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FB" w:rsidRPr="00C76BFD" w:rsidRDefault="001B22FB" w:rsidP="00B93434">
      <w:pPr>
        <w:spacing w:line="360" w:lineRule="auto"/>
        <w:jc w:val="center"/>
        <w:rPr>
          <w:rFonts w:ascii="Times New Roman" w:hAnsi="Times New Roman" w:cs="Times New Roman"/>
          <w:sz w:val="56"/>
          <w:szCs w:val="56"/>
          <w:lang w:val="en-US"/>
        </w:rPr>
      </w:pPr>
      <w:r w:rsidRPr="00C76BFD">
        <w:rPr>
          <w:rFonts w:ascii="Times New Roman" w:hAnsi="Times New Roman" w:cs="Times New Roman"/>
          <w:sz w:val="56"/>
          <w:szCs w:val="56"/>
          <w:lang w:val="en-US"/>
        </w:rPr>
        <w:t>Do personality</w:t>
      </w:r>
      <w:r w:rsidR="001D7EAA">
        <w:rPr>
          <w:rFonts w:ascii="Times New Roman" w:hAnsi="Times New Roman" w:cs="Times New Roman"/>
          <w:sz w:val="56"/>
          <w:szCs w:val="56"/>
          <w:lang w:val="en-US"/>
        </w:rPr>
        <w:t xml:space="preserve"> related factors</w:t>
      </w:r>
      <w:r w:rsidRPr="00C76BFD">
        <w:rPr>
          <w:rFonts w:ascii="Times New Roman" w:hAnsi="Times New Roman" w:cs="Times New Roman"/>
          <w:sz w:val="56"/>
          <w:szCs w:val="56"/>
          <w:lang w:val="en-US"/>
        </w:rPr>
        <w:t xml:space="preserve"> influence brand related </w:t>
      </w:r>
      <w:r w:rsidR="00C83CEB">
        <w:rPr>
          <w:rFonts w:ascii="Times New Roman" w:hAnsi="Times New Roman" w:cs="Times New Roman"/>
          <w:sz w:val="56"/>
          <w:szCs w:val="56"/>
          <w:lang w:val="en-US"/>
        </w:rPr>
        <w:t>usage of</w:t>
      </w:r>
      <w:r w:rsidRPr="00C76BFD">
        <w:rPr>
          <w:rFonts w:ascii="Times New Roman" w:hAnsi="Times New Roman" w:cs="Times New Roman"/>
          <w:sz w:val="56"/>
          <w:szCs w:val="56"/>
          <w:lang w:val="en-US"/>
        </w:rPr>
        <w:t xml:space="preserve"> Facebook?</w:t>
      </w:r>
    </w:p>
    <w:p w:rsidR="001B22FB" w:rsidRPr="00C83CEB" w:rsidRDefault="001B22FB" w:rsidP="00D162D4">
      <w:pPr>
        <w:spacing w:line="480" w:lineRule="auto"/>
        <w:jc w:val="center"/>
        <w:rPr>
          <w:rFonts w:ascii="Times New Roman" w:hAnsi="Times New Roman" w:cs="Times New Roman"/>
          <w:sz w:val="24"/>
          <w:szCs w:val="28"/>
          <w:lang w:val="en-US"/>
        </w:rPr>
      </w:pPr>
      <w:r w:rsidRPr="00C83CEB">
        <w:rPr>
          <w:rFonts w:ascii="Times New Roman" w:hAnsi="Times New Roman" w:cs="Times New Roman"/>
          <w:sz w:val="24"/>
          <w:szCs w:val="28"/>
          <w:lang w:val="en-US"/>
        </w:rPr>
        <w:t>A study</w:t>
      </w:r>
      <w:r w:rsidR="00D960D9">
        <w:rPr>
          <w:rFonts w:ascii="Times New Roman" w:hAnsi="Times New Roman" w:cs="Times New Roman"/>
          <w:sz w:val="24"/>
          <w:szCs w:val="28"/>
          <w:lang w:val="en-US"/>
        </w:rPr>
        <w:t xml:space="preserve"> to create more understanding of</w:t>
      </w:r>
      <w:r w:rsidR="007D5139" w:rsidRPr="00C83CEB">
        <w:rPr>
          <w:rFonts w:ascii="Times New Roman" w:hAnsi="Times New Roman" w:cs="Times New Roman"/>
          <w:sz w:val="24"/>
          <w:szCs w:val="28"/>
          <w:lang w:val="en-US"/>
        </w:rPr>
        <w:t xml:space="preserve"> which</w:t>
      </w:r>
      <w:r w:rsidR="00515779" w:rsidRPr="00C83CEB">
        <w:rPr>
          <w:rFonts w:ascii="Times New Roman" w:hAnsi="Times New Roman" w:cs="Times New Roman"/>
          <w:sz w:val="24"/>
          <w:szCs w:val="28"/>
          <w:lang w:val="en-US"/>
        </w:rPr>
        <w:t xml:space="preserve"> personalities</w:t>
      </w:r>
      <w:r w:rsidR="00C83CEB" w:rsidRPr="00C83CEB">
        <w:rPr>
          <w:rFonts w:ascii="Times New Roman" w:hAnsi="Times New Roman" w:cs="Times New Roman"/>
          <w:sz w:val="24"/>
          <w:szCs w:val="28"/>
          <w:lang w:val="en-US"/>
        </w:rPr>
        <w:t xml:space="preserve"> related</w:t>
      </w:r>
      <w:r w:rsidR="001D7EAA" w:rsidRPr="00C83CEB">
        <w:rPr>
          <w:rFonts w:ascii="Times New Roman" w:hAnsi="Times New Roman" w:cs="Times New Roman"/>
          <w:sz w:val="24"/>
          <w:szCs w:val="28"/>
          <w:lang w:val="en-US"/>
        </w:rPr>
        <w:t xml:space="preserve"> factors</w:t>
      </w:r>
      <w:r w:rsidRPr="00C83CEB">
        <w:rPr>
          <w:rFonts w:ascii="Times New Roman" w:hAnsi="Times New Roman" w:cs="Times New Roman"/>
          <w:sz w:val="24"/>
          <w:szCs w:val="28"/>
          <w:lang w:val="en-US"/>
        </w:rPr>
        <w:t xml:space="preserve"> </w:t>
      </w:r>
      <w:r w:rsidR="00C83CEB" w:rsidRPr="00C83CEB">
        <w:rPr>
          <w:rFonts w:ascii="Times New Roman" w:hAnsi="Times New Roman" w:cs="Times New Roman"/>
          <w:sz w:val="24"/>
          <w:szCs w:val="28"/>
          <w:lang w:val="en-US"/>
        </w:rPr>
        <w:t>influence</w:t>
      </w:r>
      <w:r w:rsidRPr="00C83CEB">
        <w:rPr>
          <w:rFonts w:ascii="Times New Roman" w:hAnsi="Times New Roman" w:cs="Times New Roman"/>
          <w:sz w:val="24"/>
          <w:szCs w:val="28"/>
          <w:lang w:val="en-US"/>
        </w:rPr>
        <w:t xml:space="preserve"> brand related behavior on the most popular online social networking site Facebook.</w:t>
      </w:r>
    </w:p>
    <w:p w:rsidR="001B22FB" w:rsidRDefault="001B22FB" w:rsidP="00D162D4">
      <w:pPr>
        <w:spacing w:line="480" w:lineRule="auto"/>
        <w:rPr>
          <w:rFonts w:ascii="Times New Roman" w:hAnsi="Times New Roman" w:cs="Times New Roman"/>
          <w:lang w:val="en-US"/>
        </w:rPr>
      </w:pPr>
    </w:p>
    <w:p w:rsidR="00385F8A" w:rsidRDefault="00923EF6" w:rsidP="00D162D4">
      <w:pPr>
        <w:spacing w:line="480" w:lineRule="auto"/>
        <w:rPr>
          <w:rFonts w:ascii="Times New Roman" w:hAnsi="Times New Roman" w:cs="Times New Roman"/>
          <w:lang w:val="en-US"/>
        </w:rPr>
      </w:pPr>
      <w:r>
        <w:rPr>
          <w:rFonts w:ascii="Times New Roman" w:hAnsi="Times New Roman" w:cs="Times New Roman"/>
          <w:noProof/>
          <w:lang w:val="en-US" w:eastAsia="en-US"/>
        </w:rPr>
        <w:drawing>
          <wp:anchor distT="0" distB="0" distL="114300" distR="114300" simplePos="0" relativeHeight="251675648" behindDoc="0" locked="0" layoutInCell="1" allowOverlap="1">
            <wp:simplePos x="0" y="0"/>
            <wp:positionH relativeFrom="margin">
              <wp:align>center</wp:align>
            </wp:positionH>
            <wp:positionV relativeFrom="margin">
              <wp:posOffset>2743200</wp:posOffset>
            </wp:positionV>
            <wp:extent cx="3486150" cy="1685925"/>
            <wp:effectExtent l="19050" t="0" r="0" b="0"/>
            <wp:wrapSquare wrapText="bothSides"/>
            <wp:docPr id="2" name="Afbeelding 0" descr="Facebook-Like-Button-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Like-Button-big.jpg"/>
                    <pic:cNvPicPr/>
                  </pic:nvPicPr>
                  <pic:blipFill>
                    <a:blip r:embed="rId8" cstate="print"/>
                    <a:stretch>
                      <a:fillRect/>
                    </a:stretch>
                  </pic:blipFill>
                  <pic:spPr>
                    <a:xfrm>
                      <a:off x="0" y="0"/>
                      <a:ext cx="3486150" cy="1685925"/>
                    </a:xfrm>
                    <a:prstGeom prst="rect">
                      <a:avLst/>
                    </a:prstGeom>
                  </pic:spPr>
                </pic:pic>
              </a:graphicData>
            </a:graphic>
          </wp:anchor>
        </w:drawing>
      </w:r>
    </w:p>
    <w:p w:rsidR="00385F8A" w:rsidRDefault="00385F8A" w:rsidP="00D162D4">
      <w:pPr>
        <w:spacing w:line="480" w:lineRule="auto"/>
        <w:rPr>
          <w:rFonts w:ascii="Times New Roman" w:hAnsi="Times New Roman" w:cs="Times New Roman"/>
          <w:lang w:val="en-US"/>
        </w:rPr>
      </w:pPr>
    </w:p>
    <w:p w:rsidR="00385F8A" w:rsidRDefault="00385F8A" w:rsidP="00D162D4">
      <w:pPr>
        <w:spacing w:line="480" w:lineRule="auto"/>
        <w:rPr>
          <w:rFonts w:ascii="Times New Roman" w:hAnsi="Times New Roman" w:cs="Times New Roman"/>
          <w:lang w:val="en-US"/>
        </w:rPr>
      </w:pPr>
    </w:p>
    <w:p w:rsidR="00385F8A" w:rsidRDefault="00385F8A" w:rsidP="00D162D4">
      <w:pPr>
        <w:spacing w:line="480" w:lineRule="auto"/>
        <w:rPr>
          <w:rFonts w:ascii="Times New Roman" w:hAnsi="Times New Roman" w:cs="Times New Roman"/>
          <w:lang w:val="en-US"/>
        </w:rPr>
      </w:pPr>
    </w:p>
    <w:p w:rsidR="00385F8A" w:rsidRPr="00C76BFD" w:rsidRDefault="00385F8A" w:rsidP="00D162D4">
      <w:pPr>
        <w:spacing w:line="480" w:lineRule="auto"/>
        <w:rPr>
          <w:rFonts w:ascii="Times New Roman" w:hAnsi="Times New Roman" w:cs="Times New Roman"/>
          <w:lang w:val="en-US"/>
        </w:rPr>
      </w:pPr>
    </w:p>
    <w:p w:rsidR="001B22FB" w:rsidRPr="00C76BFD" w:rsidRDefault="001B22FB" w:rsidP="00D162D4">
      <w:pPr>
        <w:spacing w:line="480" w:lineRule="auto"/>
        <w:rPr>
          <w:rFonts w:ascii="Times New Roman" w:hAnsi="Times New Roman" w:cs="Times New Roman"/>
          <w:lang w:val="en-US"/>
        </w:rPr>
      </w:pPr>
    </w:p>
    <w:p w:rsidR="001B22FB" w:rsidRPr="00C76BFD" w:rsidRDefault="001B22FB" w:rsidP="00D162D4">
      <w:pPr>
        <w:spacing w:line="480" w:lineRule="auto"/>
        <w:rPr>
          <w:rFonts w:ascii="Times New Roman" w:hAnsi="Times New Roman" w:cs="Times New Roman"/>
          <w:lang w:val="en-US"/>
        </w:rPr>
      </w:pPr>
    </w:p>
    <w:p w:rsidR="00266CB2" w:rsidRDefault="001B22FB" w:rsidP="00D162D4">
      <w:pPr>
        <w:spacing w:line="480" w:lineRule="auto"/>
        <w:jc w:val="right"/>
        <w:rPr>
          <w:rFonts w:ascii="Times New Roman" w:hAnsi="Times New Roman" w:cs="Times New Roman"/>
          <w:lang w:val="en-US"/>
        </w:rPr>
      </w:pPr>
      <w:r w:rsidRPr="00C76BFD">
        <w:rPr>
          <w:rFonts w:ascii="Times New Roman" w:hAnsi="Times New Roman" w:cs="Times New Roman"/>
          <w:lang w:val="en-US"/>
        </w:rPr>
        <w:t>Maarten Molhoek</w:t>
      </w:r>
      <w:r w:rsidRPr="00C76BFD">
        <w:rPr>
          <w:rFonts w:ascii="Times New Roman" w:hAnsi="Times New Roman" w:cs="Times New Roman"/>
          <w:lang w:val="en-US"/>
        </w:rPr>
        <w:br/>
        <w:t>Student number: 349836</w:t>
      </w:r>
      <w:r w:rsidRPr="00C76BFD">
        <w:rPr>
          <w:rFonts w:ascii="Times New Roman" w:hAnsi="Times New Roman" w:cs="Times New Roman"/>
          <w:lang w:val="en-US"/>
        </w:rPr>
        <w:br/>
        <w:t>Erasumus Universiteit Rotterdam</w:t>
      </w:r>
      <w:r w:rsidRPr="00C76BFD">
        <w:rPr>
          <w:rFonts w:ascii="Times New Roman" w:hAnsi="Times New Roman" w:cs="Times New Roman"/>
          <w:lang w:val="en-US"/>
        </w:rPr>
        <w:br/>
        <w:t>Faculty Erasmus School of Economics</w:t>
      </w:r>
      <w:r w:rsidRPr="00C76BFD">
        <w:rPr>
          <w:rFonts w:ascii="Times New Roman" w:hAnsi="Times New Roman" w:cs="Times New Roman"/>
          <w:lang w:val="en-US"/>
        </w:rPr>
        <w:br/>
        <w:t xml:space="preserve">Thesis coach: </w:t>
      </w:r>
      <w:r w:rsidR="00266CB2">
        <w:rPr>
          <w:rFonts w:ascii="Times New Roman" w:hAnsi="Times New Roman" w:cs="Times New Roman"/>
          <w:lang w:val="en-US"/>
        </w:rPr>
        <w:t>Dr. A.C.B.</w:t>
      </w:r>
      <w:r w:rsidRPr="00C76BFD">
        <w:rPr>
          <w:rFonts w:ascii="Times New Roman" w:hAnsi="Times New Roman" w:cs="Times New Roman"/>
          <w:lang w:val="en-US"/>
        </w:rPr>
        <w:t xml:space="preserve"> Donkers</w:t>
      </w:r>
    </w:p>
    <w:p w:rsidR="00515779" w:rsidRDefault="00266CB2" w:rsidP="00385F8A">
      <w:pPr>
        <w:spacing w:line="480" w:lineRule="auto"/>
        <w:jc w:val="right"/>
        <w:rPr>
          <w:rFonts w:ascii="Times New Roman" w:hAnsi="Times New Roman" w:cs="Times New Roman"/>
          <w:lang w:val="en-US"/>
        </w:rPr>
      </w:pPr>
      <w:r>
        <w:rPr>
          <w:rFonts w:ascii="Times New Roman" w:hAnsi="Times New Roman" w:cs="Times New Roman"/>
          <w:lang w:val="en-US"/>
        </w:rPr>
        <w:t>Rotterdam, June 2012</w:t>
      </w:r>
      <w:r w:rsidR="001B22FB" w:rsidRPr="00C76BFD">
        <w:rPr>
          <w:rFonts w:ascii="Times New Roman" w:hAnsi="Times New Roman" w:cs="Times New Roman"/>
          <w:lang w:val="en-US"/>
        </w:rPr>
        <w:br/>
      </w:r>
    </w:p>
    <w:p w:rsidR="00C83CEB" w:rsidRPr="00C76BFD" w:rsidRDefault="00C83CEB" w:rsidP="00385F8A">
      <w:pPr>
        <w:spacing w:line="480" w:lineRule="auto"/>
        <w:jc w:val="right"/>
        <w:rPr>
          <w:rFonts w:ascii="Times New Roman" w:hAnsi="Times New Roman" w:cs="Times New Roman"/>
          <w:lang w:val="en-US"/>
        </w:rPr>
      </w:pPr>
    </w:p>
    <w:p w:rsidR="007C1A16" w:rsidRPr="00237D65" w:rsidRDefault="007C1A16" w:rsidP="00D162D4">
      <w:pPr>
        <w:spacing w:line="480" w:lineRule="auto"/>
        <w:rPr>
          <w:rFonts w:ascii="Times New Roman" w:hAnsi="Times New Roman" w:cs="Times New Roman"/>
          <w:b/>
          <w:sz w:val="28"/>
          <w:szCs w:val="28"/>
          <w:lang w:val="en-US"/>
        </w:rPr>
      </w:pPr>
      <w:r w:rsidRPr="00237D65">
        <w:rPr>
          <w:rFonts w:ascii="Times New Roman" w:hAnsi="Times New Roman" w:cs="Times New Roman"/>
          <w:b/>
          <w:sz w:val="28"/>
          <w:szCs w:val="28"/>
          <w:lang w:val="en-US"/>
        </w:rPr>
        <w:lastRenderedPageBreak/>
        <w:t>Abstract</w:t>
      </w:r>
    </w:p>
    <w:p w:rsidR="003D5764" w:rsidRPr="00C76BFD" w:rsidRDefault="00247815" w:rsidP="00D162D4">
      <w:pPr>
        <w:spacing w:line="480" w:lineRule="auto"/>
        <w:rPr>
          <w:rFonts w:ascii="Times New Roman" w:hAnsi="Times New Roman" w:cs="Times New Roman"/>
          <w:b/>
          <w:u w:val="single"/>
          <w:lang w:val="en-US"/>
        </w:rPr>
      </w:pPr>
      <w:r>
        <w:rPr>
          <w:rFonts w:ascii="Times New Roman" w:hAnsi="Times New Roman" w:cs="Times New Roman"/>
          <w:lang w:val="en-US"/>
        </w:rPr>
        <w:t xml:space="preserve">This study is an attempt to create more understanding of which personality related factors influence brand related usage of online social networking sites. </w:t>
      </w:r>
      <w:r w:rsidR="00510CE8">
        <w:rPr>
          <w:rFonts w:ascii="Times New Roman" w:hAnsi="Times New Roman" w:cs="Times New Roman"/>
          <w:lang w:val="en-US"/>
        </w:rPr>
        <w:t>The value of this research is threefold. Earlier studies rarely discriminate between different types of online social networking sites. This is an important gap because the behavior is likely to differ amongst the online social networking sites. Secondly, this study makes use of a recently introduced three level measurement for brand related usage. This makes the overall study more reliable. Thirdly, the biggest online social networking site, Facebook, has changed rapidly in just a matter of four years. Earlier studies may well be outdated. Therefore Facebook is chosen as the environment in which this relation will be tested. Brand related usage is measured on three different levels, namely consuming, contributing to and creating brand related content. The predictors consist of three dimensions from the Big Five Model and four additional personality related factors. The results show that both Opinion leadership and Self-congruence have a positive influence on at least two different levels of</w:t>
      </w:r>
      <w:r w:rsidR="006916A8">
        <w:rPr>
          <w:rFonts w:ascii="Times New Roman" w:hAnsi="Times New Roman" w:cs="Times New Roman"/>
          <w:lang w:val="en-US"/>
        </w:rPr>
        <w:t xml:space="preserve"> brand related usage. </w:t>
      </w: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D5764" w:rsidRPr="00C76BFD" w:rsidRDefault="003D5764" w:rsidP="00D162D4">
      <w:pPr>
        <w:spacing w:line="480" w:lineRule="auto"/>
        <w:rPr>
          <w:rFonts w:ascii="Times New Roman" w:hAnsi="Times New Roman" w:cs="Times New Roman"/>
          <w:b/>
          <w:u w:val="single"/>
          <w:lang w:val="en-US"/>
        </w:rPr>
      </w:pPr>
    </w:p>
    <w:p w:rsidR="003F66D1" w:rsidRDefault="001B22FB" w:rsidP="00933357">
      <w:pPr>
        <w:spacing w:line="240" w:lineRule="auto"/>
        <w:rPr>
          <w:rFonts w:ascii="Times New Roman" w:hAnsi="Times New Roman" w:cs="Times New Roman"/>
          <w:b/>
          <w:sz w:val="28"/>
          <w:szCs w:val="28"/>
          <w:lang w:val="en-US"/>
        </w:rPr>
      </w:pPr>
      <w:r w:rsidRPr="00237D65">
        <w:rPr>
          <w:rFonts w:ascii="Times New Roman" w:hAnsi="Times New Roman" w:cs="Times New Roman"/>
          <w:b/>
          <w:sz w:val="28"/>
          <w:szCs w:val="28"/>
          <w:lang w:val="en-US"/>
        </w:rPr>
        <w:lastRenderedPageBreak/>
        <w:t>Table of content</w:t>
      </w:r>
    </w:p>
    <w:p w:rsidR="00237D65" w:rsidRPr="00ED4140" w:rsidRDefault="00237D65" w:rsidP="00933357">
      <w:pPr>
        <w:spacing w:line="240" w:lineRule="auto"/>
        <w:rPr>
          <w:rFonts w:ascii="Times New Roman" w:hAnsi="Times New Roman" w:cs="Times New Roman"/>
          <w:b/>
          <w:sz w:val="28"/>
          <w:szCs w:val="28"/>
          <w:lang w:val="en-US"/>
        </w:rPr>
      </w:pPr>
    </w:p>
    <w:p w:rsidR="00683E28" w:rsidRPr="00280315" w:rsidRDefault="00BC1C9B" w:rsidP="00933357">
      <w:pPr>
        <w:spacing w:line="240" w:lineRule="auto"/>
        <w:rPr>
          <w:rFonts w:ascii="Times New Roman" w:hAnsi="Times New Roman" w:cs="Times New Roman"/>
          <w:sz w:val="24"/>
          <w:szCs w:val="24"/>
          <w:u w:val="dash" w:color="A6A6A6" w:themeColor="background1" w:themeShade="A6"/>
          <w:lang w:val="en-US"/>
        </w:rPr>
      </w:pPr>
      <w:r w:rsidRPr="00280315">
        <w:rPr>
          <w:rFonts w:ascii="Times New Roman" w:hAnsi="Times New Roman" w:cs="Times New Roman"/>
          <w:b/>
          <w:sz w:val="24"/>
          <w:szCs w:val="24"/>
          <w:u w:val="dash" w:color="A6A6A6" w:themeColor="background1" w:themeShade="A6"/>
          <w:lang w:val="en-US"/>
        </w:rPr>
        <w:t xml:space="preserve">1 </w:t>
      </w:r>
      <w:r w:rsidR="00412397" w:rsidRPr="00280315">
        <w:rPr>
          <w:rFonts w:ascii="Times New Roman" w:hAnsi="Times New Roman" w:cs="Times New Roman"/>
          <w:b/>
          <w:sz w:val="24"/>
          <w:szCs w:val="24"/>
          <w:u w:val="dash" w:color="A6A6A6" w:themeColor="background1" w:themeShade="A6"/>
          <w:lang w:val="en-US"/>
        </w:rPr>
        <w:tab/>
      </w:r>
      <w:r w:rsidR="003D5764" w:rsidRPr="00280315">
        <w:rPr>
          <w:rFonts w:ascii="Times New Roman" w:hAnsi="Times New Roman" w:cs="Times New Roman"/>
          <w:b/>
          <w:sz w:val="24"/>
          <w:szCs w:val="24"/>
          <w:u w:val="dash" w:color="A6A6A6" w:themeColor="background1" w:themeShade="A6"/>
          <w:lang w:val="en-US"/>
        </w:rPr>
        <w:t>Introduction</w:t>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t>4</w:t>
      </w:r>
      <w:r w:rsidR="00933357" w:rsidRPr="00280315">
        <w:rPr>
          <w:rFonts w:ascii="Times New Roman" w:hAnsi="Times New Roman" w:cs="Times New Roman"/>
          <w:b/>
          <w:sz w:val="24"/>
          <w:szCs w:val="24"/>
          <w:u w:val="dash" w:color="A6A6A6" w:themeColor="background1" w:themeShade="A6"/>
          <w:lang w:val="en-US"/>
        </w:rPr>
        <w:br/>
      </w:r>
      <w:r w:rsidRPr="00280315">
        <w:rPr>
          <w:rFonts w:ascii="Times New Roman" w:hAnsi="Times New Roman" w:cs="Times New Roman"/>
          <w:sz w:val="24"/>
          <w:szCs w:val="24"/>
          <w:u w:val="dash" w:color="A6A6A6" w:themeColor="background1" w:themeShade="A6"/>
          <w:lang w:val="en-US"/>
        </w:rPr>
        <w:t>1.1</w:t>
      </w:r>
      <w:r w:rsidR="00412397" w:rsidRPr="00280315">
        <w:rPr>
          <w:rFonts w:ascii="Times New Roman" w:hAnsi="Times New Roman" w:cs="Times New Roman"/>
          <w:sz w:val="24"/>
          <w:szCs w:val="24"/>
          <w:u w:val="dash" w:color="A6A6A6" w:themeColor="background1" w:themeShade="A6"/>
          <w:lang w:val="en-US"/>
        </w:rPr>
        <w:tab/>
      </w:r>
      <w:r w:rsidR="006F4219" w:rsidRPr="00280315">
        <w:rPr>
          <w:rFonts w:ascii="Times New Roman" w:hAnsi="Times New Roman" w:cs="Times New Roman"/>
          <w:sz w:val="24"/>
          <w:szCs w:val="24"/>
          <w:u w:val="dash" w:color="A6A6A6" w:themeColor="background1" w:themeShade="A6"/>
          <w:lang w:val="en-US"/>
        </w:rPr>
        <w:t>Research gap</w:t>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t>5</w:t>
      </w:r>
      <w:r w:rsidR="00933357" w:rsidRPr="00280315">
        <w:rPr>
          <w:rFonts w:ascii="Times New Roman" w:hAnsi="Times New Roman" w:cs="Times New Roman"/>
          <w:sz w:val="24"/>
          <w:szCs w:val="24"/>
          <w:u w:val="dash" w:color="A6A6A6" w:themeColor="background1" w:themeShade="A6"/>
          <w:lang w:val="en-US"/>
        </w:rPr>
        <w:br/>
      </w:r>
      <w:r w:rsidRPr="00280315">
        <w:rPr>
          <w:rFonts w:ascii="Times New Roman" w:hAnsi="Times New Roman" w:cs="Times New Roman"/>
          <w:sz w:val="24"/>
          <w:szCs w:val="24"/>
          <w:u w:val="dash" w:color="A6A6A6" w:themeColor="background1" w:themeShade="A6"/>
          <w:lang w:val="en-US"/>
        </w:rPr>
        <w:t xml:space="preserve">1.2 </w:t>
      </w:r>
      <w:r w:rsidR="00412397" w:rsidRPr="00280315">
        <w:rPr>
          <w:rFonts w:ascii="Times New Roman" w:hAnsi="Times New Roman" w:cs="Times New Roman"/>
          <w:sz w:val="24"/>
          <w:szCs w:val="24"/>
          <w:u w:val="dash" w:color="A6A6A6" w:themeColor="background1" w:themeShade="A6"/>
          <w:lang w:val="en-US"/>
        </w:rPr>
        <w:tab/>
      </w:r>
      <w:r w:rsidR="00D960D9">
        <w:rPr>
          <w:rFonts w:ascii="Times New Roman" w:hAnsi="Times New Roman" w:cs="Times New Roman"/>
          <w:sz w:val="24"/>
          <w:szCs w:val="24"/>
          <w:u w:val="dash" w:color="A6A6A6" w:themeColor="background1" w:themeShade="A6"/>
          <w:lang w:val="en-US"/>
        </w:rPr>
        <w:t>Academic and</w:t>
      </w:r>
      <w:r w:rsidR="006F4219" w:rsidRPr="00280315">
        <w:rPr>
          <w:rFonts w:ascii="Times New Roman" w:hAnsi="Times New Roman" w:cs="Times New Roman"/>
          <w:sz w:val="24"/>
          <w:szCs w:val="24"/>
          <w:u w:val="dash" w:color="A6A6A6" w:themeColor="background1" w:themeShade="A6"/>
          <w:lang w:val="en-US"/>
        </w:rPr>
        <w:t xml:space="preserve"> managerial relevance</w:t>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r>
      <w:r w:rsidR="00237D65" w:rsidRPr="00280315">
        <w:rPr>
          <w:rFonts w:ascii="Times New Roman" w:hAnsi="Times New Roman" w:cs="Times New Roman"/>
          <w:sz w:val="24"/>
          <w:szCs w:val="24"/>
          <w:u w:val="dash" w:color="A6A6A6" w:themeColor="background1" w:themeShade="A6"/>
          <w:lang w:val="en-US"/>
        </w:rPr>
        <w:tab/>
        <w:t>6</w:t>
      </w:r>
      <w:r w:rsidR="00933357" w:rsidRPr="00280315">
        <w:rPr>
          <w:rFonts w:ascii="Times New Roman" w:hAnsi="Times New Roman" w:cs="Times New Roman"/>
          <w:sz w:val="24"/>
          <w:szCs w:val="24"/>
          <w:u w:val="dash" w:color="A6A6A6" w:themeColor="background1" w:themeShade="A6"/>
          <w:lang w:val="en-US"/>
        </w:rPr>
        <w:br/>
      </w:r>
      <w:r w:rsidR="00B93434" w:rsidRPr="00280315">
        <w:rPr>
          <w:rFonts w:ascii="Times New Roman" w:hAnsi="Times New Roman" w:cs="Times New Roman"/>
          <w:b/>
          <w:sz w:val="24"/>
          <w:szCs w:val="24"/>
          <w:u w:val="dash" w:color="A6A6A6" w:themeColor="background1" w:themeShade="A6"/>
          <w:lang w:val="en-US"/>
        </w:rPr>
        <w:br/>
      </w:r>
      <w:r w:rsidRPr="00280315">
        <w:rPr>
          <w:rFonts w:ascii="Times New Roman" w:hAnsi="Times New Roman" w:cs="Times New Roman"/>
          <w:b/>
          <w:sz w:val="24"/>
          <w:szCs w:val="24"/>
          <w:u w:val="dash" w:color="A6A6A6" w:themeColor="background1" w:themeShade="A6"/>
          <w:lang w:val="en-US"/>
        </w:rPr>
        <w:t>2</w:t>
      </w:r>
      <w:r w:rsidR="006F4219" w:rsidRPr="00280315">
        <w:rPr>
          <w:rFonts w:ascii="Times New Roman" w:hAnsi="Times New Roman" w:cs="Times New Roman"/>
          <w:b/>
          <w:sz w:val="24"/>
          <w:szCs w:val="24"/>
          <w:u w:val="dash" w:color="A6A6A6" w:themeColor="background1" w:themeShade="A6"/>
          <w:lang w:val="en-US"/>
        </w:rPr>
        <w:t xml:space="preserve"> </w:t>
      </w:r>
      <w:r w:rsidR="00412397" w:rsidRPr="00280315">
        <w:rPr>
          <w:rFonts w:ascii="Times New Roman" w:hAnsi="Times New Roman" w:cs="Times New Roman"/>
          <w:b/>
          <w:sz w:val="24"/>
          <w:szCs w:val="24"/>
          <w:u w:val="dash" w:color="A6A6A6" w:themeColor="background1" w:themeShade="A6"/>
          <w:lang w:val="en-US"/>
        </w:rPr>
        <w:tab/>
      </w:r>
      <w:r w:rsidR="006F4219" w:rsidRPr="00280315">
        <w:rPr>
          <w:rFonts w:ascii="Times New Roman" w:hAnsi="Times New Roman" w:cs="Times New Roman"/>
          <w:b/>
          <w:sz w:val="24"/>
          <w:szCs w:val="24"/>
          <w:u w:val="dash" w:color="A6A6A6" w:themeColor="background1" w:themeShade="A6"/>
          <w:lang w:val="en-US"/>
        </w:rPr>
        <w:t xml:space="preserve">Online brand </w:t>
      </w:r>
      <w:r w:rsidR="00683E28" w:rsidRPr="00280315">
        <w:rPr>
          <w:rFonts w:ascii="Times New Roman" w:hAnsi="Times New Roman" w:cs="Times New Roman"/>
          <w:b/>
          <w:sz w:val="24"/>
          <w:szCs w:val="24"/>
          <w:u w:val="dash" w:color="A6A6A6" w:themeColor="background1" w:themeShade="A6"/>
          <w:lang w:val="en-US"/>
        </w:rPr>
        <w:t>engagement</w:t>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r>
      <w:r w:rsidR="00237D65" w:rsidRPr="00280315">
        <w:rPr>
          <w:rFonts w:ascii="Times New Roman" w:hAnsi="Times New Roman" w:cs="Times New Roman"/>
          <w:b/>
          <w:sz w:val="24"/>
          <w:szCs w:val="24"/>
          <w:u w:val="dash" w:color="A6A6A6" w:themeColor="background1" w:themeShade="A6"/>
          <w:lang w:val="en-US"/>
        </w:rPr>
        <w:tab/>
        <w:t>8</w:t>
      </w:r>
      <w:r w:rsidR="00B93434" w:rsidRPr="00280315">
        <w:rPr>
          <w:rFonts w:ascii="Times New Roman" w:hAnsi="Times New Roman" w:cs="Times New Roman"/>
          <w:b/>
          <w:sz w:val="24"/>
          <w:szCs w:val="24"/>
          <w:u w:val="dash" w:color="A6A6A6" w:themeColor="background1" w:themeShade="A6"/>
          <w:lang w:val="en-US"/>
        </w:rPr>
        <w:br/>
      </w:r>
      <w:r w:rsidRPr="00280315">
        <w:rPr>
          <w:rFonts w:ascii="Times New Roman" w:hAnsi="Times New Roman" w:cs="Times New Roman"/>
          <w:u w:val="dash" w:color="A6A6A6" w:themeColor="background1" w:themeShade="A6"/>
          <w:lang w:val="en-US"/>
        </w:rPr>
        <w:t>2</w:t>
      </w:r>
      <w:r w:rsidR="006F4219" w:rsidRPr="00280315">
        <w:rPr>
          <w:rFonts w:ascii="Times New Roman" w:hAnsi="Times New Roman" w:cs="Times New Roman"/>
          <w:u w:val="dash" w:color="A6A6A6" w:themeColor="background1" w:themeShade="A6"/>
          <w:lang w:val="en-US"/>
        </w:rPr>
        <w:t xml:space="preserve">.1 </w:t>
      </w:r>
      <w:r w:rsidR="00412397" w:rsidRPr="00280315">
        <w:rPr>
          <w:rFonts w:ascii="Times New Roman" w:hAnsi="Times New Roman" w:cs="Times New Roman"/>
          <w:u w:val="dash" w:color="A6A6A6" w:themeColor="background1" w:themeShade="A6"/>
          <w:lang w:val="en-US"/>
        </w:rPr>
        <w:tab/>
      </w:r>
      <w:r w:rsidR="006F4219" w:rsidRPr="00280315">
        <w:rPr>
          <w:rFonts w:ascii="Times New Roman" w:hAnsi="Times New Roman" w:cs="Times New Roman"/>
          <w:u w:val="dash" w:color="A6A6A6" w:themeColor="background1" w:themeShade="A6"/>
          <w:lang w:val="en-US"/>
        </w:rPr>
        <w:t>From brand communities to online social network</w:t>
      </w:r>
      <w:r w:rsidR="00992BAE">
        <w:rPr>
          <w:rFonts w:ascii="Times New Roman" w:hAnsi="Times New Roman" w:cs="Times New Roman"/>
          <w:u w:val="dash" w:color="A6A6A6" w:themeColor="background1" w:themeShade="A6"/>
          <w:lang w:val="en-US"/>
        </w:rPr>
        <w:t>ing</w:t>
      </w:r>
      <w:r w:rsidR="006F4219" w:rsidRPr="00280315">
        <w:rPr>
          <w:rFonts w:ascii="Times New Roman" w:hAnsi="Times New Roman" w:cs="Times New Roman"/>
          <w:u w:val="dash" w:color="A6A6A6" w:themeColor="background1" w:themeShade="A6"/>
          <w:lang w:val="en-US"/>
        </w:rPr>
        <w:t xml:space="preserve"> sites</w:t>
      </w:r>
      <w:r w:rsidR="00237D65" w:rsidRPr="00280315">
        <w:rPr>
          <w:rFonts w:ascii="Times New Roman" w:hAnsi="Times New Roman" w:cs="Times New Roman"/>
          <w:u w:val="dash" w:color="A6A6A6" w:themeColor="background1" w:themeShade="A6"/>
          <w:lang w:val="en-US"/>
        </w:rPr>
        <w:tab/>
      </w:r>
      <w:r w:rsidR="00237D65" w:rsidRPr="00280315">
        <w:rPr>
          <w:rFonts w:ascii="Times New Roman" w:hAnsi="Times New Roman" w:cs="Times New Roman"/>
          <w:u w:val="dash" w:color="A6A6A6" w:themeColor="background1" w:themeShade="A6"/>
          <w:lang w:val="en-US"/>
        </w:rPr>
        <w:tab/>
      </w:r>
      <w:r w:rsidR="00237D65" w:rsidRPr="00280315">
        <w:rPr>
          <w:rFonts w:ascii="Times New Roman" w:hAnsi="Times New Roman" w:cs="Times New Roman"/>
          <w:u w:val="dash" w:color="A6A6A6" w:themeColor="background1" w:themeShade="A6"/>
          <w:lang w:val="en-US"/>
        </w:rPr>
        <w:tab/>
      </w:r>
      <w:r w:rsidR="00237D65" w:rsidRPr="00280315">
        <w:rPr>
          <w:rFonts w:ascii="Times New Roman" w:hAnsi="Times New Roman" w:cs="Times New Roman"/>
          <w:u w:val="dash" w:color="A6A6A6" w:themeColor="background1" w:themeShade="A6"/>
          <w:lang w:val="en-US"/>
        </w:rPr>
        <w:tab/>
        <w:t>8</w:t>
      </w:r>
      <w:r w:rsidR="0069350E"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u w:val="dash" w:color="A6A6A6" w:themeColor="background1" w:themeShade="A6"/>
          <w:lang w:val="en-US"/>
        </w:rPr>
        <w:t>2</w:t>
      </w:r>
      <w:r w:rsidR="006F4219" w:rsidRPr="00280315">
        <w:rPr>
          <w:rFonts w:ascii="Times New Roman" w:hAnsi="Times New Roman" w:cs="Times New Roman"/>
          <w:u w:val="dash" w:color="A6A6A6" w:themeColor="background1" w:themeShade="A6"/>
          <w:lang w:val="en-US"/>
        </w:rPr>
        <w:t>.2</w:t>
      </w:r>
      <w:r w:rsidR="00412397" w:rsidRPr="00280315">
        <w:rPr>
          <w:rFonts w:ascii="Times New Roman" w:hAnsi="Times New Roman" w:cs="Times New Roman"/>
          <w:u w:val="dash" w:color="A6A6A6" w:themeColor="background1" w:themeShade="A6"/>
          <w:lang w:val="en-US"/>
        </w:rPr>
        <w:tab/>
      </w:r>
      <w:r w:rsidR="006F4219" w:rsidRPr="00280315">
        <w:rPr>
          <w:rFonts w:ascii="Times New Roman" w:hAnsi="Times New Roman" w:cs="Times New Roman"/>
          <w:u w:val="dash" w:color="A6A6A6" w:themeColor="background1" w:themeShade="A6"/>
          <w:lang w:val="en-US"/>
        </w:rPr>
        <w:t>Brand related communication on the internet: eWOM (electronic word-of-mouth)</w:t>
      </w:r>
      <w:r w:rsidR="00ED4140" w:rsidRPr="00280315">
        <w:rPr>
          <w:rFonts w:ascii="Times New Roman" w:hAnsi="Times New Roman" w:cs="Times New Roman"/>
          <w:u w:val="dash" w:color="A6A6A6" w:themeColor="background1" w:themeShade="A6"/>
          <w:lang w:val="en-US"/>
        </w:rPr>
        <w:tab/>
        <w:t>9</w:t>
      </w:r>
      <w:r w:rsidR="00933357"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u w:val="dash" w:color="A6A6A6" w:themeColor="background1" w:themeShade="A6"/>
          <w:lang w:val="en-US"/>
        </w:rPr>
        <w:t>2</w:t>
      </w:r>
      <w:r w:rsidR="006F4219" w:rsidRPr="00280315">
        <w:rPr>
          <w:rFonts w:ascii="Times New Roman" w:hAnsi="Times New Roman" w:cs="Times New Roman"/>
          <w:u w:val="dash" w:color="A6A6A6" w:themeColor="background1" w:themeShade="A6"/>
          <w:lang w:val="en-US"/>
        </w:rPr>
        <w:t xml:space="preserve">.3 </w:t>
      </w:r>
      <w:r w:rsidR="00412397" w:rsidRPr="00280315">
        <w:rPr>
          <w:rFonts w:ascii="Times New Roman" w:hAnsi="Times New Roman" w:cs="Times New Roman"/>
          <w:u w:val="dash" w:color="A6A6A6" w:themeColor="background1" w:themeShade="A6"/>
          <w:lang w:val="en-US"/>
        </w:rPr>
        <w:tab/>
      </w:r>
      <w:r w:rsidR="006F4219" w:rsidRPr="00280315">
        <w:rPr>
          <w:rFonts w:ascii="Times New Roman" w:hAnsi="Times New Roman" w:cs="Times New Roman"/>
          <w:u w:val="dash" w:color="A6A6A6" w:themeColor="background1" w:themeShade="A6"/>
          <w:lang w:val="en-US"/>
        </w:rPr>
        <w:t>Changing focus in motivational research</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11</w:t>
      </w:r>
      <w:r w:rsidR="00933357"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u w:val="dash" w:color="A6A6A6" w:themeColor="background1" w:themeShade="A6"/>
          <w:lang w:val="en-US"/>
        </w:rPr>
        <w:t>2</w:t>
      </w:r>
      <w:r w:rsidR="006F4219" w:rsidRPr="00280315">
        <w:rPr>
          <w:rFonts w:ascii="Times New Roman" w:hAnsi="Times New Roman" w:cs="Times New Roman"/>
          <w:u w:val="dash" w:color="A6A6A6" w:themeColor="background1" w:themeShade="A6"/>
          <w:lang w:val="en-US"/>
        </w:rPr>
        <w:t xml:space="preserve">.4 </w:t>
      </w:r>
      <w:r w:rsidR="00412397" w:rsidRPr="00280315">
        <w:rPr>
          <w:rFonts w:ascii="Times New Roman" w:hAnsi="Times New Roman" w:cs="Times New Roman"/>
          <w:u w:val="dash" w:color="A6A6A6" w:themeColor="background1" w:themeShade="A6"/>
          <w:lang w:val="en-US"/>
        </w:rPr>
        <w:tab/>
      </w:r>
      <w:r w:rsidR="006F4219" w:rsidRPr="00280315">
        <w:rPr>
          <w:rFonts w:ascii="Times New Roman" w:hAnsi="Times New Roman" w:cs="Times New Roman"/>
          <w:u w:val="dash" w:color="A6A6A6" w:themeColor="background1" w:themeShade="A6"/>
          <w:lang w:val="en-US"/>
        </w:rPr>
        <w:t>Facebook brand behavior</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12</w:t>
      </w:r>
      <w:r w:rsidR="00933357" w:rsidRPr="00280315">
        <w:rPr>
          <w:rFonts w:ascii="Times New Roman" w:hAnsi="Times New Roman" w:cs="Times New Roman"/>
          <w:u w:val="dash" w:color="A6A6A6" w:themeColor="background1" w:themeShade="A6"/>
          <w:lang w:val="en-US"/>
        </w:rPr>
        <w:br/>
      </w:r>
      <w:r w:rsidR="00933357"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b/>
          <w:sz w:val="24"/>
          <w:szCs w:val="24"/>
          <w:u w:val="dash" w:color="A6A6A6" w:themeColor="background1" w:themeShade="A6"/>
          <w:lang w:val="en-US"/>
        </w:rPr>
        <w:t>3</w:t>
      </w:r>
      <w:r w:rsidR="006F4219" w:rsidRPr="00280315">
        <w:rPr>
          <w:rFonts w:ascii="Times New Roman" w:hAnsi="Times New Roman" w:cs="Times New Roman"/>
          <w:b/>
          <w:sz w:val="24"/>
          <w:szCs w:val="24"/>
          <w:u w:val="dash" w:color="A6A6A6" w:themeColor="background1" w:themeShade="A6"/>
          <w:lang w:val="en-US"/>
        </w:rPr>
        <w:t xml:space="preserve"> </w:t>
      </w:r>
      <w:r w:rsidR="00412397" w:rsidRPr="00280315">
        <w:rPr>
          <w:rFonts w:ascii="Times New Roman" w:hAnsi="Times New Roman" w:cs="Times New Roman"/>
          <w:b/>
          <w:sz w:val="24"/>
          <w:szCs w:val="24"/>
          <w:u w:val="dash" w:color="A6A6A6" w:themeColor="background1" w:themeShade="A6"/>
          <w:lang w:val="en-US"/>
        </w:rPr>
        <w:tab/>
      </w:r>
      <w:r w:rsidR="003D5764" w:rsidRPr="00280315">
        <w:rPr>
          <w:rFonts w:ascii="Times New Roman" w:hAnsi="Times New Roman" w:cs="Times New Roman"/>
          <w:b/>
          <w:sz w:val="24"/>
          <w:szCs w:val="24"/>
          <w:u w:val="dash" w:color="A6A6A6" w:themeColor="background1" w:themeShade="A6"/>
          <w:lang w:val="en-US"/>
        </w:rPr>
        <w:t>Personality</w:t>
      </w:r>
      <w:r w:rsidR="006F4219" w:rsidRPr="00280315">
        <w:rPr>
          <w:rFonts w:ascii="Times New Roman" w:hAnsi="Times New Roman" w:cs="Times New Roman"/>
          <w:b/>
          <w:sz w:val="24"/>
          <w:szCs w:val="24"/>
          <w:u w:val="dash" w:color="A6A6A6" w:themeColor="background1" w:themeShade="A6"/>
          <w:lang w:val="en-US"/>
        </w:rPr>
        <w:t xml:space="preserve"> and personality related factors</w:t>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t>16</w:t>
      </w:r>
      <w:r w:rsidR="00266CB2" w:rsidRPr="00280315">
        <w:rPr>
          <w:rFonts w:ascii="Times New Roman" w:hAnsi="Times New Roman" w:cs="Times New Roman"/>
          <w:b/>
          <w:sz w:val="24"/>
          <w:szCs w:val="24"/>
          <w:u w:val="dash" w:color="A6A6A6" w:themeColor="background1" w:themeShade="A6"/>
          <w:lang w:val="en-US"/>
        </w:rPr>
        <w:br/>
      </w:r>
      <w:r w:rsidRPr="00280315">
        <w:rPr>
          <w:rFonts w:ascii="Times New Roman" w:hAnsi="Times New Roman" w:cs="Times New Roman"/>
          <w:u w:val="dash" w:color="A6A6A6" w:themeColor="background1" w:themeShade="A6"/>
          <w:lang w:val="en-US"/>
        </w:rPr>
        <w:t>3</w:t>
      </w:r>
      <w:r w:rsidR="006F4219" w:rsidRPr="00280315">
        <w:rPr>
          <w:rFonts w:ascii="Times New Roman" w:hAnsi="Times New Roman" w:cs="Times New Roman"/>
          <w:u w:val="dash" w:color="A6A6A6" w:themeColor="background1" w:themeShade="A6"/>
          <w:lang w:val="en-US"/>
        </w:rPr>
        <w:t xml:space="preserve">.1 </w:t>
      </w:r>
      <w:r w:rsidR="00412397" w:rsidRPr="00280315">
        <w:rPr>
          <w:rFonts w:ascii="Times New Roman" w:hAnsi="Times New Roman" w:cs="Times New Roman"/>
          <w:u w:val="dash" w:color="A6A6A6" w:themeColor="background1" w:themeShade="A6"/>
          <w:lang w:val="en-US"/>
        </w:rPr>
        <w:tab/>
      </w:r>
      <w:r w:rsidR="003D5764" w:rsidRPr="00280315">
        <w:rPr>
          <w:rFonts w:ascii="Times New Roman" w:hAnsi="Times New Roman" w:cs="Times New Roman"/>
          <w:u w:val="dash" w:color="A6A6A6" w:themeColor="background1" w:themeShade="A6"/>
          <w:lang w:val="en-US"/>
        </w:rPr>
        <w:t>Extraversion</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18</w:t>
      </w:r>
      <w:r w:rsidR="003139EE"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u w:val="dash" w:color="A6A6A6" w:themeColor="background1" w:themeShade="A6"/>
          <w:lang w:val="en-US"/>
        </w:rPr>
        <w:t>3</w:t>
      </w:r>
      <w:r w:rsidR="006F4219" w:rsidRPr="00280315">
        <w:rPr>
          <w:rFonts w:ascii="Times New Roman" w:hAnsi="Times New Roman" w:cs="Times New Roman"/>
          <w:u w:val="dash" w:color="A6A6A6" w:themeColor="background1" w:themeShade="A6"/>
          <w:lang w:val="en-US"/>
        </w:rPr>
        <w:t xml:space="preserve">.2 </w:t>
      </w:r>
      <w:r w:rsidR="00412397" w:rsidRPr="00280315">
        <w:rPr>
          <w:rFonts w:ascii="Times New Roman" w:hAnsi="Times New Roman" w:cs="Times New Roman"/>
          <w:u w:val="dash" w:color="A6A6A6" w:themeColor="background1" w:themeShade="A6"/>
          <w:lang w:val="en-US"/>
        </w:rPr>
        <w:tab/>
      </w:r>
      <w:r w:rsidR="003D5764" w:rsidRPr="00280315">
        <w:rPr>
          <w:rFonts w:ascii="Times New Roman" w:hAnsi="Times New Roman" w:cs="Times New Roman"/>
          <w:u w:val="dash" w:color="A6A6A6" w:themeColor="background1" w:themeShade="A6"/>
          <w:lang w:val="en-US"/>
        </w:rPr>
        <w:t>Openess</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19</w:t>
      </w:r>
      <w:r w:rsidR="003139EE"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u w:val="dash" w:color="A6A6A6" w:themeColor="background1" w:themeShade="A6"/>
          <w:lang w:val="en-US"/>
        </w:rPr>
        <w:t>3</w:t>
      </w:r>
      <w:r w:rsidR="006F4219" w:rsidRPr="00280315">
        <w:rPr>
          <w:rFonts w:ascii="Times New Roman" w:hAnsi="Times New Roman" w:cs="Times New Roman"/>
          <w:u w:val="dash" w:color="A6A6A6" w:themeColor="background1" w:themeShade="A6"/>
          <w:lang w:val="en-US"/>
        </w:rPr>
        <w:t xml:space="preserve">.3 </w:t>
      </w:r>
      <w:r w:rsidR="00412397" w:rsidRPr="00280315">
        <w:rPr>
          <w:rFonts w:ascii="Times New Roman" w:hAnsi="Times New Roman" w:cs="Times New Roman"/>
          <w:u w:val="dash" w:color="A6A6A6" w:themeColor="background1" w:themeShade="A6"/>
          <w:lang w:val="en-US"/>
        </w:rPr>
        <w:tab/>
      </w:r>
      <w:r w:rsidR="003D5764" w:rsidRPr="00280315">
        <w:rPr>
          <w:rFonts w:ascii="Times New Roman" w:hAnsi="Times New Roman" w:cs="Times New Roman"/>
          <w:u w:val="dash" w:color="A6A6A6" w:themeColor="background1" w:themeShade="A6"/>
          <w:lang w:val="en-US"/>
        </w:rPr>
        <w:t>Agreeableness</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20</w:t>
      </w:r>
      <w:r w:rsidR="003139EE"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u w:val="dash" w:color="A6A6A6" w:themeColor="background1" w:themeShade="A6"/>
          <w:lang w:val="en-US"/>
        </w:rPr>
        <w:t>3</w:t>
      </w:r>
      <w:r w:rsidR="006F4219" w:rsidRPr="00280315">
        <w:rPr>
          <w:rFonts w:ascii="Times New Roman" w:hAnsi="Times New Roman" w:cs="Times New Roman"/>
          <w:u w:val="dash" w:color="A6A6A6" w:themeColor="background1" w:themeShade="A6"/>
          <w:lang w:val="en-US"/>
        </w:rPr>
        <w:t xml:space="preserve">.4 </w:t>
      </w:r>
      <w:r w:rsidR="00412397" w:rsidRPr="00280315">
        <w:rPr>
          <w:rFonts w:ascii="Times New Roman" w:hAnsi="Times New Roman" w:cs="Times New Roman"/>
          <w:u w:val="dash" w:color="A6A6A6" w:themeColor="background1" w:themeShade="A6"/>
          <w:lang w:val="en-US"/>
        </w:rPr>
        <w:tab/>
      </w:r>
      <w:r w:rsidR="00640B13" w:rsidRPr="00280315">
        <w:rPr>
          <w:rFonts w:ascii="Times New Roman" w:hAnsi="Times New Roman" w:cs="Times New Roman"/>
          <w:u w:val="dash" w:color="A6A6A6" w:themeColor="background1" w:themeShade="A6"/>
          <w:lang w:val="en-US"/>
        </w:rPr>
        <w:t>Opinion Leadership</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21</w:t>
      </w:r>
      <w:r w:rsidR="003139EE"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u w:val="dash" w:color="A6A6A6" w:themeColor="background1" w:themeShade="A6"/>
          <w:lang w:val="en-US"/>
        </w:rPr>
        <w:t>3</w:t>
      </w:r>
      <w:r w:rsidR="006F4219" w:rsidRPr="00280315">
        <w:rPr>
          <w:rFonts w:ascii="Times New Roman" w:hAnsi="Times New Roman" w:cs="Times New Roman"/>
          <w:u w:val="dash" w:color="A6A6A6" w:themeColor="background1" w:themeShade="A6"/>
          <w:lang w:val="en-US"/>
        </w:rPr>
        <w:t xml:space="preserve">.5 </w:t>
      </w:r>
      <w:r w:rsidR="00412397" w:rsidRPr="00280315">
        <w:rPr>
          <w:rFonts w:ascii="Times New Roman" w:hAnsi="Times New Roman" w:cs="Times New Roman"/>
          <w:u w:val="dash" w:color="A6A6A6" w:themeColor="background1" w:themeShade="A6"/>
          <w:lang w:val="en-US"/>
        </w:rPr>
        <w:tab/>
      </w:r>
      <w:r w:rsidR="00640B13" w:rsidRPr="00280315">
        <w:rPr>
          <w:rFonts w:ascii="Times New Roman" w:hAnsi="Times New Roman" w:cs="Times New Roman"/>
          <w:u w:val="dash" w:color="A6A6A6" w:themeColor="background1" w:themeShade="A6"/>
          <w:lang w:val="en-US"/>
        </w:rPr>
        <w:t>Self-congruence</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22</w:t>
      </w:r>
      <w:r w:rsidR="003139EE"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u w:val="dash" w:color="A6A6A6" w:themeColor="background1" w:themeShade="A6"/>
          <w:lang w:val="en-US"/>
        </w:rPr>
        <w:t>3</w:t>
      </w:r>
      <w:r w:rsidR="006F4219" w:rsidRPr="00280315">
        <w:rPr>
          <w:rFonts w:ascii="Times New Roman" w:hAnsi="Times New Roman" w:cs="Times New Roman"/>
          <w:u w:val="dash" w:color="A6A6A6" w:themeColor="background1" w:themeShade="A6"/>
          <w:lang w:val="en-US"/>
        </w:rPr>
        <w:t xml:space="preserve">.6 </w:t>
      </w:r>
      <w:r w:rsidR="00412397" w:rsidRPr="00280315">
        <w:rPr>
          <w:rFonts w:ascii="Times New Roman" w:hAnsi="Times New Roman" w:cs="Times New Roman"/>
          <w:u w:val="dash" w:color="A6A6A6" w:themeColor="background1" w:themeShade="A6"/>
          <w:lang w:val="en-US"/>
        </w:rPr>
        <w:tab/>
      </w:r>
      <w:r w:rsidR="003D5764" w:rsidRPr="00280315">
        <w:rPr>
          <w:rFonts w:ascii="Times New Roman" w:hAnsi="Times New Roman" w:cs="Times New Roman"/>
          <w:u w:val="dash" w:color="A6A6A6" w:themeColor="background1" w:themeShade="A6"/>
          <w:lang w:val="en-US"/>
        </w:rPr>
        <w:t>Interpersonal influence</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23</w:t>
      </w:r>
      <w:r w:rsidR="00933357" w:rsidRPr="00280315">
        <w:rPr>
          <w:rFonts w:ascii="Times New Roman" w:hAnsi="Times New Roman" w:cs="Times New Roman"/>
          <w:u w:val="dash" w:color="A6A6A6" w:themeColor="background1" w:themeShade="A6"/>
          <w:lang w:val="en-US"/>
        </w:rPr>
        <w:br/>
      </w:r>
      <w:r w:rsidR="00381CE7" w:rsidRPr="00280315">
        <w:rPr>
          <w:rFonts w:ascii="Times New Roman" w:hAnsi="Times New Roman" w:cs="Times New Roman"/>
          <w:u w:val="dash" w:color="A6A6A6" w:themeColor="background1" w:themeShade="A6"/>
          <w:lang w:val="en-US"/>
        </w:rPr>
        <w:t xml:space="preserve">3.7 </w:t>
      </w:r>
      <w:r w:rsidR="00412397" w:rsidRPr="00280315">
        <w:rPr>
          <w:rFonts w:ascii="Times New Roman" w:hAnsi="Times New Roman" w:cs="Times New Roman"/>
          <w:u w:val="dash" w:color="A6A6A6" w:themeColor="background1" w:themeShade="A6"/>
          <w:lang w:val="en-US"/>
        </w:rPr>
        <w:tab/>
      </w:r>
      <w:r w:rsidR="00381CE7" w:rsidRPr="00280315">
        <w:rPr>
          <w:rFonts w:ascii="Times New Roman" w:hAnsi="Times New Roman" w:cs="Times New Roman"/>
          <w:u w:val="dash" w:color="A6A6A6" w:themeColor="background1" w:themeShade="A6"/>
          <w:lang w:val="en-US"/>
        </w:rPr>
        <w:t>Research model</w:t>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r>
      <w:r w:rsidR="00ED4140" w:rsidRPr="00280315">
        <w:rPr>
          <w:rFonts w:ascii="Times New Roman" w:hAnsi="Times New Roman" w:cs="Times New Roman"/>
          <w:u w:val="dash" w:color="A6A6A6" w:themeColor="background1" w:themeShade="A6"/>
          <w:lang w:val="en-US"/>
        </w:rPr>
        <w:tab/>
        <w:t>25</w:t>
      </w:r>
      <w:r w:rsidR="00933357" w:rsidRPr="00280315">
        <w:rPr>
          <w:rFonts w:ascii="Times New Roman" w:hAnsi="Times New Roman" w:cs="Times New Roman"/>
          <w:u w:val="dash" w:color="A6A6A6" w:themeColor="background1" w:themeShade="A6"/>
          <w:lang w:val="en-US"/>
        </w:rPr>
        <w:br/>
      </w:r>
      <w:r w:rsidR="00933357" w:rsidRPr="00280315">
        <w:rPr>
          <w:rFonts w:ascii="Times New Roman" w:hAnsi="Times New Roman" w:cs="Times New Roman"/>
          <w:u w:val="dash" w:color="A6A6A6" w:themeColor="background1" w:themeShade="A6"/>
          <w:lang w:val="en-US"/>
        </w:rPr>
        <w:br/>
      </w:r>
      <w:r w:rsidRPr="00280315">
        <w:rPr>
          <w:rFonts w:ascii="Times New Roman" w:hAnsi="Times New Roman" w:cs="Times New Roman"/>
          <w:b/>
          <w:sz w:val="24"/>
          <w:szCs w:val="24"/>
          <w:u w:val="dash" w:color="A6A6A6" w:themeColor="background1" w:themeShade="A6"/>
          <w:lang w:val="en-US"/>
        </w:rPr>
        <w:t xml:space="preserve">4 </w:t>
      </w:r>
      <w:r w:rsidR="00412397" w:rsidRPr="00280315">
        <w:rPr>
          <w:rFonts w:ascii="Times New Roman" w:hAnsi="Times New Roman" w:cs="Times New Roman"/>
          <w:b/>
          <w:sz w:val="24"/>
          <w:szCs w:val="24"/>
          <w:u w:val="dash" w:color="A6A6A6" w:themeColor="background1" w:themeShade="A6"/>
          <w:lang w:val="en-US"/>
        </w:rPr>
        <w:tab/>
      </w:r>
      <w:r w:rsidR="003D5764" w:rsidRPr="00280315">
        <w:rPr>
          <w:rFonts w:ascii="Times New Roman" w:hAnsi="Times New Roman" w:cs="Times New Roman"/>
          <w:b/>
          <w:sz w:val="24"/>
          <w:szCs w:val="24"/>
          <w:u w:val="dash" w:color="A6A6A6" w:themeColor="background1" w:themeShade="A6"/>
          <w:lang w:val="en-US"/>
        </w:rPr>
        <w:t>Methodology</w:t>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t>26</w:t>
      </w:r>
      <w:r w:rsidR="00933357" w:rsidRPr="00280315">
        <w:rPr>
          <w:rFonts w:ascii="Times New Roman" w:hAnsi="Times New Roman" w:cs="Times New Roman"/>
          <w:b/>
          <w:sz w:val="24"/>
          <w:szCs w:val="24"/>
          <w:u w:val="dash" w:color="A6A6A6" w:themeColor="background1" w:themeShade="A6"/>
          <w:lang w:val="en-US"/>
        </w:rPr>
        <w:br/>
      </w:r>
      <w:r w:rsidR="001B76B7" w:rsidRPr="00280315">
        <w:rPr>
          <w:rFonts w:ascii="Times New Roman" w:hAnsi="Times New Roman" w:cs="Times New Roman"/>
          <w:sz w:val="24"/>
          <w:szCs w:val="24"/>
          <w:u w:val="dash" w:color="A6A6A6" w:themeColor="background1" w:themeShade="A6"/>
          <w:lang w:val="en-US"/>
        </w:rPr>
        <w:t xml:space="preserve">4.1 </w:t>
      </w:r>
      <w:r w:rsidR="00412397" w:rsidRPr="00280315">
        <w:rPr>
          <w:rFonts w:ascii="Times New Roman" w:hAnsi="Times New Roman" w:cs="Times New Roman"/>
          <w:sz w:val="24"/>
          <w:szCs w:val="24"/>
          <w:u w:val="dash" w:color="A6A6A6" w:themeColor="background1" w:themeShade="A6"/>
          <w:lang w:val="en-US"/>
        </w:rPr>
        <w:tab/>
      </w:r>
      <w:r w:rsidR="001B76B7" w:rsidRPr="00280315">
        <w:rPr>
          <w:rFonts w:ascii="Times New Roman" w:hAnsi="Times New Roman" w:cs="Times New Roman"/>
          <w:sz w:val="24"/>
          <w:szCs w:val="24"/>
          <w:u w:val="dash" w:color="A6A6A6" w:themeColor="background1" w:themeShade="A6"/>
          <w:lang w:val="en-US"/>
        </w:rPr>
        <w:t>Research design</w:t>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26</w:t>
      </w:r>
      <w:r w:rsidR="00933357" w:rsidRPr="00280315">
        <w:rPr>
          <w:rFonts w:ascii="Times New Roman" w:hAnsi="Times New Roman" w:cs="Times New Roman"/>
          <w:sz w:val="24"/>
          <w:szCs w:val="24"/>
          <w:u w:val="dash" w:color="A6A6A6" w:themeColor="background1" w:themeShade="A6"/>
          <w:lang w:val="en-US"/>
        </w:rPr>
        <w:br/>
      </w:r>
      <w:r w:rsidR="001B76B7" w:rsidRPr="00280315">
        <w:rPr>
          <w:rFonts w:ascii="Times New Roman" w:hAnsi="Times New Roman" w:cs="Times New Roman"/>
          <w:sz w:val="24"/>
          <w:szCs w:val="24"/>
          <w:u w:val="dash" w:color="A6A6A6" w:themeColor="background1" w:themeShade="A6"/>
          <w:lang w:val="en-US"/>
        </w:rPr>
        <w:t xml:space="preserve">4.2 </w:t>
      </w:r>
      <w:r w:rsidR="00412397" w:rsidRPr="00280315">
        <w:rPr>
          <w:rFonts w:ascii="Times New Roman" w:hAnsi="Times New Roman" w:cs="Times New Roman"/>
          <w:sz w:val="24"/>
          <w:szCs w:val="24"/>
          <w:u w:val="dash" w:color="A6A6A6" w:themeColor="background1" w:themeShade="A6"/>
          <w:lang w:val="en-US"/>
        </w:rPr>
        <w:tab/>
      </w:r>
      <w:r w:rsidR="001B76B7" w:rsidRPr="00280315">
        <w:rPr>
          <w:rFonts w:ascii="Times New Roman" w:hAnsi="Times New Roman" w:cs="Times New Roman"/>
          <w:sz w:val="24"/>
          <w:szCs w:val="24"/>
          <w:u w:val="dash" w:color="A6A6A6" w:themeColor="background1" w:themeShade="A6"/>
          <w:lang w:val="en-US"/>
        </w:rPr>
        <w:t>Measurements</w:t>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27</w:t>
      </w:r>
      <w:r w:rsidR="00933357" w:rsidRPr="00280315">
        <w:rPr>
          <w:rFonts w:ascii="Times New Roman" w:hAnsi="Times New Roman" w:cs="Times New Roman"/>
          <w:sz w:val="24"/>
          <w:szCs w:val="24"/>
          <w:u w:val="dash" w:color="A6A6A6" w:themeColor="background1" w:themeShade="A6"/>
          <w:lang w:val="en-US"/>
        </w:rPr>
        <w:br/>
      </w:r>
      <w:r w:rsidR="001B76B7" w:rsidRPr="00280315">
        <w:rPr>
          <w:rFonts w:ascii="Times New Roman" w:hAnsi="Times New Roman" w:cs="Times New Roman"/>
          <w:sz w:val="24"/>
          <w:szCs w:val="24"/>
          <w:u w:val="dash" w:color="A6A6A6" w:themeColor="background1" w:themeShade="A6"/>
          <w:lang w:val="en-US"/>
        </w:rPr>
        <w:t xml:space="preserve">4.3 </w:t>
      </w:r>
      <w:r w:rsidR="00412397" w:rsidRPr="00280315">
        <w:rPr>
          <w:rFonts w:ascii="Times New Roman" w:hAnsi="Times New Roman" w:cs="Times New Roman"/>
          <w:sz w:val="24"/>
          <w:szCs w:val="24"/>
          <w:u w:val="dash" w:color="A6A6A6" w:themeColor="background1" w:themeShade="A6"/>
          <w:lang w:val="en-US"/>
        </w:rPr>
        <w:tab/>
      </w:r>
      <w:r w:rsidR="001B76B7" w:rsidRPr="00280315">
        <w:rPr>
          <w:rFonts w:ascii="Times New Roman" w:hAnsi="Times New Roman" w:cs="Times New Roman"/>
          <w:sz w:val="24"/>
          <w:szCs w:val="24"/>
          <w:u w:val="dash" w:color="A6A6A6" w:themeColor="background1" w:themeShade="A6"/>
          <w:lang w:val="en-US"/>
        </w:rPr>
        <w:t>Sample</w:t>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30</w:t>
      </w:r>
      <w:r w:rsidR="00933357" w:rsidRPr="00280315">
        <w:rPr>
          <w:rFonts w:ascii="Times New Roman" w:hAnsi="Times New Roman" w:cs="Times New Roman"/>
          <w:sz w:val="24"/>
          <w:szCs w:val="24"/>
          <w:u w:val="dash" w:color="A6A6A6" w:themeColor="background1" w:themeShade="A6"/>
          <w:lang w:val="en-US"/>
        </w:rPr>
        <w:br/>
      </w:r>
      <w:r w:rsidR="00266CB2" w:rsidRPr="00280315">
        <w:rPr>
          <w:rFonts w:ascii="Times New Roman" w:hAnsi="Times New Roman" w:cs="Times New Roman"/>
          <w:b/>
          <w:sz w:val="24"/>
          <w:szCs w:val="24"/>
          <w:u w:val="dash" w:color="A6A6A6" w:themeColor="background1" w:themeShade="A6"/>
          <w:lang w:val="en-US"/>
        </w:rPr>
        <w:br/>
      </w:r>
      <w:r w:rsidR="00683E28" w:rsidRPr="00280315">
        <w:rPr>
          <w:rFonts w:ascii="Times New Roman" w:hAnsi="Times New Roman" w:cs="Times New Roman"/>
          <w:b/>
          <w:sz w:val="24"/>
          <w:szCs w:val="24"/>
          <w:u w:val="dash" w:color="A6A6A6" w:themeColor="background1" w:themeShade="A6"/>
          <w:lang w:val="en-US"/>
        </w:rPr>
        <w:t xml:space="preserve">5 </w:t>
      </w:r>
      <w:r w:rsidR="00412397" w:rsidRPr="00280315">
        <w:rPr>
          <w:rFonts w:ascii="Times New Roman" w:hAnsi="Times New Roman" w:cs="Times New Roman"/>
          <w:b/>
          <w:sz w:val="24"/>
          <w:szCs w:val="24"/>
          <w:u w:val="dash" w:color="A6A6A6" w:themeColor="background1" w:themeShade="A6"/>
          <w:lang w:val="en-US"/>
        </w:rPr>
        <w:tab/>
      </w:r>
      <w:r w:rsidR="003D5764" w:rsidRPr="00280315">
        <w:rPr>
          <w:rFonts w:ascii="Times New Roman" w:hAnsi="Times New Roman" w:cs="Times New Roman"/>
          <w:b/>
          <w:sz w:val="24"/>
          <w:szCs w:val="24"/>
          <w:u w:val="dash" w:color="A6A6A6" w:themeColor="background1" w:themeShade="A6"/>
          <w:lang w:val="en-US"/>
        </w:rPr>
        <w:t>Results</w:t>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t>31</w:t>
      </w:r>
      <w:r w:rsidR="00933357" w:rsidRPr="00280315">
        <w:rPr>
          <w:rFonts w:ascii="Times New Roman" w:hAnsi="Times New Roman" w:cs="Times New Roman"/>
          <w:b/>
          <w:sz w:val="24"/>
          <w:szCs w:val="24"/>
          <w:u w:val="dash" w:color="A6A6A6" w:themeColor="background1" w:themeShade="A6"/>
          <w:lang w:val="en-US"/>
        </w:rPr>
        <w:br/>
      </w:r>
      <w:r w:rsidR="00683E28" w:rsidRPr="00280315">
        <w:rPr>
          <w:rFonts w:ascii="Times New Roman" w:hAnsi="Times New Roman" w:cs="Times New Roman"/>
          <w:sz w:val="24"/>
          <w:szCs w:val="24"/>
          <w:u w:val="dash" w:color="A6A6A6" w:themeColor="background1" w:themeShade="A6"/>
          <w:lang w:val="en-US"/>
        </w:rPr>
        <w:t xml:space="preserve">5.1 </w:t>
      </w:r>
      <w:r w:rsidR="00412397" w:rsidRPr="00280315">
        <w:rPr>
          <w:rFonts w:ascii="Times New Roman" w:hAnsi="Times New Roman" w:cs="Times New Roman"/>
          <w:sz w:val="24"/>
          <w:szCs w:val="24"/>
          <w:u w:val="dash" w:color="A6A6A6" w:themeColor="background1" w:themeShade="A6"/>
          <w:lang w:val="en-US"/>
        </w:rPr>
        <w:tab/>
      </w:r>
      <w:r w:rsidR="00683E28" w:rsidRPr="00280315">
        <w:rPr>
          <w:rFonts w:ascii="Times New Roman" w:hAnsi="Times New Roman" w:cs="Times New Roman"/>
          <w:sz w:val="24"/>
          <w:szCs w:val="24"/>
          <w:u w:val="dash" w:color="A6A6A6" w:themeColor="background1" w:themeShade="A6"/>
          <w:lang w:val="en-US"/>
        </w:rPr>
        <w:t>Testing hypotheses by linear regression analyses</w:t>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31</w:t>
      </w:r>
      <w:r w:rsidR="00933357" w:rsidRPr="00280315">
        <w:rPr>
          <w:rFonts w:ascii="Times New Roman" w:hAnsi="Times New Roman" w:cs="Times New Roman"/>
          <w:sz w:val="24"/>
          <w:szCs w:val="24"/>
          <w:u w:val="dash" w:color="A6A6A6" w:themeColor="background1" w:themeShade="A6"/>
          <w:lang w:val="en-US"/>
        </w:rPr>
        <w:br/>
      </w:r>
      <w:r w:rsidR="00683E28" w:rsidRPr="00280315">
        <w:rPr>
          <w:rFonts w:ascii="Times New Roman" w:hAnsi="Times New Roman" w:cs="Times New Roman"/>
          <w:sz w:val="24"/>
          <w:szCs w:val="24"/>
          <w:u w:val="dash" w:color="A6A6A6" w:themeColor="background1" w:themeShade="A6"/>
          <w:lang w:val="en-US"/>
        </w:rPr>
        <w:t xml:space="preserve">5.2 </w:t>
      </w:r>
      <w:r w:rsidR="00412397" w:rsidRPr="00280315">
        <w:rPr>
          <w:rFonts w:ascii="Times New Roman" w:hAnsi="Times New Roman" w:cs="Times New Roman"/>
          <w:sz w:val="24"/>
          <w:szCs w:val="24"/>
          <w:u w:val="dash" w:color="A6A6A6" w:themeColor="background1" w:themeShade="A6"/>
          <w:lang w:val="en-US"/>
        </w:rPr>
        <w:tab/>
      </w:r>
      <w:r w:rsidR="00683E28" w:rsidRPr="00280315">
        <w:rPr>
          <w:rFonts w:ascii="Times New Roman" w:hAnsi="Times New Roman" w:cs="Times New Roman"/>
          <w:sz w:val="24"/>
          <w:szCs w:val="24"/>
          <w:u w:val="dash" w:color="A6A6A6" w:themeColor="background1" w:themeShade="A6"/>
          <w:lang w:val="en-US"/>
        </w:rPr>
        <w:t>Further analyses</w:t>
      </w:r>
      <w:r w:rsidR="00E460E1" w:rsidRPr="00280315">
        <w:rPr>
          <w:rFonts w:ascii="Times New Roman" w:hAnsi="Times New Roman" w:cs="Times New Roman"/>
          <w:sz w:val="24"/>
          <w:szCs w:val="24"/>
          <w:u w:val="dash" w:color="A6A6A6" w:themeColor="background1" w:themeShade="A6"/>
          <w:lang w:val="en-US"/>
        </w:rPr>
        <w:t>: interaction and mediation</w:t>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35</w:t>
      </w:r>
    </w:p>
    <w:p w:rsidR="003D5764" w:rsidRPr="00ED4140" w:rsidRDefault="00683E28" w:rsidP="00933357">
      <w:pPr>
        <w:spacing w:line="240" w:lineRule="auto"/>
        <w:rPr>
          <w:rFonts w:ascii="Times New Roman" w:hAnsi="Times New Roman" w:cs="Times New Roman"/>
          <w:sz w:val="24"/>
          <w:szCs w:val="24"/>
          <w:lang w:val="en-US"/>
        </w:rPr>
      </w:pPr>
      <w:r w:rsidRPr="00280315">
        <w:rPr>
          <w:rFonts w:ascii="Times New Roman" w:hAnsi="Times New Roman" w:cs="Times New Roman"/>
          <w:b/>
          <w:sz w:val="24"/>
          <w:szCs w:val="24"/>
          <w:u w:val="dash" w:color="A6A6A6" w:themeColor="background1" w:themeShade="A6"/>
          <w:lang w:val="en-US"/>
        </w:rPr>
        <w:t xml:space="preserve">6 </w:t>
      </w:r>
      <w:r w:rsidR="00412397" w:rsidRPr="00280315">
        <w:rPr>
          <w:rFonts w:ascii="Times New Roman" w:hAnsi="Times New Roman" w:cs="Times New Roman"/>
          <w:b/>
          <w:sz w:val="24"/>
          <w:szCs w:val="24"/>
          <w:u w:val="dash" w:color="A6A6A6" w:themeColor="background1" w:themeShade="A6"/>
          <w:lang w:val="en-US"/>
        </w:rPr>
        <w:tab/>
      </w:r>
      <w:r w:rsidRPr="00280315">
        <w:rPr>
          <w:rFonts w:ascii="Times New Roman" w:hAnsi="Times New Roman" w:cs="Times New Roman"/>
          <w:b/>
          <w:sz w:val="24"/>
          <w:szCs w:val="24"/>
          <w:u w:val="dash" w:color="A6A6A6" w:themeColor="background1" w:themeShade="A6"/>
          <w:lang w:val="en-US"/>
        </w:rPr>
        <w:t>Conclusion</w:t>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r>
      <w:r w:rsidR="00ED4140" w:rsidRPr="00280315">
        <w:rPr>
          <w:rFonts w:ascii="Times New Roman" w:hAnsi="Times New Roman" w:cs="Times New Roman"/>
          <w:b/>
          <w:sz w:val="24"/>
          <w:szCs w:val="24"/>
          <w:u w:val="dash" w:color="A6A6A6" w:themeColor="background1" w:themeShade="A6"/>
          <w:lang w:val="en-US"/>
        </w:rPr>
        <w:tab/>
        <w:t>38</w:t>
      </w:r>
      <w:r w:rsidR="00933357" w:rsidRPr="00280315">
        <w:rPr>
          <w:rFonts w:ascii="Times New Roman" w:hAnsi="Times New Roman" w:cs="Times New Roman"/>
          <w:b/>
          <w:sz w:val="24"/>
          <w:szCs w:val="24"/>
          <w:u w:val="dash" w:color="A6A6A6" w:themeColor="background1" w:themeShade="A6"/>
          <w:lang w:val="en-US"/>
        </w:rPr>
        <w:br/>
      </w:r>
      <w:r w:rsidRPr="00280315">
        <w:rPr>
          <w:rFonts w:ascii="Times New Roman" w:hAnsi="Times New Roman" w:cs="Times New Roman"/>
          <w:sz w:val="24"/>
          <w:szCs w:val="24"/>
          <w:u w:val="dash" w:color="A6A6A6" w:themeColor="background1" w:themeShade="A6"/>
          <w:lang w:val="en-US"/>
        </w:rPr>
        <w:t>6.1</w:t>
      </w:r>
      <w:r w:rsidR="00412397"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 xml:space="preserve">General conclusion </w:t>
      </w:r>
      <w:r w:rsidR="00992BAE">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38</w:t>
      </w:r>
      <w:r w:rsidR="00ED4140" w:rsidRPr="00280315">
        <w:rPr>
          <w:rFonts w:ascii="Times New Roman" w:hAnsi="Times New Roman" w:cs="Times New Roman"/>
          <w:sz w:val="24"/>
          <w:szCs w:val="24"/>
          <w:u w:val="dash" w:color="A6A6A6" w:themeColor="background1" w:themeShade="A6"/>
          <w:lang w:val="en-US"/>
        </w:rPr>
        <w:br/>
      </w:r>
      <w:r w:rsidRPr="00280315">
        <w:rPr>
          <w:rFonts w:ascii="Times New Roman" w:hAnsi="Times New Roman" w:cs="Times New Roman"/>
          <w:sz w:val="24"/>
          <w:szCs w:val="24"/>
          <w:u w:val="dash" w:color="A6A6A6" w:themeColor="background1" w:themeShade="A6"/>
          <w:lang w:val="en-US"/>
        </w:rPr>
        <w:t>6.2</w:t>
      </w:r>
      <w:r w:rsidR="00412397" w:rsidRPr="00280315">
        <w:rPr>
          <w:rFonts w:ascii="Times New Roman" w:hAnsi="Times New Roman" w:cs="Times New Roman"/>
          <w:sz w:val="24"/>
          <w:szCs w:val="24"/>
          <w:u w:val="dash" w:color="A6A6A6" w:themeColor="background1" w:themeShade="A6"/>
          <w:lang w:val="en-US"/>
        </w:rPr>
        <w:tab/>
      </w:r>
      <w:r w:rsidRPr="00280315">
        <w:rPr>
          <w:rFonts w:ascii="Times New Roman" w:hAnsi="Times New Roman" w:cs="Times New Roman"/>
          <w:sz w:val="24"/>
          <w:szCs w:val="24"/>
          <w:u w:val="dash" w:color="A6A6A6" w:themeColor="background1" w:themeShade="A6"/>
          <w:lang w:val="en-US"/>
        </w:rPr>
        <w:t>Discussion</w:t>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40</w:t>
      </w:r>
      <w:r w:rsidR="00933357" w:rsidRPr="00280315">
        <w:rPr>
          <w:rFonts w:ascii="Times New Roman" w:hAnsi="Times New Roman" w:cs="Times New Roman"/>
          <w:sz w:val="24"/>
          <w:szCs w:val="24"/>
          <w:u w:val="dash" w:color="A6A6A6" w:themeColor="background1" w:themeShade="A6"/>
          <w:lang w:val="en-US"/>
        </w:rPr>
        <w:br/>
      </w:r>
      <w:r w:rsidRPr="00280315">
        <w:rPr>
          <w:rFonts w:ascii="Times New Roman" w:hAnsi="Times New Roman" w:cs="Times New Roman"/>
          <w:sz w:val="24"/>
          <w:szCs w:val="24"/>
          <w:u w:val="dash" w:color="A6A6A6" w:themeColor="background1" w:themeShade="A6"/>
          <w:lang w:val="en-US"/>
        </w:rPr>
        <w:t xml:space="preserve">6.3 </w:t>
      </w:r>
      <w:r w:rsidR="00412397" w:rsidRPr="00280315">
        <w:rPr>
          <w:rFonts w:ascii="Times New Roman" w:hAnsi="Times New Roman" w:cs="Times New Roman"/>
          <w:sz w:val="24"/>
          <w:szCs w:val="24"/>
          <w:u w:val="dash" w:color="A6A6A6" w:themeColor="background1" w:themeShade="A6"/>
          <w:lang w:val="en-US"/>
        </w:rPr>
        <w:tab/>
      </w:r>
      <w:r w:rsidRPr="00280315">
        <w:rPr>
          <w:rFonts w:ascii="Times New Roman" w:hAnsi="Times New Roman" w:cs="Times New Roman"/>
          <w:sz w:val="24"/>
          <w:szCs w:val="24"/>
          <w:u w:val="dash" w:color="A6A6A6" w:themeColor="background1" w:themeShade="A6"/>
          <w:lang w:val="en-US"/>
        </w:rPr>
        <w:t>Managerial implications</w:t>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43</w:t>
      </w:r>
      <w:r w:rsidR="00933357" w:rsidRPr="00280315">
        <w:rPr>
          <w:rFonts w:ascii="Times New Roman" w:hAnsi="Times New Roman" w:cs="Times New Roman"/>
          <w:sz w:val="24"/>
          <w:szCs w:val="24"/>
          <w:u w:val="dash" w:color="A6A6A6" w:themeColor="background1" w:themeShade="A6"/>
          <w:lang w:val="en-US"/>
        </w:rPr>
        <w:br/>
      </w:r>
      <w:r w:rsidRPr="00280315">
        <w:rPr>
          <w:rFonts w:ascii="Times New Roman" w:hAnsi="Times New Roman" w:cs="Times New Roman"/>
          <w:sz w:val="24"/>
          <w:szCs w:val="24"/>
          <w:u w:val="dash" w:color="A6A6A6" w:themeColor="background1" w:themeShade="A6"/>
          <w:lang w:val="en-US"/>
        </w:rPr>
        <w:t xml:space="preserve">6.4 </w:t>
      </w:r>
      <w:r w:rsidR="00412397" w:rsidRPr="00280315">
        <w:rPr>
          <w:rFonts w:ascii="Times New Roman" w:hAnsi="Times New Roman" w:cs="Times New Roman"/>
          <w:sz w:val="24"/>
          <w:szCs w:val="24"/>
          <w:u w:val="dash" w:color="A6A6A6" w:themeColor="background1" w:themeShade="A6"/>
          <w:lang w:val="en-US"/>
        </w:rPr>
        <w:tab/>
      </w:r>
      <w:r w:rsidRPr="00280315">
        <w:rPr>
          <w:rFonts w:ascii="Times New Roman" w:hAnsi="Times New Roman" w:cs="Times New Roman"/>
          <w:sz w:val="24"/>
          <w:szCs w:val="24"/>
          <w:u w:val="dash" w:color="A6A6A6" w:themeColor="background1" w:themeShade="A6"/>
          <w:lang w:val="en-US"/>
        </w:rPr>
        <w:t>Limitations</w:t>
      </w:r>
      <w:r w:rsidR="003C126C" w:rsidRPr="00280315">
        <w:rPr>
          <w:rFonts w:ascii="Times New Roman" w:hAnsi="Times New Roman" w:cs="Times New Roman"/>
          <w:sz w:val="24"/>
          <w:szCs w:val="24"/>
          <w:u w:val="dash" w:color="A6A6A6" w:themeColor="background1" w:themeShade="A6"/>
          <w:lang w:val="en-US"/>
        </w:rPr>
        <w:t xml:space="preserve"> and f</w:t>
      </w:r>
      <w:r w:rsidR="00992BAE">
        <w:rPr>
          <w:rFonts w:ascii="Times New Roman" w:hAnsi="Times New Roman" w:cs="Times New Roman"/>
          <w:sz w:val="24"/>
          <w:szCs w:val="24"/>
          <w:u w:val="dash" w:color="A6A6A6" w:themeColor="background1" w:themeShade="A6"/>
          <w:lang w:val="en-US"/>
        </w:rPr>
        <w:t>uture r</w:t>
      </w:r>
      <w:r w:rsidRPr="00280315">
        <w:rPr>
          <w:rFonts w:ascii="Times New Roman" w:hAnsi="Times New Roman" w:cs="Times New Roman"/>
          <w:sz w:val="24"/>
          <w:szCs w:val="24"/>
          <w:u w:val="dash" w:color="A6A6A6" w:themeColor="background1" w:themeShade="A6"/>
          <w:lang w:val="en-US"/>
        </w:rPr>
        <w:t>esearch</w:t>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r>
      <w:r w:rsidR="00ED4140" w:rsidRPr="00280315">
        <w:rPr>
          <w:rFonts w:ascii="Times New Roman" w:hAnsi="Times New Roman" w:cs="Times New Roman"/>
          <w:sz w:val="24"/>
          <w:szCs w:val="24"/>
          <w:u w:val="dash" w:color="A6A6A6" w:themeColor="background1" w:themeShade="A6"/>
          <w:lang w:val="en-US"/>
        </w:rPr>
        <w:tab/>
        <w:t>44</w:t>
      </w:r>
      <w:r w:rsidR="00933357" w:rsidRPr="00ED4140">
        <w:rPr>
          <w:rFonts w:ascii="Times New Roman" w:hAnsi="Times New Roman" w:cs="Times New Roman"/>
          <w:sz w:val="24"/>
          <w:szCs w:val="24"/>
          <w:u w:val="dash"/>
          <w:lang w:val="en-US"/>
        </w:rPr>
        <w:br/>
      </w:r>
      <w:r w:rsidR="00933357">
        <w:rPr>
          <w:rFonts w:ascii="Times New Roman" w:hAnsi="Times New Roman" w:cs="Times New Roman"/>
          <w:sz w:val="24"/>
          <w:szCs w:val="24"/>
          <w:lang w:val="en-US"/>
        </w:rPr>
        <w:br/>
      </w:r>
      <w:r w:rsidR="00A309C0">
        <w:rPr>
          <w:rFonts w:ascii="Times New Roman" w:hAnsi="Times New Roman" w:cs="Times New Roman"/>
          <w:b/>
          <w:sz w:val="24"/>
          <w:szCs w:val="24"/>
          <w:lang w:val="en-US"/>
        </w:rPr>
        <w:t xml:space="preserve"> </w:t>
      </w:r>
      <w:r w:rsidR="003D5764" w:rsidRPr="00C76BFD">
        <w:rPr>
          <w:rFonts w:ascii="Times New Roman" w:hAnsi="Times New Roman" w:cs="Times New Roman"/>
          <w:b/>
          <w:sz w:val="24"/>
          <w:szCs w:val="24"/>
          <w:lang w:val="en-US"/>
        </w:rPr>
        <w:t>References</w:t>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r w:rsidR="00ED4140">
        <w:rPr>
          <w:rFonts w:ascii="Times New Roman" w:hAnsi="Times New Roman" w:cs="Times New Roman"/>
          <w:b/>
          <w:sz w:val="24"/>
          <w:szCs w:val="24"/>
          <w:lang w:val="en-US"/>
        </w:rPr>
        <w:tab/>
      </w:r>
    </w:p>
    <w:p w:rsidR="003F66D1" w:rsidRDefault="003F66D1" w:rsidP="00A309C0">
      <w:pPr>
        <w:spacing w:line="240" w:lineRule="auto"/>
        <w:rPr>
          <w:rFonts w:ascii="Times New Roman" w:hAnsi="Times New Roman" w:cs="Times New Roman"/>
          <w:lang w:val="en-US"/>
        </w:rPr>
      </w:pPr>
      <w:r w:rsidRPr="00C76BFD">
        <w:rPr>
          <w:rFonts w:ascii="Times New Roman" w:hAnsi="Times New Roman" w:cs="Times New Roman"/>
          <w:b/>
          <w:sz w:val="24"/>
          <w:szCs w:val="24"/>
          <w:lang w:val="en-US"/>
        </w:rPr>
        <w:t>Appendix I</w:t>
      </w:r>
      <w:r w:rsidRPr="00C76BFD">
        <w:rPr>
          <w:rFonts w:ascii="Times New Roman" w:hAnsi="Times New Roman" w:cs="Times New Roman"/>
          <w:lang w:val="en-US"/>
        </w:rPr>
        <w:t xml:space="preserve"> Big Five Model</w:t>
      </w:r>
      <w:r w:rsidRPr="00C76BFD">
        <w:rPr>
          <w:rFonts w:ascii="Times New Roman" w:hAnsi="Times New Roman" w:cs="Times New Roman"/>
          <w:lang w:val="en-US"/>
        </w:rPr>
        <w:br/>
      </w:r>
      <w:r w:rsidRPr="00C76BFD">
        <w:rPr>
          <w:rFonts w:ascii="Times New Roman" w:hAnsi="Times New Roman" w:cs="Times New Roman"/>
          <w:b/>
          <w:sz w:val="24"/>
          <w:szCs w:val="24"/>
          <w:lang w:val="en-US"/>
        </w:rPr>
        <w:t>Appendix II</w:t>
      </w:r>
      <w:r w:rsidRPr="00C76BFD">
        <w:rPr>
          <w:rFonts w:ascii="Times New Roman" w:hAnsi="Times New Roman" w:cs="Times New Roman"/>
          <w:lang w:val="en-US"/>
        </w:rPr>
        <w:t xml:space="preserve"> Questionnaire</w:t>
      </w:r>
    </w:p>
    <w:p w:rsidR="00933357" w:rsidRDefault="00933357" w:rsidP="00933357">
      <w:pPr>
        <w:spacing w:line="240" w:lineRule="auto"/>
        <w:rPr>
          <w:rFonts w:ascii="Times New Roman" w:hAnsi="Times New Roman" w:cs="Times New Roman"/>
          <w:lang w:val="en-US"/>
        </w:rPr>
      </w:pPr>
    </w:p>
    <w:p w:rsidR="00933357" w:rsidRDefault="00933357" w:rsidP="00933357">
      <w:pPr>
        <w:spacing w:line="240" w:lineRule="auto"/>
        <w:rPr>
          <w:rFonts w:ascii="Times New Roman" w:hAnsi="Times New Roman" w:cs="Times New Roman"/>
          <w:lang w:val="en-US"/>
        </w:rPr>
      </w:pPr>
    </w:p>
    <w:p w:rsidR="00933357" w:rsidRDefault="00933357" w:rsidP="00933357">
      <w:pPr>
        <w:spacing w:line="240" w:lineRule="auto"/>
        <w:rPr>
          <w:rFonts w:ascii="Times New Roman" w:hAnsi="Times New Roman" w:cs="Times New Roman"/>
          <w:lang w:val="en-US"/>
        </w:rPr>
      </w:pPr>
    </w:p>
    <w:p w:rsidR="003C126C" w:rsidRDefault="003C126C" w:rsidP="00933357">
      <w:pPr>
        <w:spacing w:line="240" w:lineRule="auto"/>
        <w:rPr>
          <w:rFonts w:ascii="Times New Roman" w:hAnsi="Times New Roman" w:cs="Times New Roman"/>
          <w:lang w:val="en-US"/>
        </w:rPr>
      </w:pPr>
    </w:p>
    <w:p w:rsidR="00933357" w:rsidRDefault="00933357" w:rsidP="00933357">
      <w:pPr>
        <w:spacing w:line="240" w:lineRule="auto"/>
        <w:rPr>
          <w:rFonts w:ascii="Times New Roman" w:hAnsi="Times New Roman" w:cs="Times New Roman"/>
          <w:lang w:val="en-US"/>
        </w:rPr>
      </w:pPr>
    </w:p>
    <w:p w:rsidR="00933357" w:rsidRDefault="00933357" w:rsidP="00933357">
      <w:pPr>
        <w:spacing w:line="240" w:lineRule="auto"/>
        <w:rPr>
          <w:rFonts w:ascii="Times New Roman" w:hAnsi="Times New Roman" w:cs="Times New Roman"/>
          <w:lang w:val="en-US"/>
        </w:rPr>
      </w:pPr>
    </w:p>
    <w:p w:rsidR="001B22FB" w:rsidRPr="00B7330E" w:rsidRDefault="00933357" w:rsidP="00D162D4">
      <w:pPr>
        <w:spacing w:line="480" w:lineRule="auto"/>
        <w:rPr>
          <w:rFonts w:ascii="Times New Roman" w:hAnsi="Times New Roman" w:cs="Times New Roman"/>
          <w:b/>
          <w:sz w:val="24"/>
          <w:szCs w:val="24"/>
          <w:lang w:val="en-US"/>
        </w:rPr>
      </w:pPr>
      <w:r w:rsidRPr="00933357">
        <w:rPr>
          <w:rFonts w:ascii="Times New Roman" w:hAnsi="Times New Roman" w:cs="Times New Roman"/>
          <w:b/>
          <w:sz w:val="28"/>
          <w:szCs w:val="28"/>
          <w:lang w:val="en-US"/>
        </w:rPr>
        <w:lastRenderedPageBreak/>
        <w:t>1</w:t>
      </w:r>
      <w:r>
        <w:rPr>
          <w:rFonts w:ascii="Times New Roman" w:hAnsi="Times New Roman" w:cs="Times New Roman"/>
          <w:b/>
          <w:sz w:val="24"/>
          <w:szCs w:val="24"/>
          <w:lang w:val="en-US"/>
        </w:rPr>
        <w:tab/>
      </w:r>
      <w:r w:rsidR="001B22FB" w:rsidRPr="00933357">
        <w:rPr>
          <w:rFonts w:ascii="Times New Roman" w:hAnsi="Times New Roman" w:cs="Times New Roman"/>
          <w:b/>
          <w:sz w:val="28"/>
          <w:szCs w:val="28"/>
          <w:lang w:val="en-US"/>
        </w:rPr>
        <w:t>Introduction</w:t>
      </w:r>
    </w:p>
    <w:p w:rsidR="00056BB9" w:rsidRDefault="00546DB5" w:rsidP="00D162D4">
      <w:pPr>
        <w:spacing w:line="480" w:lineRule="auto"/>
        <w:rPr>
          <w:rFonts w:ascii="Times New Roman" w:hAnsi="Times New Roman" w:cs="Times New Roman"/>
          <w:lang w:val="en-US"/>
        </w:rPr>
      </w:pPr>
      <w:r w:rsidRPr="00C76BFD">
        <w:rPr>
          <w:rFonts w:ascii="Times New Roman" w:hAnsi="Times New Roman" w:cs="Times New Roman"/>
          <w:lang w:val="en-US"/>
        </w:rPr>
        <w:t>In recent years marketing scholars</w:t>
      </w:r>
      <w:r w:rsidR="00DE68C7" w:rsidRPr="00C76BFD">
        <w:rPr>
          <w:rFonts w:ascii="Times New Roman" w:hAnsi="Times New Roman" w:cs="Times New Roman"/>
          <w:lang w:val="en-US"/>
        </w:rPr>
        <w:t xml:space="preserve"> have put more effort in</w:t>
      </w:r>
      <w:r w:rsidR="007D5139" w:rsidRPr="00C76BFD">
        <w:rPr>
          <w:rFonts w:ascii="Times New Roman" w:hAnsi="Times New Roman" w:cs="Times New Roman"/>
          <w:lang w:val="en-US"/>
        </w:rPr>
        <w:t xml:space="preserve"> trying to study</w:t>
      </w:r>
      <w:r w:rsidRPr="00C76BFD">
        <w:rPr>
          <w:rFonts w:ascii="Times New Roman" w:hAnsi="Times New Roman" w:cs="Times New Roman"/>
          <w:lang w:val="en-US"/>
        </w:rPr>
        <w:t xml:space="preserve"> the phenomena of online social networks</w:t>
      </w:r>
      <w:r w:rsidR="00B04647" w:rsidRPr="00C76BFD">
        <w:rPr>
          <w:rFonts w:ascii="Times New Roman" w:hAnsi="Times New Roman" w:cs="Times New Roman"/>
          <w:lang w:val="en-US"/>
        </w:rPr>
        <w:t xml:space="preserve"> (OSN</w:t>
      </w:r>
      <w:r w:rsidR="00927D61" w:rsidRPr="00C76BFD">
        <w:rPr>
          <w:rFonts w:ascii="Times New Roman" w:hAnsi="Times New Roman" w:cs="Times New Roman"/>
          <w:lang w:val="en-US"/>
        </w:rPr>
        <w:t>)</w:t>
      </w:r>
      <w:r w:rsidRPr="00C76BFD">
        <w:rPr>
          <w:rFonts w:ascii="Times New Roman" w:hAnsi="Times New Roman" w:cs="Times New Roman"/>
          <w:lang w:val="en-US"/>
        </w:rPr>
        <w:t xml:space="preserve">. Over a period of only five years the popularity of OSN amongst marketing managers has grown enormously. </w:t>
      </w:r>
      <w:r w:rsidR="004165BF">
        <w:rPr>
          <w:rFonts w:ascii="Times New Roman" w:hAnsi="Times New Roman" w:cs="Times New Roman"/>
          <w:lang w:val="en-US"/>
        </w:rPr>
        <w:t>One of the main drivers for this change is the rise of 900 million users who</w:t>
      </w:r>
      <w:r w:rsidRPr="00C76BFD">
        <w:rPr>
          <w:rFonts w:ascii="Times New Roman" w:hAnsi="Times New Roman" w:cs="Times New Roman"/>
          <w:lang w:val="en-US"/>
        </w:rPr>
        <w:t xml:space="preserve"> are active on</w:t>
      </w:r>
      <w:r w:rsidR="00DE68C7" w:rsidRPr="00C76BFD">
        <w:rPr>
          <w:rFonts w:ascii="Times New Roman" w:hAnsi="Times New Roman" w:cs="Times New Roman"/>
          <w:lang w:val="en-US"/>
        </w:rPr>
        <w:t xml:space="preserve"> </w:t>
      </w:r>
      <w:r w:rsidRPr="00C76BFD">
        <w:rPr>
          <w:rFonts w:ascii="Times New Roman" w:hAnsi="Times New Roman" w:cs="Times New Roman"/>
          <w:lang w:val="en-US"/>
        </w:rPr>
        <w:t>the bigg</w:t>
      </w:r>
      <w:r w:rsidR="00927D61" w:rsidRPr="00C76BFD">
        <w:rPr>
          <w:rFonts w:ascii="Times New Roman" w:hAnsi="Times New Roman" w:cs="Times New Roman"/>
          <w:lang w:val="en-US"/>
        </w:rPr>
        <w:t>est OSN at the moment, F</w:t>
      </w:r>
      <w:r w:rsidRPr="00C76BFD">
        <w:rPr>
          <w:rFonts w:ascii="Times New Roman" w:hAnsi="Times New Roman" w:cs="Times New Roman"/>
          <w:lang w:val="en-US"/>
        </w:rPr>
        <w:t>acebook.</w:t>
      </w:r>
      <w:r w:rsidR="00927D61" w:rsidRPr="00C76BFD">
        <w:rPr>
          <w:rFonts w:ascii="Times New Roman" w:hAnsi="Times New Roman" w:cs="Times New Roman"/>
          <w:lang w:val="en-US"/>
        </w:rPr>
        <w:t xml:space="preserve"> 900 million people who are actively sharing thoughts, expressing ideas and communicating daily with each other is a very tempting arena for marketing managers to </w:t>
      </w:r>
      <w:r w:rsidR="00BC59D9">
        <w:rPr>
          <w:rFonts w:ascii="Times New Roman" w:hAnsi="Times New Roman" w:cs="Times New Roman"/>
          <w:lang w:val="en-US"/>
        </w:rPr>
        <w:t>utilize</w:t>
      </w:r>
      <w:r w:rsidR="00927D61" w:rsidRPr="00C76BFD">
        <w:rPr>
          <w:rFonts w:ascii="Times New Roman" w:hAnsi="Times New Roman" w:cs="Times New Roman"/>
          <w:lang w:val="en-US"/>
        </w:rPr>
        <w:t>.</w:t>
      </w:r>
      <w:r w:rsidRPr="00C76BFD">
        <w:rPr>
          <w:rFonts w:ascii="Times New Roman" w:hAnsi="Times New Roman" w:cs="Times New Roman"/>
          <w:lang w:val="en-US"/>
        </w:rPr>
        <w:t xml:space="preserve"> </w:t>
      </w:r>
      <w:r w:rsidR="00BC59D9">
        <w:rPr>
          <w:rFonts w:ascii="Times New Roman" w:hAnsi="Times New Roman" w:cs="Times New Roman"/>
          <w:lang w:val="en-US"/>
        </w:rPr>
        <w:t>Although OSN</w:t>
      </w:r>
      <w:r w:rsidR="00927D61" w:rsidRPr="00C76BFD">
        <w:rPr>
          <w:rFonts w:ascii="Times New Roman" w:hAnsi="Times New Roman" w:cs="Times New Roman"/>
          <w:lang w:val="en-US"/>
        </w:rPr>
        <w:t xml:space="preserve"> offer great new </w:t>
      </w:r>
      <w:r w:rsidR="007B55D2" w:rsidRPr="00C76BFD">
        <w:rPr>
          <w:rFonts w:ascii="Times New Roman" w:hAnsi="Times New Roman" w:cs="Times New Roman"/>
          <w:lang w:val="en-US"/>
        </w:rPr>
        <w:t>opportunities</w:t>
      </w:r>
      <w:r w:rsidR="00927D61" w:rsidRPr="00C76BFD">
        <w:rPr>
          <w:rFonts w:ascii="Times New Roman" w:hAnsi="Times New Roman" w:cs="Times New Roman"/>
          <w:lang w:val="en-US"/>
        </w:rPr>
        <w:t xml:space="preserve"> there</w:t>
      </w:r>
      <w:r w:rsidR="00B77044" w:rsidRPr="00C76BFD">
        <w:rPr>
          <w:rFonts w:ascii="Times New Roman" w:hAnsi="Times New Roman" w:cs="Times New Roman"/>
          <w:lang w:val="en-US"/>
        </w:rPr>
        <w:t xml:space="preserve"> is</w:t>
      </w:r>
      <w:r w:rsidR="00927D61" w:rsidRPr="00C76BFD">
        <w:rPr>
          <w:rFonts w:ascii="Times New Roman" w:hAnsi="Times New Roman" w:cs="Times New Roman"/>
          <w:lang w:val="en-US"/>
        </w:rPr>
        <w:t xml:space="preserve"> </w:t>
      </w:r>
      <w:r w:rsidR="00B04647" w:rsidRPr="00C76BFD">
        <w:rPr>
          <w:rFonts w:ascii="Times New Roman" w:hAnsi="Times New Roman" w:cs="Times New Roman"/>
          <w:lang w:val="en-US"/>
        </w:rPr>
        <w:t xml:space="preserve">still </w:t>
      </w:r>
      <w:r w:rsidR="00927D61" w:rsidRPr="00C76BFD">
        <w:rPr>
          <w:rFonts w:ascii="Times New Roman" w:hAnsi="Times New Roman" w:cs="Times New Roman"/>
          <w:lang w:val="en-US"/>
        </w:rPr>
        <w:t xml:space="preserve">little knowledge of the actual value and how to make use of it. </w:t>
      </w:r>
      <w:r w:rsidR="00B77044" w:rsidRPr="00C76BFD">
        <w:rPr>
          <w:rFonts w:ascii="Times New Roman" w:hAnsi="Times New Roman" w:cs="Times New Roman"/>
          <w:lang w:val="en-US"/>
        </w:rPr>
        <w:t>N</w:t>
      </w:r>
      <w:r w:rsidR="00927D61" w:rsidRPr="00C76BFD">
        <w:rPr>
          <w:rFonts w:ascii="Times New Roman" w:hAnsi="Times New Roman" w:cs="Times New Roman"/>
          <w:lang w:val="en-US"/>
        </w:rPr>
        <w:t xml:space="preserve">ot surprisingly, the amount of studies </w:t>
      </w:r>
      <w:r w:rsidR="00992BAE">
        <w:rPr>
          <w:rFonts w:ascii="Times New Roman" w:hAnsi="Times New Roman" w:cs="Times New Roman"/>
          <w:lang w:val="en-US"/>
        </w:rPr>
        <w:t>on</w:t>
      </w:r>
      <w:r w:rsidR="00927D61" w:rsidRPr="00C76BFD">
        <w:rPr>
          <w:rFonts w:ascii="Times New Roman" w:hAnsi="Times New Roman" w:cs="Times New Roman"/>
          <w:lang w:val="en-US"/>
        </w:rPr>
        <w:t xml:space="preserve"> OSN engagement and usage </w:t>
      </w:r>
      <w:r w:rsidR="00ED21CE" w:rsidRPr="00C76BFD">
        <w:rPr>
          <w:rFonts w:ascii="Times New Roman" w:hAnsi="Times New Roman" w:cs="Times New Roman"/>
          <w:lang w:val="en-US"/>
        </w:rPr>
        <w:t>has grown accordingly.</w:t>
      </w:r>
      <w:r w:rsidR="00927D61" w:rsidRPr="00C76BFD">
        <w:rPr>
          <w:rFonts w:ascii="Times New Roman" w:hAnsi="Times New Roman" w:cs="Times New Roman"/>
          <w:lang w:val="en-US"/>
        </w:rPr>
        <w:t xml:space="preserve"> </w:t>
      </w:r>
    </w:p>
    <w:p w:rsidR="00571399" w:rsidRPr="00C76BFD" w:rsidRDefault="00BC59D9" w:rsidP="00D162D4">
      <w:pPr>
        <w:spacing w:line="480" w:lineRule="auto"/>
        <w:rPr>
          <w:rFonts w:ascii="Times New Roman" w:hAnsi="Times New Roman" w:cs="Times New Roman"/>
          <w:lang w:val="en-US"/>
        </w:rPr>
      </w:pPr>
      <w:r>
        <w:rPr>
          <w:rFonts w:ascii="Times New Roman" w:hAnsi="Times New Roman" w:cs="Times New Roman"/>
          <w:lang w:val="en-US"/>
        </w:rPr>
        <w:t>Why are these OSN</w:t>
      </w:r>
      <w:r w:rsidR="00ED21CE" w:rsidRPr="00C76BFD">
        <w:rPr>
          <w:rFonts w:ascii="Times New Roman" w:hAnsi="Times New Roman" w:cs="Times New Roman"/>
          <w:lang w:val="en-US"/>
        </w:rPr>
        <w:t xml:space="preserve"> so appealing? First of all </w:t>
      </w:r>
      <w:r w:rsidR="00546DB5" w:rsidRPr="00C76BFD">
        <w:rPr>
          <w:rFonts w:ascii="Times New Roman" w:hAnsi="Times New Roman" w:cs="Times New Roman"/>
          <w:lang w:val="en-US"/>
        </w:rPr>
        <w:t>OSN</w:t>
      </w:r>
      <w:r w:rsidR="00ED21CE" w:rsidRPr="00C76BFD">
        <w:rPr>
          <w:rFonts w:ascii="Times New Roman" w:hAnsi="Times New Roman" w:cs="Times New Roman"/>
          <w:lang w:val="en-US"/>
        </w:rPr>
        <w:t xml:space="preserve"> offer a platform for people</w:t>
      </w:r>
      <w:r w:rsidR="00546DB5" w:rsidRPr="00C76BFD">
        <w:rPr>
          <w:rFonts w:ascii="Times New Roman" w:hAnsi="Times New Roman" w:cs="Times New Roman"/>
          <w:lang w:val="en-US"/>
        </w:rPr>
        <w:t xml:space="preserve"> to communicate with their friends, colleagues and family. The type of communication varies from </w:t>
      </w:r>
      <w:r w:rsidR="00DE68C7" w:rsidRPr="00C76BFD">
        <w:rPr>
          <w:rFonts w:ascii="Times New Roman" w:hAnsi="Times New Roman" w:cs="Times New Roman"/>
          <w:lang w:val="en-US"/>
        </w:rPr>
        <w:t xml:space="preserve">sending </w:t>
      </w:r>
      <w:r w:rsidR="00546DB5" w:rsidRPr="00C76BFD">
        <w:rPr>
          <w:rFonts w:ascii="Times New Roman" w:hAnsi="Times New Roman" w:cs="Times New Roman"/>
          <w:lang w:val="en-US"/>
        </w:rPr>
        <w:t>actual text messages up to video clips</w:t>
      </w:r>
      <w:r w:rsidR="00ED21CE" w:rsidRPr="00C76BFD">
        <w:rPr>
          <w:rFonts w:ascii="Times New Roman" w:hAnsi="Times New Roman" w:cs="Times New Roman"/>
          <w:lang w:val="en-US"/>
        </w:rPr>
        <w:t xml:space="preserve">. </w:t>
      </w:r>
      <w:r w:rsidR="00571399" w:rsidRPr="00C76BFD">
        <w:rPr>
          <w:rFonts w:ascii="Times New Roman" w:hAnsi="Times New Roman" w:cs="Times New Roman"/>
          <w:lang w:val="en-US"/>
        </w:rPr>
        <w:t xml:space="preserve">OSN </w:t>
      </w:r>
      <w:r w:rsidR="005E444D" w:rsidRPr="00C76BFD">
        <w:rPr>
          <w:rFonts w:ascii="Times New Roman" w:hAnsi="Times New Roman" w:cs="Times New Roman"/>
          <w:lang w:val="en-US"/>
        </w:rPr>
        <w:t>also offer</w:t>
      </w:r>
      <w:r w:rsidR="00571399" w:rsidRPr="00C76BFD">
        <w:rPr>
          <w:rFonts w:ascii="Times New Roman" w:hAnsi="Times New Roman" w:cs="Times New Roman"/>
          <w:lang w:val="en-US"/>
        </w:rPr>
        <w:t xml:space="preserve"> ways to not only communicate with your social network but also</w:t>
      </w:r>
      <w:r w:rsidR="007B55D2" w:rsidRPr="00C76BFD">
        <w:rPr>
          <w:rFonts w:ascii="Times New Roman" w:hAnsi="Times New Roman" w:cs="Times New Roman"/>
          <w:lang w:val="en-US"/>
        </w:rPr>
        <w:t xml:space="preserve"> with</w:t>
      </w:r>
      <w:r w:rsidR="007D5139" w:rsidRPr="00C76BFD">
        <w:rPr>
          <w:rFonts w:ascii="Times New Roman" w:hAnsi="Times New Roman" w:cs="Times New Roman"/>
          <w:lang w:val="en-US"/>
        </w:rPr>
        <w:t xml:space="preserve"> for instance</w:t>
      </w:r>
      <w:r w:rsidR="005E444D" w:rsidRPr="00C76BFD">
        <w:rPr>
          <w:rFonts w:ascii="Times New Roman" w:hAnsi="Times New Roman" w:cs="Times New Roman"/>
          <w:lang w:val="en-US"/>
        </w:rPr>
        <w:t xml:space="preserve"> your favorite artists, organizations and </w:t>
      </w:r>
      <w:r w:rsidR="00571399" w:rsidRPr="00C76BFD">
        <w:rPr>
          <w:rFonts w:ascii="Times New Roman" w:hAnsi="Times New Roman" w:cs="Times New Roman"/>
          <w:lang w:val="en-US"/>
        </w:rPr>
        <w:t>brands.</w:t>
      </w:r>
      <w:r w:rsidR="007B55D2" w:rsidRPr="00C76BFD">
        <w:rPr>
          <w:rFonts w:ascii="Times New Roman" w:hAnsi="Times New Roman" w:cs="Times New Roman"/>
          <w:lang w:val="en-US"/>
        </w:rPr>
        <w:t xml:space="preserve"> </w:t>
      </w:r>
      <w:r w:rsidR="00ED21CE" w:rsidRPr="00C76BFD">
        <w:rPr>
          <w:rFonts w:ascii="Times New Roman" w:hAnsi="Times New Roman" w:cs="Times New Roman"/>
          <w:lang w:val="en-US"/>
        </w:rPr>
        <w:t xml:space="preserve">People are able to express feelings, thoughts and random topics at any time they wish. </w:t>
      </w:r>
      <w:r w:rsidR="00B77044" w:rsidRPr="00C76BFD">
        <w:rPr>
          <w:rFonts w:ascii="Times New Roman" w:hAnsi="Times New Roman" w:cs="Times New Roman"/>
          <w:lang w:val="en-US"/>
        </w:rPr>
        <w:t>The beauty of the OSN, in comparison to offline communication with one</w:t>
      </w:r>
      <w:r w:rsidR="00992BAE">
        <w:rPr>
          <w:rFonts w:ascii="Times New Roman" w:hAnsi="Times New Roman" w:cs="Times New Roman"/>
          <w:lang w:val="en-US"/>
        </w:rPr>
        <w:t>’</w:t>
      </w:r>
      <w:r w:rsidR="00B77044" w:rsidRPr="00C76BFD">
        <w:rPr>
          <w:rFonts w:ascii="Times New Roman" w:hAnsi="Times New Roman" w:cs="Times New Roman"/>
          <w:lang w:val="en-US"/>
        </w:rPr>
        <w:t xml:space="preserve">s social network, is that it offers the opportunity to reach thousands of equally minded people in a matter of days. The recent example of creating awareness for child soldiers in Uganda (Kony 2012) shows the impact OSN can have. </w:t>
      </w:r>
      <w:r w:rsidR="00ED21CE" w:rsidRPr="00C76BFD">
        <w:rPr>
          <w:rFonts w:ascii="Times New Roman" w:hAnsi="Times New Roman" w:cs="Times New Roman"/>
          <w:lang w:val="en-US"/>
        </w:rPr>
        <w:t>Logically this way of communicating offers marketing managers possibilities to enhance their brand</w:t>
      </w:r>
      <w:r w:rsidR="00992BAE">
        <w:rPr>
          <w:rFonts w:ascii="Times New Roman" w:hAnsi="Times New Roman" w:cs="Times New Roman"/>
          <w:lang w:val="en-US"/>
        </w:rPr>
        <w:t>’</w:t>
      </w:r>
      <w:r w:rsidR="00ED21CE" w:rsidRPr="00C76BFD">
        <w:rPr>
          <w:rFonts w:ascii="Times New Roman" w:hAnsi="Times New Roman" w:cs="Times New Roman"/>
          <w:lang w:val="en-US"/>
        </w:rPr>
        <w:t xml:space="preserve">s exposure, image and loyalty. At least, that is what a lot of </w:t>
      </w:r>
      <w:r w:rsidR="004F0088" w:rsidRPr="00C76BFD">
        <w:rPr>
          <w:rFonts w:ascii="Times New Roman" w:hAnsi="Times New Roman" w:cs="Times New Roman"/>
          <w:lang w:val="en-US"/>
        </w:rPr>
        <w:t>brands</w:t>
      </w:r>
      <w:r w:rsidR="007D5139" w:rsidRPr="00C76BFD">
        <w:rPr>
          <w:rFonts w:ascii="Times New Roman" w:hAnsi="Times New Roman" w:cs="Times New Roman"/>
          <w:lang w:val="en-US"/>
        </w:rPr>
        <w:t xml:space="preserve"> try</w:t>
      </w:r>
      <w:r w:rsidR="00ED21CE" w:rsidRPr="00C76BFD">
        <w:rPr>
          <w:rFonts w:ascii="Times New Roman" w:hAnsi="Times New Roman" w:cs="Times New Roman"/>
          <w:lang w:val="en-US"/>
        </w:rPr>
        <w:t xml:space="preserve">. </w:t>
      </w:r>
      <w:r w:rsidR="00571399" w:rsidRPr="00C76BFD">
        <w:rPr>
          <w:rFonts w:ascii="Times New Roman" w:hAnsi="Times New Roman" w:cs="Times New Roman"/>
          <w:lang w:val="en-US"/>
        </w:rPr>
        <w:t xml:space="preserve"> </w:t>
      </w:r>
      <w:r w:rsidR="00ED21CE" w:rsidRPr="00C76BFD">
        <w:rPr>
          <w:rFonts w:ascii="Times New Roman" w:hAnsi="Times New Roman" w:cs="Times New Roman"/>
          <w:lang w:val="en-US"/>
        </w:rPr>
        <w:t xml:space="preserve">As a result businesses </w:t>
      </w:r>
      <w:r w:rsidR="00571399" w:rsidRPr="00C76BFD">
        <w:rPr>
          <w:rFonts w:ascii="Times New Roman" w:hAnsi="Times New Roman" w:cs="Times New Roman"/>
          <w:lang w:val="en-US"/>
        </w:rPr>
        <w:t xml:space="preserve">are spending millions in order to be </w:t>
      </w:r>
      <w:r w:rsidR="005E444D" w:rsidRPr="00C76BFD">
        <w:rPr>
          <w:rFonts w:ascii="Times New Roman" w:hAnsi="Times New Roman" w:cs="Times New Roman"/>
          <w:lang w:val="en-US"/>
        </w:rPr>
        <w:t>present</w:t>
      </w:r>
      <w:r w:rsidR="00571399" w:rsidRPr="00C76BFD">
        <w:rPr>
          <w:rFonts w:ascii="Times New Roman" w:hAnsi="Times New Roman" w:cs="Times New Roman"/>
          <w:lang w:val="en-US"/>
        </w:rPr>
        <w:t xml:space="preserve"> on </w:t>
      </w:r>
      <w:r>
        <w:rPr>
          <w:rFonts w:ascii="Times New Roman" w:hAnsi="Times New Roman" w:cs="Times New Roman"/>
          <w:lang w:val="en-US"/>
        </w:rPr>
        <w:t>OSN.</w:t>
      </w:r>
      <w:r w:rsidR="00571399" w:rsidRPr="00C76BFD">
        <w:rPr>
          <w:rFonts w:ascii="Times New Roman" w:hAnsi="Times New Roman" w:cs="Times New Roman"/>
          <w:lang w:val="en-US"/>
        </w:rPr>
        <w:t xml:space="preserve"> </w:t>
      </w:r>
    </w:p>
    <w:p w:rsidR="004165BF" w:rsidRDefault="004908B2"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Remarkably </w:t>
      </w:r>
      <w:r w:rsidR="003A1DBA" w:rsidRPr="00C76BFD">
        <w:rPr>
          <w:rFonts w:ascii="Times New Roman" w:hAnsi="Times New Roman" w:cs="Times New Roman"/>
          <w:lang w:val="en-US"/>
        </w:rPr>
        <w:t xml:space="preserve">there is a lack in attempts to study consumer typology in OSN. </w:t>
      </w:r>
      <w:r w:rsidR="00A4651E" w:rsidRPr="00C76BFD">
        <w:rPr>
          <w:rFonts w:ascii="Times New Roman" w:hAnsi="Times New Roman" w:cs="Times New Roman"/>
          <w:lang w:val="en-US"/>
        </w:rPr>
        <w:t>One of</w:t>
      </w:r>
      <w:r w:rsidR="007D5139" w:rsidRPr="00C76BFD">
        <w:rPr>
          <w:rFonts w:ascii="Times New Roman" w:hAnsi="Times New Roman" w:cs="Times New Roman"/>
          <w:lang w:val="en-US"/>
        </w:rPr>
        <w:t xml:space="preserve"> the </w:t>
      </w:r>
      <w:r w:rsidR="00992BAE">
        <w:rPr>
          <w:rFonts w:ascii="Times New Roman" w:hAnsi="Times New Roman" w:cs="Times New Roman"/>
          <w:lang w:val="en-US"/>
        </w:rPr>
        <w:t xml:space="preserve">main </w:t>
      </w:r>
      <w:r w:rsidR="007D5139" w:rsidRPr="00C76BFD">
        <w:rPr>
          <w:rFonts w:ascii="Times New Roman" w:hAnsi="Times New Roman" w:cs="Times New Roman"/>
          <w:lang w:val="en-US"/>
        </w:rPr>
        <w:t>reason</w:t>
      </w:r>
      <w:r w:rsidR="00BC59D9">
        <w:rPr>
          <w:rFonts w:ascii="Times New Roman" w:hAnsi="Times New Roman" w:cs="Times New Roman"/>
          <w:lang w:val="en-US"/>
        </w:rPr>
        <w:t>s</w:t>
      </w:r>
      <w:r w:rsidR="007D5139" w:rsidRPr="00C76BFD">
        <w:rPr>
          <w:rFonts w:ascii="Times New Roman" w:hAnsi="Times New Roman" w:cs="Times New Roman"/>
          <w:lang w:val="en-US"/>
        </w:rPr>
        <w:t xml:space="preserve"> </w:t>
      </w:r>
      <w:r w:rsidR="00A4651E" w:rsidRPr="00C76BFD">
        <w:rPr>
          <w:rFonts w:ascii="Times New Roman" w:hAnsi="Times New Roman" w:cs="Times New Roman"/>
          <w:lang w:val="en-US"/>
        </w:rPr>
        <w:t xml:space="preserve">is the fact that most OSN </w:t>
      </w:r>
      <w:r w:rsidR="00F74027" w:rsidRPr="00C76BFD">
        <w:rPr>
          <w:rFonts w:ascii="Times New Roman" w:hAnsi="Times New Roman" w:cs="Times New Roman"/>
          <w:lang w:val="en-US"/>
        </w:rPr>
        <w:t xml:space="preserve">accounts </w:t>
      </w:r>
      <w:r w:rsidR="00A4651E" w:rsidRPr="00C76BFD">
        <w:rPr>
          <w:rFonts w:ascii="Times New Roman" w:hAnsi="Times New Roman" w:cs="Times New Roman"/>
          <w:lang w:val="en-US"/>
        </w:rPr>
        <w:t>are private</w:t>
      </w:r>
      <w:r w:rsidR="00B04647" w:rsidRPr="00C76BFD">
        <w:rPr>
          <w:rFonts w:ascii="Times New Roman" w:hAnsi="Times New Roman" w:cs="Times New Roman"/>
          <w:lang w:val="en-US"/>
        </w:rPr>
        <w:t>ly</w:t>
      </w:r>
      <w:r w:rsidR="00A4651E" w:rsidRPr="00C76BFD">
        <w:rPr>
          <w:rFonts w:ascii="Times New Roman" w:hAnsi="Times New Roman" w:cs="Times New Roman"/>
          <w:lang w:val="en-US"/>
        </w:rPr>
        <w:t xml:space="preserve"> owned </w:t>
      </w:r>
      <w:r w:rsidR="00F74027" w:rsidRPr="00C76BFD">
        <w:rPr>
          <w:rFonts w:ascii="Times New Roman" w:hAnsi="Times New Roman" w:cs="Times New Roman"/>
          <w:lang w:val="en-US"/>
        </w:rPr>
        <w:t>web pages</w:t>
      </w:r>
      <w:r w:rsidR="00A4651E" w:rsidRPr="00C76BFD">
        <w:rPr>
          <w:rFonts w:ascii="Times New Roman" w:hAnsi="Times New Roman" w:cs="Times New Roman"/>
          <w:lang w:val="en-US"/>
        </w:rPr>
        <w:t xml:space="preserve">. Therefore the information that can be derived </w:t>
      </w:r>
      <w:r w:rsidR="00F74027" w:rsidRPr="00C76BFD">
        <w:rPr>
          <w:rFonts w:ascii="Times New Roman" w:hAnsi="Times New Roman" w:cs="Times New Roman"/>
          <w:lang w:val="en-US"/>
        </w:rPr>
        <w:t xml:space="preserve">directly </w:t>
      </w:r>
      <w:r w:rsidR="00A4651E" w:rsidRPr="00C76BFD">
        <w:rPr>
          <w:rFonts w:ascii="Times New Roman" w:hAnsi="Times New Roman" w:cs="Times New Roman"/>
          <w:lang w:val="en-US"/>
        </w:rPr>
        <w:t>from someone</w:t>
      </w:r>
      <w:r w:rsidR="00F74027" w:rsidRPr="00C76BFD">
        <w:rPr>
          <w:rFonts w:ascii="Times New Roman" w:hAnsi="Times New Roman" w:cs="Times New Roman"/>
          <w:lang w:val="en-US"/>
        </w:rPr>
        <w:t>’s</w:t>
      </w:r>
      <w:r w:rsidR="00A4651E" w:rsidRPr="00C76BFD">
        <w:rPr>
          <w:rFonts w:ascii="Times New Roman" w:hAnsi="Times New Roman" w:cs="Times New Roman"/>
          <w:lang w:val="en-US"/>
        </w:rPr>
        <w:t xml:space="preserve"> account is very limited. Nonetheless </w:t>
      </w:r>
      <w:r w:rsidR="00F74027" w:rsidRPr="00C76BFD">
        <w:rPr>
          <w:rFonts w:ascii="Times New Roman" w:hAnsi="Times New Roman" w:cs="Times New Roman"/>
          <w:lang w:val="en-US"/>
        </w:rPr>
        <w:t xml:space="preserve">studies show </w:t>
      </w:r>
      <w:r w:rsidR="00A4651E" w:rsidRPr="00C76BFD">
        <w:rPr>
          <w:rFonts w:ascii="Times New Roman" w:hAnsi="Times New Roman" w:cs="Times New Roman"/>
          <w:lang w:val="en-US"/>
        </w:rPr>
        <w:t>t</w:t>
      </w:r>
      <w:r w:rsidR="00BC59D9">
        <w:rPr>
          <w:rFonts w:ascii="Times New Roman" w:hAnsi="Times New Roman" w:cs="Times New Roman"/>
          <w:lang w:val="en-US"/>
        </w:rPr>
        <w:t xml:space="preserve">hat consumers indeed engage in word-of-mouth (WOM) </w:t>
      </w:r>
      <w:r w:rsidR="00A4651E" w:rsidRPr="00C76BFD">
        <w:rPr>
          <w:rFonts w:ascii="Times New Roman" w:hAnsi="Times New Roman" w:cs="Times New Roman"/>
          <w:lang w:val="en-US"/>
        </w:rPr>
        <w:t xml:space="preserve">on their </w:t>
      </w:r>
      <w:r w:rsidR="00A4651E" w:rsidRPr="00977970">
        <w:rPr>
          <w:rFonts w:ascii="Times New Roman" w:hAnsi="Times New Roman" w:cs="Times New Roman"/>
          <w:lang w:val="en-US"/>
        </w:rPr>
        <w:t xml:space="preserve">OSN </w:t>
      </w:r>
      <w:r w:rsidR="00694366" w:rsidRPr="00977970">
        <w:rPr>
          <w:rFonts w:ascii="Times New Roman" w:hAnsi="Times New Roman" w:cs="Times New Roman"/>
          <w:lang w:val="en-US"/>
        </w:rPr>
        <w:t>(Hennig-Thurau et al. 2004)</w:t>
      </w:r>
      <w:r w:rsidR="00694366" w:rsidRPr="00C76BFD">
        <w:rPr>
          <w:rFonts w:ascii="Times New Roman" w:hAnsi="Times New Roman" w:cs="Times New Roman"/>
          <w:lang w:val="en-US"/>
        </w:rPr>
        <w:t xml:space="preserve"> </w:t>
      </w:r>
      <w:r w:rsidR="00A4651E" w:rsidRPr="00C76BFD">
        <w:rPr>
          <w:rFonts w:ascii="Times New Roman" w:hAnsi="Times New Roman" w:cs="Times New Roman"/>
          <w:lang w:val="en-US"/>
        </w:rPr>
        <w:t xml:space="preserve">and as a consequence </w:t>
      </w:r>
      <w:r w:rsidR="00BC59D9">
        <w:rPr>
          <w:rFonts w:ascii="Times New Roman" w:hAnsi="Times New Roman" w:cs="Times New Roman"/>
          <w:lang w:val="en-US"/>
        </w:rPr>
        <w:t>OSN are taken in account during the allocation of the marketing budget</w:t>
      </w:r>
      <w:r w:rsidR="004F0088" w:rsidRPr="00C76BFD">
        <w:rPr>
          <w:rFonts w:ascii="Times New Roman" w:hAnsi="Times New Roman" w:cs="Times New Roman"/>
          <w:lang w:val="en-US"/>
        </w:rPr>
        <w:t xml:space="preserve">. </w:t>
      </w:r>
      <w:r w:rsidR="00EA74FB" w:rsidRPr="00C76BFD">
        <w:rPr>
          <w:rFonts w:ascii="Times New Roman" w:hAnsi="Times New Roman" w:cs="Times New Roman"/>
          <w:lang w:val="en-US"/>
        </w:rPr>
        <w:t>These</w:t>
      </w:r>
      <w:r w:rsidR="00BC59D9">
        <w:rPr>
          <w:rFonts w:ascii="Times New Roman" w:hAnsi="Times New Roman" w:cs="Times New Roman"/>
          <w:lang w:val="en-US"/>
        </w:rPr>
        <w:t xml:space="preserve"> earlier</w:t>
      </w:r>
      <w:r w:rsidR="00EA74FB" w:rsidRPr="00C76BFD">
        <w:rPr>
          <w:rFonts w:ascii="Times New Roman" w:hAnsi="Times New Roman" w:cs="Times New Roman"/>
          <w:lang w:val="en-US"/>
        </w:rPr>
        <w:t xml:space="preserve"> studies mostly show why and how it takes place but</w:t>
      </w:r>
      <w:r w:rsidR="00BC59D9">
        <w:rPr>
          <w:rFonts w:ascii="Times New Roman" w:hAnsi="Times New Roman" w:cs="Times New Roman"/>
          <w:lang w:val="en-US"/>
        </w:rPr>
        <w:t xml:space="preserve"> there is still</w:t>
      </w:r>
      <w:r w:rsidR="00EA74FB" w:rsidRPr="00C76BFD">
        <w:rPr>
          <w:rFonts w:ascii="Times New Roman" w:hAnsi="Times New Roman" w:cs="Times New Roman"/>
          <w:lang w:val="en-US"/>
        </w:rPr>
        <w:t xml:space="preserve"> little </w:t>
      </w:r>
      <w:r w:rsidR="00BC59D9">
        <w:rPr>
          <w:rFonts w:ascii="Times New Roman" w:hAnsi="Times New Roman" w:cs="Times New Roman"/>
          <w:lang w:val="en-US"/>
        </w:rPr>
        <w:t>knowledge of</w:t>
      </w:r>
      <w:r w:rsidR="00EA74FB" w:rsidRPr="00C76BFD">
        <w:rPr>
          <w:rFonts w:ascii="Times New Roman" w:hAnsi="Times New Roman" w:cs="Times New Roman"/>
          <w:lang w:val="en-US"/>
        </w:rPr>
        <w:t xml:space="preserve"> who is doing it.</w:t>
      </w:r>
      <w:r w:rsidR="00B77044" w:rsidRPr="00C76BFD">
        <w:rPr>
          <w:rFonts w:ascii="Times New Roman" w:hAnsi="Times New Roman" w:cs="Times New Roman"/>
          <w:lang w:val="en-US"/>
        </w:rPr>
        <w:t xml:space="preserve"> </w:t>
      </w:r>
      <w:r w:rsidR="004165BF" w:rsidRPr="00C76BFD">
        <w:rPr>
          <w:rFonts w:ascii="Times New Roman" w:hAnsi="Times New Roman" w:cs="Times New Roman"/>
          <w:lang w:val="en-US"/>
        </w:rPr>
        <w:lastRenderedPageBreak/>
        <w:t xml:space="preserve">With the introduction of Facebook in 2004 the internet offered a new type of online behavior. </w:t>
      </w:r>
      <w:r w:rsidR="00B77044" w:rsidRPr="00C76BFD">
        <w:rPr>
          <w:rFonts w:ascii="Times New Roman" w:hAnsi="Times New Roman" w:cs="Times New Roman"/>
          <w:lang w:val="en-US"/>
        </w:rPr>
        <w:t>The key to success is knowing how you can reach the maximum amount of consumers</w:t>
      </w:r>
      <w:r w:rsidR="00BC59D9">
        <w:rPr>
          <w:rFonts w:ascii="Times New Roman" w:hAnsi="Times New Roman" w:cs="Times New Roman"/>
          <w:lang w:val="en-US"/>
        </w:rPr>
        <w:t xml:space="preserve"> in a positive way</w:t>
      </w:r>
      <w:r w:rsidR="00B77044" w:rsidRPr="00C76BFD">
        <w:rPr>
          <w:rFonts w:ascii="Times New Roman" w:hAnsi="Times New Roman" w:cs="Times New Roman"/>
          <w:lang w:val="en-US"/>
        </w:rPr>
        <w:t xml:space="preserve"> and at the same time knowing you are reaching the right target group. </w:t>
      </w:r>
    </w:p>
    <w:p w:rsidR="00A4225F" w:rsidRPr="00C76BFD" w:rsidRDefault="004165BF" w:rsidP="00D162D4">
      <w:pPr>
        <w:spacing w:line="480" w:lineRule="auto"/>
        <w:rPr>
          <w:rFonts w:ascii="Times New Roman" w:hAnsi="Times New Roman" w:cs="Times New Roman"/>
          <w:lang w:val="en-US"/>
        </w:rPr>
      </w:pPr>
      <w:r>
        <w:rPr>
          <w:rFonts w:ascii="Times New Roman" w:hAnsi="Times New Roman" w:cs="Times New Roman"/>
          <w:lang w:val="en-US"/>
        </w:rPr>
        <w:t xml:space="preserve">From this perspective a clear research gap arises. This gap will be further elaborated in the next paragraph. </w:t>
      </w:r>
    </w:p>
    <w:p w:rsidR="006F4219" w:rsidRDefault="00933357" w:rsidP="006F4219">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1.1</w:t>
      </w:r>
      <w:r>
        <w:rPr>
          <w:rFonts w:ascii="Times New Roman" w:hAnsi="Times New Roman" w:cs="Times New Roman"/>
          <w:b/>
          <w:sz w:val="24"/>
          <w:szCs w:val="24"/>
          <w:lang w:val="en-US"/>
        </w:rPr>
        <w:tab/>
      </w:r>
      <w:r w:rsidR="006F4219" w:rsidRPr="00B7330E">
        <w:rPr>
          <w:rFonts w:ascii="Times New Roman" w:hAnsi="Times New Roman" w:cs="Times New Roman"/>
          <w:b/>
          <w:sz w:val="24"/>
          <w:szCs w:val="24"/>
          <w:lang w:val="en-US"/>
        </w:rPr>
        <w:t>Research gap</w:t>
      </w:r>
    </w:p>
    <w:p w:rsidR="006F4219" w:rsidRPr="00C76BFD" w:rsidRDefault="006F4219" w:rsidP="006F4219">
      <w:pPr>
        <w:spacing w:line="480" w:lineRule="auto"/>
        <w:rPr>
          <w:rFonts w:ascii="Times New Roman" w:hAnsi="Times New Roman" w:cs="Times New Roman"/>
          <w:lang w:val="en-US"/>
        </w:rPr>
      </w:pPr>
      <w:r w:rsidRPr="00C76BFD">
        <w:rPr>
          <w:rFonts w:ascii="Times New Roman" w:hAnsi="Times New Roman" w:cs="Times New Roman"/>
          <w:lang w:val="en-US"/>
        </w:rPr>
        <w:t>The speed with which OSN</w:t>
      </w:r>
      <w:r w:rsidR="004165BF">
        <w:rPr>
          <w:rFonts w:ascii="Times New Roman" w:hAnsi="Times New Roman" w:cs="Times New Roman"/>
          <w:lang w:val="en-US"/>
        </w:rPr>
        <w:t>, and in particular Facebook,</w:t>
      </w:r>
      <w:r w:rsidRPr="00C76BFD">
        <w:rPr>
          <w:rFonts w:ascii="Times New Roman" w:hAnsi="Times New Roman" w:cs="Times New Roman"/>
          <w:lang w:val="en-US"/>
        </w:rPr>
        <w:t xml:space="preserve"> has grown over the last five years leaves a clear and significant gap in OSN research. This gap is a result of three </w:t>
      </w:r>
      <w:r w:rsidR="004165BF">
        <w:rPr>
          <w:rFonts w:ascii="Times New Roman" w:hAnsi="Times New Roman" w:cs="Times New Roman"/>
          <w:lang w:val="en-US"/>
        </w:rPr>
        <w:t>main</w:t>
      </w:r>
      <w:r w:rsidRPr="00C76BFD">
        <w:rPr>
          <w:rFonts w:ascii="Times New Roman" w:hAnsi="Times New Roman" w:cs="Times New Roman"/>
          <w:lang w:val="en-US"/>
        </w:rPr>
        <w:t xml:space="preserve"> causes. </w:t>
      </w:r>
    </w:p>
    <w:p w:rsidR="006F4219" w:rsidRPr="00C76BFD" w:rsidRDefault="006F4219" w:rsidP="006F4219">
      <w:pPr>
        <w:spacing w:line="480" w:lineRule="auto"/>
        <w:rPr>
          <w:rFonts w:ascii="Times New Roman" w:hAnsi="Times New Roman" w:cs="Times New Roman"/>
          <w:lang w:val="en-US"/>
        </w:rPr>
      </w:pPr>
      <w:r w:rsidRPr="00C76BFD">
        <w:rPr>
          <w:rFonts w:ascii="Times New Roman" w:hAnsi="Times New Roman" w:cs="Times New Roman"/>
          <w:lang w:val="en-US"/>
        </w:rPr>
        <w:t>The first cause is a result of the described cha</w:t>
      </w:r>
      <w:r w:rsidR="00992BAE">
        <w:rPr>
          <w:rFonts w:ascii="Times New Roman" w:hAnsi="Times New Roman" w:cs="Times New Roman"/>
          <w:lang w:val="en-US"/>
        </w:rPr>
        <w:t>nge in the online world and the</w:t>
      </w:r>
      <w:r w:rsidRPr="00C76BFD">
        <w:rPr>
          <w:rFonts w:ascii="Times New Roman" w:hAnsi="Times New Roman" w:cs="Times New Roman"/>
          <w:lang w:val="en-US"/>
        </w:rPr>
        <w:t xml:space="preserve"> way people use the internet. The border between the on- and offline world is beco</w:t>
      </w:r>
      <w:r w:rsidR="00992BAE">
        <w:rPr>
          <w:rFonts w:ascii="Times New Roman" w:hAnsi="Times New Roman" w:cs="Times New Roman"/>
          <w:lang w:val="en-US"/>
        </w:rPr>
        <w:t>ming more vague every year. The</w:t>
      </w:r>
      <w:r w:rsidRPr="00C76BFD">
        <w:rPr>
          <w:rFonts w:ascii="Times New Roman" w:hAnsi="Times New Roman" w:cs="Times New Roman"/>
          <w:lang w:val="en-US"/>
        </w:rPr>
        <w:t xml:space="preserve"> way</w:t>
      </w:r>
      <w:r w:rsidR="004165BF">
        <w:rPr>
          <w:rFonts w:ascii="Times New Roman" w:hAnsi="Times New Roman" w:cs="Times New Roman"/>
          <w:lang w:val="en-US"/>
        </w:rPr>
        <w:t xml:space="preserve"> people use and behave on the internet </w:t>
      </w:r>
      <w:r w:rsidRPr="00C76BFD">
        <w:rPr>
          <w:rFonts w:ascii="Times New Roman" w:hAnsi="Times New Roman" w:cs="Times New Roman"/>
          <w:lang w:val="en-US"/>
        </w:rPr>
        <w:t>is increasingly becoming a r</w:t>
      </w:r>
      <w:r w:rsidR="00992BAE">
        <w:rPr>
          <w:rFonts w:ascii="Times New Roman" w:hAnsi="Times New Roman" w:cs="Times New Roman"/>
          <w:lang w:val="en-US"/>
        </w:rPr>
        <w:t>eflection of a person</w:t>
      </w:r>
      <w:r w:rsidRPr="00C76BFD">
        <w:rPr>
          <w:rFonts w:ascii="Times New Roman" w:hAnsi="Times New Roman" w:cs="Times New Roman"/>
          <w:lang w:val="en-US"/>
        </w:rPr>
        <w:t>’</w:t>
      </w:r>
      <w:r w:rsidR="00992BAE">
        <w:rPr>
          <w:rFonts w:ascii="Times New Roman" w:hAnsi="Times New Roman" w:cs="Times New Roman"/>
          <w:lang w:val="en-US"/>
        </w:rPr>
        <w:t>s</w:t>
      </w:r>
      <w:r w:rsidRPr="00C76BFD">
        <w:rPr>
          <w:rFonts w:ascii="Times New Roman" w:hAnsi="Times New Roman" w:cs="Times New Roman"/>
          <w:lang w:val="en-US"/>
        </w:rPr>
        <w:t xml:space="preserve"> personality. Remarkably there is still little research done on mot</w:t>
      </w:r>
      <w:r w:rsidR="009C0F8B">
        <w:rPr>
          <w:rFonts w:ascii="Times New Roman" w:hAnsi="Times New Roman" w:cs="Times New Roman"/>
          <w:lang w:val="en-US"/>
        </w:rPr>
        <w:t>ivations for social media usage</w:t>
      </w:r>
      <w:r w:rsidRPr="00C76BFD">
        <w:rPr>
          <w:rFonts w:ascii="Times New Roman" w:hAnsi="Times New Roman" w:cs="Times New Roman"/>
          <w:lang w:val="en-US"/>
        </w:rPr>
        <w:t xml:space="preserve"> based on personality. Logically this gap also hold</w:t>
      </w:r>
      <w:r w:rsidR="00992BAE">
        <w:rPr>
          <w:rFonts w:ascii="Times New Roman" w:hAnsi="Times New Roman" w:cs="Times New Roman"/>
          <w:lang w:val="en-US"/>
        </w:rPr>
        <w:t>s</w:t>
      </w:r>
      <w:r w:rsidRPr="00C76BFD">
        <w:rPr>
          <w:rFonts w:ascii="Times New Roman" w:hAnsi="Times New Roman" w:cs="Times New Roman"/>
          <w:lang w:val="en-US"/>
        </w:rPr>
        <w:t xml:space="preserve"> for motivations to engage in e</w:t>
      </w:r>
      <w:r w:rsidR="009C0F8B">
        <w:rPr>
          <w:rFonts w:ascii="Times New Roman" w:hAnsi="Times New Roman" w:cs="Times New Roman"/>
          <w:lang w:val="en-US"/>
        </w:rPr>
        <w:t xml:space="preserve">lectronic word-of-mouth (eWOM) </w:t>
      </w:r>
      <w:r w:rsidRPr="00C76BFD">
        <w:rPr>
          <w:rFonts w:ascii="Times New Roman" w:hAnsi="Times New Roman" w:cs="Times New Roman"/>
          <w:lang w:val="en-US"/>
        </w:rPr>
        <w:t xml:space="preserve">on social media, </w:t>
      </w:r>
      <w:r w:rsidR="009C0F8B">
        <w:rPr>
          <w:rFonts w:ascii="Times New Roman" w:hAnsi="Times New Roman" w:cs="Times New Roman"/>
          <w:lang w:val="en-US"/>
        </w:rPr>
        <w:t>e.g.</w:t>
      </w:r>
      <w:r w:rsidRPr="00C76BFD">
        <w:rPr>
          <w:rFonts w:ascii="Times New Roman" w:hAnsi="Times New Roman" w:cs="Times New Roman"/>
          <w:lang w:val="en-US"/>
        </w:rPr>
        <w:t xml:space="preserve"> OSN. This gap applies to one OSN in particular. Facebook, as the largest OSN in the world, offers the most elaborate, and at the same time </w:t>
      </w:r>
      <w:r w:rsidR="009C0F8B">
        <w:rPr>
          <w:rFonts w:ascii="Times New Roman" w:hAnsi="Times New Roman" w:cs="Times New Roman"/>
          <w:lang w:val="en-US"/>
        </w:rPr>
        <w:t>easy to use</w:t>
      </w:r>
      <w:r w:rsidRPr="00C76BFD">
        <w:rPr>
          <w:rFonts w:ascii="Times New Roman" w:hAnsi="Times New Roman" w:cs="Times New Roman"/>
          <w:lang w:val="en-US"/>
        </w:rPr>
        <w:t xml:space="preserve">, platform for people to connect with their social network. </w:t>
      </w:r>
      <w:r w:rsidR="009C0F8B">
        <w:rPr>
          <w:rFonts w:ascii="Times New Roman" w:hAnsi="Times New Roman" w:cs="Times New Roman"/>
          <w:lang w:val="en-US"/>
        </w:rPr>
        <w:t xml:space="preserve">Because of its features Facebook can be appointed as the OSN that best reflects a person’s offline behavior. </w:t>
      </w:r>
    </w:p>
    <w:p w:rsidR="006F4219" w:rsidRPr="00C76BFD" w:rsidRDefault="006F4219" w:rsidP="006F4219">
      <w:pPr>
        <w:spacing w:line="480" w:lineRule="auto"/>
        <w:rPr>
          <w:rFonts w:ascii="Times New Roman" w:hAnsi="Times New Roman" w:cs="Times New Roman"/>
          <w:lang w:val="en-US"/>
        </w:rPr>
      </w:pPr>
      <w:r w:rsidRPr="00C76BFD">
        <w:rPr>
          <w:rFonts w:ascii="Times New Roman" w:hAnsi="Times New Roman" w:cs="Times New Roman"/>
          <w:lang w:val="en-US"/>
        </w:rPr>
        <w:t xml:space="preserve">The second cause is a result of the speed with which OSN are developing. The amount of users, the features and ease of use are all subject to growth. As a result research conducted two to three years ago on motivations is likely to be less relevant today. This applies in particular for the OSN Facebook. In only four years the amount of Facebook users grew with over 850 million. </w:t>
      </w:r>
    </w:p>
    <w:p w:rsidR="006F4219" w:rsidRPr="00C76BFD" w:rsidRDefault="006F4219" w:rsidP="006F4219">
      <w:pPr>
        <w:spacing w:line="480" w:lineRule="auto"/>
        <w:rPr>
          <w:rFonts w:ascii="Times New Roman" w:hAnsi="Times New Roman" w:cs="Times New Roman"/>
          <w:lang w:val="en-US"/>
        </w:rPr>
      </w:pPr>
      <w:r w:rsidRPr="00C76BFD">
        <w:rPr>
          <w:rFonts w:ascii="Times New Roman" w:hAnsi="Times New Roman" w:cs="Times New Roman"/>
          <w:lang w:val="en-US"/>
        </w:rPr>
        <w:t>The third cause comes forth from the other two causes. They way eWOM takes place on OSN, and in particular Facebook, is very hard to define. And the more elaborate the features are, the more difficult it becomes to make a clea</w:t>
      </w:r>
      <w:r w:rsidR="009C0F8B">
        <w:rPr>
          <w:rFonts w:ascii="Times New Roman" w:hAnsi="Times New Roman" w:cs="Times New Roman"/>
          <w:lang w:val="en-US"/>
        </w:rPr>
        <w:t>r</w:t>
      </w:r>
      <w:r w:rsidRPr="00C76BFD">
        <w:rPr>
          <w:rFonts w:ascii="Times New Roman" w:hAnsi="Times New Roman" w:cs="Times New Roman"/>
          <w:lang w:val="en-US"/>
        </w:rPr>
        <w:t xml:space="preserve"> definition of eWOM. For t</w:t>
      </w:r>
      <w:r w:rsidR="009C0F8B">
        <w:rPr>
          <w:rFonts w:ascii="Times New Roman" w:hAnsi="Times New Roman" w:cs="Times New Roman"/>
          <w:lang w:val="en-US"/>
        </w:rPr>
        <w:t>hat reason this study will look for a valid</w:t>
      </w:r>
      <w:r w:rsidRPr="00C76BFD">
        <w:rPr>
          <w:rFonts w:ascii="Times New Roman" w:hAnsi="Times New Roman" w:cs="Times New Roman"/>
          <w:lang w:val="en-US"/>
        </w:rPr>
        <w:t xml:space="preserve"> definition to describe eWOM, namely OSN brand related behavior. </w:t>
      </w:r>
    </w:p>
    <w:p w:rsidR="00AD6A56" w:rsidRDefault="006F4219" w:rsidP="006F4219">
      <w:pPr>
        <w:spacing w:line="480" w:lineRule="auto"/>
        <w:rPr>
          <w:rFonts w:ascii="Times New Roman" w:hAnsi="Times New Roman" w:cs="Times New Roman"/>
          <w:lang w:val="en-US"/>
        </w:rPr>
      </w:pPr>
      <w:r w:rsidRPr="00C76BFD">
        <w:rPr>
          <w:rFonts w:ascii="Times New Roman" w:hAnsi="Times New Roman" w:cs="Times New Roman"/>
          <w:lang w:val="en-US"/>
        </w:rPr>
        <w:lastRenderedPageBreak/>
        <w:t>In order to contribute to closing the above mentioned research gap Facebook clearly is a</w:t>
      </w:r>
      <w:r w:rsidR="00992BAE">
        <w:rPr>
          <w:rFonts w:ascii="Times New Roman" w:hAnsi="Times New Roman" w:cs="Times New Roman"/>
          <w:lang w:val="en-US"/>
        </w:rPr>
        <w:t>n</w:t>
      </w:r>
      <w:r w:rsidRPr="00C76BFD">
        <w:rPr>
          <w:rFonts w:ascii="Times New Roman" w:hAnsi="Times New Roman" w:cs="Times New Roman"/>
          <w:lang w:val="en-US"/>
        </w:rPr>
        <w:t xml:space="preserve"> </w:t>
      </w:r>
      <w:r w:rsidR="00992BAE">
        <w:rPr>
          <w:rFonts w:ascii="Times New Roman" w:hAnsi="Times New Roman" w:cs="Times New Roman"/>
          <w:lang w:val="en-US"/>
        </w:rPr>
        <w:t>important</w:t>
      </w:r>
      <w:r w:rsidRPr="00C76BFD">
        <w:rPr>
          <w:rFonts w:ascii="Times New Roman" w:hAnsi="Times New Roman" w:cs="Times New Roman"/>
          <w:lang w:val="en-US"/>
        </w:rPr>
        <w:t xml:space="preserve"> subject to study. Other OSN like Twitter, Myspace and Friendster lack either the popularity, richness, volume or influence. For that reason Facebook will be used in this study on how personality influences OSN brand related behavior.</w:t>
      </w:r>
    </w:p>
    <w:p w:rsidR="006F4219" w:rsidRDefault="00AD6A56" w:rsidP="006F4219">
      <w:pPr>
        <w:spacing w:line="480" w:lineRule="auto"/>
        <w:rPr>
          <w:rFonts w:ascii="Times New Roman" w:hAnsi="Times New Roman" w:cs="Times New Roman"/>
          <w:lang w:val="en-US"/>
        </w:rPr>
      </w:pPr>
      <w:r>
        <w:rPr>
          <w:rFonts w:ascii="Times New Roman" w:hAnsi="Times New Roman" w:cs="Times New Roman"/>
          <w:lang w:val="en-US"/>
        </w:rPr>
        <w:t>To cover this research gap the two main topics for this study are: online brand engagement and personality related factors.</w:t>
      </w:r>
      <w:r w:rsidR="006F4219" w:rsidRPr="00C76BFD">
        <w:rPr>
          <w:rFonts w:ascii="Times New Roman" w:hAnsi="Times New Roman" w:cs="Times New Roman"/>
          <w:lang w:val="en-US"/>
        </w:rPr>
        <w:t xml:space="preserve"> </w:t>
      </w:r>
      <w:r w:rsidR="006101ED">
        <w:rPr>
          <w:rFonts w:ascii="Times New Roman" w:hAnsi="Times New Roman" w:cs="Times New Roman"/>
          <w:lang w:val="en-US"/>
        </w:rPr>
        <w:t>This study both has academic relevance and managerial relevance. How this study can contribute to both w</w:t>
      </w:r>
      <w:r w:rsidR="00992BAE">
        <w:rPr>
          <w:rFonts w:ascii="Times New Roman" w:hAnsi="Times New Roman" w:cs="Times New Roman"/>
          <w:lang w:val="en-US"/>
        </w:rPr>
        <w:t>i</w:t>
      </w:r>
      <w:r w:rsidR="006101ED">
        <w:rPr>
          <w:rFonts w:ascii="Times New Roman" w:hAnsi="Times New Roman" w:cs="Times New Roman"/>
          <w:lang w:val="en-US"/>
        </w:rPr>
        <w:t xml:space="preserve">ll be discussed in the following paragraph. </w:t>
      </w:r>
    </w:p>
    <w:p w:rsidR="00B41874" w:rsidRPr="000B517A" w:rsidRDefault="00BC7981" w:rsidP="00B41874">
      <w:pPr>
        <w:spacing w:line="480" w:lineRule="auto"/>
        <w:rPr>
          <w:rFonts w:ascii="Times New Roman" w:hAnsi="Times New Roman" w:cs="Times New Roman"/>
          <w:b/>
          <w:sz w:val="24"/>
          <w:szCs w:val="24"/>
          <w:lang w:val="en-US"/>
        </w:rPr>
      </w:pPr>
      <w:r w:rsidRPr="00BC7981">
        <w:rPr>
          <w:rFonts w:ascii="Times New Roman" w:hAnsi="Times New Roman" w:cs="Times New Roman"/>
          <w:b/>
          <w:noProof/>
          <w:sz w:val="24"/>
          <w:szCs w:val="24"/>
          <w:u w:val="single"/>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17" o:spid="_x0000_s1105" type="#_x0000_t68" style="position:absolute;margin-left:-174.65pt;margin-top:23.05pt;width:19.5pt;height:13.8pt;rotation:-9532068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" adj="11587,4550" fillcolor="#548dd4 [1951]" strokecolor="#8db3e2 [1311]">
            <v:textbox style="layout-flow:vertical-ideographic"/>
          </v:shape>
        </w:pict>
      </w:r>
      <w:r w:rsidR="00933357">
        <w:rPr>
          <w:rFonts w:ascii="Times New Roman" w:hAnsi="Times New Roman" w:cs="Times New Roman"/>
          <w:b/>
          <w:sz w:val="24"/>
          <w:szCs w:val="24"/>
          <w:lang w:val="en-US"/>
        </w:rPr>
        <w:t>1.2</w:t>
      </w:r>
      <w:r w:rsidR="00933357">
        <w:rPr>
          <w:rFonts w:ascii="Times New Roman" w:hAnsi="Times New Roman" w:cs="Times New Roman"/>
          <w:b/>
          <w:sz w:val="24"/>
          <w:szCs w:val="24"/>
          <w:lang w:val="en-US"/>
        </w:rPr>
        <w:tab/>
      </w:r>
      <w:r w:rsidR="00B41874" w:rsidRPr="000B517A">
        <w:rPr>
          <w:rFonts w:ascii="Times New Roman" w:hAnsi="Times New Roman" w:cs="Times New Roman"/>
          <w:b/>
          <w:sz w:val="24"/>
          <w:szCs w:val="24"/>
          <w:lang w:val="en-US"/>
        </w:rPr>
        <w:t>Academic</w:t>
      </w:r>
      <w:r w:rsidR="00B41874">
        <w:rPr>
          <w:rFonts w:ascii="Times New Roman" w:hAnsi="Times New Roman" w:cs="Times New Roman"/>
          <w:b/>
          <w:sz w:val="24"/>
          <w:szCs w:val="24"/>
          <w:lang w:val="en-US"/>
        </w:rPr>
        <w:t xml:space="preserve"> </w:t>
      </w:r>
      <w:r w:rsidR="00992BAE">
        <w:rPr>
          <w:rFonts w:ascii="Times New Roman" w:hAnsi="Times New Roman" w:cs="Times New Roman"/>
          <w:b/>
          <w:sz w:val="24"/>
          <w:szCs w:val="24"/>
          <w:lang w:val="en-US"/>
        </w:rPr>
        <w:t xml:space="preserve">and </w:t>
      </w:r>
      <w:r w:rsidR="00B41874">
        <w:rPr>
          <w:rFonts w:ascii="Times New Roman" w:hAnsi="Times New Roman" w:cs="Times New Roman"/>
          <w:b/>
          <w:sz w:val="24"/>
          <w:szCs w:val="24"/>
          <w:lang w:val="en-US"/>
        </w:rPr>
        <w:t>managerial</w:t>
      </w:r>
      <w:r w:rsidR="00B41874" w:rsidRPr="000B517A">
        <w:rPr>
          <w:rFonts w:ascii="Times New Roman" w:hAnsi="Times New Roman" w:cs="Times New Roman"/>
          <w:b/>
          <w:sz w:val="24"/>
          <w:szCs w:val="24"/>
          <w:lang w:val="en-US"/>
        </w:rPr>
        <w:t xml:space="preserve"> relevance</w:t>
      </w:r>
    </w:p>
    <w:p w:rsidR="00B41874" w:rsidRPr="00933357" w:rsidRDefault="00B41874" w:rsidP="00B41874">
      <w:pPr>
        <w:spacing w:line="480" w:lineRule="auto"/>
        <w:rPr>
          <w:rFonts w:ascii="Times New Roman" w:hAnsi="Times New Roman" w:cs="Times New Roman"/>
          <w:b/>
          <w:lang w:val="en-US"/>
        </w:rPr>
      </w:pPr>
      <w:r w:rsidRPr="00933357">
        <w:rPr>
          <w:rFonts w:ascii="Times New Roman" w:hAnsi="Times New Roman" w:cs="Times New Roman"/>
          <w:b/>
          <w:lang w:val="en-US"/>
        </w:rPr>
        <w:t>Academic relevance</w:t>
      </w:r>
    </w:p>
    <w:p w:rsidR="00B41874" w:rsidRPr="00C76BFD" w:rsidRDefault="00B41874" w:rsidP="00B41874">
      <w:pPr>
        <w:spacing w:line="480" w:lineRule="auto"/>
        <w:rPr>
          <w:rFonts w:ascii="Times New Roman" w:hAnsi="Times New Roman" w:cs="Times New Roman"/>
          <w:lang w:val="en-US"/>
        </w:rPr>
      </w:pPr>
      <w:r w:rsidRPr="00C76BFD">
        <w:rPr>
          <w:rFonts w:ascii="Times New Roman" w:hAnsi="Times New Roman" w:cs="Times New Roman"/>
          <w:lang w:val="en-US"/>
        </w:rPr>
        <w:t xml:space="preserve">Earlier </w:t>
      </w:r>
      <w:r w:rsidR="00FC2BA6">
        <w:rPr>
          <w:rFonts w:ascii="Times New Roman" w:hAnsi="Times New Roman" w:cs="Times New Roman"/>
          <w:lang w:val="en-US"/>
        </w:rPr>
        <w:t xml:space="preserve">psychological </w:t>
      </w:r>
      <w:r w:rsidRPr="00C76BFD">
        <w:rPr>
          <w:rFonts w:ascii="Times New Roman" w:hAnsi="Times New Roman" w:cs="Times New Roman"/>
          <w:lang w:val="en-US"/>
        </w:rPr>
        <w:t xml:space="preserve">research focused on OSN in general. </w:t>
      </w:r>
      <w:r w:rsidR="00FC2BA6">
        <w:rPr>
          <w:rFonts w:ascii="Times New Roman" w:hAnsi="Times New Roman" w:cs="Times New Roman"/>
          <w:lang w:val="en-US"/>
        </w:rPr>
        <w:t xml:space="preserve">The </w:t>
      </w:r>
      <w:r w:rsidRPr="00C76BFD">
        <w:rPr>
          <w:rFonts w:ascii="Times New Roman" w:hAnsi="Times New Roman" w:cs="Times New Roman"/>
          <w:lang w:val="en-US"/>
        </w:rPr>
        <w:t>OSN</w:t>
      </w:r>
      <w:r w:rsidR="00FC2BA6">
        <w:rPr>
          <w:rFonts w:ascii="Times New Roman" w:hAnsi="Times New Roman" w:cs="Times New Roman"/>
          <w:lang w:val="en-US"/>
        </w:rPr>
        <w:t xml:space="preserve"> however differ a lot in available features. The related behavior and determinates will therefore probably differ as well.  A research on one particular OSN could give new insight on online behavior.  </w:t>
      </w:r>
    </w:p>
    <w:p w:rsidR="00B41874" w:rsidRDefault="00B41874" w:rsidP="00B41874">
      <w:pPr>
        <w:spacing w:line="480" w:lineRule="auto"/>
        <w:rPr>
          <w:rFonts w:ascii="Times New Roman" w:hAnsi="Times New Roman" w:cs="Times New Roman"/>
          <w:lang w:val="en-US"/>
        </w:rPr>
      </w:pPr>
      <w:r w:rsidRPr="00C76BFD">
        <w:rPr>
          <w:rFonts w:ascii="Times New Roman" w:hAnsi="Times New Roman" w:cs="Times New Roman"/>
          <w:lang w:val="en-US"/>
        </w:rPr>
        <w:t>OSN and the</w:t>
      </w:r>
      <w:r w:rsidR="00FC2BA6">
        <w:rPr>
          <w:rFonts w:ascii="Times New Roman" w:hAnsi="Times New Roman" w:cs="Times New Roman"/>
          <w:lang w:val="en-US"/>
        </w:rPr>
        <w:t>ir</w:t>
      </w:r>
      <w:r w:rsidRPr="00C76BFD">
        <w:rPr>
          <w:rFonts w:ascii="Times New Roman" w:hAnsi="Times New Roman" w:cs="Times New Roman"/>
          <w:lang w:val="en-US"/>
        </w:rPr>
        <w:t xml:space="preserve"> abilities are changing very fast. Research of only two to three years old is likely to be outdated. Facebook, and the attention it received, has changed drastically in </w:t>
      </w:r>
      <w:r w:rsidR="00FC2BA6">
        <w:rPr>
          <w:rFonts w:ascii="Times New Roman" w:hAnsi="Times New Roman" w:cs="Times New Roman"/>
          <w:lang w:val="en-US"/>
        </w:rPr>
        <w:t xml:space="preserve">only </w:t>
      </w:r>
      <w:r w:rsidRPr="00C76BFD">
        <w:rPr>
          <w:rFonts w:ascii="Times New Roman" w:hAnsi="Times New Roman" w:cs="Times New Roman"/>
          <w:lang w:val="en-US"/>
        </w:rPr>
        <w:t>a matter of four years. Facebook is used by over 900 million users and still growing. Marketing expenditures will grow accordingly.</w:t>
      </w:r>
      <w:r w:rsidR="00FC2BA6">
        <w:rPr>
          <w:rFonts w:ascii="Times New Roman" w:hAnsi="Times New Roman" w:cs="Times New Roman"/>
          <w:lang w:val="en-US"/>
        </w:rPr>
        <w:t xml:space="preserve"> A b</w:t>
      </w:r>
      <w:r w:rsidRPr="00C76BFD">
        <w:rPr>
          <w:rFonts w:ascii="Times New Roman" w:hAnsi="Times New Roman" w:cs="Times New Roman"/>
          <w:lang w:val="en-US"/>
        </w:rPr>
        <w:t>etter understanding on who is engaging in eWOM</w:t>
      </w:r>
      <w:r w:rsidR="007B43BB">
        <w:rPr>
          <w:rFonts w:ascii="Times New Roman" w:hAnsi="Times New Roman" w:cs="Times New Roman"/>
          <w:lang w:val="en-US"/>
        </w:rPr>
        <w:t xml:space="preserve"> based on the current situation</w:t>
      </w:r>
      <w:r w:rsidRPr="00C76BFD">
        <w:rPr>
          <w:rFonts w:ascii="Times New Roman" w:hAnsi="Times New Roman" w:cs="Times New Roman"/>
          <w:lang w:val="en-US"/>
        </w:rPr>
        <w:t xml:space="preserve"> is necessary. </w:t>
      </w:r>
    </w:p>
    <w:p w:rsidR="00B41874" w:rsidRPr="00933357" w:rsidRDefault="00B41874" w:rsidP="00B41874">
      <w:pPr>
        <w:spacing w:line="480" w:lineRule="auto"/>
        <w:rPr>
          <w:rFonts w:ascii="Times New Roman" w:hAnsi="Times New Roman" w:cs="Times New Roman"/>
          <w:b/>
          <w:lang w:val="en-US"/>
        </w:rPr>
      </w:pPr>
      <w:r w:rsidRPr="00933357">
        <w:rPr>
          <w:rFonts w:ascii="Times New Roman" w:hAnsi="Times New Roman" w:cs="Times New Roman"/>
          <w:b/>
          <w:lang w:val="en-US"/>
        </w:rPr>
        <w:t>Managerial relevance</w:t>
      </w:r>
    </w:p>
    <w:p w:rsidR="00B41874" w:rsidRDefault="00B41874" w:rsidP="00B41874">
      <w:pPr>
        <w:spacing w:line="480" w:lineRule="auto"/>
        <w:rPr>
          <w:rFonts w:ascii="Times New Roman" w:hAnsi="Times New Roman" w:cs="Times New Roman"/>
          <w:lang w:val="en-US"/>
        </w:rPr>
      </w:pPr>
      <w:r>
        <w:rPr>
          <w:rFonts w:ascii="Times New Roman" w:hAnsi="Times New Roman" w:cs="Times New Roman"/>
          <w:lang w:val="en-US"/>
        </w:rPr>
        <w:t>The relevance lies within the allocation of the marketing budget. Personality has been studied by many marketing scholars as a determinate for consumer behavior. The outcomes of the current study could help marketing manager make decisions on t</w:t>
      </w:r>
      <w:r w:rsidR="00992BAE">
        <w:rPr>
          <w:rFonts w:ascii="Times New Roman" w:hAnsi="Times New Roman" w:cs="Times New Roman"/>
          <w:lang w:val="en-US"/>
        </w:rPr>
        <w:t>he allocation of the marketing budget</w:t>
      </w:r>
      <w:r>
        <w:rPr>
          <w:rFonts w:ascii="Times New Roman" w:hAnsi="Times New Roman" w:cs="Times New Roman"/>
          <w:lang w:val="en-US"/>
        </w:rPr>
        <w:t>. If people with a certain personality</w:t>
      </w:r>
      <w:r w:rsidR="007B43BB">
        <w:rPr>
          <w:rFonts w:ascii="Times New Roman" w:hAnsi="Times New Roman" w:cs="Times New Roman"/>
          <w:lang w:val="en-US"/>
        </w:rPr>
        <w:t>,</w:t>
      </w:r>
      <w:r>
        <w:rPr>
          <w:rFonts w:ascii="Times New Roman" w:hAnsi="Times New Roman" w:cs="Times New Roman"/>
          <w:lang w:val="en-US"/>
        </w:rPr>
        <w:t xml:space="preserve"> </w:t>
      </w:r>
      <w:r w:rsidR="007B43BB">
        <w:rPr>
          <w:rFonts w:ascii="Times New Roman" w:hAnsi="Times New Roman" w:cs="Times New Roman"/>
          <w:lang w:val="en-US"/>
        </w:rPr>
        <w:t>which can be linked to</w:t>
      </w:r>
      <w:r>
        <w:rPr>
          <w:rFonts w:ascii="Times New Roman" w:hAnsi="Times New Roman" w:cs="Times New Roman"/>
          <w:lang w:val="en-US"/>
        </w:rPr>
        <w:t xml:space="preserve"> a brand preference, are willing to engage in eWOM on their OSN it is worth finding them. By highlighting the products these people like, in combination with the right message, </w:t>
      </w:r>
      <w:r w:rsidR="007B43BB">
        <w:rPr>
          <w:rFonts w:ascii="Times New Roman" w:hAnsi="Times New Roman" w:cs="Times New Roman"/>
          <w:lang w:val="en-US"/>
        </w:rPr>
        <w:t>the success rate could be influenced positively</w:t>
      </w:r>
      <w:r>
        <w:rPr>
          <w:rFonts w:ascii="Times New Roman" w:hAnsi="Times New Roman" w:cs="Times New Roman"/>
          <w:lang w:val="en-US"/>
        </w:rPr>
        <w:t xml:space="preserve">. The fact that millions of </w:t>
      </w:r>
      <w:r>
        <w:rPr>
          <w:rFonts w:ascii="Times New Roman" w:hAnsi="Times New Roman" w:cs="Times New Roman"/>
          <w:lang w:val="en-US"/>
        </w:rPr>
        <w:lastRenderedPageBreak/>
        <w:t xml:space="preserve">dollars are spend on online branding campaigns can and should not be stopped. </w:t>
      </w:r>
      <w:r w:rsidR="007B43BB">
        <w:rPr>
          <w:rFonts w:ascii="Times New Roman" w:hAnsi="Times New Roman" w:cs="Times New Roman"/>
          <w:lang w:val="en-US"/>
        </w:rPr>
        <w:t>T</w:t>
      </w:r>
      <w:r>
        <w:rPr>
          <w:rFonts w:ascii="Times New Roman" w:hAnsi="Times New Roman" w:cs="Times New Roman"/>
          <w:lang w:val="en-US"/>
        </w:rPr>
        <w:t xml:space="preserve">he </w:t>
      </w:r>
      <w:r w:rsidR="007B43BB">
        <w:rPr>
          <w:rFonts w:ascii="Times New Roman" w:hAnsi="Times New Roman" w:cs="Times New Roman"/>
          <w:lang w:val="en-US"/>
        </w:rPr>
        <w:t xml:space="preserve">allocation </w:t>
      </w:r>
      <w:r>
        <w:rPr>
          <w:rFonts w:ascii="Times New Roman" w:hAnsi="Times New Roman" w:cs="Times New Roman"/>
          <w:lang w:val="en-US"/>
        </w:rPr>
        <w:t xml:space="preserve">and the way it is justified </w:t>
      </w:r>
      <w:r w:rsidR="007B43BB">
        <w:rPr>
          <w:rFonts w:ascii="Times New Roman" w:hAnsi="Times New Roman" w:cs="Times New Roman"/>
          <w:lang w:val="en-US"/>
        </w:rPr>
        <w:t xml:space="preserve">simply </w:t>
      </w:r>
      <w:r>
        <w:rPr>
          <w:rFonts w:ascii="Times New Roman" w:hAnsi="Times New Roman" w:cs="Times New Roman"/>
          <w:lang w:val="en-US"/>
        </w:rPr>
        <w:t xml:space="preserve">needs more care.  </w:t>
      </w:r>
    </w:p>
    <w:p w:rsidR="004061ED" w:rsidRDefault="004061ED" w:rsidP="00D162D4">
      <w:pPr>
        <w:spacing w:line="480" w:lineRule="auto"/>
        <w:rPr>
          <w:rFonts w:ascii="Times New Roman" w:hAnsi="Times New Roman" w:cs="Times New Roman"/>
          <w:lang w:val="en-US"/>
        </w:rPr>
      </w:pPr>
    </w:p>
    <w:p w:rsidR="00266CB2" w:rsidRDefault="00266CB2" w:rsidP="00D162D4">
      <w:pPr>
        <w:spacing w:line="480" w:lineRule="auto"/>
        <w:rPr>
          <w:rFonts w:ascii="Times New Roman" w:hAnsi="Times New Roman" w:cs="Times New Roman"/>
          <w:lang w:val="en-US"/>
        </w:rPr>
      </w:pPr>
    </w:p>
    <w:p w:rsidR="00266CB2" w:rsidRDefault="00266CB2" w:rsidP="00D162D4">
      <w:pPr>
        <w:spacing w:line="480" w:lineRule="auto"/>
        <w:rPr>
          <w:rFonts w:ascii="Times New Roman" w:hAnsi="Times New Roman" w:cs="Times New Roman"/>
          <w:lang w:val="en-US"/>
        </w:rPr>
      </w:pPr>
    </w:p>
    <w:p w:rsidR="00266CB2" w:rsidRDefault="00266CB2" w:rsidP="00D162D4">
      <w:pPr>
        <w:spacing w:line="480" w:lineRule="auto"/>
        <w:rPr>
          <w:rFonts w:ascii="Times New Roman" w:hAnsi="Times New Roman" w:cs="Times New Roman"/>
          <w:lang w:val="en-US"/>
        </w:rPr>
      </w:pPr>
    </w:p>
    <w:p w:rsidR="00266CB2" w:rsidRDefault="00266CB2" w:rsidP="00D162D4">
      <w:pPr>
        <w:spacing w:line="480" w:lineRule="auto"/>
        <w:rPr>
          <w:rFonts w:ascii="Times New Roman" w:hAnsi="Times New Roman" w:cs="Times New Roman"/>
          <w:lang w:val="en-US"/>
        </w:rPr>
      </w:pPr>
    </w:p>
    <w:p w:rsidR="00266CB2" w:rsidRDefault="00266CB2" w:rsidP="00D162D4">
      <w:pPr>
        <w:spacing w:line="480" w:lineRule="auto"/>
        <w:rPr>
          <w:rFonts w:ascii="Times New Roman" w:hAnsi="Times New Roman" w:cs="Times New Roman"/>
          <w:lang w:val="en-US"/>
        </w:rPr>
      </w:pPr>
    </w:p>
    <w:p w:rsidR="00266CB2" w:rsidRDefault="00266CB2" w:rsidP="00D162D4">
      <w:pPr>
        <w:spacing w:line="480" w:lineRule="auto"/>
        <w:rPr>
          <w:rFonts w:ascii="Times New Roman" w:hAnsi="Times New Roman" w:cs="Times New Roman"/>
          <w:lang w:val="en-US"/>
        </w:rPr>
      </w:pPr>
    </w:p>
    <w:p w:rsidR="00266CB2" w:rsidRDefault="00266CB2" w:rsidP="00D162D4">
      <w:pPr>
        <w:spacing w:line="480" w:lineRule="auto"/>
        <w:rPr>
          <w:rFonts w:ascii="Times New Roman" w:hAnsi="Times New Roman" w:cs="Times New Roman"/>
          <w:lang w:val="en-US"/>
        </w:rPr>
      </w:pPr>
    </w:p>
    <w:p w:rsidR="00266CB2" w:rsidRDefault="00266CB2" w:rsidP="00D162D4">
      <w:pPr>
        <w:spacing w:line="480" w:lineRule="auto"/>
        <w:rPr>
          <w:rFonts w:ascii="Times New Roman" w:hAnsi="Times New Roman" w:cs="Times New Roman"/>
          <w:lang w:val="en-US"/>
        </w:rPr>
      </w:pPr>
    </w:p>
    <w:p w:rsidR="00933357" w:rsidRDefault="00933357" w:rsidP="00D162D4">
      <w:pPr>
        <w:spacing w:line="480" w:lineRule="auto"/>
        <w:rPr>
          <w:rFonts w:ascii="Times New Roman" w:hAnsi="Times New Roman" w:cs="Times New Roman"/>
          <w:lang w:val="en-US"/>
        </w:rPr>
      </w:pPr>
    </w:p>
    <w:p w:rsidR="00933357" w:rsidRDefault="00933357" w:rsidP="00D162D4">
      <w:pPr>
        <w:spacing w:line="480" w:lineRule="auto"/>
        <w:rPr>
          <w:rFonts w:ascii="Times New Roman" w:hAnsi="Times New Roman" w:cs="Times New Roman"/>
          <w:lang w:val="en-US"/>
        </w:rPr>
      </w:pPr>
    </w:p>
    <w:p w:rsidR="00933357" w:rsidRDefault="00933357" w:rsidP="00D162D4">
      <w:pPr>
        <w:spacing w:line="480" w:lineRule="auto"/>
        <w:rPr>
          <w:rFonts w:ascii="Times New Roman" w:hAnsi="Times New Roman" w:cs="Times New Roman"/>
          <w:lang w:val="en-US"/>
        </w:rPr>
      </w:pPr>
    </w:p>
    <w:p w:rsidR="00933357" w:rsidRDefault="00933357" w:rsidP="00D162D4">
      <w:pPr>
        <w:spacing w:line="480" w:lineRule="auto"/>
        <w:rPr>
          <w:rFonts w:ascii="Times New Roman" w:hAnsi="Times New Roman" w:cs="Times New Roman"/>
          <w:lang w:val="en-US"/>
        </w:rPr>
      </w:pPr>
    </w:p>
    <w:p w:rsidR="00933357" w:rsidRDefault="00933357" w:rsidP="00D162D4">
      <w:pPr>
        <w:spacing w:line="480" w:lineRule="auto"/>
        <w:rPr>
          <w:rFonts w:ascii="Times New Roman" w:hAnsi="Times New Roman" w:cs="Times New Roman"/>
          <w:lang w:val="en-US"/>
        </w:rPr>
      </w:pPr>
    </w:p>
    <w:p w:rsidR="00933357" w:rsidRDefault="00933357" w:rsidP="00D162D4">
      <w:pPr>
        <w:spacing w:line="480" w:lineRule="auto"/>
        <w:rPr>
          <w:rFonts w:ascii="Times New Roman" w:hAnsi="Times New Roman" w:cs="Times New Roman"/>
          <w:lang w:val="en-US"/>
        </w:rPr>
      </w:pPr>
    </w:p>
    <w:p w:rsidR="00933357" w:rsidRDefault="00933357" w:rsidP="00D162D4">
      <w:pPr>
        <w:spacing w:line="480" w:lineRule="auto"/>
        <w:rPr>
          <w:rFonts w:ascii="Times New Roman" w:hAnsi="Times New Roman" w:cs="Times New Roman"/>
          <w:lang w:val="en-US"/>
        </w:rPr>
      </w:pPr>
    </w:p>
    <w:p w:rsidR="00933357" w:rsidRDefault="00933357" w:rsidP="00D162D4">
      <w:pPr>
        <w:spacing w:line="480" w:lineRule="auto"/>
        <w:rPr>
          <w:rFonts w:ascii="Times New Roman" w:hAnsi="Times New Roman" w:cs="Times New Roman"/>
          <w:lang w:val="en-US"/>
        </w:rPr>
      </w:pPr>
    </w:p>
    <w:p w:rsidR="00933357" w:rsidRPr="00C76BFD" w:rsidRDefault="00933357" w:rsidP="00D162D4">
      <w:pPr>
        <w:spacing w:line="480" w:lineRule="auto"/>
        <w:rPr>
          <w:rFonts w:ascii="Times New Roman" w:hAnsi="Times New Roman" w:cs="Times New Roman"/>
          <w:lang w:val="en-US"/>
        </w:rPr>
      </w:pPr>
    </w:p>
    <w:p w:rsidR="00EF0337" w:rsidRPr="00933357" w:rsidRDefault="00933357" w:rsidP="00D162D4">
      <w:pPr>
        <w:spacing w:line="480" w:lineRule="auto"/>
        <w:rPr>
          <w:rFonts w:ascii="Times New Roman" w:hAnsi="Times New Roman" w:cs="Times New Roman"/>
          <w:b/>
          <w:sz w:val="28"/>
          <w:szCs w:val="28"/>
          <w:lang w:val="en-US"/>
        </w:rPr>
      </w:pPr>
      <w:r w:rsidRPr="00933357">
        <w:rPr>
          <w:rFonts w:ascii="Times New Roman" w:hAnsi="Times New Roman" w:cs="Times New Roman"/>
          <w:b/>
          <w:sz w:val="28"/>
          <w:szCs w:val="28"/>
          <w:lang w:val="en-US"/>
        </w:rPr>
        <w:lastRenderedPageBreak/>
        <w:t>2</w:t>
      </w:r>
      <w:r w:rsidRPr="00933357">
        <w:rPr>
          <w:rFonts w:ascii="Times New Roman" w:hAnsi="Times New Roman" w:cs="Times New Roman"/>
          <w:b/>
          <w:sz w:val="28"/>
          <w:szCs w:val="28"/>
          <w:lang w:val="en-US"/>
        </w:rPr>
        <w:tab/>
      </w:r>
      <w:r w:rsidR="00AF05A4" w:rsidRPr="00933357">
        <w:rPr>
          <w:rFonts w:ascii="Times New Roman" w:hAnsi="Times New Roman" w:cs="Times New Roman"/>
          <w:b/>
          <w:sz w:val="28"/>
          <w:szCs w:val="28"/>
          <w:lang w:val="en-US"/>
        </w:rPr>
        <w:t xml:space="preserve">Brand </w:t>
      </w:r>
      <w:r w:rsidR="00E460E1" w:rsidRPr="00933357">
        <w:rPr>
          <w:rFonts w:ascii="Times New Roman" w:hAnsi="Times New Roman" w:cs="Times New Roman"/>
          <w:b/>
          <w:sz w:val="28"/>
          <w:szCs w:val="28"/>
          <w:lang w:val="en-US"/>
        </w:rPr>
        <w:t>engagement</w:t>
      </w:r>
      <w:r w:rsidR="00AF05A4" w:rsidRPr="00933357">
        <w:rPr>
          <w:rFonts w:ascii="Times New Roman" w:hAnsi="Times New Roman" w:cs="Times New Roman"/>
          <w:b/>
          <w:sz w:val="28"/>
          <w:szCs w:val="28"/>
          <w:lang w:val="en-US"/>
        </w:rPr>
        <w:t xml:space="preserve"> and the internet</w:t>
      </w:r>
    </w:p>
    <w:p w:rsidR="00056BB9" w:rsidRDefault="00A628DC" w:rsidP="00D162D4">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Today’s marketing is about building relationships with your customers. Branding</w:t>
      </w:r>
      <w:r w:rsidR="00390E92" w:rsidRPr="00C76BFD">
        <w:rPr>
          <w:rFonts w:ascii="Times New Roman" w:hAnsi="Times New Roman" w:cs="Times New Roman"/>
          <w:lang w:val="en-US"/>
        </w:rPr>
        <w:t xml:space="preserve"> strategy</w:t>
      </w:r>
      <w:r w:rsidRPr="00C76BFD">
        <w:rPr>
          <w:rFonts w:ascii="Times New Roman" w:hAnsi="Times New Roman" w:cs="Times New Roman"/>
          <w:lang w:val="en-US"/>
        </w:rPr>
        <w:t xml:space="preserve"> plays a vital role in the interaction between companies and their customers (</w:t>
      </w:r>
      <w:r w:rsidR="00091066" w:rsidRPr="00C76BFD">
        <w:rPr>
          <w:rFonts w:ascii="Times New Roman" w:hAnsi="Times New Roman" w:cs="Times New Roman"/>
          <w:lang w:val="en-US"/>
        </w:rPr>
        <w:t>Mangold &amp; Fauld 2009</w:t>
      </w:r>
      <w:r w:rsidRPr="00C76BFD">
        <w:rPr>
          <w:rFonts w:ascii="Times New Roman" w:hAnsi="Times New Roman" w:cs="Times New Roman"/>
          <w:lang w:val="en-US"/>
        </w:rPr>
        <w:t>). By building brand relationships a company can assure itself with future success as it result</w:t>
      </w:r>
      <w:r w:rsidR="00390E92" w:rsidRPr="00C76BFD">
        <w:rPr>
          <w:rFonts w:ascii="Times New Roman" w:hAnsi="Times New Roman" w:cs="Times New Roman"/>
          <w:lang w:val="en-US"/>
        </w:rPr>
        <w:t>s</w:t>
      </w:r>
      <w:r w:rsidRPr="00C76BFD">
        <w:rPr>
          <w:rFonts w:ascii="Times New Roman" w:hAnsi="Times New Roman" w:cs="Times New Roman"/>
          <w:lang w:val="en-US"/>
        </w:rPr>
        <w:t xml:space="preserve"> in brand preference. </w:t>
      </w:r>
      <w:r w:rsidR="00EF3078">
        <w:rPr>
          <w:rFonts w:ascii="Times New Roman" w:hAnsi="Times New Roman" w:cs="Times New Roman"/>
          <w:lang w:val="en-US"/>
        </w:rPr>
        <w:t xml:space="preserve">The internet has become an additional tool for marketing managers to work out a marketing or branding campaign. The online environment is changing rapidly and is in need of clear academic contributions. This chapter is an attempt to create more insight on the topic of online brand engagement. A brief history concerning OSN is followed by a clear description of eWOM. This will form the base for the </w:t>
      </w:r>
      <w:r w:rsidR="00130045">
        <w:rPr>
          <w:rFonts w:ascii="Times New Roman" w:hAnsi="Times New Roman" w:cs="Times New Roman"/>
          <w:lang w:val="en-US"/>
        </w:rPr>
        <w:t>chapter</w:t>
      </w:r>
      <w:r w:rsidR="00EF3078">
        <w:rPr>
          <w:rFonts w:ascii="Times New Roman" w:hAnsi="Times New Roman" w:cs="Times New Roman"/>
          <w:lang w:val="en-US"/>
        </w:rPr>
        <w:t xml:space="preserve"> on brand engagement on Facebook.  </w:t>
      </w:r>
    </w:p>
    <w:p w:rsidR="00AF05A4" w:rsidRDefault="00AF05A4" w:rsidP="00D162D4">
      <w:pPr>
        <w:autoSpaceDE w:val="0"/>
        <w:autoSpaceDN w:val="0"/>
        <w:adjustRightInd w:val="0"/>
        <w:spacing w:after="0" w:line="480" w:lineRule="auto"/>
        <w:rPr>
          <w:rFonts w:ascii="Times New Roman" w:hAnsi="Times New Roman" w:cs="Times New Roman"/>
          <w:lang w:val="en-US"/>
        </w:rPr>
      </w:pPr>
    </w:p>
    <w:p w:rsidR="00056BB9" w:rsidRPr="00AF05A4" w:rsidRDefault="00933357" w:rsidP="00D162D4">
      <w:pPr>
        <w:autoSpaceDE w:val="0"/>
        <w:autoSpaceDN w:val="0"/>
        <w:adjustRightInd w:val="0"/>
        <w:spacing w:after="0" w:line="480" w:lineRule="auto"/>
        <w:rPr>
          <w:rFonts w:ascii="Times New Roman" w:hAnsi="Times New Roman" w:cs="Times New Roman"/>
          <w:b/>
          <w:lang w:val="en-US"/>
        </w:rPr>
      </w:pPr>
      <w:r>
        <w:rPr>
          <w:rFonts w:ascii="Times New Roman" w:hAnsi="Times New Roman" w:cs="Times New Roman"/>
          <w:b/>
          <w:lang w:val="en-US"/>
        </w:rPr>
        <w:t>2</w:t>
      </w:r>
      <w:r w:rsidR="00AF05A4">
        <w:rPr>
          <w:rFonts w:ascii="Times New Roman" w:hAnsi="Times New Roman" w:cs="Times New Roman"/>
          <w:b/>
          <w:lang w:val="en-US"/>
        </w:rPr>
        <w:t xml:space="preserve">.1 </w:t>
      </w:r>
      <w:r w:rsidR="0020006A">
        <w:rPr>
          <w:rFonts w:ascii="Times New Roman" w:hAnsi="Times New Roman" w:cs="Times New Roman"/>
          <w:b/>
          <w:lang w:val="en-US"/>
        </w:rPr>
        <w:tab/>
      </w:r>
      <w:r w:rsidR="006F4219">
        <w:rPr>
          <w:rFonts w:ascii="Times New Roman" w:hAnsi="Times New Roman" w:cs="Times New Roman"/>
          <w:b/>
          <w:lang w:val="en-US"/>
        </w:rPr>
        <w:t>Fro</w:t>
      </w:r>
      <w:r w:rsidR="00AF05A4" w:rsidRPr="00AF05A4">
        <w:rPr>
          <w:rFonts w:ascii="Times New Roman" w:hAnsi="Times New Roman" w:cs="Times New Roman"/>
          <w:b/>
          <w:lang w:val="en-US"/>
        </w:rPr>
        <w:t>m brand related communities to online social networks</w:t>
      </w:r>
    </w:p>
    <w:p w:rsidR="00AF05A4" w:rsidRDefault="00AF05A4" w:rsidP="00D162D4">
      <w:pPr>
        <w:autoSpaceDE w:val="0"/>
        <w:autoSpaceDN w:val="0"/>
        <w:adjustRightInd w:val="0"/>
        <w:spacing w:after="0" w:line="480" w:lineRule="auto"/>
        <w:rPr>
          <w:rFonts w:ascii="Times New Roman" w:hAnsi="Times New Roman" w:cs="Times New Roman"/>
          <w:lang w:val="en-US"/>
        </w:rPr>
      </w:pPr>
    </w:p>
    <w:p w:rsidR="00EE6082" w:rsidRDefault="00390E92" w:rsidP="00EE6082">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T</w:t>
      </w:r>
      <w:r w:rsidR="00A628DC" w:rsidRPr="00C76BFD">
        <w:rPr>
          <w:rFonts w:ascii="Times New Roman" w:hAnsi="Times New Roman" w:cs="Times New Roman"/>
          <w:lang w:val="en-US"/>
        </w:rPr>
        <w:t>he internet has had</w:t>
      </w:r>
      <w:r w:rsidR="00EE6082">
        <w:rPr>
          <w:rFonts w:ascii="Times New Roman" w:hAnsi="Times New Roman" w:cs="Times New Roman"/>
          <w:lang w:val="en-US"/>
        </w:rPr>
        <w:t xml:space="preserve"> an enormous impact on how</w:t>
      </w:r>
      <w:r w:rsidR="00A628DC" w:rsidRPr="00C76BFD">
        <w:rPr>
          <w:rFonts w:ascii="Times New Roman" w:hAnsi="Times New Roman" w:cs="Times New Roman"/>
          <w:lang w:val="en-US"/>
        </w:rPr>
        <w:t xml:space="preserve"> brand relations are built now a days. Ten to fifteen years ago brand communities were mostly organized by the brand users themselves. The well known example from Harley Davidson with its online brand community shows how the process took place. At first companies were wary about using internet as a marketing communication tool. But as soon as they saw that brand users where building communities by themselves they saw the opportunities and started trying to take advantage of this phenomena. With the help of new technologies, increasing amount of internet users and relocated marketing budget organizations built online brand communities. But the s</w:t>
      </w:r>
      <w:r w:rsidR="00EE6082">
        <w:rPr>
          <w:rFonts w:ascii="Times New Roman" w:hAnsi="Times New Roman" w:cs="Times New Roman"/>
          <w:lang w:val="en-US"/>
        </w:rPr>
        <w:t>uccess of these communities was</w:t>
      </w:r>
      <w:r w:rsidR="00130045">
        <w:rPr>
          <w:rFonts w:ascii="Times New Roman" w:hAnsi="Times New Roman" w:cs="Times New Roman"/>
          <w:lang w:val="en-US"/>
        </w:rPr>
        <w:t xml:space="preserve"> and still is</w:t>
      </w:r>
      <w:r w:rsidR="00A628DC" w:rsidRPr="00C76BFD">
        <w:rPr>
          <w:rFonts w:ascii="Times New Roman" w:hAnsi="Times New Roman" w:cs="Times New Roman"/>
          <w:lang w:val="en-US"/>
        </w:rPr>
        <w:t xml:space="preserve"> very fluctuant. This is due to several reasons. The amount of research in this field is exhau</w:t>
      </w:r>
      <w:r w:rsidR="00130045">
        <w:rPr>
          <w:rFonts w:ascii="Times New Roman" w:hAnsi="Times New Roman" w:cs="Times New Roman"/>
          <w:lang w:val="en-US"/>
        </w:rPr>
        <w:t>stive which on itself is a proof</w:t>
      </w:r>
      <w:r w:rsidR="00A628DC" w:rsidRPr="00C76BFD">
        <w:rPr>
          <w:rFonts w:ascii="Times New Roman" w:hAnsi="Times New Roman" w:cs="Times New Roman"/>
          <w:lang w:val="en-US"/>
        </w:rPr>
        <w:t xml:space="preserve"> of the problem’s complexity. The most commonly used explanations for the varying success of </w:t>
      </w:r>
      <w:r w:rsidR="00EE6082">
        <w:rPr>
          <w:rFonts w:ascii="Times New Roman" w:hAnsi="Times New Roman" w:cs="Times New Roman"/>
          <w:lang w:val="en-US"/>
        </w:rPr>
        <w:t xml:space="preserve">company initiated </w:t>
      </w:r>
      <w:r w:rsidR="00A628DC" w:rsidRPr="00C76BFD">
        <w:rPr>
          <w:rFonts w:ascii="Times New Roman" w:hAnsi="Times New Roman" w:cs="Times New Roman"/>
          <w:lang w:val="en-US"/>
        </w:rPr>
        <w:t>online brand communities</w:t>
      </w:r>
      <w:r w:rsidR="00EE6082">
        <w:rPr>
          <w:rFonts w:ascii="Times New Roman" w:hAnsi="Times New Roman" w:cs="Times New Roman"/>
          <w:lang w:val="en-US"/>
        </w:rPr>
        <w:t xml:space="preserve">, </w:t>
      </w:r>
      <w:r w:rsidR="00A628DC" w:rsidRPr="00C76BFD">
        <w:rPr>
          <w:rFonts w:ascii="Times New Roman" w:hAnsi="Times New Roman" w:cs="Times New Roman"/>
          <w:lang w:val="en-US"/>
        </w:rPr>
        <w:t xml:space="preserve">come forth from </w:t>
      </w:r>
      <w:r w:rsidR="00EE6082">
        <w:rPr>
          <w:rFonts w:ascii="Times New Roman" w:hAnsi="Times New Roman" w:cs="Times New Roman"/>
          <w:lang w:val="en-US"/>
        </w:rPr>
        <w:t xml:space="preserve">both </w:t>
      </w:r>
      <w:r w:rsidR="00A628DC" w:rsidRPr="00C76BFD">
        <w:rPr>
          <w:rFonts w:ascii="Times New Roman" w:hAnsi="Times New Roman" w:cs="Times New Roman"/>
          <w:lang w:val="en-US"/>
        </w:rPr>
        <w:t>the brand itself and the user. First of all not every brand lends itself for online brand communities. Second not every brand user is willing to be mobilized towards the internet.</w:t>
      </w:r>
      <w:r w:rsidR="00EE6082">
        <w:rPr>
          <w:rFonts w:ascii="Times New Roman" w:hAnsi="Times New Roman" w:cs="Times New Roman"/>
          <w:lang w:val="en-US"/>
        </w:rPr>
        <w:t xml:space="preserve"> </w:t>
      </w:r>
    </w:p>
    <w:p w:rsidR="00EE6082" w:rsidRDefault="00EE6082" w:rsidP="00EE6082">
      <w:pPr>
        <w:autoSpaceDE w:val="0"/>
        <w:autoSpaceDN w:val="0"/>
        <w:adjustRightInd w:val="0"/>
        <w:spacing w:after="0" w:line="480" w:lineRule="auto"/>
        <w:rPr>
          <w:rFonts w:ascii="Times New Roman" w:hAnsi="Times New Roman" w:cs="Times New Roman"/>
          <w:lang w:val="en-US"/>
        </w:rPr>
      </w:pPr>
    </w:p>
    <w:p w:rsidR="00ED4140" w:rsidRDefault="00ED4140" w:rsidP="00EE6082">
      <w:pPr>
        <w:autoSpaceDE w:val="0"/>
        <w:autoSpaceDN w:val="0"/>
        <w:adjustRightInd w:val="0"/>
        <w:spacing w:after="0" w:line="480" w:lineRule="auto"/>
        <w:rPr>
          <w:rFonts w:ascii="Times New Roman" w:hAnsi="Times New Roman" w:cs="Times New Roman"/>
          <w:lang w:val="en-US"/>
        </w:rPr>
      </w:pPr>
    </w:p>
    <w:p w:rsidR="00A628DC" w:rsidRPr="00933357" w:rsidRDefault="00AF05A4" w:rsidP="00D162D4">
      <w:pPr>
        <w:autoSpaceDE w:val="0"/>
        <w:autoSpaceDN w:val="0"/>
        <w:adjustRightInd w:val="0"/>
        <w:spacing w:after="0" w:line="480" w:lineRule="auto"/>
        <w:rPr>
          <w:rFonts w:ascii="Times New Roman" w:hAnsi="Times New Roman" w:cs="Times New Roman"/>
          <w:b/>
          <w:lang w:val="en-US"/>
        </w:rPr>
      </w:pPr>
      <w:r w:rsidRPr="00AF05A4">
        <w:rPr>
          <w:rFonts w:ascii="Times New Roman" w:hAnsi="Times New Roman" w:cs="Times New Roman"/>
          <w:b/>
          <w:lang w:val="en-US"/>
        </w:rPr>
        <w:lastRenderedPageBreak/>
        <w:t>Emergence of online social networks</w:t>
      </w:r>
    </w:p>
    <w:p w:rsidR="00A628DC" w:rsidRDefault="00EE6082" w:rsidP="00D162D4">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The emergence of online social network sites shed new light on this problem and offered a solution to the lack of success of online brand communities.</w:t>
      </w:r>
      <w:r>
        <w:rPr>
          <w:rFonts w:ascii="Times New Roman" w:hAnsi="Times New Roman" w:cs="Times New Roman"/>
          <w:lang w:val="en-US"/>
        </w:rPr>
        <w:t xml:space="preserve"> </w:t>
      </w:r>
      <w:r w:rsidR="00A628DC" w:rsidRPr="00C76BFD">
        <w:rPr>
          <w:rFonts w:ascii="Times New Roman" w:hAnsi="Times New Roman" w:cs="Times New Roman"/>
          <w:lang w:val="en-US"/>
        </w:rPr>
        <w:t>The OSN mobilized people toward the internet with a different reason. The social factor is a far more generally accepted reason to be active online. The success of OSN over the recent years is due to the snowball effect it beholds. With every new member it becomes more easy, logical and even necessary to join the network. At present it has almost become to an understanding where people are judged as anti-social when they are not ‘online’. As a result millions of people ar</w:t>
      </w:r>
      <w:r w:rsidR="00390E92" w:rsidRPr="00C76BFD">
        <w:rPr>
          <w:rFonts w:ascii="Times New Roman" w:hAnsi="Times New Roman" w:cs="Times New Roman"/>
          <w:lang w:val="en-US"/>
        </w:rPr>
        <w:t>e active o</w:t>
      </w:r>
      <w:r w:rsidR="00A628DC" w:rsidRPr="00C76BFD">
        <w:rPr>
          <w:rFonts w:ascii="Times New Roman" w:hAnsi="Times New Roman" w:cs="Times New Roman"/>
          <w:lang w:val="en-US"/>
        </w:rPr>
        <w:t xml:space="preserve">n OSN. This offers brand managers the perfect opportunity to approach their target group and start building a brand relationship. </w:t>
      </w:r>
    </w:p>
    <w:p w:rsidR="00AF05A4" w:rsidRPr="00C76BFD" w:rsidRDefault="00AF05A4" w:rsidP="00D162D4">
      <w:pPr>
        <w:autoSpaceDE w:val="0"/>
        <w:autoSpaceDN w:val="0"/>
        <w:adjustRightInd w:val="0"/>
        <w:spacing w:after="0" w:line="480" w:lineRule="auto"/>
        <w:rPr>
          <w:rFonts w:ascii="Times New Roman" w:hAnsi="Times New Roman" w:cs="Times New Roman"/>
          <w:lang w:val="en-US"/>
        </w:rPr>
      </w:pPr>
    </w:p>
    <w:p w:rsidR="00AF05A4" w:rsidRDefault="0020006A" w:rsidP="00D162D4">
      <w:pPr>
        <w:autoSpaceDE w:val="0"/>
        <w:autoSpaceDN w:val="0"/>
        <w:adjustRightInd w:val="0"/>
        <w:spacing w:after="0" w:line="480" w:lineRule="auto"/>
        <w:rPr>
          <w:rFonts w:ascii="Times New Roman" w:hAnsi="Times New Roman" w:cs="Times New Roman"/>
          <w:b/>
          <w:lang w:val="en-US"/>
        </w:rPr>
      </w:pPr>
      <w:r>
        <w:rPr>
          <w:rFonts w:ascii="Times New Roman" w:hAnsi="Times New Roman" w:cs="Times New Roman"/>
          <w:b/>
          <w:lang w:val="en-US"/>
        </w:rPr>
        <w:t>2</w:t>
      </w:r>
      <w:r w:rsidR="00AF05A4">
        <w:rPr>
          <w:rFonts w:ascii="Times New Roman" w:hAnsi="Times New Roman" w:cs="Times New Roman"/>
          <w:b/>
          <w:lang w:val="en-US"/>
        </w:rPr>
        <w:t>.2</w:t>
      </w:r>
      <w:r>
        <w:rPr>
          <w:rFonts w:ascii="Times New Roman" w:hAnsi="Times New Roman" w:cs="Times New Roman"/>
          <w:b/>
          <w:lang w:val="en-US"/>
        </w:rPr>
        <w:tab/>
      </w:r>
      <w:r w:rsidR="00AF05A4">
        <w:rPr>
          <w:rFonts w:ascii="Times New Roman" w:hAnsi="Times New Roman" w:cs="Times New Roman"/>
          <w:b/>
          <w:lang w:val="en-US"/>
        </w:rPr>
        <w:t xml:space="preserve"> </w:t>
      </w:r>
      <w:r w:rsidR="00AF05A4" w:rsidRPr="00AF05A4">
        <w:rPr>
          <w:rFonts w:ascii="Times New Roman" w:hAnsi="Times New Roman" w:cs="Times New Roman"/>
          <w:b/>
          <w:lang w:val="en-US"/>
        </w:rPr>
        <w:t xml:space="preserve">Brand related communication on the internet: eWOM </w:t>
      </w:r>
    </w:p>
    <w:p w:rsidR="0020006A" w:rsidRPr="0020006A" w:rsidRDefault="0020006A" w:rsidP="00D162D4">
      <w:pPr>
        <w:autoSpaceDE w:val="0"/>
        <w:autoSpaceDN w:val="0"/>
        <w:adjustRightInd w:val="0"/>
        <w:spacing w:after="0" w:line="480" w:lineRule="auto"/>
        <w:rPr>
          <w:rFonts w:ascii="Times New Roman" w:hAnsi="Times New Roman" w:cs="Times New Roman"/>
          <w:b/>
          <w:lang w:val="en-US"/>
        </w:rPr>
      </w:pPr>
    </w:p>
    <w:p w:rsidR="00A628DC" w:rsidRPr="00C76BFD" w:rsidRDefault="00A628DC" w:rsidP="00D162D4">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 xml:space="preserve">The real benefit of realizing a brand relationship via OSN lies not only in the fact that you are reaching your active brand enthusiasts. By establishing successful brand relationships a company can turn the brand enthusiast into brand endorsers. This provides companies the opportunity to reach the entire social network of these endorsers by stimulating and facilitating eWOM. Because of the social factor within OSN nowadays one of the most studied marketing communication subjects, regarding OSN,  is </w:t>
      </w:r>
      <w:r w:rsidR="008F023E">
        <w:rPr>
          <w:rFonts w:ascii="Times New Roman" w:hAnsi="Times New Roman" w:cs="Times New Roman"/>
          <w:lang w:val="en-US"/>
        </w:rPr>
        <w:t>WOM</w:t>
      </w:r>
      <w:r w:rsidRPr="00C76BFD">
        <w:rPr>
          <w:rFonts w:ascii="Times New Roman" w:hAnsi="Times New Roman" w:cs="Times New Roman"/>
          <w:lang w:val="en-US"/>
        </w:rPr>
        <w:t xml:space="preserve"> or as it is referred to in</w:t>
      </w:r>
      <w:r w:rsidR="008F023E">
        <w:rPr>
          <w:rFonts w:ascii="Times New Roman" w:hAnsi="Times New Roman" w:cs="Times New Roman"/>
          <w:lang w:val="en-US"/>
        </w:rPr>
        <w:t xml:space="preserve"> an online scenario, eWOM</w:t>
      </w:r>
      <w:r w:rsidRPr="00C76BFD">
        <w:rPr>
          <w:rFonts w:ascii="Times New Roman" w:hAnsi="Times New Roman" w:cs="Times New Roman"/>
          <w:lang w:val="en-US"/>
        </w:rPr>
        <w:t xml:space="preserve">. Both marketing scholars and managers believe the most opportunities in respect to OSN branding lie within this phenomena. </w:t>
      </w:r>
    </w:p>
    <w:p w:rsidR="00A628DC" w:rsidRPr="00C76BFD" w:rsidRDefault="00A628DC" w:rsidP="00D162D4">
      <w:pPr>
        <w:autoSpaceDE w:val="0"/>
        <w:autoSpaceDN w:val="0"/>
        <w:adjustRightInd w:val="0"/>
        <w:spacing w:after="0" w:line="480" w:lineRule="auto"/>
        <w:rPr>
          <w:rFonts w:ascii="Times New Roman" w:hAnsi="Times New Roman" w:cs="Times New Roman"/>
          <w:lang w:val="en-US"/>
        </w:rPr>
      </w:pPr>
    </w:p>
    <w:p w:rsidR="009D2933" w:rsidRPr="00C76BFD" w:rsidRDefault="003F543B" w:rsidP="00D162D4">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 xml:space="preserve">eWOM finds its origin in the traditional </w:t>
      </w:r>
      <w:r w:rsidR="008F023E">
        <w:rPr>
          <w:rFonts w:ascii="Times New Roman" w:hAnsi="Times New Roman" w:cs="Times New Roman"/>
          <w:lang w:val="en-US"/>
        </w:rPr>
        <w:t>WOM</w:t>
      </w:r>
      <w:r w:rsidRPr="00C76BFD">
        <w:rPr>
          <w:rFonts w:ascii="Times New Roman" w:hAnsi="Times New Roman" w:cs="Times New Roman"/>
          <w:lang w:val="en-US"/>
        </w:rPr>
        <w:t>. WOM is described by scholars as  interpersonal communication about products and services (Engel et al</w:t>
      </w:r>
      <w:r w:rsidR="00994CFC">
        <w:rPr>
          <w:rFonts w:ascii="Times New Roman" w:hAnsi="Times New Roman" w:cs="Times New Roman"/>
          <w:lang w:val="en-US"/>
        </w:rPr>
        <w:t>.,</w:t>
      </w:r>
      <w:r w:rsidRPr="00C76BFD">
        <w:rPr>
          <w:rFonts w:ascii="Times New Roman" w:hAnsi="Times New Roman" w:cs="Times New Roman"/>
          <w:lang w:val="en-US"/>
        </w:rPr>
        <w:t xml:space="preserve"> 1969</w:t>
      </w:r>
      <w:r w:rsidR="00994CFC">
        <w:rPr>
          <w:rFonts w:ascii="Times New Roman" w:hAnsi="Times New Roman" w:cs="Times New Roman"/>
          <w:lang w:val="en-US"/>
        </w:rPr>
        <w:t>),</w:t>
      </w:r>
      <w:r w:rsidRPr="00C76BFD">
        <w:rPr>
          <w:rFonts w:ascii="Times New Roman" w:hAnsi="Times New Roman" w:cs="Times New Roman"/>
          <w:lang w:val="en-US"/>
        </w:rPr>
        <w:t xml:space="preserve"> </w:t>
      </w:r>
      <w:r w:rsidR="00994CFC">
        <w:rPr>
          <w:rFonts w:ascii="Times New Roman" w:hAnsi="Times New Roman" w:cs="Times New Roman"/>
          <w:lang w:val="en-US"/>
        </w:rPr>
        <w:t>(</w:t>
      </w:r>
      <w:r w:rsidRPr="00C76BFD">
        <w:rPr>
          <w:rFonts w:ascii="Times New Roman" w:hAnsi="Times New Roman" w:cs="Times New Roman"/>
          <w:lang w:val="en-US"/>
        </w:rPr>
        <w:t xml:space="preserve">Alreck &amp; Settle 1995). </w:t>
      </w:r>
      <w:r w:rsidR="009D2933" w:rsidRPr="00C76BFD">
        <w:rPr>
          <w:rFonts w:ascii="Times New Roman" w:hAnsi="Times New Roman" w:cs="Times New Roman"/>
          <w:lang w:val="en-US"/>
        </w:rPr>
        <w:t>The significance of WOM in product judgment and brand preference has been acknowledged by many scholars. As WOM is independent of marketers it is seen as more credible and therefore more valuable and trustworth</w:t>
      </w:r>
      <w:r w:rsidR="00390E92" w:rsidRPr="00C76BFD">
        <w:rPr>
          <w:rFonts w:ascii="Times New Roman" w:hAnsi="Times New Roman" w:cs="Times New Roman"/>
          <w:lang w:val="en-US"/>
        </w:rPr>
        <w:t xml:space="preserve">y product </w:t>
      </w:r>
      <w:r w:rsidR="00130045">
        <w:rPr>
          <w:rFonts w:ascii="Times New Roman" w:hAnsi="Times New Roman" w:cs="Times New Roman"/>
          <w:lang w:val="en-US"/>
        </w:rPr>
        <w:t>than</w:t>
      </w:r>
      <w:r w:rsidR="00390E92" w:rsidRPr="00C76BFD">
        <w:rPr>
          <w:rFonts w:ascii="Times New Roman" w:hAnsi="Times New Roman" w:cs="Times New Roman"/>
          <w:lang w:val="en-US"/>
        </w:rPr>
        <w:t xml:space="preserve"> market information</w:t>
      </w:r>
      <w:r w:rsidR="009D2933" w:rsidRPr="00C76BFD">
        <w:rPr>
          <w:rFonts w:ascii="Times New Roman" w:hAnsi="Times New Roman" w:cs="Times New Roman"/>
          <w:lang w:val="en-US"/>
        </w:rPr>
        <w:t xml:space="preserve"> </w:t>
      </w:r>
      <w:r w:rsidR="004823BE" w:rsidRPr="00C76BFD">
        <w:rPr>
          <w:rFonts w:ascii="Times New Roman" w:hAnsi="Times New Roman" w:cs="Times New Roman"/>
          <w:lang w:val="en-US"/>
        </w:rPr>
        <w:t>(Bone</w:t>
      </w:r>
      <w:r w:rsidR="00994CFC">
        <w:rPr>
          <w:rFonts w:ascii="Times New Roman" w:hAnsi="Times New Roman" w:cs="Times New Roman"/>
          <w:lang w:val="en-US"/>
        </w:rPr>
        <w:t>,</w:t>
      </w:r>
      <w:r w:rsidR="004823BE" w:rsidRPr="00C76BFD">
        <w:rPr>
          <w:rFonts w:ascii="Times New Roman" w:hAnsi="Times New Roman" w:cs="Times New Roman"/>
          <w:lang w:val="en-US"/>
        </w:rPr>
        <w:t xml:space="preserve"> 1995</w:t>
      </w:r>
      <w:r w:rsidR="009D2933" w:rsidRPr="00C76BFD">
        <w:rPr>
          <w:rFonts w:ascii="Times New Roman" w:hAnsi="Times New Roman" w:cs="Times New Roman"/>
          <w:lang w:val="en-US"/>
        </w:rPr>
        <w:t>)</w:t>
      </w:r>
      <w:r w:rsidR="00390E92" w:rsidRPr="00C76BFD">
        <w:rPr>
          <w:rFonts w:ascii="Times New Roman" w:hAnsi="Times New Roman" w:cs="Times New Roman"/>
          <w:lang w:val="en-US"/>
        </w:rPr>
        <w:t>.</w:t>
      </w:r>
    </w:p>
    <w:p w:rsidR="009D2933" w:rsidRDefault="009D2933" w:rsidP="00D162D4">
      <w:pPr>
        <w:autoSpaceDE w:val="0"/>
        <w:autoSpaceDN w:val="0"/>
        <w:adjustRightInd w:val="0"/>
        <w:spacing w:after="0" w:line="480" w:lineRule="auto"/>
        <w:rPr>
          <w:rFonts w:ascii="Times New Roman" w:hAnsi="Times New Roman" w:cs="Times New Roman"/>
          <w:lang w:val="en-US"/>
        </w:rPr>
      </w:pPr>
    </w:p>
    <w:p w:rsidR="00237D65" w:rsidRPr="00C76BFD" w:rsidRDefault="00237D65" w:rsidP="00D162D4">
      <w:pPr>
        <w:autoSpaceDE w:val="0"/>
        <w:autoSpaceDN w:val="0"/>
        <w:adjustRightInd w:val="0"/>
        <w:spacing w:after="0" w:line="480" w:lineRule="auto"/>
        <w:rPr>
          <w:rFonts w:ascii="Times New Roman" w:hAnsi="Times New Roman" w:cs="Times New Roman"/>
          <w:lang w:val="en-US"/>
        </w:rPr>
      </w:pPr>
    </w:p>
    <w:p w:rsidR="007F4292" w:rsidRPr="00C76BFD" w:rsidRDefault="000F30BC" w:rsidP="00D162D4">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lastRenderedPageBreak/>
        <w:t xml:space="preserve">The influence and power of WOM </w:t>
      </w:r>
      <w:r w:rsidR="007F4292" w:rsidRPr="00C76BFD">
        <w:rPr>
          <w:rFonts w:ascii="Times New Roman" w:hAnsi="Times New Roman" w:cs="Times New Roman"/>
          <w:lang w:val="en-US"/>
        </w:rPr>
        <w:t>became more prominent with the emergence of the internet. (</w:t>
      </w:r>
      <w:r w:rsidR="004823BE" w:rsidRPr="00C76BFD">
        <w:rPr>
          <w:rFonts w:ascii="Times New Roman" w:hAnsi="Times New Roman" w:cs="Times New Roman"/>
          <w:lang w:val="en-US"/>
        </w:rPr>
        <w:t>Dellarocas</w:t>
      </w:r>
      <w:r w:rsidR="00DA47E4">
        <w:rPr>
          <w:rFonts w:ascii="Times New Roman" w:hAnsi="Times New Roman" w:cs="Times New Roman"/>
          <w:lang w:val="en-US"/>
        </w:rPr>
        <w:t>,</w:t>
      </w:r>
      <w:r w:rsidR="004823BE" w:rsidRPr="00C76BFD">
        <w:rPr>
          <w:rFonts w:ascii="Times New Roman" w:hAnsi="Times New Roman" w:cs="Times New Roman"/>
          <w:lang w:val="en-US"/>
        </w:rPr>
        <w:t xml:space="preserve"> 2003</w:t>
      </w:r>
      <w:r w:rsidR="007F4292" w:rsidRPr="00C76BFD">
        <w:rPr>
          <w:rFonts w:ascii="Times New Roman" w:hAnsi="Times New Roman" w:cs="Times New Roman"/>
          <w:lang w:val="en-US"/>
        </w:rPr>
        <w:t>).</w:t>
      </w:r>
      <w:r w:rsidR="004823BE" w:rsidRPr="00C76BFD">
        <w:rPr>
          <w:rFonts w:ascii="Times New Roman" w:hAnsi="Times New Roman" w:cs="Times New Roman"/>
          <w:lang w:val="en-US"/>
        </w:rPr>
        <w:t xml:space="preserve"> </w:t>
      </w:r>
      <w:r w:rsidR="007F4292" w:rsidRPr="00C76BFD">
        <w:rPr>
          <w:rFonts w:ascii="Times New Roman" w:hAnsi="Times New Roman" w:cs="Times New Roman"/>
          <w:lang w:val="en-US"/>
        </w:rPr>
        <w:t>Through various online platforms, e.g. product review sites, retailer websites, personal blogs, consumers are able to share information on products</w:t>
      </w:r>
      <w:r w:rsidR="002C4938" w:rsidRPr="00C76BFD">
        <w:rPr>
          <w:rFonts w:ascii="Times New Roman" w:hAnsi="Times New Roman" w:cs="Times New Roman"/>
          <w:lang w:val="en-US"/>
        </w:rPr>
        <w:t xml:space="preserve"> (Lee &amp; Youn</w:t>
      </w:r>
      <w:r w:rsidR="00DA47E4">
        <w:rPr>
          <w:rFonts w:ascii="Times New Roman" w:hAnsi="Times New Roman" w:cs="Times New Roman"/>
          <w:lang w:val="en-US"/>
        </w:rPr>
        <w:t>,</w:t>
      </w:r>
      <w:r w:rsidR="002C4938" w:rsidRPr="00C76BFD">
        <w:rPr>
          <w:rFonts w:ascii="Times New Roman" w:hAnsi="Times New Roman" w:cs="Times New Roman"/>
          <w:lang w:val="en-US"/>
        </w:rPr>
        <w:t xml:space="preserve"> 2009)</w:t>
      </w:r>
      <w:r w:rsidR="007F4292" w:rsidRPr="00C76BFD">
        <w:rPr>
          <w:rFonts w:ascii="Times New Roman" w:hAnsi="Times New Roman" w:cs="Times New Roman"/>
          <w:lang w:val="en-US"/>
        </w:rPr>
        <w:t xml:space="preserve">. </w:t>
      </w:r>
      <w:r w:rsidR="00D8170B" w:rsidRPr="00C76BFD">
        <w:rPr>
          <w:rFonts w:ascii="Times New Roman" w:hAnsi="Times New Roman" w:cs="Times New Roman"/>
          <w:lang w:val="en-US"/>
        </w:rPr>
        <w:t>The anonymity that most of these platforms offer help</w:t>
      </w:r>
      <w:r w:rsidR="00390E92" w:rsidRPr="00C76BFD">
        <w:rPr>
          <w:rFonts w:ascii="Times New Roman" w:hAnsi="Times New Roman" w:cs="Times New Roman"/>
          <w:lang w:val="en-US"/>
        </w:rPr>
        <w:t>ed</w:t>
      </w:r>
      <w:r w:rsidR="00D8170B" w:rsidRPr="00C76BFD">
        <w:rPr>
          <w:rFonts w:ascii="Times New Roman" w:hAnsi="Times New Roman" w:cs="Times New Roman"/>
          <w:lang w:val="en-US"/>
        </w:rPr>
        <w:t xml:space="preserve"> and encourage</w:t>
      </w:r>
      <w:r w:rsidR="00390E92" w:rsidRPr="00C76BFD">
        <w:rPr>
          <w:rFonts w:ascii="Times New Roman" w:hAnsi="Times New Roman" w:cs="Times New Roman"/>
          <w:lang w:val="en-US"/>
        </w:rPr>
        <w:t>d</w:t>
      </w:r>
      <w:r w:rsidR="00D8170B" w:rsidRPr="00C76BFD">
        <w:rPr>
          <w:rFonts w:ascii="Times New Roman" w:hAnsi="Times New Roman" w:cs="Times New Roman"/>
          <w:lang w:val="en-US"/>
        </w:rPr>
        <w:t xml:space="preserve"> consumers to be more honest about their opinion</w:t>
      </w:r>
      <w:r w:rsidR="00B1320F" w:rsidRPr="00C76BFD">
        <w:rPr>
          <w:rFonts w:ascii="Times New Roman" w:hAnsi="Times New Roman" w:cs="Times New Roman"/>
          <w:lang w:val="en-US"/>
        </w:rPr>
        <w:t xml:space="preserve"> (</w:t>
      </w:r>
      <w:r w:rsidR="008D7F36" w:rsidRPr="00C76BFD">
        <w:rPr>
          <w:rFonts w:ascii="Times New Roman" w:hAnsi="Times New Roman" w:cs="Times New Roman"/>
          <w:lang w:val="en-US"/>
        </w:rPr>
        <w:t>Goldsmith &amp; Horowitz</w:t>
      </w:r>
      <w:r w:rsidR="00DA47E4">
        <w:rPr>
          <w:rFonts w:ascii="Times New Roman" w:hAnsi="Times New Roman" w:cs="Times New Roman"/>
          <w:lang w:val="en-US"/>
        </w:rPr>
        <w:t>,</w:t>
      </w:r>
      <w:r w:rsidR="008D7F36" w:rsidRPr="00C76BFD">
        <w:rPr>
          <w:rFonts w:ascii="Times New Roman" w:hAnsi="Times New Roman" w:cs="Times New Roman"/>
          <w:lang w:val="en-US"/>
        </w:rPr>
        <w:t xml:space="preserve"> 2006).</w:t>
      </w:r>
      <w:r w:rsidR="00D8170B" w:rsidRPr="00C76BFD">
        <w:rPr>
          <w:rFonts w:ascii="Times New Roman" w:hAnsi="Times New Roman" w:cs="Times New Roman"/>
          <w:lang w:val="en-US"/>
        </w:rPr>
        <w:t xml:space="preserve"> But at the </w:t>
      </w:r>
      <w:r w:rsidR="00A375B3" w:rsidRPr="00C76BFD">
        <w:rPr>
          <w:rFonts w:ascii="Times New Roman" w:hAnsi="Times New Roman" w:cs="Times New Roman"/>
          <w:lang w:val="en-US"/>
        </w:rPr>
        <w:t>same time this anonymity is a source for skepticism about the credibility of the information provided on these platforms (Schindler &amp; Bickart</w:t>
      </w:r>
      <w:r w:rsidR="00DA47E4">
        <w:rPr>
          <w:rFonts w:ascii="Times New Roman" w:hAnsi="Times New Roman" w:cs="Times New Roman"/>
          <w:lang w:val="en-US"/>
        </w:rPr>
        <w:t>,</w:t>
      </w:r>
      <w:r w:rsidR="00A375B3" w:rsidRPr="00C76BFD">
        <w:rPr>
          <w:rFonts w:ascii="Times New Roman" w:hAnsi="Times New Roman" w:cs="Times New Roman"/>
          <w:lang w:val="en-US"/>
        </w:rPr>
        <w:t xml:space="preserve"> 2005). </w:t>
      </w:r>
      <w:r w:rsidR="00ED7C2F" w:rsidRPr="00C76BFD">
        <w:rPr>
          <w:rFonts w:ascii="Times New Roman" w:hAnsi="Times New Roman" w:cs="Times New Roman"/>
          <w:lang w:val="en-US"/>
        </w:rPr>
        <w:t xml:space="preserve">This skepticism has become </w:t>
      </w:r>
      <w:r w:rsidR="00303726" w:rsidRPr="00C76BFD">
        <w:rPr>
          <w:rFonts w:ascii="Times New Roman" w:hAnsi="Times New Roman" w:cs="Times New Roman"/>
          <w:lang w:val="en-US"/>
        </w:rPr>
        <w:t xml:space="preserve">even </w:t>
      </w:r>
      <w:r w:rsidR="00ED7C2F" w:rsidRPr="00C76BFD">
        <w:rPr>
          <w:rFonts w:ascii="Times New Roman" w:hAnsi="Times New Roman" w:cs="Times New Roman"/>
          <w:lang w:val="en-US"/>
        </w:rPr>
        <w:t>bigger since marketers</w:t>
      </w:r>
      <w:r w:rsidR="00130045">
        <w:rPr>
          <w:rFonts w:ascii="Times New Roman" w:hAnsi="Times New Roman" w:cs="Times New Roman"/>
          <w:lang w:val="en-US"/>
        </w:rPr>
        <w:t xml:space="preserve"> are</w:t>
      </w:r>
      <w:r w:rsidR="00ED7C2F" w:rsidRPr="00C76BFD">
        <w:rPr>
          <w:rFonts w:ascii="Times New Roman" w:hAnsi="Times New Roman" w:cs="Times New Roman"/>
          <w:lang w:val="en-US"/>
        </w:rPr>
        <w:t xml:space="preserve"> attempt</w:t>
      </w:r>
      <w:r w:rsidR="008F023E">
        <w:rPr>
          <w:rFonts w:ascii="Times New Roman" w:hAnsi="Times New Roman" w:cs="Times New Roman"/>
          <w:lang w:val="en-US"/>
        </w:rPr>
        <w:t>ing</w:t>
      </w:r>
      <w:r w:rsidR="00ED7C2F" w:rsidRPr="00C76BFD">
        <w:rPr>
          <w:rFonts w:ascii="Times New Roman" w:hAnsi="Times New Roman" w:cs="Times New Roman"/>
          <w:lang w:val="en-US"/>
        </w:rPr>
        <w:t xml:space="preserve"> to monitor and influence the information shared on the most</w:t>
      </w:r>
      <w:r w:rsidR="008F023E">
        <w:rPr>
          <w:rFonts w:ascii="Times New Roman" w:hAnsi="Times New Roman" w:cs="Times New Roman"/>
          <w:lang w:val="en-US"/>
        </w:rPr>
        <w:t xml:space="preserve"> prominent</w:t>
      </w:r>
      <w:r w:rsidR="00ED7C2F" w:rsidRPr="00C76BFD">
        <w:rPr>
          <w:rFonts w:ascii="Times New Roman" w:hAnsi="Times New Roman" w:cs="Times New Roman"/>
          <w:lang w:val="en-US"/>
        </w:rPr>
        <w:t xml:space="preserve"> platforms. </w:t>
      </w:r>
    </w:p>
    <w:p w:rsidR="007F4292" w:rsidRPr="00C76BFD" w:rsidRDefault="007F4292" w:rsidP="00D162D4">
      <w:pPr>
        <w:autoSpaceDE w:val="0"/>
        <w:autoSpaceDN w:val="0"/>
        <w:adjustRightInd w:val="0"/>
        <w:spacing w:after="0" w:line="480" w:lineRule="auto"/>
        <w:rPr>
          <w:rFonts w:ascii="Times New Roman" w:hAnsi="Times New Roman" w:cs="Times New Roman"/>
          <w:sz w:val="24"/>
          <w:szCs w:val="24"/>
          <w:lang w:val="en-US"/>
        </w:rPr>
      </w:pPr>
    </w:p>
    <w:p w:rsidR="004823BE" w:rsidRPr="00C76BFD" w:rsidRDefault="005A6FC9" w:rsidP="00D162D4">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The above mentioned problem of skepticism does n</w:t>
      </w:r>
      <w:r w:rsidR="00D04B15" w:rsidRPr="00C76BFD">
        <w:rPr>
          <w:rFonts w:ascii="Times New Roman" w:hAnsi="Times New Roman" w:cs="Times New Roman"/>
          <w:lang w:val="en-US"/>
        </w:rPr>
        <w:t xml:space="preserve">ot occur within the OSN. Despite the criticism of users and other stakeholders regarding privacy issues, most users still perceive the OSN as trustworthy. The enormous growth it went through the last </w:t>
      </w:r>
      <w:r w:rsidR="008F023E">
        <w:rPr>
          <w:rFonts w:ascii="Times New Roman" w:hAnsi="Times New Roman" w:cs="Times New Roman"/>
          <w:lang w:val="en-US"/>
        </w:rPr>
        <w:t>four</w:t>
      </w:r>
      <w:r w:rsidR="00130045">
        <w:rPr>
          <w:rFonts w:ascii="Times New Roman" w:hAnsi="Times New Roman" w:cs="Times New Roman"/>
          <w:lang w:val="en-US"/>
        </w:rPr>
        <w:t xml:space="preserve"> years is a proof of it</w:t>
      </w:r>
      <w:r w:rsidR="00D04B15" w:rsidRPr="00C76BFD">
        <w:rPr>
          <w:rFonts w:ascii="Times New Roman" w:hAnsi="Times New Roman" w:cs="Times New Roman"/>
          <w:lang w:val="en-US"/>
        </w:rPr>
        <w:t>s perceived credibility</w:t>
      </w:r>
      <w:r w:rsidR="004247F6" w:rsidRPr="00C76BFD">
        <w:rPr>
          <w:rFonts w:ascii="Times New Roman" w:hAnsi="Times New Roman" w:cs="Times New Roman"/>
          <w:lang w:val="en-US"/>
        </w:rPr>
        <w:t xml:space="preserve"> and trustworthiness</w:t>
      </w:r>
      <w:r w:rsidR="00D04B15" w:rsidRPr="00C76BFD">
        <w:rPr>
          <w:rFonts w:ascii="Times New Roman" w:hAnsi="Times New Roman" w:cs="Times New Roman"/>
          <w:lang w:val="en-US"/>
        </w:rPr>
        <w:t xml:space="preserve"> on its own. A part from the fact that the information you share is private, which encourages honesty, the OSN is a platform where you share information with people you most likely will trust (Chu &amp; Kim</w:t>
      </w:r>
      <w:r w:rsidR="00DA47E4">
        <w:rPr>
          <w:rFonts w:ascii="Times New Roman" w:hAnsi="Times New Roman" w:cs="Times New Roman"/>
          <w:lang w:val="en-US"/>
        </w:rPr>
        <w:t>,</w:t>
      </w:r>
      <w:r w:rsidR="00D04B15" w:rsidRPr="00C76BFD">
        <w:rPr>
          <w:rFonts w:ascii="Times New Roman" w:hAnsi="Times New Roman" w:cs="Times New Roman"/>
          <w:lang w:val="en-US"/>
        </w:rPr>
        <w:t xml:space="preserve"> 2011). </w:t>
      </w:r>
      <w:r w:rsidR="0077563A" w:rsidRPr="00C76BFD">
        <w:rPr>
          <w:rFonts w:ascii="Times New Roman" w:hAnsi="Times New Roman" w:cs="Times New Roman"/>
          <w:lang w:val="en-US"/>
        </w:rPr>
        <w:t>For these reasons both marketing managers and scholars are spending a lot of time and money grasping the potential and value of eWOM on OSN.</w:t>
      </w:r>
    </w:p>
    <w:p w:rsidR="005A6FC9" w:rsidRPr="00C76BFD" w:rsidRDefault="005A6FC9" w:rsidP="00D162D4">
      <w:pPr>
        <w:autoSpaceDE w:val="0"/>
        <w:autoSpaceDN w:val="0"/>
        <w:adjustRightInd w:val="0"/>
        <w:spacing w:after="0" w:line="480" w:lineRule="auto"/>
        <w:rPr>
          <w:rFonts w:ascii="Times New Roman" w:hAnsi="Times New Roman" w:cs="Times New Roman"/>
          <w:lang w:val="en-US"/>
        </w:rPr>
      </w:pPr>
    </w:p>
    <w:p w:rsidR="00237D65" w:rsidRDefault="00F736B8" w:rsidP="00237D65">
      <w:pPr>
        <w:autoSpaceDE w:val="0"/>
        <w:autoSpaceDN w:val="0"/>
        <w:adjustRightInd w:val="0"/>
        <w:spacing w:after="0" w:line="480" w:lineRule="auto"/>
        <w:rPr>
          <w:rFonts w:ascii="Times New Roman" w:hAnsi="Times New Roman" w:cs="Times New Roman"/>
          <w:lang w:val="en-US"/>
        </w:rPr>
      </w:pPr>
      <w:r>
        <w:rPr>
          <w:rFonts w:ascii="Times New Roman" w:hAnsi="Times New Roman" w:cs="Times New Roman"/>
          <w:lang w:val="en-US"/>
        </w:rPr>
        <w:t>In conclusion, m</w:t>
      </w:r>
      <w:r w:rsidR="00306F9A" w:rsidRPr="00C76BFD">
        <w:rPr>
          <w:rFonts w:ascii="Times New Roman" w:hAnsi="Times New Roman" w:cs="Times New Roman"/>
          <w:lang w:val="en-US"/>
        </w:rPr>
        <w:t xml:space="preserve">ultiple studies have shown that consumers </w:t>
      </w:r>
      <w:r>
        <w:rPr>
          <w:rFonts w:ascii="Times New Roman" w:hAnsi="Times New Roman" w:cs="Times New Roman"/>
          <w:lang w:val="en-US"/>
        </w:rPr>
        <w:t xml:space="preserve">actively </w:t>
      </w:r>
      <w:r w:rsidR="00306F9A" w:rsidRPr="00C76BFD">
        <w:rPr>
          <w:rFonts w:ascii="Times New Roman" w:hAnsi="Times New Roman" w:cs="Times New Roman"/>
          <w:lang w:val="en-US"/>
        </w:rPr>
        <w:t>use OSN as a platform to s</w:t>
      </w:r>
      <w:r>
        <w:rPr>
          <w:rFonts w:ascii="Times New Roman" w:hAnsi="Times New Roman" w:cs="Times New Roman"/>
          <w:lang w:val="en-US"/>
        </w:rPr>
        <w:t>hare brand related information. The question that dominated this field of research is</w:t>
      </w:r>
      <w:r w:rsidR="00306F9A" w:rsidRPr="00C76BFD">
        <w:rPr>
          <w:rFonts w:ascii="Times New Roman" w:hAnsi="Times New Roman" w:cs="Times New Roman"/>
          <w:lang w:val="en-US"/>
        </w:rPr>
        <w:t xml:space="preserve"> why and how consumers are using OSN to share brand information. These motivational focused studies have been most prominent in the research field of eWOM</w:t>
      </w:r>
      <w:r w:rsidR="00182102" w:rsidRPr="00C76BFD">
        <w:rPr>
          <w:rFonts w:ascii="Times New Roman" w:hAnsi="Times New Roman" w:cs="Times New Roman"/>
          <w:lang w:val="en-US"/>
        </w:rPr>
        <w:t xml:space="preserve"> on OSN</w:t>
      </w:r>
      <w:r w:rsidR="00306F9A" w:rsidRPr="00C76BFD">
        <w:rPr>
          <w:rFonts w:ascii="Times New Roman" w:hAnsi="Times New Roman" w:cs="Times New Roman"/>
          <w:lang w:val="en-US"/>
        </w:rPr>
        <w:t>.</w:t>
      </w:r>
    </w:p>
    <w:p w:rsidR="00237D65" w:rsidRDefault="00237D65" w:rsidP="00237D65">
      <w:pPr>
        <w:autoSpaceDE w:val="0"/>
        <w:autoSpaceDN w:val="0"/>
        <w:adjustRightInd w:val="0"/>
        <w:spacing w:after="0" w:line="480" w:lineRule="auto"/>
        <w:rPr>
          <w:rFonts w:ascii="Times New Roman" w:hAnsi="Times New Roman" w:cs="Times New Roman"/>
          <w:lang w:val="en-US"/>
        </w:rPr>
      </w:pPr>
    </w:p>
    <w:p w:rsidR="00237D65" w:rsidRDefault="00237D65" w:rsidP="00237D65">
      <w:pPr>
        <w:autoSpaceDE w:val="0"/>
        <w:autoSpaceDN w:val="0"/>
        <w:adjustRightInd w:val="0"/>
        <w:spacing w:after="0" w:line="480" w:lineRule="auto"/>
        <w:rPr>
          <w:rFonts w:ascii="Times New Roman" w:hAnsi="Times New Roman" w:cs="Times New Roman"/>
          <w:lang w:val="en-US"/>
        </w:rPr>
      </w:pPr>
    </w:p>
    <w:p w:rsidR="00237D65" w:rsidRDefault="00237D65" w:rsidP="00237D65">
      <w:pPr>
        <w:autoSpaceDE w:val="0"/>
        <w:autoSpaceDN w:val="0"/>
        <w:adjustRightInd w:val="0"/>
        <w:spacing w:after="0" w:line="480" w:lineRule="auto"/>
        <w:rPr>
          <w:rFonts w:ascii="Times New Roman" w:hAnsi="Times New Roman" w:cs="Times New Roman"/>
          <w:lang w:val="en-US"/>
        </w:rPr>
      </w:pPr>
    </w:p>
    <w:p w:rsidR="00237D65" w:rsidRDefault="00237D65" w:rsidP="00237D65">
      <w:pPr>
        <w:autoSpaceDE w:val="0"/>
        <w:autoSpaceDN w:val="0"/>
        <w:adjustRightInd w:val="0"/>
        <w:spacing w:after="0" w:line="480" w:lineRule="auto"/>
        <w:rPr>
          <w:rFonts w:ascii="Times New Roman" w:hAnsi="Times New Roman" w:cs="Times New Roman"/>
          <w:lang w:val="en-US"/>
        </w:rPr>
      </w:pPr>
    </w:p>
    <w:p w:rsidR="00237D65" w:rsidRDefault="00237D65" w:rsidP="00237D65">
      <w:pPr>
        <w:autoSpaceDE w:val="0"/>
        <w:autoSpaceDN w:val="0"/>
        <w:adjustRightInd w:val="0"/>
        <w:spacing w:after="0" w:line="480" w:lineRule="auto"/>
        <w:rPr>
          <w:rFonts w:ascii="Times New Roman" w:hAnsi="Times New Roman" w:cs="Times New Roman"/>
          <w:lang w:val="en-US"/>
        </w:rPr>
      </w:pPr>
    </w:p>
    <w:p w:rsidR="00237D65" w:rsidRDefault="00237D65" w:rsidP="00237D65">
      <w:pPr>
        <w:autoSpaceDE w:val="0"/>
        <w:autoSpaceDN w:val="0"/>
        <w:adjustRightInd w:val="0"/>
        <w:spacing w:after="0" w:line="480" w:lineRule="auto"/>
        <w:rPr>
          <w:rFonts w:ascii="Times New Roman" w:hAnsi="Times New Roman" w:cs="Times New Roman"/>
          <w:lang w:val="en-US"/>
        </w:rPr>
      </w:pPr>
    </w:p>
    <w:p w:rsidR="00266CB2" w:rsidRDefault="0020006A" w:rsidP="00237D65">
      <w:pPr>
        <w:autoSpaceDE w:val="0"/>
        <w:autoSpaceDN w:val="0"/>
        <w:adjustRightInd w:val="0"/>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w:t>
      </w:r>
      <w:r w:rsidR="00AF05A4">
        <w:rPr>
          <w:rFonts w:ascii="Times New Roman" w:hAnsi="Times New Roman" w:cs="Times New Roman"/>
          <w:b/>
          <w:sz w:val="24"/>
          <w:szCs w:val="24"/>
          <w:lang w:val="en-US"/>
        </w:rPr>
        <w:t xml:space="preserve">.3 </w:t>
      </w:r>
      <w:r>
        <w:rPr>
          <w:rFonts w:ascii="Times New Roman" w:hAnsi="Times New Roman" w:cs="Times New Roman"/>
          <w:b/>
          <w:sz w:val="24"/>
          <w:szCs w:val="24"/>
          <w:lang w:val="en-US"/>
        </w:rPr>
        <w:tab/>
        <w:t xml:space="preserve">Changing focus in </w:t>
      </w:r>
      <w:r w:rsidR="00AF05A4">
        <w:rPr>
          <w:rFonts w:ascii="Times New Roman" w:hAnsi="Times New Roman" w:cs="Times New Roman"/>
          <w:b/>
          <w:sz w:val="24"/>
          <w:szCs w:val="24"/>
          <w:lang w:val="en-US"/>
        </w:rPr>
        <w:t>motivational research</w:t>
      </w:r>
    </w:p>
    <w:p w:rsidR="00AF05A4" w:rsidRDefault="00DA6EA9"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In the brief history of motivational </w:t>
      </w:r>
      <w:r w:rsidR="00006EA1" w:rsidRPr="00C76BFD">
        <w:rPr>
          <w:rFonts w:ascii="Times New Roman" w:hAnsi="Times New Roman" w:cs="Times New Roman"/>
          <w:lang w:val="en-US"/>
        </w:rPr>
        <w:t xml:space="preserve">research towards </w:t>
      </w:r>
      <w:r w:rsidRPr="00C76BFD">
        <w:rPr>
          <w:rFonts w:ascii="Times New Roman" w:hAnsi="Times New Roman" w:cs="Times New Roman"/>
          <w:lang w:val="en-US"/>
        </w:rPr>
        <w:t xml:space="preserve">social media, and </w:t>
      </w:r>
      <w:r w:rsidR="00006EA1" w:rsidRPr="00C76BFD">
        <w:rPr>
          <w:rFonts w:ascii="Times New Roman" w:hAnsi="Times New Roman" w:cs="Times New Roman"/>
          <w:lang w:val="en-US"/>
        </w:rPr>
        <w:t xml:space="preserve">in particular OSN, </w:t>
      </w:r>
      <w:r w:rsidRPr="00C76BFD">
        <w:rPr>
          <w:rFonts w:ascii="Times New Roman" w:hAnsi="Times New Roman" w:cs="Times New Roman"/>
          <w:lang w:val="en-US"/>
        </w:rPr>
        <w:t xml:space="preserve">there are some </w:t>
      </w:r>
      <w:r w:rsidR="00006EA1" w:rsidRPr="00C76BFD">
        <w:rPr>
          <w:rFonts w:ascii="Times New Roman" w:hAnsi="Times New Roman" w:cs="Times New Roman"/>
          <w:lang w:val="en-US"/>
        </w:rPr>
        <w:t>patterns that should be mentioned.</w:t>
      </w:r>
    </w:p>
    <w:p w:rsidR="00DA6EA9" w:rsidRPr="00C76BFD" w:rsidRDefault="00006EA1"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 At first, when OSN did</w:t>
      </w:r>
      <w:r w:rsidR="00DA6EA9" w:rsidRPr="00C76BFD">
        <w:rPr>
          <w:rFonts w:ascii="Times New Roman" w:hAnsi="Times New Roman" w:cs="Times New Roman"/>
          <w:lang w:val="en-US"/>
        </w:rPr>
        <w:t xml:space="preserve"> not</w:t>
      </w:r>
      <w:r w:rsidRPr="00C76BFD">
        <w:rPr>
          <w:rFonts w:ascii="Times New Roman" w:hAnsi="Times New Roman" w:cs="Times New Roman"/>
          <w:lang w:val="en-US"/>
        </w:rPr>
        <w:t xml:space="preserve"> have</w:t>
      </w:r>
      <w:r w:rsidR="00DA6EA9" w:rsidRPr="00C76BFD">
        <w:rPr>
          <w:rFonts w:ascii="Times New Roman" w:hAnsi="Times New Roman" w:cs="Times New Roman"/>
          <w:lang w:val="en-US"/>
        </w:rPr>
        <w:t xml:space="preserve"> the popularity of today, motivational research was focused on engagement in social media in general. Most studies built upon the theories proven in online community research. </w:t>
      </w:r>
      <w:r w:rsidR="006D7EA8" w:rsidRPr="00C76BFD">
        <w:rPr>
          <w:rFonts w:ascii="Times New Roman" w:hAnsi="Times New Roman" w:cs="Times New Roman"/>
          <w:lang w:val="en-US"/>
        </w:rPr>
        <w:t>Recent studies have used different measurements to study the motivations for social media use (Muntinga et al</w:t>
      </w:r>
      <w:r w:rsidR="00DA47E4">
        <w:rPr>
          <w:rFonts w:ascii="Times New Roman" w:hAnsi="Times New Roman" w:cs="Times New Roman"/>
          <w:lang w:val="en-US"/>
        </w:rPr>
        <w:t>.</w:t>
      </w:r>
      <w:r w:rsidR="006D7EA8" w:rsidRPr="00C76BFD">
        <w:rPr>
          <w:rFonts w:ascii="Times New Roman" w:hAnsi="Times New Roman" w:cs="Times New Roman"/>
          <w:lang w:val="en-US"/>
        </w:rPr>
        <w:t>, 2011). And besides the difference in measuring scales scholars also focused their studies on different types of social media</w:t>
      </w:r>
      <w:r w:rsidR="00390E92" w:rsidRPr="00C76BFD">
        <w:rPr>
          <w:rFonts w:ascii="Times New Roman" w:hAnsi="Times New Roman" w:cs="Times New Roman"/>
          <w:lang w:val="en-US"/>
        </w:rPr>
        <w:t xml:space="preserve"> </w:t>
      </w:r>
      <w:r w:rsidR="002406B2">
        <w:rPr>
          <w:rFonts w:ascii="Times New Roman" w:hAnsi="Times New Roman" w:cs="Times New Roman"/>
          <w:lang w:val="en-US"/>
        </w:rPr>
        <w:t>by clustering</w:t>
      </w:r>
      <w:r w:rsidR="00390E92" w:rsidRPr="00C76BFD">
        <w:rPr>
          <w:rFonts w:ascii="Times New Roman" w:hAnsi="Times New Roman" w:cs="Times New Roman"/>
          <w:lang w:val="en-US"/>
        </w:rPr>
        <w:t xml:space="preserve"> </w:t>
      </w:r>
      <w:r w:rsidR="00390E92" w:rsidRPr="00977970">
        <w:rPr>
          <w:rFonts w:ascii="Times New Roman" w:hAnsi="Times New Roman" w:cs="Times New Roman"/>
          <w:lang w:val="en-US"/>
        </w:rPr>
        <w:t>them</w:t>
      </w:r>
      <w:r w:rsidR="006D7EA8" w:rsidRPr="00977970">
        <w:rPr>
          <w:rFonts w:ascii="Times New Roman" w:hAnsi="Times New Roman" w:cs="Times New Roman"/>
          <w:lang w:val="en-US"/>
        </w:rPr>
        <w:t xml:space="preserve"> (</w:t>
      </w:r>
      <w:r w:rsidR="005F32B1" w:rsidRPr="00977970">
        <w:rPr>
          <w:rFonts w:ascii="Times New Roman" w:hAnsi="Times New Roman" w:cs="Times New Roman"/>
          <w:lang w:val="en-US"/>
        </w:rPr>
        <w:t>Boyd, 2006</w:t>
      </w:r>
      <w:r w:rsidR="00DA47E4">
        <w:rPr>
          <w:rFonts w:ascii="Times New Roman" w:hAnsi="Times New Roman" w:cs="Times New Roman"/>
          <w:lang w:val="en-US"/>
        </w:rPr>
        <w:t>)</w:t>
      </w:r>
      <w:r w:rsidR="005F32B1" w:rsidRPr="00977970">
        <w:rPr>
          <w:rFonts w:ascii="Times New Roman" w:hAnsi="Times New Roman" w:cs="Times New Roman"/>
          <w:lang w:val="en-US"/>
        </w:rPr>
        <w:t xml:space="preserve">, </w:t>
      </w:r>
      <w:r w:rsidR="00DA47E4">
        <w:rPr>
          <w:rFonts w:ascii="Times New Roman" w:hAnsi="Times New Roman" w:cs="Times New Roman"/>
          <w:lang w:val="en-US"/>
        </w:rPr>
        <w:t>(</w:t>
      </w:r>
      <w:r w:rsidR="005F32B1" w:rsidRPr="00977970">
        <w:rPr>
          <w:rFonts w:ascii="Times New Roman" w:hAnsi="Times New Roman" w:cs="Times New Roman"/>
          <w:lang w:val="en-US"/>
        </w:rPr>
        <w:t>Dholakia, 2004</w:t>
      </w:r>
      <w:r w:rsidRPr="00977970">
        <w:rPr>
          <w:rFonts w:ascii="Times New Roman" w:hAnsi="Times New Roman" w:cs="Times New Roman"/>
          <w:lang w:val="en-US"/>
        </w:rPr>
        <w:t>). A</w:t>
      </w:r>
      <w:r w:rsidR="006D7EA8" w:rsidRPr="00977970">
        <w:rPr>
          <w:rFonts w:ascii="Times New Roman" w:hAnsi="Times New Roman" w:cs="Times New Roman"/>
          <w:lang w:val="en-US"/>
        </w:rPr>
        <w:t>lthough</w:t>
      </w:r>
      <w:r w:rsidR="006D7EA8" w:rsidRPr="00C76BFD">
        <w:rPr>
          <w:rFonts w:ascii="Times New Roman" w:hAnsi="Times New Roman" w:cs="Times New Roman"/>
          <w:lang w:val="en-US"/>
        </w:rPr>
        <w:t xml:space="preserve"> most studies were very relevant at the time researchers could</w:t>
      </w:r>
      <w:r w:rsidRPr="00C76BFD">
        <w:rPr>
          <w:rFonts w:ascii="Times New Roman" w:hAnsi="Times New Roman" w:cs="Times New Roman"/>
          <w:lang w:val="en-US"/>
        </w:rPr>
        <w:t xml:space="preserve"> and did</w:t>
      </w:r>
      <w:r w:rsidR="006D7EA8" w:rsidRPr="00C76BFD">
        <w:rPr>
          <w:rFonts w:ascii="Times New Roman" w:hAnsi="Times New Roman" w:cs="Times New Roman"/>
          <w:lang w:val="en-US"/>
        </w:rPr>
        <w:t xml:space="preserve"> not foresee the growth of OSN. </w:t>
      </w:r>
      <w:r w:rsidR="002406B2">
        <w:rPr>
          <w:rFonts w:ascii="Times New Roman" w:hAnsi="Times New Roman" w:cs="Times New Roman"/>
          <w:lang w:val="en-US"/>
        </w:rPr>
        <w:t>This has resulted in the above mentioned research gap.</w:t>
      </w:r>
      <w:r w:rsidR="00056BB9">
        <w:rPr>
          <w:rFonts w:ascii="Times New Roman" w:hAnsi="Times New Roman" w:cs="Times New Roman"/>
          <w:lang w:val="en-US"/>
        </w:rPr>
        <w:br/>
      </w:r>
      <w:r w:rsidR="00056BB9">
        <w:rPr>
          <w:rFonts w:ascii="Times New Roman" w:hAnsi="Times New Roman" w:cs="Times New Roman"/>
          <w:lang w:val="en-US"/>
        </w:rPr>
        <w:br/>
      </w:r>
      <w:r w:rsidR="00486E2E" w:rsidRPr="00C76BFD">
        <w:rPr>
          <w:rFonts w:ascii="Times New Roman" w:hAnsi="Times New Roman" w:cs="Times New Roman"/>
          <w:lang w:val="en-US"/>
        </w:rPr>
        <w:t>Second, a</w:t>
      </w:r>
      <w:r w:rsidR="00DA6EA9" w:rsidRPr="00C76BFD">
        <w:rPr>
          <w:rFonts w:ascii="Times New Roman" w:hAnsi="Times New Roman" w:cs="Times New Roman"/>
          <w:lang w:val="en-US"/>
        </w:rPr>
        <w:t>s the technology, and therefore the int</w:t>
      </w:r>
      <w:r w:rsidRPr="00C76BFD">
        <w:rPr>
          <w:rFonts w:ascii="Times New Roman" w:hAnsi="Times New Roman" w:cs="Times New Roman"/>
          <w:lang w:val="en-US"/>
        </w:rPr>
        <w:t>ernet’s possibilities,  improved</w:t>
      </w:r>
      <w:r w:rsidR="00DA6EA9" w:rsidRPr="00C76BFD">
        <w:rPr>
          <w:rFonts w:ascii="Times New Roman" w:hAnsi="Times New Roman" w:cs="Times New Roman"/>
          <w:lang w:val="en-US"/>
        </w:rPr>
        <w:t xml:space="preserve"> the practical usage of the possibilities change</w:t>
      </w:r>
      <w:r w:rsidRPr="00C76BFD">
        <w:rPr>
          <w:rFonts w:ascii="Times New Roman" w:hAnsi="Times New Roman" w:cs="Times New Roman"/>
          <w:lang w:val="en-US"/>
        </w:rPr>
        <w:t>d</w:t>
      </w:r>
      <w:r w:rsidR="00DA6EA9" w:rsidRPr="00C76BFD">
        <w:rPr>
          <w:rFonts w:ascii="Times New Roman" w:hAnsi="Times New Roman" w:cs="Times New Roman"/>
          <w:lang w:val="en-US"/>
        </w:rPr>
        <w:t xml:space="preserve"> accordingly. Where most internet users ten years ago used to operate with a certain level of anonymity, they now seek more than ever opportunities to express themselves </w:t>
      </w:r>
      <w:r w:rsidR="00486E2E" w:rsidRPr="00C76BFD">
        <w:rPr>
          <w:rFonts w:ascii="Times New Roman" w:hAnsi="Times New Roman" w:cs="Times New Roman"/>
          <w:lang w:val="en-US"/>
        </w:rPr>
        <w:t xml:space="preserve">on the internet </w:t>
      </w:r>
      <w:r w:rsidR="00DA6EA9" w:rsidRPr="00C76BFD">
        <w:rPr>
          <w:rFonts w:ascii="Times New Roman" w:hAnsi="Times New Roman" w:cs="Times New Roman"/>
          <w:lang w:val="en-US"/>
        </w:rPr>
        <w:t xml:space="preserve">as </w:t>
      </w:r>
      <w:r w:rsidR="00130045">
        <w:rPr>
          <w:rFonts w:ascii="Times New Roman" w:hAnsi="Times New Roman" w:cs="Times New Roman"/>
          <w:lang w:val="en-US"/>
        </w:rPr>
        <w:t xml:space="preserve">who </w:t>
      </w:r>
      <w:r w:rsidR="00DA6EA9" w:rsidRPr="00C76BFD">
        <w:rPr>
          <w:rFonts w:ascii="Times New Roman" w:hAnsi="Times New Roman" w:cs="Times New Roman"/>
          <w:lang w:val="en-US"/>
        </w:rPr>
        <w:t>they really are. Engagement on the internet ten years ago was mostly based on personal interests. Through blogs, communities and chat rooms internet users were communicating with, in most cases, anonymous users. As the internet’s possibilities g</w:t>
      </w:r>
      <w:r w:rsidR="00486E2E" w:rsidRPr="00C76BFD">
        <w:rPr>
          <w:rFonts w:ascii="Times New Roman" w:hAnsi="Times New Roman" w:cs="Times New Roman"/>
          <w:lang w:val="en-US"/>
        </w:rPr>
        <w:t>rew, with for instance the emergence</w:t>
      </w:r>
      <w:r w:rsidR="00DA6EA9" w:rsidRPr="00C76BFD">
        <w:rPr>
          <w:rFonts w:ascii="Times New Roman" w:hAnsi="Times New Roman" w:cs="Times New Roman"/>
          <w:lang w:val="en-US"/>
        </w:rPr>
        <w:t xml:space="preserve"> of social media to</w:t>
      </w:r>
      <w:r w:rsidR="008C0B1C" w:rsidRPr="00C76BFD">
        <w:rPr>
          <w:rFonts w:ascii="Times New Roman" w:hAnsi="Times New Roman" w:cs="Times New Roman"/>
          <w:lang w:val="en-US"/>
        </w:rPr>
        <w:t>ols like Myspace, Facebook and T</w:t>
      </w:r>
      <w:r w:rsidR="00DA6EA9" w:rsidRPr="00C76BFD">
        <w:rPr>
          <w:rFonts w:ascii="Times New Roman" w:hAnsi="Times New Roman" w:cs="Times New Roman"/>
          <w:lang w:val="en-US"/>
        </w:rPr>
        <w:t>witter, it became more easy to interact with your actual friends (social network) on the internet. After all more people, an</w:t>
      </w:r>
      <w:r w:rsidR="00486E2E" w:rsidRPr="00C76BFD">
        <w:rPr>
          <w:rFonts w:ascii="Times New Roman" w:hAnsi="Times New Roman" w:cs="Times New Roman"/>
          <w:lang w:val="en-US"/>
        </w:rPr>
        <w:t>d therefore most likely your</w:t>
      </w:r>
      <w:r w:rsidR="00DA6EA9" w:rsidRPr="00C76BFD">
        <w:rPr>
          <w:rFonts w:ascii="Times New Roman" w:hAnsi="Times New Roman" w:cs="Times New Roman"/>
          <w:lang w:val="en-US"/>
        </w:rPr>
        <w:t xml:space="preserve"> social network, we</w:t>
      </w:r>
      <w:r w:rsidR="00486E2E" w:rsidRPr="00C76BFD">
        <w:rPr>
          <w:rFonts w:ascii="Times New Roman" w:hAnsi="Times New Roman" w:cs="Times New Roman"/>
          <w:lang w:val="en-US"/>
        </w:rPr>
        <w:t>re starting to use the internet. Accordingly</w:t>
      </w:r>
      <w:r w:rsidR="00DA6EA9" w:rsidRPr="00C76BFD">
        <w:rPr>
          <w:rFonts w:ascii="Times New Roman" w:hAnsi="Times New Roman" w:cs="Times New Roman"/>
          <w:lang w:val="en-US"/>
        </w:rPr>
        <w:t xml:space="preserve"> the time spend on the internet per person grew</w:t>
      </w:r>
      <w:r w:rsidR="00486E2E" w:rsidRPr="00C76BFD">
        <w:rPr>
          <w:rFonts w:ascii="Times New Roman" w:hAnsi="Times New Roman" w:cs="Times New Roman"/>
          <w:lang w:val="en-US"/>
        </w:rPr>
        <w:t xml:space="preserve"> as well</w:t>
      </w:r>
      <w:r w:rsidR="00DA6EA9" w:rsidRPr="00C76BFD">
        <w:rPr>
          <w:rFonts w:ascii="Times New Roman" w:hAnsi="Times New Roman" w:cs="Times New Roman"/>
          <w:lang w:val="en-US"/>
        </w:rPr>
        <w:t xml:space="preserve">. Suddenly internet users became less anonymous. As a result internet users started to make use of the </w:t>
      </w:r>
      <w:r w:rsidR="00714D40" w:rsidRPr="00C76BFD">
        <w:rPr>
          <w:rFonts w:ascii="Times New Roman" w:hAnsi="Times New Roman" w:cs="Times New Roman"/>
          <w:lang w:val="en-US"/>
        </w:rPr>
        <w:t xml:space="preserve">available </w:t>
      </w:r>
      <w:r w:rsidR="00DA6EA9" w:rsidRPr="00C76BFD">
        <w:rPr>
          <w:rFonts w:ascii="Times New Roman" w:hAnsi="Times New Roman" w:cs="Times New Roman"/>
          <w:lang w:val="en-US"/>
        </w:rPr>
        <w:t>features that helped them to express themselves as</w:t>
      </w:r>
      <w:r w:rsidR="00486E2E" w:rsidRPr="00C76BFD">
        <w:rPr>
          <w:rFonts w:ascii="Times New Roman" w:hAnsi="Times New Roman" w:cs="Times New Roman"/>
          <w:lang w:val="en-US"/>
        </w:rPr>
        <w:t xml:space="preserve"> how</w:t>
      </w:r>
      <w:r w:rsidR="00DA6EA9" w:rsidRPr="00C76BFD">
        <w:rPr>
          <w:rFonts w:ascii="Times New Roman" w:hAnsi="Times New Roman" w:cs="Times New Roman"/>
          <w:lang w:val="en-US"/>
        </w:rPr>
        <w:t xml:space="preserve"> they are in real life.  </w:t>
      </w:r>
    </w:p>
    <w:p w:rsidR="00DA6EA9" w:rsidRPr="00C76BFD" w:rsidRDefault="00DA6EA9"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Based on this </w:t>
      </w:r>
      <w:r w:rsidR="00714D40" w:rsidRPr="00C76BFD">
        <w:rPr>
          <w:rFonts w:ascii="Times New Roman" w:hAnsi="Times New Roman" w:cs="Times New Roman"/>
          <w:lang w:val="en-US"/>
        </w:rPr>
        <w:t>it</w:t>
      </w:r>
      <w:r w:rsidRPr="00C76BFD">
        <w:rPr>
          <w:rFonts w:ascii="Times New Roman" w:hAnsi="Times New Roman" w:cs="Times New Roman"/>
          <w:lang w:val="en-US"/>
        </w:rPr>
        <w:t xml:space="preserve"> can </w:t>
      </w:r>
      <w:r w:rsidR="00714D40" w:rsidRPr="00C76BFD">
        <w:rPr>
          <w:rFonts w:ascii="Times New Roman" w:hAnsi="Times New Roman" w:cs="Times New Roman"/>
          <w:lang w:val="en-US"/>
        </w:rPr>
        <w:t xml:space="preserve">be </w:t>
      </w:r>
      <w:r w:rsidRPr="00C76BFD">
        <w:rPr>
          <w:rFonts w:ascii="Times New Roman" w:hAnsi="Times New Roman" w:cs="Times New Roman"/>
          <w:lang w:val="en-US"/>
        </w:rPr>
        <w:t>conclude</w:t>
      </w:r>
      <w:r w:rsidR="00714D40" w:rsidRPr="00C76BFD">
        <w:rPr>
          <w:rFonts w:ascii="Times New Roman" w:hAnsi="Times New Roman" w:cs="Times New Roman"/>
          <w:lang w:val="en-US"/>
        </w:rPr>
        <w:t>d</w:t>
      </w:r>
      <w:r w:rsidRPr="00C76BFD">
        <w:rPr>
          <w:rFonts w:ascii="Times New Roman" w:hAnsi="Times New Roman" w:cs="Times New Roman"/>
          <w:lang w:val="en-US"/>
        </w:rPr>
        <w:t xml:space="preserve"> that the use of and</w:t>
      </w:r>
      <w:r w:rsidR="00130045">
        <w:rPr>
          <w:rFonts w:ascii="Times New Roman" w:hAnsi="Times New Roman" w:cs="Times New Roman"/>
          <w:lang w:val="en-US"/>
        </w:rPr>
        <w:t xml:space="preserve"> behavior on the internet nowa</w:t>
      </w:r>
      <w:r w:rsidRPr="00C76BFD">
        <w:rPr>
          <w:rFonts w:ascii="Times New Roman" w:hAnsi="Times New Roman" w:cs="Times New Roman"/>
          <w:lang w:val="en-US"/>
        </w:rPr>
        <w:t>days is much more a reflection of a person</w:t>
      </w:r>
      <w:r w:rsidR="00130045">
        <w:rPr>
          <w:rFonts w:ascii="Times New Roman" w:hAnsi="Times New Roman" w:cs="Times New Roman"/>
          <w:lang w:val="en-US"/>
        </w:rPr>
        <w:t>’</w:t>
      </w:r>
      <w:r w:rsidRPr="00C76BFD">
        <w:rPr>
          <w:rFonts w:ascii="Times New Roman" w:hAnsi="Times New Roman" w:cs="Times New Roman"/>
          <w:lang w:val="en-US"/>
        </w:rPr>
        <w:t xml:space="preserve">s </w:t>
      </w:r>
      <w:r w:rsidR="002406B2">
        <w:rPr>
          <w:rFonts w:ascii="Times New Roman" w:hAnsi="Times New Roman" w:cs="Times New Roman"/>
          <w:lang w:val="en-US"/>
        </w:rPr>
        <w:t>behavior and personality</w:t>
      </w:r>
      <w:r w:rsidRPr="00C76BFD">
        <w:rPr>
          <w:rFonts w:ascii="Times New Roman" w:hAnsi="Times New Roman" w:cs="Times New Roman"/>
          <w:lang w:val="en-US"/>
        </w:rPr>
        <w:t xml:space="preserve"> in comparison </w:t>
      </w:r>
      <w:r w:rsidR="00130045">
        <w:rPr>
          <w:rFonts w:ascii="Times New Roman" w:hAnsi="Times New Roman" w:cs="Times New Roman"/>
          <w:lang w:val="en-US"/>
        </w:rPr>
        <w:t>with the situation</w:t>
      </w:r>
      <w:r w:rsidRPr="00C76BFD">
        <w:rPr>
          <w:rFonts w:ascii="Times New Roman" w:hAnsi="Times New Roman" w:cs="Times New Roman"/>
          <w:lang w:val="en-US"/>
        </w:rPr>
        <w:t xml:space="preserve"> ten years ago (McKenna &amp; Bargh, 2000), (Jones, 2009)</w:t>
      </w:r>
      <w:r w:rsidR="002406B2">
        <w:rPr>
          <w:rFonts w:ascii="Times New Roman" w:hAnsi="Times New Roman" w:cs="Times New Roman"/>
          <w:lang w:val="en-US"/>
        </w:rPr>
        <w:t>.</w:t>
      </w:r>
      <w:r w:rsidRPr="00C76BFD">
        <w:rPr>
          <w:rFonts w:ascii="Times New Roman" w:hAnsi="Times New Roman" w:cs="Times New Roman"/>
          <w:lang w:val="en-US"/>
        </w:rPr>
        <w:t xml:space="preserve"> This change has</w:t>
      </w:r>
      <w:r w:rsidR="00510C81" w:rsidRPr="00C76BFD">
        <w:rPr>
          <w:rFonts w:ascii="Times New Roman" w:hAnsi="Times New Roman" w:cs="Times New Roman"/>
          <w:lang w:val="en-US"/>
        </w:rPr>
        <w:t xml:space="preserve"> le</w:t>
      </w:r>
      <w:r w:rsidRPr="00C76BFD">
        <w:rPr>
          <w:rFonts w:ascii="Times New Roman" w:hAnsi="Times New Roman" w:cs="Times New Roman"/>
          <w:lang w:val="en-US"/>
        </w:rPr>
        <w:t xml:space="preserve">d to </w:t>
      </w:r>
      <w:r w:rsidR="00714D40" w:rsidRPr="00C76BFD">
        <w:rPr>
          <w:rFonts w:ascii="Times New Roman" w:hAnsi="Times New Roman" w:cs="Times New Roman"/>
          <w:lang w:val="en-US"/>
        </w:rPr>
        <w:t>different</w:t>
      </w:r>
      <w:r w:rsidRPr="00C76BFD">
        <w:rPr>
          <w:rFonts w:ascii="Times New Roman" w:hAnsi="Times New Roman" w:cs="Times New Roman"/>
          <w:lang w:val="en-US"/>
        </w:rPr>
        <w:t xml:space="preserve"> behavior</w:t>
      </w:r>
      <w:r w:rsidR="00130045">
        <w:rPr>
          <w:rFonts w:ascii="Times New Roman" w:hAnsi="Times New Roman" w:cs="Times New Roman"/>
          <w:lang w:val="en-US"/>
        </w:rPr>
        <w:t xml:space="preserve"> on</w:t>
      </w:r>
      <w:r w:rsidRPr="00C76BFD">
        <w:rPr>
          <w:rFonts w:ascii="Times New Roman" w:hAnsi="Times New Roman" w:cs="Times New Roman"/>
          <w:lang w:val="en-US"/>
        </w:rPr>
        <w:t xml:space="preserve"> and usage of </w:t>
      </w:r>
      <w:r w:rsidRPr="00C76BFD">
        <w:rPr>
          <w:rFonts w:ascii="Times New Roman" w:hAnsi="Times New Roman" w:cs="Times New Roman"/>
          <w:lang w:val="en-US"/>
        </w:rPr>
        <w:lastRenderedPageBreak/>
        <w:t xml:space="preserve">the internet. </w:t>
      </w:r>
      <w:r w:rsidR="00E23BD5">
        <w:rPr>
          <w:rFonts w:ascii="Times New Roman" w:hAnsi="Times New Roman" w:cs="Times New Roman"/>
          <w:lang w:val="en-US"/>
        </w:rPr>
        <w:t xml:space="preserve">And as mentioned Facebook </w:t>
      </w:r>
      <w:r w:rsidR="0037025F">
        <w:rPr>
          <w:rFonts w:ascii="Times New Roman" w:hAnsi="Times New Roman" w:cs="Times New Roman"/>
          <w:lang w:val="en-US"/>
        </w:rPr>
        <w:t>plays a leading role in</w:t>
      </w:r>
      <w:r w:rsidR="00E23BD5">
        <w:rPr>
          <w:rFonts w:ascii="Times New Roman" w:hAnsi="Times New Roman" w:cs="Times New Roman"/>
          <w:lang w:val="en-US"/>
        </w:rPr>
        <w:t xml:space="preserve"> this general change. </w:t>
      </w:r>
      <w:r w:rsidR="0037025F">
        <w:rPr>
          <w:rFonts w:ascii="Times New Roman" w:hAnsi="Times New Roman" w:cs="Times New Roman"/>
          <w:lang w:val="en-US"/>
        </w:rPr>
        <w:t>The next paragraph is dedicated to the brand engagement on Facebook.</w:t>
      </w:r>
    </w:p>
    <w:p w:rsidR="00173A1F" w:rsidRPr="00B7330E" w:rsidRDefault="0020006A" w:rsidP="00D162D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sidR="006F4219">
        <w:rPr>
          <w:rFonts w:ascii="Times New Roman" w:hAnsi="Times New Roman" w:cs="Times New Roman"/>
          <w:b/>
          <w:sz w:val="24"/>
          <w:szCs w:val="24"/>
          <w:lang w:val="en-US"/>
        </w:rPr>
        <w:t>.4</w:t>
      </w:r>
      <w:r>
        <w:rPr>
          <w:rFonts w:ascii="Times New Roman" w:hAnsi="Times New Roman" w:cs="Times New Roman"/>
          <w:b/>
          <w:sz w:val="24"/>
          <w:szCs w:val="24"/>
          <w:lang w:val="en-US"/>
        </w:rPr>
        <w:tab/>
      </w:r>
      <w:r w:rsidR="006C5CD1">
        <w:rPr>
          <w:rFonts w:ascii="Times New Roman" w:hAnsi="Times New Roman" w:cs="Times New Roman"/>
          <w:b/>
          <w:sz w:val="24"/>
          <w:szCs w:val="24"/>
          <w:lang w:val="en-US"/>
        </w:rPr>
        <w:t xml:space="preserve"> </w:t>
      </w:r>
      <w:r w:rsidR="003A015E">
        <w:rPr>
          <w:rFonts w:ascii="Times New Roman" w:hAnsi="Times New Roman" w:cs="Times New Roman"/>
          <w:b/>
          <w:sz w:val="24"/>
          <w:szCs w:val="24"/>
          <w:lang w:val="en-US"/>
        </w:rPr>
        <w:t>eWOM</w:t>
      </w:r>
      <w:r w:rsidR="0037025F">
        <w:rPr>
          <w:rFonts w:ascii="Times New Roman" w:hAnsi="Times New Roman" w:cs="Times New Roman"/>
          <w:b/>
          <w:sz w:val="24"/>
          <w:szCs w:val="24"/>
          <w:lang w:val="en-US"/>
        </w:rPr>
        <w:t xml:space="preserve"> on Facebook</w:t>
      </w:r>
    </w:p>
    <w:p w:rsidR="001818E1" w:rsidRDefault="00B7394B" w:rsidP="00D162D4">
      <w:pPr>
        <w:spacing w:line="480" w:lineRule="auto"/>
        <w:rPr>
          <w:rFonts w:ascii="Times New Roman" w:hAnsi="Times New Roman" w:cs="Times New Roman"/>
          <w:lang w:val="en-US"/>
        </w:rPr>
      </w:pPr>
      <w:r w:rsidRPr="00C76BFD">
        <w:rPr>
          <w:rFonts w:ascii="Times New Roman" w:hAnsi="Times New Roman" w:cs="Times New Roman"/>
          <w:lang w:val="en-US"/>
        </w:rPr>
        <w:t>The practical usage of an online platform like Facebook is highly dependent on th</w:t>
      </w:r>
      <w:r w:rsidR="00255EB0" w:rsidRPr="00C76BFD">
        <w:rPr>
          <w:rFonts w:ascii="Times New Roman" w:hAnsi="Times New Roman" w:cs="Times New Roman"/>
          <w:lang w:val="en-US"/>
        </w:rPr>
        <w:t>e available features and tools. The richness of Facebook makes it hard to define behavior</w:t>
      </w:r>
      <w:r w:rsidR="00F67C0B" w:rsidRPr="00C76BFD">
        <w:rPr>
          <w:rFonts w:ascii="Times New Roman" w:hAnsi="Times New Roman" w:cs="Times New Roman"/>
          <w:lang w:val="en-US"/>
        </w:rPr>
        <w:t xml:space="preserve"> in general</w:t>
      </w:r>
      <w:r w:rsidR="00255EB0" w:rsidRPr="00C76BFD">
        <w:rPr>
          <w:rFonts w:ascii="Times New Roman" w:hAnsi="Times New Roman" w:cs="Times New Roman"/>
          <w:lang w:val="en-US"/>
        </w:rPr>
        <w:t>.</w:t>
      </w:r>
      <w:r w:rsidR="00F67C0B" w:rsidRPr="00C76BFD">
        <w:rPr>
          <w:rFonts w:ascii="Times New Roman" w:hAnsi="Times New Roman" w:cs="Times New Roman"/>
          <w:lang w:val="en-US"/>
        </w:rPr>
        <w:t xml:space="preserve"> To make a clear distinction between general use and brand related use is even harder. </w:t>
      </w:r>
      <w:r w:rsidR="001818E1" w:rsidRPr="00C76BFD">
        <w:rPr>
          <w:rFonts w:ascii="Times New Roman" w:hAnsi="Times New Roman" w:cs="Times New Roman"/>
          <w:lang w:val="en-US"/>
        </w:rPr>
        <w:t>The first distinction can be made based on initiation. Brand</w:t>
      </w:r>
      <w:r w:rsidR="00C717B2" w:rsidRPr="00C76BFD">
        <w:rPr>
          <w:rFonts w:ascii="Times New Roman" w:hAnsi="Times New Roman" w:cs="Times New Roman"/>
          <w:lang w:val="en-US"/>
        </w:rPr>
        <w:t xml:space="preserve"> related usage can be initiated</w:t>
      </w:r>
      <w:r w:rsidR="001818E1" w:rsidRPr="00C76BFD">
        <w:rPr>
          <w:rFonts w:ascii="Times New Roman" w:hAnsi="Times New Roman" w:cs="Times New Roman"/>
          <w:lang w:val="en-US"/>
        </w:rPr>
        <w:t xml:space="preserve"> by both the brand and by the Facebook user. </w:t>
      </w:r>
      <w:r w:rsidR="00C717B2" w:rsidRPr="00C76BFD">
        <w:rPr>
          <w:rFonts w:ascii="Times New Roman" w:hAnsi="Times New Roman" w:cs="Times New Roman"/>
          <w:lang w:val="en-US"/>
        </w:rPr>
        <w:t xml:space="preserve">The user generated content is for a large part </w:t>
      </w:r>
      <w:r w:rsidR="00E219A4">
        <w:rPr>
          <w:rFonts w:ascii="Times New Roman" w:hAnsi="Times New Roman" w:cs="Times New Roman"/>
          <w:lang w:val="en-US"/>
        </w:rPr>
        <w:t xml:space="preserve">facilitated by </w:t>
      </w:r>
      <w:r w:rsidR="00C717B2" w:rsidRPr="00C76BFD">
        <w:rPr>
          <w:rFonts w:ascii="Times New Roman" w:hAnsi="Times New Roman" w:cs="Times New Roman"/>
          <w:lang w:val="en-US"/>
        </w:rPr>
        <w:t>the brands. Therefore f</w:t>
      </w:r>
      <w:r w:rsidR="001818E1" w:rsidRPr="00C76BFD">
        <w:rPr>
          <w:rFonts w:ascii="Times New Roman" w:hAnsi="Times New Roman" w:cs="Times New Roman"/>
          <w:lang w:val="en-US"/>
        </w:rPr>
        <w:t>or a better understanding of the possibilities it is useful to sum up the most important fe</w:t>
      </w:r>
      <w:r w:rsidR="00E219A4">
        <w:rPr>
          <w:rFonts w:ascii="Times New Roman" w:hAnsi="Times New Roman" w:cs="Times New Roman"/>
          <w:lang w:val="en-US"/>
        </w:rPr>
        <w:t>atures generated by the brands</w:t>
      </w:r>
      <w:r w:rsidR="001818E1" w:rsidRPr="00C76BFD">
        <w:rPr>
          <w:rFonts w:ascii="Times New Roman" w:hAnsi="Times New Roman" w:cs="Times New Roman"/>
          <w:lang w:val="en-US"/>
        </w:rPr>
        <w:t xml:space="preserve">. </w:t>
      </w:r>
    </w:p>
    <w:p w:rsidR="00111C56" w:rsidRPr="0020006A" w:rsidRDefault="00111C56" w:rsidP="00D162D4">
      <w:pPr>
        <w:spacing w:line="480" w:lineRule="auto"/>
        <w:rPr>
          <w:rFonts w:ascii="Times New Roman" w:hAnsi="Times New Roman" w:cs="Times New Roman"/>
          <w:b/>
          <w:lang w:val="en-US"/>
        </w:rPr>
      </w:pPr>
      <w:r w:rsidRPr="0020006A">
        <w:rPr>
          <w:rFonts w:ascii="Times New Roman" w:hAnsi="Times New Roman" w:cs="Times New Roman"/>
          <w:b/>
          <w:lang w:val="en-US"/>
        </w:rPr>
        <w:t>Brand generated content</w:t>
      </w:r>
    </w:p>
    <w:p w:rsidR="0079556B" w:rsidRPr="00C76BFD" w:rsidRDefault="00C900F9" w:rsidP="00D162D4">
      <w:pPr>
        <w:spacing w:line="480" w:lineRule="auto"/>
        <w:rPr>
          <w:rFonts w:ascii="Times New Roman" w:hAnsi="Times New Roman" w:cs="Times New Roman"/>
          <w:lang w:val="en-US"/>
        </w:rPr>
      </w:pPr>
      <w:r w:rsidRPr="0020006A">
        <w:rPr>
          <w:rFonts w:ascii="Times New Roman" w:hAnsi="Times New Roman" w:cs="Times New Roman"/>
          <w:lang w:val="en-US"/>
        </w:rPr>
        <w:t>Facebook groups</w:t>
      </w:r>
      <w:r w:rsidR="000B517A">
        <w:rPr>
          <w:rFonts w:ascii="Times New Roman" w:hAnsi="Times New Roman" w:cs="Times New Roman"/>
          <w:lang w:val="en-US"/>
        </w:rPr>
        <w:br/>
      </w:r>
      <w:r w:rsidR="0079556B" w:rsidRPr="00C76BFD">
        <w:rPr>
          <w:rFonts w:ascii="Times New Roman" w:hAnsi="Times New Roman" w:cs="Times New Roman"/>
          <w:lang w:val="en-US"/>
        </w:rPr>
        <w:t>One of the first</w:t>
      </w:r>
      <w:r w:rsidR="0084465C">
        <w:rPr>
          <w:rFonts w:ascii="Times New Roman" w:hAnsi="Times New Roman" w:cs="Times New Roman"/>
          <w:lang w:val="en-US"/>
        </w:rPr>
        <w:t xml:space="preserve"> introduced</w:t>
      </w:r>
      <w:r w:rsidR="0079556B" w:rsidRPr="00C76BFD">
        <w:rPr>
          <w:rFonts w:ascii="Times New Roman" w:hAnsi="Times New Roman" w:cs="Times New Roman"/>
          <w:lang w:val="en-US"/>
        </w:rPr>
        <w:t xml:space="preserve"> ways for brands to generate exposure on Facebook was by creating a brand owned Facebook page. Users can subscribe to that page for free</w:t>
      </w:r>
      <w:r w:rsidR="0084465C">
        <w:rPr>
          <w:rFonts w:ascii="Times New Roman" w:hAnsi="Times New Roman" w:cs="Times New Roman"/>
          <w:lang w:val="en-US"/>
        </w:rPr>
        <w:t xml:space="preserve"> by labeling it as a ‘favorite’</w:t>
      </w:r>
      <w:r w:rsidR="0079556B" w:rsidRPr="00C76BFD">
        <w:rPr>
          <w:rFonts w:ascii="Times New Roman" w:hAnsi="Times New Roman" w:cs="Times New Roman"/>
          <w:lang w:val="en-US"/>
        </w:rPr>
        <w:t xml:space="preserve">. The major reason for brands to start up a  page is in the first place </w:t>
      </w:r>
      <w:r w:rsidR="00130045">
        <w:rPr>
          <w:rFonts w:ascii="Times New Roman" w:hAnsi="Times New Roman" w:cs="Times New Roman"/>
          <w:lang w:val="en-US"/>
        </w:rPr>
        <w:t>to strengthen</w:t>
      </w:r>
      <w:r w:rsidR="0079556B" w:rsidRPr="00C76BFD">
        <w:rPr>
          <w:rFonts w:ascii="Times New Roman" w:hAnsi="Times New Roman" w:cs="Times New Roman"/>
          <w:lang w:val="en-US"/>
        </w:rPr>
        <w:t xml:space="preserve"> the relationship with your cus</w:t>
      </w:r>
      <w:r w:rsidR="00130045">
        <w:rPr>
          <w:rFonts w:ascii="Times New Roman" w:hAnsi="Times New Roman" w:cs="Times New Roman"/>
          <w:lang w:val="en-US"/>
        </w:rPr>
        <w:t>tomers. The second motivation i</w:t>
      </w:r>
      <w:r w:rsidR="0079556B" w:rsidRPr="00C76BFD">
        <w:rPr>
          <w:rFonts w:ascii="Times New Roman" w:hAnsi="Times New Roman" w:cs="Times New Roman"/>
          <w:lang w:val="en-US"/>
        </w:rPr>
        <w:t>s tha</w:t>
      </w:r>
      <w:r w:rsidR="00130045">
        <w:rPr>
          <w:rFonts w:ascii="Times New Roman" w:hAnsi="Times New Roman" w:cs="Times New Roman"/>
          <w:lang w:val="en-US"/>
        </w:rPr>
        <w:t>t it enables brands to mobilize</w:t>
      </w:r>
      <w:r w:rsidR="0079556B" w:rsidRPr="00C76BFD">
        <w:rPr>
          <w:rFonts w:ascii="Times New Roman" w:hAnsi="Times New Roman" w:cs="Times New Roman"/>
          <w:lang w:val="en-US"/>
        </w:rPr>
        <w:t xml:space="preserve"> their customers</w:t>
      </w:r>
      <w:r w:rsidR="003B7164" w:rsidRPr="00C76BFD">
        <w:rPr>
          <w:rFonts w:ascii="Times New Roman" w:hAnsi="Times New Roman" w:cs="Times New Roman"/>
          <w:lang w:val="en-US"/>
        </w:rPr>
        <w:t xml:space="preserve"> to generate exposure</w:t>
      </w:r>
      <w:r w:rsidR="0079556B" w:rsidRPr="00C76BFD">
        <w:rPr>
          <w:rFonts w:ascii="Times New Roman" w:hAnsi="Times New Roman" w:cs="Times New Roman"/>
          <w:lang w:val="en-US"/>
        </w:rPr>
        <w:t xml:space="preserve"> by sharing messages with their own network.</w:t>
      </w:r>
    </w:p>
    <w:p w:rsidR="00E73A4F" w:rsidRPr="00C76BFD" w:rsidRDefault="00C900F9" w:rsidP="00D162D4">
      <w:pPr>
        <w:spacing w:line="480" w:lineRule="auto"/>
        <w:rPr>
          <w:rFonts w:ascii="Times New Roman" w:hAnsi="Times New Roman" w:cs="Times New Roman"/>
          <w:lang w:val="en-US"/>
        </w:rPr>
      </w:pPr>
      <w:r w:rsidRPr="00C76BFD">
        <w:rPr>
          <w:rFonts w:ascii="Times New Roman" w:hAnsi="Times New Roman" w:cs="Times New Roman"/>
          <w:lang w:val="en-US"/>
        </w:rPr>
        <w:t>Sponsorships</w:t>
      </w:r>
      <w:r w:rsidR="000B517A">
        <w:rPr>
          <w:rFonts w:ascii="Times New Roman" w:hAnsi="Times New Roman" w:cs="Times New Roman"/>
          <w:lang w:val="en-US"/>
        </w:rPr>
        <w:br/>
      </w:r>
      <w:r w:rsidR="003B7164" w:rsidRPr="00C76BFD">
        <w:rPr>
          <w:rFonts w:ascii="Times New Roman" w:hAnsi="Times New Roman" w:cs="Times New Roman"/>
          <w:lang w:val="en-US"/>
        </w:rPr>
        <w:t>Based</w:t>
      </w:r>
      <w:r w:rsidR="00E73A4F" w:rsidRPr="00C76BFD">
        <w:rPr>
          <w:rFonts w:ascii="Times New Roman" w:hAnsi="Times New Roman" w:cs="Times New Roman"/>
          <w:lang w:val="en-US"/>
        </w:rPr>
        <w:t xml:space="preserve"> </w:t>
      </w:r>
      <w:r w:rsidR="0084465C">
        <w:rPr>
          <w:rFonts w:ascii="Times New Roman" w:hAnsi="Times New Roman" w:cs="Times New Roman"/>
          <w:lang w:val="en-US"/>
        </w:rPr>
        <w:t xml:space="preserve">on the </w:t>
      </w:r>
      <w:r w:rsidR="00E73A4F" w:rsidRPr="00C76BFD">
        <w:rPr>
          <w:rFonts w:ascii="Times New Roman" w:hAnsi="Times New Roman" w:cs="Times New Roman"/>
          <w:lang w:val="en-US"/>
        </w:rPr>
        <w:t xml:space="preserve">above mentioned Facebook groups came a new development. The </w:t>
      </w:r>
      <w:r w:rsidR="0084465C">
        <w:rPr>
          <w:rFonts w:ascii="Times New Roman" w:hAnsi="Times New Roman" w:cs="Times New Roman"/>
          <w:lang w:val="en-US"/>
        </w:rPr>
        <w:t xml:space="preserve">groups initially </w:t>
      </w:r>
      <w:r w:rsidR="00E73A4F" w:rsidRPr="00C76BFD">
        <w:rPr>
          <w:rFonts w:ascii="Times New Roman" w:hAnsi="Times New Roman" w:cs="Times New Roman"/>
          <w:lang w:val="en-US"/>
        </w:rPr>
        <w:t xml:space="preserve">were </w:t>
      </w:r>
      <w:r w:rsidR="0084465C">
        <w:rPr>
          <w:rFonts w:ascii="Times New Roman" w:hAnsi="Times New Roman" w:cs="Times New Roman"/>
          <w:lang w:val="en-US"/>
        </w:rPr>
        <w:t>not part of your ‘Wall’</w:t>
      </w:r>
      <w:r w:rsidR="00E73A4F" w:rsidRPr="00C76BFD">
        <w:rPr>
          <w:rFonts w:ascii="Times New Roman" w:hAnsi="Times New Roman" w:cs="Times New Roman"/>
          <w:lang w:val="en-US"/>
        </w:rPr>
        <w:t>,</w:t>
      </w:r>
      <w:r w:rsidR="003B7164" w:rsidRPr="00C76BFD">
        <w:rPr>
          <w:rFonts w:ascii="Times New Roman" w:hAnsi="Times New Roman" w:cs="Times New Roman"/>
          <w:lang w:val="en-US"/>
        </w:rPr>
        <w:t xml:space="preserve"> which is</w:t>
      </w:r>
      <w:r w:rsidR="00E73A4F" w:rsidRPr="00C76BFD">
        <w:rPr>
          <w:rFonts w:ascii="Times New Roman" w:hAnsi="Times New Roman" w:cs="Times New Roman"/>
          <w:lang w:val="en-US"/>
        </w:rPr>
        <w:t xml:space="preserve"> the most visited part of a profile. This has </w:t>
      </w:r>
      <w:r w:rsidR="0084465C">
        <w:rPr>
          <w:rFonts w:ascii="Times New Roman" w:hAnsi="Times New Roman" w:cs="Times New Roman"/>
          <w:lang w:val="en-US"/>
        </w:rPr>
        <w:t xml:space="preserve">recently </w:t>
      </w:r>
      <w:r w:rsidR="00E73A4F" w:rsidRPr="00C76BFD">
        <w:rPr>
          <w:rFonts w:ascii="Times New Roman" w:hAnsi="Times New Roman" w:cs="Times New Roman"/>
          <w:lang w:val="en-US"/>
        </w:rPr>
        <w:t>been changed. The groups that users are subscribed to</w:t>
      </w:r>
      <w:r w:rsidR="00F54CB4">
        <w:rPr>
          <w:rFonts w:ascii="Times New Roman" w:hAnsi="Times New Roman" w:cs="Times New Roman"/>
          <w:lang w:val="en-US"/>
        </w:rPr>
        <w:t>,</w:t>
      </w:r>
      <w:r w:rsidR="00E73A4F" w:rsidRPr="00C76BFD">
        <w:rPr>
          <w:rFonts w:ascii="Times New Roman" w:hAnsi="Times New Roman" w:cs="Times New Roman"/>
          <w:lang w:val="en-US"/>
        </w:rPr>
        <w:t xml:space="preserve"> now appear as </w:t>
      </w:r>
      <w:r w:rsidR="0084465C">
        <w:rPr>
          <w:rFonts w:ascii="Times New Roman" w:hAnsi="Times New Roman" w:cs="Times New Roman"/>
          <w:lang w:val="en-US"/>
        </w:rPr>
        <w:t xml:space="preserve">personal </w:t>
      </w:r>
      <w:r w:rsidR="00E73A4F" w:rsidRPr="00C76BFD">
        <w:rPr>
          <w:rFonts w:ascii="Times New Roman" w:hAnsi="Times New Roman" w:cs="Times New Roman"/>
          <w:lang w:val="en-US"/>
        </w:rPr>
        <w:t>advertisements. It appears as if that</w:t>
      </w:r>
      <w:r w:rsidR="003B7164" w:rsidRPr="00C76BFD">
        <w:rPr>
          <w:rFonts w:ascii="Times New Roman" w:hAnsi="Times New Roman" w:cs="Times New Roman"/>
          <w:lang w:val="en-US"/>
        </w:rPr>
        <w:t xml:space="preserve"> user is recommending you</w:t>
      </w:r>
      <w:r w:rsidR="00E73A4F" w:rsidRPr="00C76BFD">
        <w:rPr>
          <w:rFonts w:ascii="Times New Roman" w:hAnsi="Times New Roman" w:cs="Times New Roman"/>
          <w:lang w:val="en-US"/>
        </w:rPr>
        <w:t xml:space="preserve"> that</w:t>
      </w:r>
      <w:r w:rsidR="003B7164" w:rsidRPr="00C76BFD">
        <w:rPr>
          <w:rFonts w:ascii="Times New Roman" w:hAnsi="Times New Roman" w:cs="Times New Roman"/>
          <w:lang w:val="en-US"/>
        </w:rPr>
        <w:t xml:space="preserve"> particular</w:t>
      </w:r>
      <w:r w:rsidR="00E73A4F" w:rsidRPr="00C76BFD">
        <w:rPr>
          <w:rFonts w:ascii="Times New Roman" w:hAnsi="Times New Roman" w:cs="Times New Roman"/>
          <w:lang w:val="en-US"/>
        </w:rPr>
        <w:t xml:space="preserve"> brand. </w:t>
      </w:r>
      <w:r w:rsidR="00551A58" w:rsidRPr="00C76BFD">
        <w:rPr>
          <w:rFonts w:ascii="Times New Roman" w:hAnsi="Times New Roman" w:cs="Times New Roman"/>
          <w:lang w:val="en-US"/>
        </w:rPr>
        <w:t>This new way of branding shows the future of marketing on Facebook, and other</w:t>
      </w:r>
      <w:r w:rsidR="00DA47E4">
        <w:rPr>
          <w:rFonts w:ascii="Times New Roman" w:hAnsi="Times New Roman" w:cs="Times New Roman"/>
          <w:lang w:val="en-US"/>
        </w:rPr>
        <w:t xml:space="preserve"> OSN, according to Brian Boland, </w:t>
      </w:r>
      <w:r w:rsidR="00551A58" w:rsidRPr="00C76BFD">
        <w:rPr>
          <w:rFonts w:ascii="Times New Roman" w:hAnsi="Times New Roman" w:cs="Times New Roman"/>
          <w:lang w:val="en-US"/>
        </w:rPr>
        <w:t>Director</w:t>
      </w:r>
      <w:r w:rsidR="00DA47E4">
        <w:rPr>
          <w:rFonts w:ascii="Times New Roman" w:hAnsi="Times New Roman" w:cs="Times New Roman"/>
          <w:lang w:val="en-US"/>
        </w:rPr>
        <w:t xml:space="preserve"> Monetization Product Marketing</w:t>
      </w:r>
      <w:r w:rsidR="00551A58" w:rsidRPr="00C76BFD">
        <w:rPr>
          <w:rFonts w:ascii="Times New Roman" w:hAnsi="Times New Roman" w:cs="Times New Roman"/>
          <w:lang w:val="en-US"/>
        </w:rPr>
        <w:t xml:space="preserve">. According to Boland the goal of a brand should be to facilitate a brand experience that can be shared in an easy way with friends. </w:t>
      </w:r>
    </w:p>
    <w:p w:rsidR="005F32B1" w:rsidRPr="00C76BFD" w:rsidRDefault="00C900F9" w:rsidP="00D162D4">
      <w:pPr>
        <w:spacing w:line="480" w:lineRule="auto"/>
        <w:rPr>
          <w:rFonts w:ascii="Times New Roman" w:hAnsi="Times New Roman" w:cs="Times New Roman"/>
          <w:lang w:val="en-US"/>
        </w:rPr>
      </w:pPr>
      <w:r w:rsidRPr="00C76BFD">
        <w:rPr>
          <w:rFonts w:ascii="Times New Roman" w:hAnsi="Times New Roman" w:cs="Times New Roman"/>
          <w:lang w:val="en-US"/>
        </w:rPr>
        <w:lastRenderedPageBreak/>
        <w:t>Promotional actions</w:t>
      </w:r>
      <w:r w:rsidR="000B517A">
        <w:rPr>
          <w:rFonts w:ascii="Times New Roman" w:hAnsi="Times New Roman" w:cs="Times New Roman"/>
          <w:lang w:val="en-US"/>
        </w:rPr>
        <w:br/>
      </w:r>
      <w:r w:rsidR="009B3ED5" w:rsidRPr="00C76BFD">
        <w:rPr>
          <w:rFonts w:ascii="Times New Roman" w:hAnsi="Times New Roman" w:cs="Times New Roman"/>
          <w:lang w:val="en-US"/>
        </w:rPr>
        <w:t>Marketing managers</w:t>
      </w:r>
      <w:r w:rsidR="00F54CB4">
        <w:rPr>
          <w:rFonts w:ascii="Times New Roman" w:hAnsi="Times New Roman" w:cs="Times New Roman"/>
          <w:lang w:val="en-US"/>
        </w:rPr>
        <w:t xml:space="preserve"> also</w:t>
      </w:r>
      <w:r w:rsidR="003B7164" w:rsidRPr="00C76BFD">
        <w:rPr>
          <w:rFonts w:ascii="Times New Roman" w:hAnsi="Times New Roman" w:cs="Times New Roman"/>
          <w:lang w:val="en-US"/>
        </w:rPr>
        <w:t xml:space="preserve"> use OSN as a tool to communicate</w:t>
      </w:r>
      <w:r w:rsidR="009B3ED5" w:rsidRPr="00C76BFD">
        <w:rPr>
          <w:rFonts w:ascii="Times New Roman" w:hAnsi="Times New Roman" w:cs="Times New Roman"/>
          <w:lang w:val="en-US"/>
        </w:rPr>
        <w:t xml:space="preserve"> promotional actions. By incorporating some kind of reward system marketing managers try to create the maximum amount of exposure. The reward systems are based on the concept of sharing. </w:t>
      </w:r>
      <w:r w:rsidR="00967C42" w:rsidRPr="00C76BFD">
        <w:rPr>
          <w:rFonts w:ascii="Times New Roman" w:hAnsi="Times New Roman" w:cs="Times New Roman"/>
          <w:lang w:val="en-US"/>
        </w:rPr>
        <w:t>Resulting in the simple equation: the more you share</w:t>
      </w:r>
      <w:r w:rsidR="00F54CB4">
        <w:rPr>
          <w:rFonts w:ascii="Times New Roman" w:hAnsi="Times New Roman" w:cs="Times New Roman"/>
          <w:lang w:val="en-US"/>
        </w:rPr>
        <w:t>,</w:t>
      </w:r>
      <w:r w:rsidR="00967C42" w:rsidRPr="00C76BFD">
        <w:rPr>
          <w:rFonts w:ascii="Times New Roman" w:hAnsi="Times New Roman" w:cs="Times New Roman"/>
          <w:lang w:val="en-US"/>
        </w:rPr>
        <w:t xml:space="preserve"> the bigger the chance you will get rewarded. </w:t>
      </w:r>
      <w:r w:rsidR="009B3ED5" w:rsidRPr="00C76BFD">
        <w:rPr>
          <w:rFonts w:ascii="Times New Roman" w:hAnsi="Times New Roman" w:cs="Times New Roman"/>
          <w:lang w:val="en-US"/>
        </w:rPr>
        <w:t>For instance a consumer that posts a commercial message gets</w:t>
      </w:r>
      <w:r w:rsidR="00F54CB4">
        <w:rPr>
          <w:rFonts w:ascii="Times New Roman" w:hAnsi="Times New Roman" w:cs="Times New Roman"/>
          <w:lang w:val="en-US"/>
        </w:rPr>
        <w:t xml:space="preserve"> rewarded by receiving </w:t>
      </w:r>
      <w:r w:rsidR="00130045">
        <w:rPr>
          <w:rFonts w:ascii="Times New Roman" w:hAnsi="Times New Roman" w:cs="Times New Roman"/>
          <w:lang w:val="en-US"/>
        </w:rPr>
        <w:t xml:space="preserve">a </w:t>
      </w:r>
      <w:r w:rsidR="00F54CB4">
        <w:rPr>
          <w:rFonts w:ascii="Times New Roman" w:hAnsi="Times New Roman" w:cs="Times New Roman"/>
          <w:lang w:val="en-US"/>
        </w:rPr>
        <w:t>discount</w:t>
      </w:r>
      <w:r w:rsidR="009B3ED5" w:rsidRPr="00C76BFD">
        <w:rPr>
          <w:rFonts w:ascii="Times New Roman" w:hAnsi="Times New Roman" w:cs="Times New Roman"/>
          <w:lang w:val="en-US"/>
        </w:rPr>
        <w:t>. Another good example is similar to the system of Groupon</w:t>
      </w:r>
      <w:r w:rsidR="00F54CB4">
        <w:rPr>
          <w:rFonts w:ascii="Times New Roman" w:hAnsi="Times New Roman" w:cs="Times New Roman"/>
          <w:lang w:val="en-US"/>
        </w:rPr>
        <w:t>, an online discounter that relies on crowd sourcing</w:t>
      </w:r>
      <w:r w:rsidR="009B3ED5" w:rsidRPr="00C76BFD">
        <w:rPr>
          <w:rFonts w:ascii="Times New Roman" w:hAnsi="Times New Roman" w:cs="Times New Roman"/>
          <w:lang w:val="en-US"/>
        </w:rPr>
        <w:t>. KLM, Royal Dutch Airlines offers cheap tickets to exotic places if Facebook users get together a minimum of 100 pas</w:t>
      </w:r>
      <w:r w:rsidR="00130045">
        <w:rPr>
          <w:rFonts w:ascii="Times New Roman" w:hAnsi="Times New Roman" w:cs="Times New Roman"/>
          <w:lang w:val="en-US"/>
        </w:rPr>
        <w:t>sengers to go a</w:t>
      </w:r>
      <w:r w:rsidR="00F54CB4">
        <w:rPr>
          <w:rFonts w:ascii="Times New Roman" w:hAnsi="Times New Roman" w:cs="Times New Roman"/>
          <w:lang w:val="en-US"/>
        </w:rPr>
        <w:t>long with them. These actions make</w:t>
      </w:r>
      <w:r w:rsidR="00130045">
        <w:rPr>
          <w:rFonts w:ascii="Times New Roman" w:hAnsi="Times New Roman" w:cs="Times New Roman"/>
          <w:lang w:val="en-US"/>
        </w:rPr>
        <w:t xml:space="preserve"> use</w:t>
      </w:r>
      <w:r w:rsidR="00F54CB4">
        <w:rPr>
          <w:rFonts w:ascii="Times New Roman" w:hAnsi="Times New Roman" w:cs="Times New Roman"/>
          <w:lang w:val="en-US"/>
        </w:rPr>
        <w:t xml:space="preserve"> of the ‘social factor’ that Facebook embodies.</w:t>
      </w:r>
    </w:p>
    <w:p w:rsidR="00952E29" w:rsidRPr="00C76BFD" w:rsidRDefault="00C900F9" w:rsidP="00D162D4">
      <w:pPr>
        <w:spacing w:line="480" w:lineRule="auto"/>
        <w:rPr>
          <w:rFonts w:ascii="Times New Roman" w:hAnsi="Times New Roman" w:cs="Times New Roman"/>
          <w:lang w:val="en-US"/>
        </w:rPr>
      </w:pPr>
      <w:r w:rsidRPr="00C76BFD">
        <w:rPr>
          <w:rFonts w:ascii="Times New Roman" w:hAnsi="Times New Roman" w:cs="Times New Roman"/>
          <w:lang w:val="en-US"/>
        </w:rPr>
        <w:t>Sharing/liking</w:t>
      </w:r>
      <w:r w:rsidR="000B517A">
        <w:rPr>
          <w:rFonts w:ascii="Times New Roman" w:hAnsi="Times New Roman" w:cs="Times New Roman"/>
          <w:lang w:val="en-US"/>
        </w:rPr>
        <w:br/>
      </w:r>
      <w:r w:rsidR="00952E29" w:rsidRPr="00C76BFD">
        <w:rPr>
          <w:rFonts w:ascii="Times New Roman" w:hAnsi="Times New Roman" w:cs="Times New Roman"/>
          <w:lang w:val="en-US"/>
        </w:rPr>
        <w:t>Similar to the latter con</w:t>
      </w:r>
      <w:r w:rsidR="00967C42" w:rsidRPr="00C76BFD">
        <w:rPr>
          <w:rFonts w:ascii="Times New Roman" w:hAnsi="Times New Roman" w:cs="Times New Roman"/>
          <w:lang w:val="en-US"/>
        </w:rPr>
        <w:t>cept of brand initiatives</w:t>
      </w:r>
      <w:r w:rsidR="00952E29" w:rsidRPr="00C76BFD">
        <w:rPr>
          <w:rFonts w:ascii="Times New Roman" w:hAnsi="Times New Roman" w:cs="Times New Roman"/>
          <w:lang w:val="en-US"/>
        </w:rPr>
        <w:t xml:space="preserve"> on OSN is the concept of sharing/liking. Where the latter concept is more focused on exposure this type is more focused on the actual concept of eWOM. Although almost every type of information can be shared instantly</w:t>
      </w:r>
      <w:r w:rsidR="00967C42" w:rsidRPr="00C76BFD">
        <w:rPr>
          <w:rFonts w:ascii="Times New Roman" w:hAnsi="Times New Roman" w:cs="Times New Roman"/>
          <w:lang w:val="en-US"/>
        </w:rPr>
        <w:t>,</w:t>
      </w:r>
      <w:r w:rsidR="00952E29" w:rsidRPr="00C76BFD">
        <w:rPr>
          <w:rFonts w:ascii="Times New Roman" w:hAnsi="Times New Roman" w:cs="Times New Roman"/>
          <w:lang w:val="en-US"/>
        </w:rPr>
        <w:t xml:space="preserve"> this concept m</w:t>
      </w:r>
      <w:r w:rsidR="000136B7">
        <w:rPr>
          <w:rFonts w:ascii="Times New Roman" w:hAnsi="Times New Roman" w:cs="Times New Roman"/>
          <w:lang w:val="en-US"/>
        </w:rPr>
        <w:t xml:space="preserve">ainly </w:t>
      </w:r>
      <w:r w:rsidR="00952E29" w:rsidRPr="00C76BFD">
        <w:rPr>
          <w:rFonts w:ascii="Times New Roman" w:hAnsi="Times New Roman" w:cs="Times New Roman"/>
          <w:lang w:val="en-US"/>
        </w:rPr>
        <w:t xml:space="preserve">refers to </w:t>
      </w:r>
      <w:r w:rsidR="00600DDD">
        <w:rPr>
          <w:rFonts w:ascii="Times New Roman" w:hAnsi="Times New Roman" w:cs="Times New Roman"/>
          <w:lang w:val="en-US"/>
        </w:rPr>
        <w:t xml:space="preserve">browsing and </w:t>
      </w:r>
      <w:r w:rsidR="00967C42" w:rsidRPr="00C76BFD">
        <w:rPr>
          <w:rFonts w:ascii="Times New Roman" w:hAnsi="Times New Roman" w:cs="Times New Roman"/>
          <w:lang w:val="en-US"/>
        </w:rPr>
        <w:t>shopping online. Increasing number of</w:t>
      </w:r>
      <w:r w:rsidR="00952E29" w:rsidRPr="00C76BFD">
        <w:rPr>
          <w:rFonts w:ascii="Times New Roman" w:hAnsi="Times New Roman" w:cs="Times New Roman"/>
          <w:lang w:val="en-US"/>
        </w:rPr>
        <w:t xml:space="preserve"> </w:t>
      </w:r>
      <w:r w:rsidR="00967C42" w:rsidRPr="00C76BFD">
        <w:rPr>
          <w:rFonts w:ascii="Times New Roman" w:hAnsi="Times New Roman" w:cs="Times New Roman"/>
          <w:lang w:val="en-US"/>
        </w:rPr>
        <w:t>web shops</w:t>
      </w:r>
      <w:r w:rsidR="00952E29" w:rsidRPr="00C76BFD">
        <w:rPr>
          <w:rFonts w:ascii="Times New Roman" w:hAnsi="Times New Roman" w:cs="Times New Roman"/>
          <w:lang w:val="en-US"/>
        </w:rPr>
        <w:t xml:space="preserve"> are including features that enables consumers to share their newly bought products or services with the OSN. This does not only occur after the actual purchase has taken place. Web</w:t>
      </w:r>
      <w:r w:rsidR="00967C42" w:rsidRPr="00C76BFD">
        <w:rPr>
          <w:rFonts w:ascii="Times New Roman" w:hAnsi="Times New Roman" w:cs="Times New Roman"/>
          <w:lang w:val="en-US"/>
        </w:rPr>
        <w:t xml:space="preserve"> </w:t>
      </w:r>
      <w:r w:rsidR="00952E29" w:rsidRPr="00C76BFD">
        <w:rPr>
          <w:rFonts w:ascii="Times New Roman" w:hAnsi="Times New Roman" w:cs="Times New Roman"/>
          <w:lang w:val="en-US"/>
        </w:rPr>
        <w:t>shops also offer a recommendation tool, where single</w:t>
      </w:r>
      <w:r w:rsidR="00967C42" w:rsidRPr="00C76BFD">
        <w:rPr>
          <w:rFonts w:ascii="Times New Roman" w:hAnsi="Times New Roman" w:cs="Times New Roman"/>
          <w:lang w:val="en-US"/>
        </w:rPr>
        <w:t xml:space="preserve"> or multiple</w:t>
      </w:r>
      <w:r w:rsidR="00952E29" w:rsidRPr="00C76BFD">
        <w:rPr>
          <w:rFonts w:ascii="Times New Roman" w:hAnsi="Times New Roman" w:cs="Times New Roman"/>
          <w:lang w:val="en-US"/>
        </w:rPr>
        <w:t xml:space="preserve"> products can be recommended to individuals on your OSN. </w:t>
      </w:r>
    </w:p>
    <w:p w:rsidR="00890750" w:rsidRDefault="00C900F9" w:rsidP="00D162D4">
      <w:pPr>
        <w:spacing w:line="480" w:lineRule="auto"/>
        <w:rPr>
          <w:rFonts w:ascii="Times New Roman" w:hAnsi="Times New Roman" w:cs="Times New Roman"/>
          <w:lang w:val="en-US"/>
        </w:rPr>
      </w:pPr>
      <w:r w:rsidRPr="00C76BFD">
        <w:rPr>
          <w:rFonts w:ascii="Times New Roman" w:hAnsi="Times New Roman" w:cs="Times New Roman"/>
          <w:lang w:val="en-US"/>
        </w:rPr>
        <w:t>Advertising</w:t>
      </w:r>
      <w:r w:rsidR="000B517A">
        <w:rPr>
          <w:rFonts w:ascii="Times New Roman" w:hAnsi="Times New Roman" w:cs="Times New Roman"/>
          <w:lang w:val="en-US"/>
        </w:rPr>
        <w:br/>
      </w:r>
      <w:r w:rsidR="00D556A2" w:rsidRPr="00C76BFD">
        <w:rPr>
          <w:rFonts w:ascii="Times New Roman" w:hAnsi="Times New Roman" w:cs="Times New Roman"/>
          <w:lang w:val="en-US"/>
        </w:rPr>
        <w:t>The most controversial, but nonetheless important, type of branding on OSN is advertising. F</w:t>
      </w:r>
      <w:r w:rsidR="00CC7037">
        <w:rPr>
          <w:rFonts w:ascii="Times New Roman" w:hAnsi="Times New Roman" w:cs="Times New Roman"/>
          <w:lang w:val="en-US"/>
        </w:rPr>
        <w:t>acebook</w:t>
      </w:r>
      <w:r w:rsidR="00D556A2" w:rsidRPr="00C76BFD">
        <w:rPr>
          <w:rFonts w:ascii="Times New Roman" w:hAnsi="Times New Roman" w:cs="Times New Roman"/>
          <w:lang w:val="en-US"/>
        </w:rPr>
        <w:t xml:space="preserve"> </w:t>
      </w:r>
      <w:r w:rsidR="00E60A47" w:rsidRPr="00C76BFD">
        <w:rPr>
          <w:rFonts w:ascii="Times New Roman" w:hAnsi="Times New Roman" w:cs="Times New Roman"/>
          <w:lang w:val="en-US"/>
        </w:rPr>
        <w:t>offers space to advertisers in small templates. These advertisements are vi</w:t>
      </w:r>
      <w:r w:rsidR="00D96906" w:rsidRPr="00C76BFD">
        <w:rPr>
          <w:rFonts w:ascii="Times New Roman" w:hAnsi="Times New Roman" w:cs="Times New Roman"/>
          <w:lang w:val="en-US"/>
        </w:rPr>
        <w:t xml:space="preserve">sible on almost all pages of </w:t>
      </w:r>
      <w:r w:rsidR="00CC7037" w:rsidRPr="00C76BFD">
        <w:rPr>
          <w:rFonts w:ascii="Times New Roman" w:hAnsi="Times New Roman" w:cs="Times New Roman"/>
          <w:lang w:val="en-US"/>
        </w:rPr>
        <w:t>F</w:t>
      </w:r>
      <w:r w:rsidR="00CC7037">
        <w:rPr>
          <w:rFonts w:ascii="Times New Roman" w:hAnsi="Times New Roman" w:cs="Times New Roman"/>
          <w:lang w:val="en-US"/>
        </w:rPr>
        <w:t>acebook</w:t>
      </w:r>
      <w:r w:rsidR="00D96906" w:rsidRPr="00C76BFD">
        <w:rPr>
          <w:rFonts w:ascii="Times New Roman" w:hAnsi="Times New Roman" w:cs="Times New Roman"/>
          <w:lang w:val="en-US"/>
        </w:rPr>
        <w:t xml:space="preserve">. </w:t>
      </w:r>
      <w:r w:rsidR="00E60A47" w:rsidRPr="00C76BFD">
        <w:rPr>
          <w:rFonts w:ascii="Times New Roman" w:hAnsi="Times New Roman" w:cs="Times New Roman"/>
          <w:lang w:val="en-US"/>
        </w:rPr>
        <w:t>These ads are controversial because they are the first commercial features added to Facebook where users do not have any power over. The algorithms behind the ads calculate what kind of ads would appeal to you based on search behavior. I</w:t>
      </w:r>
      <w:r w:rsidR="00D96906" w:rsidRPr="00C76BFD">
        <w:rPr>
          <w:rFonts w:ascii="Times New Roman" w:hAnsi="Times New Roman" w:cs="Times New Roman"/>
          <w:lang w:val="en-US"/>
        </w:rPr>
        <w:t>t</w:t>
      </w:r>
      <w:r w:rsidR="00F75EE6" w:rsidRPr="00C76BFD">
        <w:rPr>
          <w:rFonts w:ascii="Times New Roman" w:hAnsi="Times New Roman" w:cs="Times New Roman"/>
          <w:lang w:val="en-US"/>
        </w:rPr>
        <w:t xml:space="preserve"> operates in a similar way as G</w:t>
      </w:r>
      <w:r w:rsidR="00E60A47" w:rsidRPr="00C76BFD">
        <w:rPr>
          <w:rFonts w:ascii="Times New Roman" w:hAnsi="Times New Roman" w:cs="Times New Roman"/>
          <w:lang w:val="en-US"/>
        </w:rPr>
        <w:t xml:space="preserve">oogle. The dislike of these ads is two folded. Users are not able to completely discard the ads and therefore users feel that </w:t>
      </w:r>
      <w:r w:rsidR="00CC7037" w:rsidRPr="00C76BFD">
        <w:rPr>
          <w:rFonts w:ascii="Times New Roman" w:hAnsi="Times New Roman" w:cs="Times New Roman"/>
          <w:lang w:val="en-US"/>
        </w:rPr>
        <w:t>F</w:t>
      </w:r>
      <w:r w:rsidR="00CC7037">
        <w:rPr>
          <w:rFonts w:ascii="Times New Roman" w:hAnsi="Times New Roman" w:cs="Times New Roman"/>
          <w:lang w:val="en-US"/>
        </w:rPr>
        <w:t>acebook</w:t>
      </w:r>
      <w:r w:rsidR="00E60A47" w:rsidRPr="00C76BFD">
        <w:rPr>
          <w:rFonts w:ascii="Times New Roman" w:hAnsi="Times New Roman" w:cs="Times New Roman"/>
          <w:lang w:val="en-US"/>
        </w:rPr>
        <w:t xml:space="preserve"> is using them for financial reasons.  The other reason is privacy related. A </w:t>
      </w:r>
      <w:r w:rsidR="00CC7037" w:rsidRPr="00C76BFD">
        <w:rPr>
          <w:rFonts w:ascii="Times New Roman" w:hAnsi="Times New Roman" w:cs="Times New Roman"/>
          <w:lang w:val="en-US"/>
        </w:rPr>
        <w:t>F</w:t>
      </w:r>
      <w:r w:rsidR="00CC7037">
        <w:rPr>
          <w:rFonts w:ascii="Times New Roman" w:hAnsi="Times New Roman" w:cs="Times New Roman"/>
          <w:lang w:val="en-US"/>
        </w:rPr>
        <w:t>acebook</w:t>
      </w:r>
      <w:r w:rsidR="00E60A47" w:rsidRPr="00C76BFD">
        <w:rPr>
          <w:rFonts w:ascii="Times New Roman" w:hAnsi="Times New Roman" w:cs="Times New Roman"/>
          <w:lang w:val="en-US"/>
        </w:rPr>
        <w:t xml:space="preserve"> page is a privately owned webpage that is only accessible</w:t>
      </w:r>
      <w:r w:rsidR="000F0C43">
        <w:rPr>
          <w:rFonts w:ascii="Times New Roman" w:hAnsi="Times New Roman" w:cs="Times New Roman"/>
          <w:lang w:val="en-US"/>
        </w:rPr>
        <w:t xml:space="preserve"> by</w:t>
      </w:r>
      <w:r w:rsidR="000136B7">
        <w:rPr>
          <w:rFonts w:ascii="Times New Roman" w:hAnsi="Times New Roman" w:cs="Times New Roman"/>
          <w:lang w:val="en-US"/>
        </w:rPr>
        <w:t xml:space="preserve"> one’s</w:t>
      </w:r>
      <w:r w:rsidR="002F6EDB" w:rsidRPr="00C76BFD">
        <w:rPr>
          <w:rFonts w:ascii="Times New Roman" w:hAnsi="Times New Roman" w:cs="Times New Roman"/>
          <w:lang w:val="en-US"/>
        </w:rPr>
        <w:t xml:space="preserve"> social network. By including the ads for commercial reasons users feel that the pages are less private than assumed. </w:t>
      </w:r>
    </w:p>
    <w:p w:rsidR="0069350E" w:rsidRPr="0020006A" w:rsidRDefault="00111C56" w:rsidP="00D162D4">
      <w:pPr>
        <w:spacing w:line="480" w:lineRule="auto"/>
        <w:rPr>
          <w:rFonts w:ascii="Times New Roman" w:hAnsi="Times New Roman" w:cs="Times New Roman"/>
          <w:b/>
          <w:sz w:val="24"/>
          <w:szCs w:val="24"/>
          <w:lang w:val="en-US"/>
        </w:rPr>
      </w:pPr>
      <w:r w:rsidRPr="0020006A">
        <w:rPr>
          <w:rFonts w:ascii="Times New Roman" w:hAnsi="Times New Roman" w:cs="Times New Roman"/>
          <w:b/>
          <w:sz w:val="24"/>
          <w:szCs w:val="24"/>
          <w:lang w:val="en-US"/>
        </w:rPr>
        <w:lastRenderedPageBreak/>
        <w:t>User generated content</w:t>
      </w:r>
    </w:p>
    <w:p w:rsidR="0069350E" w:rsidRPr="00C76BFD" w:rsidRDefault="0069350E"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Based on the above it is now possible to make a distinction </w:t>
      </w:r>
      <w:r w:rsidR="000136B7">
        <w:rPr>
          <w:rFonts w:ascii="Times New Roman" w:hAnsi="Times New Roman" w:cs="Times New Roman"/>
          <w:lang w:val="en-US"/>
        </w:rPr>
        <w:t>between</w:t>
      </w:r>
      <w:r w:rsidRPr="00C76BFD">
        <w:rPr>
          <w:rFonts w:ascii="Times New Roman" w:hAnsi="Times New Roman" w:cs="Times New Roman"/>
          <w:lang w:val="en-US"/>
        </w:rPr>
        <w:t xml:space="preserve"> both brand generated and user generated content. In a study by Muntinga, Moorman and Smit (2011) a clear typology, named consumers’ </w:t>
      </w:r>
      <w:r w:rsidR="00111C56">
        <w:rPr>
          <w:rFonts w:ascii="Times New Roman" w:hAnsi="Times New Roman" w:cs="Times New Roman"/>
          <w:lang w:val="en-US"/>
        </w:rPr>
        <w:t>online brand-related activities (COBRA)</w:t>
      </w:r>
      <w:r w:rsidRPr="00C76BFD">
        <w:rPr>
          <w:rFonts w:ascii="Times New Roman" w:hAnsi="Times New Roman" w:cs="Times New Roman"/>
          <w:lang w:val="en-US"/>
        </w:rPr>
        <w:t xml:space="preserve">, was presented. The typology is based upon the brand related activity on social media and described by the authors as a behavioral construct. </w:t>
      </w:r>
    </w:p>
    <w:p w:rsidR="0069350E" w:rsidRPr="00C76BFD" w:rsidRDefault="0069350E"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The goal of this typology was to cover all, or at least the most, possible ways to interact with a brand. This typology both covers the concept of eWOM and </w:t>
      </w:r>
      <w:r w:rsidR="00111C56">
        <w:rPr>
          <w:rFonts w:ascii="Times New Roman" w:hAnsi="Times New Roman" w:cs="Times New Roman"/>
          <w:lang w:val="en-US"/>
        </w:rPr>
        <w:t xml:space="preserve">brand generated content. </w:t>
      </w:r>
      <w:r w:rsidRPr="00C76BFD">
        <w:rPr>
          <w:rFonts w:ascii="Times New Roman" w:hAnsi="Times New Roman" w:cs="Times New Roman"/>
          <w:lang w:val="en-US"/>
        </w:rPr>
        <w:t>The authors recognized the problem of ‘richness’ variance amongst the different types of social media. On top of that they also took notice of the difference in social media usage by individuals, namely</w:t>
      </w:r>
      <w:r w:rsidR="00111C56">
        <w:rPr>
          <w:rFonts w:ascii="Times New Roman" w:hAnsi="Times New Roman" w:cs="Times New Roman"/>
          <w:lang w:val="en-US"/>
        </w:rPr>
        <w:t xml:space="preserve"> user</w:t>
      </w:r>
      <w:r w:rsidRPr="00C76BFD">
        <w:rPr>
          <w:rFonts w:ascii="Times New Roman" w:hAnsi="Times New Roman" w:cs="Times New Roman"/>
          <w:lang w:val="en-US"/>
        </w:rPr>
        <w:t xml:space="preserve"> roles. The user roles</w:t>
      </w:r>
      <w:r w:rsidR="00111C56">
        <w:rPr>
          <w:rFonts w:ascii="Times New Roman" w:hAnsi="Times New Roman" w:cs="Times New Roman"/>
          <w:lang w:val="en-US"/>
        </w:rPr>
        <w:t xml:space="preserve"> theories</w:t>
      </w:r>
      <w:r w:rsidRPr="00C76BFD">
        <w:rPr>
          <w:rFonts w:ascii="Times New Roman" w:hAnsi="Times New Roman" w:cs="Times New Roman"/>
          <w:lang w:val="en-US"/>
        </w:rPr>
        <w:t>, which are based on social media usage, presented by social media literature are limited. People often engage in multiple roles while using social media (Mathwick</w:t>
      </w:r>
      <w:r w:rsidR="00DA47E4">
        <w:rPr>
          <w:rFonts w:ascii="Times New Roman" w:hAnsi="Times New Roman" w:cs="Times New Roman"/>
          <w:lang w:val="en-US"/>
        </w:rPr>
        <w:t>,</w:t>
      </w:r>
      <w:r w:rsidRPr="00C76BFD">
        <w:rPr>
          <w:rFonts w:ascii="Times New Roman" w:hAnsi="Times New Roman" w:cs="Times New Roman"/>
          <w:lang w:val="en-US"/>
        </w:rPr>
        <w:t xml:space="preserve"> 2002).  The COBRA theory has resulted in three levels of brand-related usage, namely consuming, contributing </w:t>
      </w:r>
      <w:r w:rsidR="000136B7">
        <w:rPr>
          <w:rFonts w:ascii="Times New Roman" w:hAnsi="Times New Roman" w:cs="Times New Roman"/>
          <w:lang w:val="en-US"/>
        </w:rPr>
        <w:t xml:space="preserve">to </w:t>
      </w:r>
      <w:r w:rsidRPr="00C76BFD">
        <w:rPr>
          <w:rFonts w:ascii="Times New Roman" w:hAnsi="Times New Roman" w:cs="Times New Roman"/>
          <w:lang w:val="en-US"/>
        </w:rPr>
        <w:t>and creating.</w:t>
      </w:r>
    </w:p>
    <w:p w:rsidR="00266CB2" w:rsidRDefault="0093235E" w:rsidP="00D162D4">
      <w:pPr>
        <w:spacing w:line="480" w:lineRule="auto"/>
        <w:rPr>
          <w:rFonts w:ascii="Times New Roman" w:hAnsi="Times New Roman" w:cs="Times New Roman"/>
          <w:lang w:val="en-US"/>
        </w:rPr>
      </w:pPr>
      <w:r w:rsidRPr="00C76BFD">
        <w:rPr>
          <w:rFonts w:ascii="Times New Roman" w:hAnsi="Times New Roman" w:cs="Times New Roman"/>
          <w:lang w:val="en-US"/>
        </w:rPr>
        <w:t>Consuming brand-related content</w:t>
      </w:r>
      <w:r w:rsidR="000B517A">
        <w:rPr>
          <w:rFonts w:ascii="Times New Roman" w:hAnsi="Times New Roman" w:cs="Times New Roman"/>
          <w:lang w:val="en-US"/>
        </w:rPr>
        <w:br/>
      </w:r>
      <w:r w:rsidRPr="00C76BFD">
        <w:rPr>
          <w:rFonts w:ascii="Times New Roman" w:hAnsi="Times New Roman" w:cs="Times New Roman"/>
          <w:lang w:val="en-US"/>
        </w:rPr>
        <w:t>This is the lowest level of brand-related activeness. Users of social media do not contribute</w:t>
      </w:r>
      <w:r w:rsidR="000136B7">
        <w:rPr>
          <w:rFonts w:ascii="Times New Roman" w:hAnsi="Times New Roman" w:cs="Times New Roman"/>
          <w:lang w:val="en-US"/>
        </w:rPr>
        <w:t xml:space="preserve"> to</w:t>
      </w:r>
      <w:r w:rsidRPr="00C76BFD">
        <w:rPr>
          <w:rFonts w:ascii="Times New Roman" w:hAnsi="Times New Roman" w:cs="Times New Roman"/>
          <w:lang w:val="en-US"/>
        </w:rPr>
        <w:t xml:space="preserve"> or create any content but mainly view</w:t>
      </w:r>
      <w:r w:rsidR="007B365D">
        <w:rPr>
          <w:rFonts w:ascii="Times New Roman" w:hAnsi="Times New Roman" w:cs="Times New Roman"/>
          <w:lang w:val="en-US"/>
        </w:rPr>
        <w:t xml:space="preserve"> or consume</w:t>
      </w:r>
      <w:r w:rsidRPr="00C76BFD">
        <w:rPr>
          <w:rFonts w:ascii="Times New Roman" w:hAnsi="Times New Roman" w:cs="Times New Roman"/>
          <w:lang w:val="en-US"/>
        </w:rPr>
        <w:t xml:space="preserve"> brand-related content. This content can be </w:t>
      </w:r>
      <w:r w:rsidR="007B365D">
        <w:rPr>
          <w:rFonts w:ascii="Times New Roman" w:hAnsi="Times New Roman" w:cs="Times New Roman"/>
          <w:lang w:val="en-US"/>
        </w:rPr>
        <w:t>generated both by other users and brand</w:t>
      </w:r>
      <w:r w:rsidR="00D836F0" w:rsidRPr="00C76BFD">
        <w:rPr>
          <w:rFonts w:ascii="Times New Roman" w:hAnsi="Times New Roman" w:cs="Times New Roman"/>
          <w:lang w:val="en-US"/>
        </w:rPr>
        <w:t xml:space="preserve">. This kind of behavior manifests on Facebook in different ways. The most prominent example is the ability to subscribe to groups or interests. This enables users to receive information on their interests, and in this case on brands. Viewing your contacts’ </w:t>
      </w:r>
      <w:r w:rsidR="00616ED2" w:rsidRPr="00C76BFD">
        <w:rPr>
          <w:rFonts w:ascii="Times New Roman" w:hAnsi="Times New Roman" w:cs="Times New Roman"/>
          <w:lang w:val="en-US"/>
        </w:rPr>
        <w:t>groups</w:t>
      </w:r>
      <w:r w:rsidR="007B365D">
        <w:rPr>
          <w:rFonts w:ascii="Times New Roman" w:hAnsi="Times New Roman" w:cs="Times New Roman"/>
          <w:lang w:val="en-US"/>
        </w:rPr>
        <w:t>, or favorites,</w:t>
      </w:r>
      <w:r w:rsidR="00616ED2" w:rsidRPr="00C76BFD">
        <w:rPr>
          <w:rFonts w:ascii="Times New Roman" w:hAnsi="Times New Roman" w:cs="Times New Roman"/>
          <w:lang w:val="en-US"/>
        </w:rPr>
        <w:t xml:space="preserve"> also is a good example of this level of brand-related activeness. The recently developed feature, called sponsorship, is the last form of consuming that is taken in account for this study.</w:t>
      </w:r>
    </w:p>
    <w:p w:rsidR="00616ED2" w:rsidRPr="00C76BFD" w:rsidRDefault="00616ED2"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 Contributing to brand-related content</w:t>
      </w:r>
      <w:r w:rsidR="000B517A">
        <w:rPr>
          <w:rFonts w:ascii="Times New Roman" w:hAnsi="Times New Roman" w:cs="Times New Roman"/>
          <w:lang w:val="en-US"/>
        </w:rPr>
        <w:br/>
      </w:r>
      <w:r w:rsidR="00E57657" w:rsidRPr="00C76BFD">
        <w:rPr>
          <w:rFonts w:ascii="Times New Roman" w:hAnsi="Times New Roman" w:cs="Times New Roman"/>
          <w:lang w:val="en-US"/>
        </w:rPr>
        <w:t xml:space="preserve">This mid-level of brand related </w:t>
      </w:r>
      <w:r w:rsidR="007B365D">
        <w:rPr>
          <w:rFonts w:ascii="Times New Roman" w:hAnsi="Times New Roman" w:cs="Times New Roman"/>
          <w:lang w:val="en-US"/>
        </w:rPr>
        <w:t>usage</w:t>
      </w:r>
      <w:r w:rsidR="00E57657" w:rsidRPr="00C76BFD">
        <w:rPr>
          <w:rFonts w:ascii="Times New Roman" w:hAnsi="Times New Roman" w:cs="Times New Roman"/>
          <w:lang w:val="en-US"/>
        </w:rPr>
        <w:t xml:space="preserve"> is where users actively contribute to brand related content. In general this means commenting on product  or brand content</w:t>
      </w:r>
      <w:r w:rsidR="00D96906" w:rsidRPr="00C76BFD">
        <w:rPr>
          <w:rFonts w:ascii="Times New Roman" w:hAnsi="Times New Roman" w:cs="Times New Roman"/>
          <w:lang w:val="en-US"/>
        </w:rPr>
        <w:t>,</w:t>
      </w:r>
      <w:r w:rsidR="00E57657" w:rsidRPr="00C76BFD">
        <w:rPr>
          <w:rFonts w:ascii="Times New Roman" w:hAnsi="Times New Roman" w:cs="Times New Roman"/>
          <w:lang w:val="en-US"/>
        </w:rPr>
        <w:t xml:space="preserve"> either generated by users or brands within different types of social media. Within Facebook this behavior would manifest in the following way.</w:t>
      </w:r>
      <w:r w:rsidR="00E93EC1" w:rsidRPr="00C76BFD">
        <w:rPr>
          <w:rFonts w:ascii="Times New Roman" w:hAnsi="Times New Roman" w:cs="Times New Roman"/>
          <w:lang w:val="en-US"/>
        </w:rPr>
        <w:t xml:space="preserve"> At first, as the general description suggests, it beholds commenting on other users brand related </w:t>
      </w:r>
      <w:r w:rsidR="00E93EC1" w:rsidRPr="00C76BFD">
        <w:rPr>
          <w:rFonts w:ascii="Times New Roman" w:hAnsi="Times New Roman" w:cs="Times New Roman"/>
          <w:lang w:val="en-US"/>
        </w:rPr>
        <w:lastRenderedPageBreak/>
        <w:t xml:space="preserve">messages. </w:t>
      </w:r>
      <w:r w:rsidR="00E57657" w:rsidRPr="00C76BFD">
        <w:rPr>
          <w:rFonts w:ascii="Times New Roman" w:hAnsi="Times New Roman" w:cs="Times New Roman"/>
          <w:lang w:val="en-US"/>
        </w:rPr>
        <w:t xml:space="preserve"> </w:t>
      </w:r>
      <w:r w:rsidR="00E93EC1" w:rsidRPr="00C76BFD">
        <w:rPr>
          <w:rFonts w:ascii="Times New Roman" w:hAnsi="Times New Roman" w:cs="Times New Roman"/>
          <w:lang w:val="en-US"/>
        </w:rPr>
        <w:t>Second</w:t>
      </w:r>
      <w:r w:rsidR="000136B7">
        <w:rPr>
          <w:rFonts w:ascii="Times New Roman" w:hAnsi="Times New Roman" w:cs="Times New Roman"/>
          <w:lang w:val="en-US"/>
        </w:rPr>
        <w:t>ly</w:t>
      </w:r>
      <w:r w:rsidR="00E93EC1" w:rsidRPr="00C76BFD">
        <w:rPr>
          <w:rFonts w:ascii="Times New Roman" w:hAnsi="Times New Roman" w:cs="Times New Roman"/>
          <w:lang w:val="en-US"/>
        </w:rPr>
        <w:t xml:space="preserve"> it beholds contributing in brand related contests or promotions. The latter example mostly asks users to forward, rate or like a certain message in order to gain some kind of gratification. </w:t>
      </w:r>
    </w:p>
    <w:p w:rsidR="00E93EC1" w:rsidRPr="00C76BFD" w:rsidRDefault="00E93EC1" w:rsidP="00D162D4">
      <w:pPr>
        <w:spacing w:line="480" w:lineRule="auto"/>
        <w:rPr>
          <w:rFonts w:ascii="Times New Roman" w:hAnsi="Times New Roman" w:cs="Times New Roman"/>
          <w:lang w:val="en-US"/>
        </w:rPr>
      </w:pPr>
      <w:r w:rsidRPr="00C76BFD">
        <w:rPr>
          <w:rFonts w:ascii="Times New Roman" w:hAnsi="Times New Roman" w:cs="Times New Roman"/>
          <w:lang w:val="en-US"/>
        </w:rPr>
        <w:t>Creating brand-related content</w:t>
      </w:r>
      <w:r w:rsidR="000B517A">
        <w:rPr>
          <w:rFonts w:ascii="Times New Roman" w:hAnsi="Times New Roman" w:cs="Times New Roman"/>
          <w:lang w:val="en-US"/>
        </w:rPr>
        <w:br/>
      </w:r>
      <w:r w:rsidRPr="00C76BFD">
        <w:rPr>
          <w:rFonts w:ascii="Times New Roman" w:hAnsi="Times New Roman" w:cs="Times New Roman"/>
          <w:lang w:val="en-US"/>
        </w:rPr>
        <w:t xml:space="preserve">This last form of </w:t>
      </w:r>
      <w:r w:rsidR="00D950F3" w:rsidRPr="00C76BFD">
        <w:rPr>
          <w:rFonts w:ascii="Times New Roman" w:hAnsi="Times New Roman" w:cs="Times New Roman"/>
          <w:lang w:val="en-US"/>
        </w:rPr>
        <w:t xml:space="preserve">COBRA is described by the authors as the ultimate level. It is a way of saying that social media users who are at this level of COBRA are doing this very conscious and with full dedication. Among Facebook users this kind of behavior is most likely to lead to the following actions. Posting brand related messages on your own profile. Posting newly bought products on your </w:t>
      </w:r>
      <w:r w:rsidR="00E879CC" w:rsidRPr="00C76BFD">
        <w:rPr>
          <w:rFonts w:ascii="Times New Roman" w:hAnsi="Times New Roman" w:cs="Times New Roman"/>
          <w:lang w:val="en-US"/>
        </w:rPr>
        <w:t xml:space="preserve">own </w:t>
      </w:r>
      <w:r w:rsidR="00D950F3" w:rsidRPr="00C76BFD">
        <w:rPr>
          <w:rFonts w:ascii="Times New Roman" w:hAnsi="Times New Roman" w:cs="Times New Roman"/>
          <w:lang w:val="en-US"/>
        </w:rPr>
        <w:t xml:space="preserve">(or someone’s ) profile. </w:t>
      </w:r>
      <w:r w:rsidR="00B70819" w:rsidRPr="00C76BFD">
        <w:rPr>
          <w:rFonts w:ascii="Times New Roman" w:hAnsi="Times New Roman" w:cs="Times New Roman"/>
          <w:lang w:val="en-US"/>
        </w:rPr>
        <w:t>Initiating brand-</w:t>
      </w:r>
      <w:r w:rsidR="00010FFB" w:rsidRPr="00C76BFD">
        <w:rPr>
          <w:rFonts w:ascii="Times New Roman" w:hAnsi="Times New Roman" w:cs="Times New Roman"/>
          <w:lang w:val="en-US"/>
        </w:rPr>
        <w:t>related promotional actions</w:t>
      </w:r>
      <w:r w:rsidR="00B70819" w:rsidRPr="00C76BFD">
        <w:rPr>
          <w:rFonts w:ascii="Times New Roman" w:hAnsi="Times New Roman" w:cs="Times New Roman"/>
          <w:lang w:val="en-US"/>
        </w:rPr>
        <w:t xml:space="preserve"> which requires involvement of</w:t>
      </w:r>
      <w:r w:rsidR="00977C91" w:rsidRPr="00C76BFD">
        <w:rPr>
          <w:rFonts w:ascii="Times New Roman" w:hAnsi="Times New Roman" w:cs="Times New Roman"/>
          <w:lang w:val="en-US"/>
        </w:rPr>
        <w:t xml:space="preserve"> your social network</w:t>
      </w:r>
      <w:r w:rsidR="00010FFB" w:rsidRPr="00C76BFD">
        <w:rPr>
          <w:rFonts w:ascii="Times New Roman" w:hAnsi="Times New Roman" w:cs="Times New Roman"/>
          <w:lang w:val="en-US"/>
        </w:rPr>
        <w:t xml:space="preserve">. </w:t>
      </w:r>
    </w:p>
    <w:p w:rsidR="00562E64" w:rsidRPr="0020006A" w:rsidRDefault="00562E64" w:rsidP="00D162D4">
      <w:pPr>
        <w:spacing w:line="480" w:lineRule="auto"/>
        <w:rPr>
          <w:rFonts w:ascii="Times New Roman" w:hAnsi="Times New Roman" w:cs="Times New Roman"/>
          <w:b/>
          <w:lang w:val="en-US"/>
        </w:rPr>
      </w:pPr>
      <w:r w:rsidRPr="0020006A">
        <w:rPr>
          <w:rFonts w:ascii="Times New Roman" w:hAnsi="Times New Roman" w:cs="Times New Roman"/>
          <w:b/>
          <w:lang w:val="en-US"/>
        </w:rPr>
        <w:t>General Facebook usage</w:t>
      </w:r>
    </w:p>
    <w:p w:rsidR="00C063D8" w:rsidRDefault="00D93360" w:rsidP="00C063D8">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 xml:space="preserve">The model will also take in account the most important general profile characteristics. </w:t>
      </w:r>
      <w:r w:rsidR="00562E64" w:rsidRPr="00C76BFD">
        <w:rPr>
          <w:rFonts w:ascii="Times New Roman" w:hAnsi="Times New Roman" w:cs="Times New Roman"/>
          <w:lang w:val="en-US"/>
        </w:rPr>
        <w:t>The effectiven</w:t>
      </w:r>
      <w:r w:rsidR="00E879CC" w:rsidRPr="00C76BFD">
        <w:rPr>
          <w:rFonts w:ascii="Times New Roman" w:hAnsi="Times New Roman" w:cs="Times New Roman"/>
          <w:lang w:val="en-US"/>
        </w:rPr>
        <w:t>ess of OSN branding depends</w:t>
      </w:r>
      <w:r w:rsidR="00562E64" w:rsidRPr="00C76BFD">
        <w:rPr>
          <w:rFonts w:ascii="Times New Roman" w:hAnsi="Times New Roman" w:cs="Times New Roman"/>
          <w:lang w:val="en-US"/>
        </w:rPr>
        <w:t xml:space="preserve"> on other factor as well. Just like in ‘offline’ branding exposure and reach are important variables influencing the effectiveness of marketing communication. Brand exposure, in all types, within Facebook  also depends on the amount of the time spend on Facebook. The reach of a marketing campaign</w:t>
      </w:r>
      <w:r w:rsidR="00D26257" w:rsidRPr="00C76BFD">
        <w:rPr>
          <w:rFonts w:ascii="Times New Roman" w:hAnsi="Times New Roman" w:cs="Times New Roman"/>
          <w:lang w:val="en-US"/>
        </w:rPr>
        <w:t xml:space="preserve"> on OSN will also most likely depend</w:t>
      </w:r>
      <w:r w:rsidR="00562E64" w:rsidRPr="00C76BFD">
        <w:rPr>
          <w:rFonts w:ascii="Times New Roman" w:hAnsi="Times New Roman" w:cs="Times New Roman"/>
          <w:lang w:val="en-US"/>
        </w:rPr>
        <w:t xml:space="preserve"> on the amount of ‘friends’</w:t>
      </w:r>
      <w:r w:rsidR="00977970">
        <w:rPr>
          <w:rFonts w:ascii="Times New Roman" w:hAnsi="Times New Roman" w:cs="Times New Roman"/>
          <w:lang w:val="en-US"/>
        </w:rPr>
        <w:t xml:space="preserve">. </w:t>
      </w:r>
      <w:r w:rsidR="00C270C8">
        <w:rPr>
          <w:rFonts w:ascii="Times New Roman" w:hAnsi="Times New Roman" w:cs="Times New Roman"/>
          <w:lang w:val="en-US"/>
        </w:rPr>
        <w:t xml:space="preserve">At the same time these characteristics could well be indications for certain behavior, e.g. brand related usage. </w:t>
      </w:r>
      <w:r w:rsidR="00B5194B" w:rsidRPr="00C76BFD">
        <w:rPr>
          <w:rFonts w:ascii="Times New Roman" w:hAnsi="Times New Roman" w:cs="Times New Roman"/>
          <w:lang w:val="en-US"/>
        </w:rPr>
        <w:t>For this reason some basic F</w:t>
      </w:r>
      <w:r w:rsidR="00C270C8">
        <w:rPr>
          <w:rFonts w:ascii="Times New Roman" w:hAnsi="Times New Roman" w:cs="Times New Roman"/>
          <w:lang w:val="en-US"/>
        </w:rPr>
        <w:t>acebook</w:t>
      </w:r>
      <w:r w:rsidR="00B5194B" w:rsidRPr="00C76BFD">
        <w:rPr>
          <w:rFonts w:ascii="Times New Roman" w:hAnsi="Times New Roman" w:cs="Times New Roman"/>
          <w:lang w:val="en-US"/>
        </w:rPr>
        <w:t xml:space="preserve"> characteristics will be incorporated in this study. </w:t>
      </w:r>
    </w:p>
    <w:p w:rsidR="00C063D8" w:rsidRDefault="00C063D8" w:rsidP="00C063D8">
      <w:pPr>
        <w:autoSpaceDE w:val="0"/>
        <w:autoSpaceDN w:val="0"/>
        <w:adjustRightInd w:val="0"/>
        <w:spacing w:after="0" w:line="480" w:lineRule="auto"/>
        <w:rPr>
          <w:rFonts w:ascii="Times New Roman" w:hAnsi="Times New Roman" w:cs="Times New Roman"/>
          <w:lang w:val="en-US"/>
        </w:rPr>
      </w:pPr>
    </w:p>
    <w:p w:rsidR="00C063D8" w:rsidRPr="00C76BFD" w:rsidRDefault="00C063D8" w:rsidP="00C063D8">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 xml:space="preserve">The COBRA typology covers the most important examples in which brand-related </w:t>
      </w:r>
      <w:r>
        <w:rPr>
          <w:rFonts w:ascii="Times New Roman" w:hAnsi="Times New Roman" w:cs="Times New Roman"/>
          <w:lang w:val="en-US"/>
        </w:rPr>
        <w:t xml:space="preserve">usage </w:t>
      </w:r>
      <w:r w:rsidRPr="00C76BFD">
        <w:rPr>
          <w:rFonts w:ascii="Times New Roman" w:hAnsi="Times New Roman" w:cs="Times New Roman"/>
          <w:lang w:val="en-US"/>
        </w:rPr>
        <w:t xml:space="preserve">takes place on Facebook. </w:t>
      </w:r>
      <w:r>
        <w:rPr>
          <w:rFonts w:ascii="Times New Roman" w:hAnsi="Times New Roman" w:cs="Times New Roman"/>
          <w:lang w:val="en-US"/>
        </w:rPr>
        <w:t>Since it covers the most important forms of eWOM, the term brand related usage will be used for the rest of this study.</w:t>
      </w:r>
      <w:r w:rsidRPr="00C76BFD">
        <w:rPr>
          <w:rFonts w:ascii="Times New Roman" w:hAnsi="Times New Roman" w:cs="Times New Roman"/>
          <w:lang w:val="en-US"/>
        </w:rPr>
        <w:t xml:space="preserve"> </w:t>
      </w:r>
      <w:r>
        <w:rPr>
          <w:rFonts w:ascii="Times New Roman" w:hAnsi="Times New Roman" w:cs="Times New Roman"/>
          <w:lang w:val="en-US"/>
        </w:rPr>
        <w:t xml:space="preserve">These three level of brand related usage will form the dependent variable ‘brand related usage’. </w:t>
      </w:r>
      <w:r w:rsidR="00DD7EDF">
        <w:rPr>
          <w:rFonts w:ascii="Times New Roman" w:hAnsi="Times New Roman" w:cs="Times New Roman"/>
          <w:lang w:val="en-US"/>
        </w:rPr>
        <w:t>The next chapter</w:t>
      </w:r>
      <w:r>
        <w:rPr>
          <w:rFonts w:ascii="Times New Roman" w:hAnsi="Times New Roman" w:cs="Times New Roman"/>
          <w:lang w:val="en-US"/>
        </w:rPr>
        <w:t xml:space="preserve"> will proceed with the predictors, the personality related factors. </w:t>
      </w:r>
    </w:p>
    <w:p w:rsidR="00816865" w:rsidRDefault="00816865" w:rsidP="00D162D4">
      <w:pPr>
        <w:autoSpaceDE w:val="0"/>
        <w:autoSpaceDN w:val="0"/>
        <w:adjustRightInd w:val="0"/>
        <w:spacing w:after="0" w:line="480" w:lineRule="auto"/>
        <w:rPr>
          <w:rFonts w:ascii="Times New Roman" w:hAnsi="Times New Roman" w:cs="Times New Roman"/>
          <w:lang w:val="en-US"/>
        </w:rPr>
      </w:pPr>
    </w:p>
    <w:p w:rsidR="00173A1F" w:rsidRPr="0020006A" w:rsidRDefault="0020006A" w:rsidP="00D162D4">
      <w:pPr>
        <w:spacing w:line="480" w:lineRule="auto"/>
        <w:rPr>
          <w:rFonts w:ascii="Times New Roman" w:hAnsi="Times New Roman" w:cs="Times New Roman"/>
          <w:b/>
          <w:sz w:val="28"/>
          <w:szCs w:val="28"/>
          <w:lang w:val="en-US"/>
        </w:rPr>
      </w:pPr>
      <w:r w:rsidRPr="0020006A">
        <w:rPr>
          <w:rFonts w:ascii="Times New Roman" w:hAnsi="Times New Roman" w:cs="Times New Roman"/>
          <w:b/>
          <w:sz w:val="28"/>
          <w:szCs w:val="28"/>
          <w:lang w:val="en-US"/>
        </w:rPr>
        <w:lastRenderedPageBreak/>
        <w:t>3</w:t>
      </w:r>
      <w:r w:rsidRPr="0020006A">
        <w:rPr>
          <w:rFonts w:ascii="Times New Roman" w:hAnsi="Times New Roman" w:cs="Times New Roman"/>
          <w:b/>
          <w:sz w:val="28"/>
          <w:szCs w:val="28"/>
          <w:lang w:val="en-US"/>
        </w:rPr>
        <w:tab/>
      </w:r>
      <w:r w:rsidR="00A374E0" w:rsidRPr="0020006A">
        <w:rPr>
          <w:rFonts w:ascii="Times New Roman" w:hAnsi="Times New Roman" w:cs="Times New Roman"/>
          <w:b/>
          <w:sz w:val="28"/>
          <w:szCs w:val="28"/>
          <w:lang w:val="en-US"/>
        </w:rPr>
        <w:t>Personality</w:t>
      </w:r>
      <w:r w:rsidR="009C68A6" w:rsidRPr="0020006A">
        <w:rPr>
          <w:rFonts w:ascii="Times New Roman" w:hAnsi="Times New Roman" w:cs="Times New Roman"/>
          <w:b/>
          <w:sz w:val="28"/>
          <w:szCs w:val="28"/>
          <w:lang w:val="en-US"/>
        </w:rPr>
        <w:t xml:space="preserve"> </w:t>
      </w:r>
      <w:r w:rsidR="000136B7">
        <w:rPr>
          <w:rFonts w:ascii="Times New Roman" w:hAnsi="Times New Roman" w:cs="Times New Roman"/>
          <w:b/>
          <w:sz w:val="28"/>
          <w:szCs w:val="28"/>
          <w:lang w:val="en-US"/>
        </w:rPr>
        <w:t>related factors</w:t>
      </w:r>
    </w:p>
    <w:p w:rsidR="00985AE0" w:rsidRPr="00C76BFD" w:rsidRDefault="00AA37CD"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Since the beginning of </w:t>
      </w:r>
      <w:r w:rsidR="00807764" w:rsidRPr="00C76BFD">
        <w:rPr>
          <w:rFonts w:ascii="Times New Roman" w:hAnsi="Times New Roman" w:cs="Times New Roman"/>
          <w:lang w:val="en-US"/>
        </w:rPr>
        <w:t xml:space="preserve">the </w:t>
      </w:r>
      <w:r w:rsidRPr="00C76BFD">
        <w:rPr>
          <w:rFonts w:ascii="Times New Roman" w:hAnsi="Times New Roman" w:cs="Times New Roman"/>
          <w:lang w:val="en-US"/>
        </w:rPr>
        <w:t xml:space="preserve">internet personality traits have been studied as predictors for online behavior. </w:t>
      </w:r>
      <w:r w:rsidR="000F6F19" w:rsidRPr="00C76BFD">
        <w:rPr>
          <w:rFonts w:ascii="Times New Roman" w:hAnsi="Times New Roman" w:cs="Times New Roman"/>
          <w:lang w:val="en-US"/>
        </w:rPr>
        <w:t xml:space="preserve">The clear model </w:t>
      </w:r>
      <w:r w:rsidR="00E879CC" w:rsidRPr="00C76BFD">
        <w:rPr>
          <w:rFonts w:ascii="Times New Roman" w:hAnsi="Times New Roman" w:cs="Times New Roman"/>
          <w:lang w:val="en-US"/>
        </w:rPr>
        <w:t>designed by</w:t>
      </w:r>
      <w:r w:rsidR="000F6F19" w:rsidRPr="00C76BFD">
        <w:rPr>
          <w:rFonts w:ascii="Times New Roman" w:hAnsi="Times New Roman" w:cs="Times New Roman"/>
          <w:lang w:val="en-US"/>
        </w:rPr>
        <w:t xml:space="preserve"> McCrea (1997</w:t>
      </w:r>
      <w:r w:rsidRPr="00C76BFD">
        <w:rPr>
          <w:rFonts w:ascii="Times New Roman" w:hAnsi="Times New Roman" w:cs="Times New Roman"/>
          <w:lang w:val="en-US"/>
        </w:rPr>
        <w:t>), called the big five model</w:t>
      </w:r>
      <w:r w:rsidR="003C5596" w:rsidRPr="00C76BFD">
        <w:rPr>
          <w:rFonts w:ascii="Times New Roman" w:hAnsi="Times New Roman" w:cs="Times New Roman"/>
          <w:lang w:val="en-US"/>
        </w:rPr>
        <w:t xml:space="preserve"> (BFM)</w:t>
      </w:r>
      <w:r w:rsidRPr="00C76BFD">
        <w:rPr>
          <w:rFonts w:ascii="Times New Roman" w:hAnsi="Times New Roman" w:cs="Times New Roman"/>
          <w:lang w:val="en-US"/>
        </w:rPr>
        <w:t>, has offered scholar</w:t>
      </w:r>
      <w:r w:rsidR="00807764" w:rsidRPr="00C76BFD">
        <w:rPr>
          <w:rFonts w:ascii="Times New Roman" w:hAnsi="Times New Roman" w:cs="Times New Roman"/>
          <w:lang w:val="en-US"/>
        </w:rPr>
        <w:t>s</w:t>
      </w:r>
      <w:r w:rsidRPr="00C76BFD">
        <w:rPr>
          <w:rFonts w:ascii="Times New Roman" w:hAnsi="Times New Roman" w:cs="Times New Roman"/>
          <w:lang w:val="en-US"/>
        </w:rPr>
        <w:t xml:space="preserve"> a useful tool to explain certain behavior on the internet. The amount of research based on this model and internet use is vast. </w:t>
      </w:r>
      <w:r w:rsidR="00A66713" w:rsidRPr="00C76BFD">
        <w:rPr>
          <w:rFonts w:ascii="Times New Roman" w:hAnsi="Times New Roman" w:cs="Times New Roman"/>
          <w:lang w:val="en-US"/>
        </w:rPr>
        <w:t>This model is a</w:t>
      </w:r>
      <w:r w:rsidR="000447C3">
        <w:rPr>
          <w:rFonts w:ascii="Times New Roman" w:hAnsi="Times New Roman" w:cs="Times New Roman"/>
          <w:lang w:val="en-US"/>
        </w:rPr>
        <w:t>n</w:t>
      </w:r>
      <w:r w:rsidR="00A66713" w:rsidRPr="00C76BFD">
        <w:rPr>
          <w:rFonts w:ascii="Times New Roman" w:hAnsi="Times New Roman" w:cs="Times New Roman"/>
          <w:lang w:val="en-US"/>
        </w:rPr>
        <w:t xml:space="preserve"> hierarchical organization of personality traits in terms of five basic dimensions. These dimensions are: extraversion, agreeableness, conscientiousness, neuroticism and openness to experience. The model</w:t>
      </w:r>
      <w:r w:rsidR="00EF7CAA">
        <w:rPr>
          <w:rFonts w:ascii="Times New Roman" w:hAnsi="Times New Roman" w:cs="Times New Roman"/>
          <w:lang w:val="en-US"/>
        </w:rPr>
        <w:t>, see A</w:t>
      </w:r>
      <w:r w:rsidR="00EF7CAA" w:rsidRPr="00C76BFD">
        <w:rPr>
          <w:rFonts w:ascii="Times New Roman" w:hAnsi="Times New Roman" w:cs="Times New Roman"/>
          <w:lang w:val="en-US"/>
        </w:rPr>
        <w:t xml:space="preserve">ppendix I for </w:t>
      </w:r>
      <w:r w:rsidR="000136B7">
        <w:rPr>
          <w:rFonts w:ascii="Times New Roman" w:hAnsi="Times New Roman" w:cs="Times New Roman"/>
          <w:lang w:val="en-US"/>
        </w:rPr>
        <w:t>BMF</w:t>
      </w:r>
      <w:r w:rsidR="00EF7CAA">
        <w:rPr>
          <w:rFonts w:ascii="Times New Roman" w:hAnsi="Times New Roman" w:cs="Times New Roman"/>
          <w:lang w:val="en-US"/>
        </w:rPr>
        <w:t>,</w:t>
      </w:r>
      <w:r w:rsidR="00A66713" w:rsidRPr="00C76BFD">
        <w:rPr>
          <w:rFonts w:ascii="Times New Roman" w:hAnsi="Times New Roman" w:cs="Times New Roman"/>
          <w:lang w:val="en-US"/>
        </w:rPr>
        <w:t xml:space="preserve"> measures to what extend a person is similar to the above mentioned dimensions. </w:t>
      </w:r>
    </w:p>
    <w:p w:rsidR="00A66713" w:rsidRPr="00C76BFD" w:rsidRDefault="00A66713" w:rsidP="00D162D4">
      <w:pPr>
        <w:spacing w:line="480" w:lineRule="auto"/>
        <w:rPr>
          <w:rFonts w:ascii="Times New Roman" w:hAnsi="Times New Roman" w:cs="Times New Roman"/>
          <w:lang w:val="en-US"/>
        </w:rPr>
      </w:pPr>
      <w:r w:rsidRPr="00C76BFD">
        <w:rPr>
          <w:rFonts w:ascii="Times New Roman" w:hAnsi="Times New Roman" w:cs="Times New Roman"/>
          <w:lang w:val="en-US"/>
        </w:rPr>
        <w:t>Studies</w:t>
      </w:r>
      <w:r w:rsidR="003C5596" w:rsidRPr="00C76BFD">
        <w:rPr>
          <w:rFonts w:ascii="Times New Roman" w:hAnsi="Times New Roman" w:cs="Times New Roman"/>
          <w:lang w:val="en-US"/>
        </w:rPr>
        <w:t xml:space="preserve">, using the BFM, </w:t>
      </w:r>
      <w:r w:rsidR="00B14C2D">
        <w:rPr>
          <w:rFonts w:ascii="Times New Roman" w:hAnsi="Times New Roman" w:cs="Times New Roman"/>
          <w:lang w:val="en-US"/>
        </w:rPr>
        <w:t xml:space="preserve"> have shown</w:t>
      </w:r>
      <w:r w:rsidRPr="00C76BFD">
        <w:rPr>
          <w:rFonts w:ascii="Times New Roman" w:hAnsi="Times New Roman" w:cs="Times New Roman"/>
          <w:lang w:val="en-US"/>
        </w:rPr>
        <w:t xml:space="preserve"> that indeed personality</w:t>
      </w:r>
      <w:r w:rsidR="00B14C2D">
        <w:rPr>
          <w:rFonts w:ascii="Times New Roman" w:hAnsi="Times New Roman" w:cs="Times New Roman"/>
          <w:lang w:val="en-US"/>
        </w:rPr>
        <w:t xml:space="preserve"> factors</w:t>
      </w:r>
      <w:r w:rsidR="003C5596" w:rsidRPr="00C76BFD">
        <w:rPr>
          <w:rFonts w:ascii="Times New Roman" w:hAnsi="Times New Roman" w:cs="Times New Roman"/>
          <w:lang w:val="en-US"/>
        </w:rPr>
        <w:t xml:space="preserve"> </w:t>
      </w:r>
      <w:r w:rsidRPr="00C76BFD">
        <w:rPr>
          <w:rFonts w:ascii="Times New Roman" w:hAnsi="Times New Roman" w:cs="Times New Roman"/>
          <w:lang w:val="en-US"/>
        </w:rPr>
        <w:t xml:space="preserve">influences online behavior. The influence has been proven on general internet use, online shopping, use of </w:t>
      </w:r>
      <w:r w:rsidR="00B14C2D">
        <w:rPr>
          <w:rFonts w:ascii="Times New Roman" w:hAnsi="Times New Roman" w:cs="Times New Roman"/>
          <w:lang w:val="en-US"/>
        </w:rPr>
        <w:t>c</w:t>
      </w:r>
      <w:r w:rsidRPr="00C76BFD">
        <w:rPr>
          <w:rFonts w:ascii="Times New Roman" w:hAnsi="Times New Roman" w:cs="Times New Roman"/>
          <w:lang w:val="en-US"/>
        </w:rPr>
        <w:t>omputer-mediated-communication</w:t>
      </w:r>
      <w:r w:rsidR="000F6F19" w:rsidRPr="00C76BFD">
        <w:rPr>
          <w:rFonts w:ascii="Times New Roman" w:hAnsi="Times New Roman" w:cs="Times New Roman"/>
          <w:lang w:val="en-US"/>
        </w:rPr>
        <w:t xml:space="preserve"> and other internet related behavior (Amichai-Hamburger</w:t>
      </w:r>
      <w:r w:rsidR="002D273A" w:rsidRPr="00C76BFD">
        <w:rPr>
          <w:rFonts w:ascii="Times New Roman" w:hAnsi="Times New Roman" w:cs="Times New Roman"/>
          <w:lang w:val="en-US"/>
        </w:rPr>
        <w:t>, 2002</w:t>
      </w:r>
      <w:r w:rsidR="000F6F19" w:rsidRPr="00C76BFD">
        <w:rPr>
          <w:rFonts w:ascii="Times New Roman" w:hAnsi="Times New Roman" w:cs="Times New Roman"/>
          <w:lang w:val="en-US"/>
        </w:rPr>
        <w:t xml:space="preserve">). </w:t>
      </w:r>
      <w:r w:rsidR="00E22A12" w:rsidRPr="00C76BFD">
        <w:rPr>
          <w:rFonts w:ascii="Times New Roman" w:hAnsi="Times New Roman" w:cs="Times New Roman"/>
          <w:lang w:val="en-US"/>
        </w:rPr>
        <w:t xml:space="preserve">The results of these studies have shown that neuroticism and extraversion significantly relate to online behavior. Early studies showed that people that score high on extraversion and low on neuroticism are more likely to use the internet than their more introverted and neurotic counterparts (Amichai-Hamburger, 2002).  </w:t>
      </w:r>
    </w:p>
    <w:p w:rsidR="00807764" w:rsidRPr="00C76BFD" w:rsidRDefault="00F47846"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Because </w:t>
      </w:r>
      <w:r w:rsidR="007101EC" w:rsidRPr="00C76BFD">
        <w:rPr>
          <w:rFonts w:ascii="Times New Roman" w:hAnsi="Times New Roman" w:cs="Times New Roman"/>
          <w:lang w:val="en-US"/>
        </w:rPr>
        <w:t>of the a</w:t>
      </w:r>
      <w:r w:rsidRPr="00C76BFD">
        <w:rPr>
          <w:rFonts w:ascii="Times New Roman" w:hAnsi="Times New Roman" w:cs="Times New Roman"/>
          <w:lang w:val="en-US"/>
        </w:rPr>
        <w:t xml:space="preserve">fore mentioned change in internet use, caused by the emergence of OSN, a new wave of personality motivated studies </w:t>
      </w:r>
      <w:r w:rsidR="00E879CC" w:rsidRPr="00C76BFD">
        <w:rPr>
          <w:rFonts w:ascii="Times New Roman" w:hAnsi="Times New Roman" w:cs="Times New Roman"/>
          <w:lang w:val="en-US"/>
        </w:rPr>
        <w:t>emerged</w:t>
      </w:r>
      <w:r w:rsidR="007101EC" w:rsidRPr="00C76BFD">
        <w:rPr>
          <w:rFonts w:ascii="Times New Roman" w:hAnsi="Times New Roman" w:cs="Times New Roman"/>
          <w:lang w:val="en-US"/>
        </w:rPr>
        <w:t xml:space="preserve">. Logically Facebook, and also other OSN, has </w:t>
      </w:r>
      <w:r w:rsidR="00E879CC" w:rsidRPr="00C76BFD">
        <w:rPr>
          <w:rFonts w:ascii="Times New Roman" w:hAnsi="Times New Roman" w:cs="Times New Roman"/>
          <w:lang w:val="en-US"/>
        </w:rPr>
        <w:t>been subject of these studies over</w:t>
      </w:r>
      <w:r w:rsidR="007101EC" w:rsidRPr="00C76BFD">
        <w:rPr>
          <w:rFonts w:ascii="Times New Roman" w:hAnsi="Times New Roman" w:cs="Times New Roman"/>
          <w:lang w:val="en-US"/>
        </w:rPr>
        <w:t xml:space="preserve"> the last five years (Correa et al., 2009</w:t>
      </w:r>
      <w:r w:rsidR="00EF7CAA">
        <w:rPr>
          <w:rFonts w:ascii="Times New Roman" w:hAnsi="Times New Roman" w:cs="Times New Roman"/>
          <w:lang w:val="en-US"/>
        </w:rPr>
        <w:t>)</w:t>
      </w:r>
      <w:r w:rsidR="007101EC" w:rsidRPr="00C76BFD">
        <w:rPr>
          <w:rFonts w:ascii="Times New Roman" w:hAnsi="Times New Roman" w:cs="Times New Roman"/>
          <w:lang w:val="en-US"/>
        </w:rPr>
        <w:t xml:space="preserve">, </w:t>
      </w:r>
      <w:r w:rsidR="00EF7CAA">
        <w:rPr>
          <w:rFonts w:ascii="Times New Roman" w:hAnsi="Times New Roman" w:cs="Times New Roman"/>
          <w:lang w:val="en-US"/>
        </w:rPr>
        <w:t>(</w:t>
      </w:r>
      <w:r w:rsidR="00DA47E4">
        <w:rPr>
          <w:rFonts w:ascii="Times New Roman" w:hAnsi="Times New Roman" w:cs="Times New Roman"/>
          <w:lang w:val="en-US"/>
        </w:rPr>
        <w:t>Ross et al.,</w:t>
      </w:r>
      <w:r w:rsidR="007101EC" w:rsidRPr="00C76BFD">
        <w:rPr>
          <w:rFonts w:ascii="Times New Roman" w:hAnsi="Times New Roman" w:cs="Times New Roman"/>
          <w:lang w:val="en-US"/>
        </w:rPr>
        <w:t xml:space="preserve"> 2009</w:t>
      </w:r>
      <w:r w:rsidR="00DA47E4">
        <w:rPr>
          <w:rFonts w:ascii="Times New Roman" w:hAnsi="Times New Roman" w:cs="Times New Roman"/>
          <w:lang w:val="en-US"/>
        </w:rPr>
        <w:t>),</w:t>
      </w:r>
      <w:r w:rsidR="007101EC" w:rsidRPr="00C76BFD">
        <w:rPr>
          <w:rFonts w:ascii="Times New Roman" w:hAnsi="Times New Roman" w:cs="Times New Roman"/>
          <w:lang w:val="en-US"/>
        </w:rPr>
        <w:t xml:space="preserve"> </w:t>
      </w:r>
      <w:r w:rsidR="00EF7CAA">
        <w:rPr>
          <w:rFonts w:ascii="Times New Roman" w:hAnsi="Times New Roman" w:cs="Times New Roman"/>
          <w:lang w:val="en-US"/>
        </w:rPr>
        <w:t>(</w:t>
      </w:r>
      <w:r w:rsidR="007101EC" w:rsidRPr="00C76BFD">
        <w:rPr>
          <w:rFonts w:ascii="Times New Roman" w:hAnsi="Times New Roman" w:cs="Times New Roman"/>
          <w:lang w:val="en-US"/>
        </w:rPr>
        <w:t xml:space="preserve">Acar &amp; Polonsky  2009). </w:t>
      </w:r>
      <w:r w:rsidR="00CD05E3" w:rsidRPr="00C76BFD">
        <w:rPr>
          <w:rFonts w:ascii="Times New Roman" w:hAnsi="Times New Roman" w:cs="Times New Roman"/>
          <w:lang w:val="en-US"/>
        </w:rPr>
        <w:t>For instance Ross et al</w:t>
      </w:r>
      <w:r w:rsidR="00EF7CAA">
        <w:rPr>
          <w:rFonts w:ascii="Times New Roman" w:hAnsi="Times New Roman" w:cs="Times New Roman"/>
          <w:lang w:val="en-US"/>
        </w:rPr>
        <w:t>.</w:t>
      </w:r>
      <w:r w:rsidR="00CD05E3" w:rsidRPr="00C76BFD">
        <w:rPr>
          <w:rFonts w:ascii="Times New Roman" w:hAnsi="Times New Roman" w:cs="Times New Roman"/>
          <w:lang w:val="en-US"/>
        </w:rPr>
        <w:t xml:space="preserve"> (2009) found that extraversion is positively related to b</w:t>
      </w:r>
      <w:r w:rsidR="00E879CC" w:rsidRPr="00C76BFD">
        <w:rPr>
          <w:rFonts w:ascii="Times New Roman" w:hAnsi="Times New Roman" w:cs="Times New Roman"/>
          <w:lang w:val="en-US"/>
        </w:rPr>
        <w:t>elonging to Facebook groups. A valuable finding for th</w:t>
      </w:r>
      <w:r w:rsidR="000447C3">
        <w:rPr>
          <w:rFonts w:ascii="Times New Roman" w:hAnsi="Times New Roman" w:cs="Times New Roman"/>
          <w:lang w:val="en-US"/>
        </w:rPr>
        <w:t xml:space="preserve">e current study </w:t>
      </w:r>
      <w:r w:rsidR="00E879CC" w:rsidRPr="00C76BFD">
        <w:rPr>
          <w:rFonts w:ascii="Times New Roman" w:hAnsi="Times New Roman" w:cs="Times New Roman"/>
          <w:lang w:val="en-US"/>
        </w:rPr>
        <w:t xml:space="preserve">since </w:t>
      </w:r>
      <w:r w:rsidR="00CD05E3" w:rsidRPr="00C76BFD">
        <w:rPr>
          <w:rFonts w:ascii="Times New Roman" w:hAnsi="Times New Roman" w:cs="Times New Roman"/>
          <w:lang w:val="en-US"/>
        </w:rPr>
        <w:t>these groups, based on the Fac</w:t>
      </w:r>
      <w:r w:rsidR="00E879CC" w:rsidRPr="00C76BFD">
        <w:rPr>
          <w:rFonts w:ascii="Times New Roman" w:hAnsi="Times New Roman" w:cs="Times New Roman"/>
          <w:lang w:val="en-US"/>
        </w:rPr>
        <w:t xml:space="preserve">ebook features, </w:t>
      </w:r>
      <w:r w:rsidR="00CD05E3" w:rsidRPr="00C76BFD">
        <w:rPr>
          <w:rFonts w:ascii="Times New Roman" w:hAnsi="Times New Roman" w:cs="Times New Roman"/>
          <w:lang w:val="en-US"/>
        </w:rPr>
        <w:t xml:space="preserve">also </w:t>
      </w:r>
      <w:r w:rsidR="00E879CC" w:rsidRPr="00C76BFD">
        <w:rPr>
          <w:rFonts w:ascii="Times New Roman" w:hAnsi="Times New Roman" w:cs="Times New Roman"/>
          <w:lang w:val="en-US"/>
        </w:rPr>
        <w:t xml:space="preserve">behold </w:t>
      </w:r>
      <w:r w:rsidR="00CD05E3" w:rsidRPr="00C76BFD">
        <w:rPr>
          <w:rFonts w:ascii="Times New Roman" w:hAnsi="Times New Roman" w:cs="Times New Roman"/>
          <w:lang w:val="en-US"/>
        </w:rPr>
        <w:t>brand related group</w:t>
      </w:r>
      <w:r w:rsidR="000447C3">
        <w:rPr>
          <w:rFonts w:ascii="Times New Roman" w:hAnsi="Times New Roman" w:cs="Times New Roman"/>
          <w:lang w:val="en-US"/>
        </w:rPr>
        <w:t>s. The study by Correa et al. (</w:t>
      </w:r>
      <w:r w:rsidR="00CD05E3" w:rsidRPr="00C76BFD">
        <w:rPr>
          <w:rFonts w:ascii="Times New Roman" w:hAnsi="Times New Roman" w:cs="Times New Roman"/>
          <w:lang w:val="en-US"/>
        </w:rPr>
        <w:t xml:space="preserve">2009) showed that people who tend to </w:t>
      </w:r>
      <w:r w:rsidR="00E879CC" w:rsidRPr="00C76BFD">
        <w:rPr>
          <w:rFonts w:ascii="Times New Roman" w:hAnsi="Times New Roman" w:cs="Times New Roman"/>
          <w:lang w:val="en-US"/>
        </w:rPr>
        <w:t xml:space="preserve">be </w:t>
      </w:r>
      <w:r w:rsidR="000447C3">
        <w:rPr>
          <w:rFonts w:ascii="Times New Roman" w:hAnsi="Times New Roman" w:cs="Times New Roman"/>
          <w:lang w:val="en-US"/>
        </w:rPr>
        <w:t>open , referring to the dimension openness,</w:t>
      </w:r>
      <w:r w:rsidR="00CD05E3" w:rsidRPr="00C76BFD">
        <w:rPr>
          <w:rFonts w:ascii="Times New Roman" w:hAnsi="Times New Roman" w:cs="Times New Roman"/>
          <w:lang w:val="en-US"/>
        </w:rPr>
        <w:t xml:space="preserve"> are more likely to be active on a OSN. </w:t>
      </w:r>
      <w:r w:rsidR="00CA06AC" w:rsidRPr="00C76BFD">
        <w:rPr>
          <w:rFonts w:ascii="Times New Roman" w:hAnsi="Times New Roman" w:cs="Times New Roman"/>
          <w:lang w:val="en-US"/>
        </w:rPr>
        <w:t>Acar &amp; Polonsky (2009) found a significant relation between extraversion an</w:t>
      </w:r>
      <w:r w:rsidR="002A7FD3" w:rsidRPr="00C76BFD">
        <w:rPr>
          <w:rFonts w:ascii="Times New Roman" w:hAnsi="Times New Roman" w:cs="Times New Roman"/>
          <w:lang w:val="en-US"/>
        </w:rPr>
        <w:t>d OSN size, measured by the</w:t>
      </w:r>
      <w:r w:rsidR="00CA06AC" w:rsidRPr="00C76BFD">
        <w:rPr>
          <w:rFonts w:ascii="Times New Roman" w:hAnsi="Times New Roman" w:cs="Times New Roman"/>
          <w:lang w:val="en-US"/>
        </w:rPr>
        <w:t xml:space="preserve"> amount of connections. </w:t>
      </w:r>
      <w:r w:rsidR="00E879CC" w:rsidRPr="00C76BFD">
        <w:rPr>
          <w:rFonts w:ascii="Times New Roman" w:hAnsi="Times New Roman" w:cs="Times New Roman"/>
          <w:lang w:val="en-US"/>
        </w:rPr>
        <w:t xml:space="preserve">Again both these findings pose interesting input for this research, and in particular to the afore mentioned ‘general Facebook usage’. </w:t>
      </w:r>
    </w:p>
    <w:p w:rsidR="002A7FD3" w:rsidRPr="00C76BFD" w:rsidRDefault="002E4B14" w:rsidP="00D162D4">
      <w:pPr>
        <w:spacing w:line="480" w:lineRule="auto"/>
        <w:rPr>
          <w:rFonts w:ascii="Times New Roman" w:hAnsi="Times New Roman" w:cs="Times New Roman"/>
          <w:lang w:val="en-US"/>
        </w:rPr>
      </w:pPr>
      <w:r w:rsidRPr="00C76BFD">
        <w:rPr>
          <w:rFonts w:ascii="Times New Roman" w:hAnsi="Times New Roman" w:cs="Times New Roman"/>
          <w:lang w:val="en-US"/>
        </w:rPr>
        <w:t>Despite the</w:t>
      </w:r>
      <w:r w:rsidR="002A7FD3" w:rsidRPr="00C76BFD">
        <w:rPr>
          <w:rFonts w:ascii="Times New Roman" w:hAnsi="Times New Roman" w:cs="Times New Roman"/>
          <w:lang w:val="en-US"/>
        </w:rPr>
        <w:t xml:space="preserve"> evidence that personality influences OSN usage there is a lack of research in how the big five traits influence brand specific</w:t>
      </w:r>
      <w:r w:rsidRPr="00C76BFD">
        <w:rPr>
          <w:rFonts w:ascii="Times New Roman" w:hAnsi="Times New Roman" w:cs="Times New Roman"/>
          <w:lang w:val="en-US"/>
        </w:rPr>
        <w:t xml:space="preserve"> OSN</w:t>
      </w:r>
      <w:r w:rsidR="002A7FD3" w:rsidRPr="00C76BFD">
        <w:rPr>
          <w:rFonts w:ascii="Times New Roman" w:hAnsi="Times New Roman" w:cs="Times New Roman"/>
          <w:lang w:val="en-US"/>
        </w:rPr>
        <w:t xml:space="preserve"> usage. A study that could prove a relationship between </w:t>
      </w:r>
      <w:r w:rsidR="002A7FD3" w:rsidRPr="00C76BFD">
        <w:rPr>
          <w:rFonts w:ascii="Times New Roman" w:hAnsi="Times New Roman" w:cs="Times New Roman"/>
          <w:lang w:val="en-US"/>
        </w:rPr>
        <w:lastRenderedPageBreak/>
        <w:t xml:space="preserve">certain personality traits </w:t>
      </w:r>
      <w:r w:rsidR="00C65EAA" w:rsidRPr="00C76BFD">
        <w:rPr>
          <w:rFonts w:ascii="Times New Roman" w:hAnsi="Times New Roman" w:cs="Times New Roman"/>
          <w:lang w:val="en-US"/>
        </w:rPr>
        <w:t xml:space="preserve">and brand related OSN usage </w:t>
      </w:r>
      <w:r w:rsidR="002A7FD3" w:rsidRPr="00C76BFD">
        <w:rPr>
          <w:rFonts w:ascii="Times New Roman" w:hAnsi="Times New Roman" w:cs="Times New Roman"/>
          <w:lang w:val="en-US"/>
        </w:rPr>
        <w:t>does not only offer a new appr</w:t>
      </w:r>
      <w:r w:rsidR="00E879CC" w:rsidRPr="00C76BFD">
        <w:rPr>
          <w:rFonts w:ascii="Times New Roman" w:hAnsi="Times New Roman" w:cs="Times New Roman"/>
          <w:lang w:val="en-US"/>
        </w:rPr>
        <w:t>oach to consumer typology within OSN</w:t>
      </w:r>
      <w:r w:rsidR="002A7FD3" w:rsidRPr="00C76BFD">
        <w:rPr>
          <w:rFonts w:ascii="Times New Roman" w:hAnsi="Times New Roman" w:cs="Times New Roman"/>
          <w:lang w:val="en-US"/>
        </w:rPr>
        <w:t>. It could also be linked to earlier marketing research where the</w:t>
      </w:r>
      <w:r w:rsidRPr="00C76BFD">
        <w:rPr>
          <w:rFonts w:ascii="Times New Roman" w:hAnsi="Times New Roman" w:cs="Times New Roman"/>
          <w:lang w:val="en-US"/>
        </w:rPr>
        <w:t xml:space="preserve"> </w:t>
      </w:r>
      <w:r w:rsidR="000447C3">
        <w:rPr>
          <w:rFonts w:ascii="Times New Roman" w:hAnsi="Times New Roman" w:cs="Times New Roman"/>
          <w:lang w:val="en-US"/>
        </w:rPr>
        <w:t xml:space="preserve">BFM </w:t>
      </w:r>
      <w:r w:rsidR="00C65EAA" w:rsidRPr="00C76BFD">
        <w:rPr>
          <w:rFonts w:ascii="Times New Roman" w:hAnsi="Times New Roman" w:cs="Times New Roman"/>
          <w:lang w:val="en-US"/>
        </w:rPr>
        <w:t>personality traits w</w:t>
      </w:r>
      <w:r w:rsidR="002A7FD3" w:rsidRPr="00C76BFD">
        <w:rPr>
          <w:rFonts w:ascii="Times New Roman" w:hAnsi="Times New Roman" w:cs="Times New Roman"/>
          <w:lang w:val="en-US"/>
        </w:rPr>
        <w:t>ere used. There are numerous studies that show a relationship between personality and</w:t>
      </w:r>
      <w:r w:rsidR="00C65EAA" w:rsidRPr="00C76BFD">
        <w:rPr>
          <w:rFonts w:ascii="Times New Roman" w:hAnsi="Times New Roman" w:cs="Times New Roman"/>
          <w:lang w:val="en-US"/>
        </w:rPr>
        <w:t xml:space="preserve"> marketing communications, e.g. brand prefe</w:t>
      </w:r>
      <w:r w:rsidR="00E879CC" w:rsidRPr="00C76BFD">
        <w:rPr>
          <w:rFonts w:ascii="Times New Roman" w:hAnsi="Times New Roman" w:cs="Times New Roman"/>
          <w:lang w:val="en-US"/>
        </w:rPr>
        <w:t>rence, promotions and advertisement message</w:t>
      </w:r>
      <w:r w:rsidR="00C65EAA" w:rsidRPr="00C76BFD">
        <w:rPr>
          <w:rFonts w:ascii="Times New Roman" w:hAnsi="Times New Roman" w:cs="Times New Roman"/>
          <w:lang w:val="en-US"/>
        </w:rPr>
        <w:t xml:space="preserve"> content </w:t>
      </w:r>
      <w:r w:rsidR="00985AE0" w:rsidRPr="00C76BFD">
        <w:rPr>
          <w:rFonts w:ascii="Times New Roman" w:hAnsi="Times New Roman" w:cs="Times New Roman"/>
          <w:lang w:val="en-US"/>
        </w:rPr>
        <w:t xml:space="preserve">(Mulyanegara </w:t>
      </w:r>
      <w:r w:rsidR="00EF7CAA">
        <w:rPr>
          <w:rFonts w:ascii="Times New Roman" w:hAnsi="Times New Roman" w:cs="Times New Roman"/>
          <w:lang w:val="en-US"/>
        </w:rPr>
        <w:t>et al., 2</w:t>
      </w:r>
      <w:r w:rsidR="00DA47E4">
        <w:rPr>
          <w:rFonts w:ascii="Times New Roman" w:hAnsi="Times New Roman" w:cs="Times New Roman"/>
          <w:lang w:val="en-US"/>
        </w:rPr>
        <w:t xml:space="preserve">009), (Shank &amp; Langmeyer, 1994), </w:t>
      </w:r>
      <w:r w:rsidR="00EF7CAA">
        <w:rPr>
          <w:rFonts w:ascii="Times New Roman" w:hAnsi="Times New Roman" w:cs="Times New Roman"/>
          <w:lang w:val="en-US"/>
        </w:rPr>
        <w:t>(</w:t>
      </w:r>
      <w:r w:rsidR="008B54D5" w:rsidRPr="00C76BFD">
        <w:rPr>
          <w:rFonts w:ascii="Times New Roman" w:hAnsi="Times New Roman" w:cs="Times New Roman"/>
          <w:color w:val="231F20"/>
          <w:lang w:val="en-US"/>
        </w:rPr>
        <w:t>Helgeson &amp; Supphellen, 2004)</w:t>
      </w:r>
      <w:r w:rsidR="00C65EAA" w:rsidRPr="00C76BFD">
        <w:rPr>
          <w:rFonts w:ascii="Times New Roman" w:hAnsi="Times New Roman" w:cs="Times New Roman"/>
          <w:lang w:val="en-US"/>
        </w:rPr>
        <w:t>.</w:t>
      </w:r>
      <w:r w:rsidR="008B54D5" w:rsidRPr="00C76BFD">
        <w:rPr>
          <w:rFonts w:ascii="Times New Roman" w:hAnsi="Times New Roman" w:cs="Times New Roman"/>
          <w:lang w:val="en-US"/>
        </w:rPr>
        <w:t xml:space="preserve"> </w:t>
      </w:r>
      <w:r w:rsidR="00E879CC" w:rsidRPr="00C76BFD">
        <w:rPr>
          <w:rFonts w:ascii="Times New Roman" w:hAnsi="Times New Roman" w:cs="Times New Roman"/>
          <w:lang w:val="en-US"/>
        </w:rPr>
        <w:t>Although these findings are</w:t>
      </w:r>
      <w:r w:rsidR="00F63F98" w:rsidRPr="00C76BFD">
        <w:rPr>
          <w:rFonts w:ascii="Times New Roman" w:hAnsi="Times New Roman" w:cs="Times New Roman"/>
          <w:lang w:val="en-US"/>
        </w:rPr>
        <w:t xml:space="preserve"> not fully without doubt they pose an interesting research topic</w:t>
      </w:r>
      <w:r w:rsidR="00B72327" w:rsidRPr="00C76BFD">
        <w:rPr>
          <w:rFonts w:ascii="Times New Roman" w:hAnsi="Times New Roman" w:cs="Times New Roman"/>
          <w:lang w:val="en-US"/>
        </w:rPr>
        <w:t xml:space="preserve"> for the future</w:t>
      </w:r>
      <w:r w:rsidR="00F63F98" w:rsidRPr="00C76BFD">
        <w:rPr>
          <w:rFonts w:ascii="Times New Roman" w:hAnsi="Times New Roman" w:cs="Times New Roman"/>
          <w:lang w:val="en-US"/>
        </w:rPr>
        <w:t xml:space="preserve">. Brands are </w:t>
      </w:r>
      <w:r w:rsidR="00E879CC" w:rsidRPr="00C76BFD">
        <w:rPr>
          <w:rFonts w:ascii="Times New Roman" w:hAnsi="Times New Roman" w:cs="Times New Roman"/>
          <w:lang w:val="en-US"/>
        </w:rPr>
        <w:t xml:space="preserve">increasingly </w:t>
      </w:r>
      <w:r w:rsidR="00F63F98" w:rsidRPr="00C76BFD">
        <w:rPr>
          <w:rFonts w:ascii="Times New Roman" w:hAnsi="Times New Roman" w:cs="Times New Roman"/>
          <w:lang w:val="en-US"/>
        </w:rPr>
        <w:t>becoming a pa</w:t>
      </w:r>
      <w:r w:rsidR="00A217AE" w:rsidRPr="00C76BFD">
        <w:rPr>
          <w:rFonts w:ascii="Times New Roman" w:hAnsi="Times New Roman" w:cs="Times New Roman"/>
          <w:lang w:val="en-US"/>
        </w:rPr>
        <w:t>rt of our daily lives</w:t>
      </w:r>
      <w:r w:rsidR="00F63F98" w:rsidRPr="00C76BFD">
        <w:rPr>
          <w:rFonts w:ascii="Times New Roman" w:hAnsi="Times New Roman" w:cs="Times New Roman"/>
          <w:lang w:val="en-US"/>
        </w:rPr>
        <w:t>. The relationships with bran</w:t>
      </w:r>
      <w:r w:rsidR="00A217AE" w:rsidRPr="00C76BFD">
        <w:rPr>
          <w:rFonts w:ascii="Times New Roman" w:hAnsi="Times New Roman" w:cs="Times New Roman"/>
          <w:lang w:val="en-US"/>
        </w:rPr>
        <w:t>ds are also becoming stronger</w:t>
      </w:r>
      <w:r w:rsidR="00F63F98" w:rsidRPr="00C76BFD">
        <w:rPr>
          <w:rFonts w:ascii="Times New Roman" w:hAnsi="Times New Roman" w:cs="Times New Roman"/>
          <w:lang w:val="en-US"/>
        </w:rPr>
        <w:t xml:space="preserve"> due to increasingly personalized commercials. The empowerment of the consumers, because </w:t>
      </w:r>
      <w:r w:rsidR="00A217AE" w:rsidRPr="00C76BFD">
        <w:rPr>
          <w:rFonts w:ascii="Times New Roman" w:hAnsi="Times New Roman" w:cs="Times New Roman"/>
          <w:lang w:val="en-US"/>
        </w:rPr>
        <w:t xml:space="preserve">of for instance the use of </w:t>
      </w:r>
      <w:r w:rsidR="00F63F98" w:rsidRPr="00C76BFD">
        <w:rPr>
          <w:rFonts w:ascii="Times New Roman" w:hAnsi="Times New Roman" w:cs="Times New Roman"/>
          <w:lang w:val="en-US"/>
        </w:rPr>
        <w:t xml:space="preserve">social media, </w:t>
      </w:r>
      <w:r w:rsidR="00A866E1" w:rsidRPr="00C76BFD">
        <w:rPr>
          <w:rFonts w:ascii="Times New Roman" w:hAnsi="Times New Roman" w:cs="Times New Roman"/>
          <w:lang w:val="en-US"/>
        </w:rPr>
        <w:t>helps the consumer choose and even built their own brands. Therefore personality and brand prefere</w:t>
      </w:r>
      <w:r w:rsidR="00000D8D" w:rsidRPr="00C76BFD">
        <w:rPr>
          <w:rFonts w:ascii="Times New Roman" w:hAnsi="Times New Roman" w:cs="Times New Roman"/>
          <w:lang w:val="en-US"/>
        </w:rPr>
        <w:t>nce are</w:t>
      </w:r>
      <w:r w:rsidR="00B72327" w:rsidRPr="00C76BFD">
        <w:rPr>
          <w:rFonts w:ascii="Times New Roman" w:hAnsi="Times New Roman" w:cs="Times New Roman"/>
          <w:lang w:val="en-US"/>
        </w:rPr>
        <w:t xml:space="preserve"> most</w:t>
      </w:r>
      <w:r w:rsidR="00000D8D" w:rsidRPr="00C76BFD">
        <w:rPr>
          <w:rFonts w:ascii="Times New Roman" w:hAnsi="Times New Roman" w:cs="Times New Roman"/>
          <w:lang w:val="en-US"/>
        </w:rPr>
        <w:t xml:space="preserve"> likely to get more intertwined with </w:t>
      </w:r>
      <w:r w:rsidR="00A866E1" w:rsidRPr="00C76BFD">
        <w:rPr>
          <w:rFonts w:ascii="Times New Roman" w:hAnsi="Times New Roman" w:cs="Times New Roman"/>
          <w:lang w:val="en-US"/>
        </w:rPr>
        <w:t xml:space="preserve">each other. </w:t>
      </w:r>
      <w:r w:rsidR="002A7FD3" w:rsidRPr="00C76BFD">
        <w:rPr>
          <w:rFonts w:ascii="Times New Roman" w:hAnsi="Times New Roman" w:cs="Times New Roman"/>
          <w:lang w:val="en-US"/>
        </w:rPr>
        <w:t xml:space="preserve"> </w:t>
      </w:r>
    </w:p>
    <w:p w:rsidR="003D33FD" w:rsidRDefault="00B72327"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In respect to this study not all five </w:t>
      </w:r>
      <w:r w:rsidR="000C50C0">
        <w:rPr>
          <w:rFonts w:ascii="Times New Roman" w:hAnsi="Times New Roman" w:cs="Times New Roman"/>
          <w:lang w:val="en-US"/>
        </w:rPr>
        <w:t xml:space="preserve">personality dimensions </w:t>
      </w:r>
      <w:r w:rsidRPr="00C76BFD">
        <w:rPr>
          <w:rFonts w:ascii="Times New Roman" w:hAnsi="Times New Roman" w:cs="Times New Roman"/>
          <w:lang w:val="en-US"/>
        </w:rPr>
        <w:t xml:space="preserve">will be examined. </w:t>
      </w:r>
      <w:r w:rsidR="000447C3">
        <w:rPr>
          <w:rFonts w:ascii="Times New Roman" w:hAnsi="Times New Roman" w:cs="Times New Roman"/>
          <w:lang w:val="en-US"/>
        </w:rPr>
        <w:t xml:space="preserve">Conscientiousness and </w:t>
      </w:r>
      <w:r w:rsidR="000447C3" w:rsidRPr="00C76BFD">
        <w:rPr>
          <w:rFonts w:ascii="Times New Roman" w:hAnsi="Times New Roman" w:cs="Times New Roman"/>
          <w:lang w:val="en-US"/>
        </w:rPr>
        <w:t xml:space="preserve">neuroticism </w:t>
      </w:r>
      <w:r w:rsidR="000447C3">
        <w:rPr>
          <w:rFonts w:ascii="Times New Roman" w:hAnsi="Times New Roman" w:cs="Times New Roman"/>
          <w:lang w:val="en-US"/>
        </w:rPr>
        <w:t>d</w:t>
      </w:r>
      <w:r w:rsidR="000C50C0">
        <w:rPr>
          <w:rFonts w:ascii="Times New Roman" w:hAnsi="Times New Roman" w:cs="Times New Roman"/>
          <w:lang w:val="en-US"/>
        </w:rPr>
        <w:t>o not offer enough leads for a significant influence on</w:t>
      </w:r>
      <w:r w:rsidR="000447C3">
        <w:rPr>
          <w:rFonts w:ascii="Times New Roman" w:hAnsi="Times New Roman" w:cs="Times New Roman"/>
          <w:lang w:val="en-US"/>
        </w:rPr>
        <w:t xml:space="preserve"> brand related usage. </w:t>
      </w:r>
      <w:r w:rsidR="005014D4">
        <w:rPr>
          <w:rFonts w:ascii="Times New Roman" w:hAnsi="Times New Roman" w:cs="Times New Roman"/>
          <w:lang w:val="en-US"/>
        </w:rPr>
        <w:t xml:space="preserve">To enhance the overall value of this study four personality related factors are incorporated as predictors. </w:t>
      </w:r>
      <w:r w:rsidR="00640B13">
        <w:rPr>
          <w:rFonts w:ascii="Times New Roman" w:hAnsi="Times New Roman" w:cs="Times New Roman"/>
          <w:lang w:val="en-US"/>
        </w:rPr>
        <w:t>Opinion Leadership</w:t>
      </w:r>
      <w:r w:rsidR="005014D4">
        <w:rPr>
          <w:rFonts w:ascii="Times New Roman" w:hAnsi="Times New Roman" w:cs="Times New Roman"/>
          <w:lang w:val="en-US"/>
        </w:rPr>
        <w:t xml:space="preserve">, </w:t>
      </w:r>
      <w:r w:rsidR="00640B13">
        <w:rPr>
          <w:rFonts w:ascii="Times New Roman" w:hAnsi="Times New Roman" w:cs="Times New Roman"/>
          <w:lang w:val="en-US"/>
        </w:rPr>
        <w:t>Self-congruence</w:t>
      </w:r>
      <w:r w:rsidR="005014D4">
        <w:rPr>
          <w:rFonts w:ascii="Times New Roman" w:hAnsi="Times New Roman" w:cs="Times New Roman"/>
          <w:lang w:val="en-US"/>
        </w:rPr>
        <w:t xml:space="preserve">, normative influence and informational influence are predictors that have been used a lot in online behavioral studies. </w:t>
      </w:r>
      <w:r w:rsidR="000C50C0">
        <w:rPr>
          <w:rFonts w:ascii="Times New Roman" w:hAnsi="Times New Roman" w:cs="Times New Roman"/>
          <w:lang w:val="en-US"/>
        </w:rPr>
        <w:t>It is important in the end to be able to compare the outcomes with earlier research, especially since this study promotes an improved research method</w:t>
      </w:r>
      <w:r w:rsidR="00EB5A71">
        <w:rPr>
          <w:rFonts w:ascii="Times New Roman" w:hAnsi="Times New Roman" w:cs="Times New Roman"/>
          <w:lang w:val="en-US"/>
        </w:rPr>
        <w:t>, namely the COBRA model applied on one particular OSN.</w:t>
      </w:r>
    </w:p>
    <w:p w:rsidR="00B72327" w:rsidRDefault="003D33FD" w:rsidP="00D162D4">
      <w:pPr>
        <w:spacing w:line="480" w:lineRule="auto"/>
        <w:rPr>
          <w:rFonts w:ascii="Times New Roman" w:hAnsi="Times New Roman" w:cs="Times New Roman"/>
          <w:lang w:val="en-US"/>
        </w:rPr>
      </w:pPr>
      <w:r>
        <w:rPr>
          <w:rFonts w:ascii="Times New Roman" w:hAnsi="Times New Roman" w:cs="Times New Roman"/>
          <w:lang w:val="en-US"/>
        </w:rPr>
        <w:t>This chapter will commence with the three dimension</w:t>
      </w:r>
      <w:r w:rsidR="00B14C2D">
        <w:rPr>
          <w:rFonts w:ascii="Times New Roman" w:hAnsi="Times New Roman" w:cs="Times New Roman"/>
          <w:lang w:val="en-US"/>
        </w:rPr>
        <w:t>s</w:t>
      </w:r>
      <w:r>
        <w:rPr>
          <w:rFonts w:ascii="Times New Roman" w:hAnsi="Times New Roman" w:cs="Times New Roman"/>
          <w:lang w:val="en-US"/>
        </w:rPr>
        <w:t xml:space="preserve"> from the BFM. A short description </w:t>
      </w:r>
      <w:r w:rsidR="003C7421">
        <w:rPr>
          <w:rFonts w:ascii="Times New Roman" w:hAnsi="Times New Roman" w:cs="Times New Roman"/>
          <w:lang w:val="en-US"/>
        </w:rPr>
        <w:t xml:space="preserve">for each personality related factor </w:t>
      </w:r>
      <w:r>
        <w:rPr>
          <w:rFonts w:ascii="Times New Roman" w:hAnsi="Times New Roman" w:cs="Times New Roman"/>
          <w:lang w:val="en-US"/>
        </w:rPr>
        <w:t xml:space="preserve">is followed by the hypotheses based on their influence on the three levels of brand related usage. </w:t>
      </w:r>
    </w:p>
    <w:p w:rsidR="0020006A" w:rsidRDefault="0020006A" w:rsidP="00D162D4">
      <w:pPr>
        <w:spacing w:line="480" w:lineRule="auto"/>
        <w:rPr>
          <w:rFonts w:ascii="Times New Roman" w:hAnsi="Times New Roman" w:cs="Times New Roman"/>
          <w:lang w:val="en-US"/>
        </w:rPr>
      </w:pPr>
    </w:p>
    <w:p w:rsidR="0020006A" w:rsidRDefault="0020006A" w:rsidP="00D162D4">
      <w:pPr>
        <w:spacing w:line="480" w:lineRule="auto"/>
        <w:rPr>
          <w:rFonts w:ascii="Times New Roman" w:hAnsi="Times New Roman" w:cs="Times New Roman"/>
          <w:lang w:val="en-US"/>
        </w:rPr>
      </w:pPr>
    </w:p>
    <w:p w:rsidR="0020006A" w:rsidRDefault="0020006A" w:rsidP="00D162D4">
      <w:pPr>
        <w:spacing w:line="480" w:lineRule="auto"/>
        <w:rPr>
          <w:rFonts w:ascii="Times New Roman" w:hAnsi="Times New Roman" w:cs="Times New Roman"/>
          <w:lang w:val="en-US"/>
        </w:rPr>
      </w:pPr>
    </w:p>
    <w:p w:rsidR="009610D6" w:rsidRDefault="009610D6" w:rsidP="00D162D4">
      <w:pPr>
        <w:spacing w:line="480" w:lineRule="auto"/>
        <w:rPr>
          <w:rFonts w:ascii="Times New Roman" w:hAnsi="Times New Roman" w:cs="Times New Roman"/>
          <w:lang w:val="en-US"/>
        </w:rPr>
      </w:pPr>
    </w:p>
    <w:p w:rsidR="009610D6" w:rsidRPr="00C76BFD" w:rsidRDefault="009610D6" w:rsidP="00D162D4">
      <w:pPr>
        <w:spacing w:line="480" w:lineRule="auto"/>
        <w:rPr>
          <w:rFonts w:ascii="Times New Roman" w:hAnsi="Times New Roman" w:cs="Times New Roman"/>
          <w:lang w:val="en-US"/>
        </w:rPr>
      </w:pPr>
    </w:p>
    <w:p w:rsidR="002602A6" w:rsidRPr="0020006A" w:rsidRDefault="0020006A" w:rsidP="00D162D4">
      <w:pPr>
        <w:spacing w:line="480" w:lineRule="auto"/>
        <w:rPr>
          <w:rFonts w:ascii="Times New Roman" w:hAnsi="Times New Roman" w:cs="Times New Roman"/>
          <w:b/>
          <w:sz w:val="24"/>
          <w:szCs w:val="24"/>
          <w:lang w:val="en-US"/>
        </w:rPr>
      </w:pPr>
      <w:r w:rsidRPr="0020006A">
        <w:rPr>
          <w:rFonts w:ascii="Times New Roman" w:hAnsi="Times New Roman" w:cs="Times New Roman"/>
          <w:b/>
          <w:sz w:val="24"/>
          <w:szCs w:val="24"/>
          <w:lang w:val="en-US"/>
        </w:rPr>
        <w:lastRenderedPageBreak/>
        <w:t>3.1</w:t>
      </w:r>
      <w:r w:rsidRPr="0020006A">
        <w:rPr>
          <w:rFonts w:ascii="Times New Roman" w:hAnsi="Times New Roman" w:cs="Times New Roman"/>
          <w:b/>
          <w:sz w:val="24"/>
          <w:szCs w:val="24"/>
          <w:lang w:val="en-US"/>
        </w:rPr>
        <w:tab/>
      </w:r>
      <w:r w:rsidR="002602A6" w:rsidRPr="0020006A">
        <w:rPr>
          <w:rFonts w:ascii="Times New Roman" w:hAnsi="Times New Roman" w:cs="Times New Roman"/>
          <w:b/>
          <w:sz w:val="24"/>
          <w:szCs w:val="24"/>
          <w:lang w:val="en-US"/>
        </w:rPr>
        <w:t>Extraversion</w:t>
      </w:r>
    </w:p>
    <w:p w:rsidR="00D74B65" w:rsidRPr="00C76BFD" w:rsidRDefault="007F3187" w:rsidP="00D162D4">
      <w:pPr>
        <w:spacing w:line="480" w:lineRule="auto"/>
        <w:rPr>
          <w:rFonts w:ascii="Times New Roman" w:hAnsi="Times New Roman" w:cs="Times New Roman"/>
          <w:lang w:val="en-US"/>
        </w:rPr>
      </w:pPr>
      <w:r w:rsidRPr="00C76BFD">
        <w:rPr>
          <w:rFonts w:ascii="Times New Roman" w:hAnsi="Times New Roman" w:cs="Times New Roman"/>
          <w:lang w:val="en-US"/>
        </w:rPr>
        <w:t>According to M</w:t>
      </w:r>
      <w:r w:rsidR="00AC1E5B" w:rsidRPr="00C76BFD">
        <w:rPr>
          <w:rFonts w:ascii="Times New Roman" w:hAnsi="Times New Roman" w:cs="Times New Roman"/>
          <w:lang w:val="en-US"/>
        </w:rPr>
        <w:t xml:space="preserve">cCrea and John (1997) a person that scores high on extraversion can be described by the following adjectives: active, assertive, energetic, enthusiastic, outgoing and talkative. Although more adjectives could describe an extravert person these six are </w:t>
      </w:r>
      <w:r w:rsidR="003C7421">
        <w:rPr>
          <w:rFonts w:ascii="Times New Roman" w:hAnsi="Times New Roman" w:cs="Times New Roman"/>
          <w:lang w:val="en-US"/>
        </w:rPr>
        <w:t>most prominent</w:t>
      </w:r>
      <w:r w:rsidR="00AC1E5B" w:rsidRPr="00C76BFD">
        <w:rPr>
          <w:rFonts w:ascii="Times New Roman" w:hAnsi="Times New Roman" w:cs="Times New Roman"/>
          <w:lang w:val="en-US"/>
        </w:rPr>
        <w:t>. If put in perspective of the</w:t>
      </w:r>
      <w:r w:rsidR="00C01908" w:rsidRPr="00C76BFD">
        <w:rPr>
          <w:rFonts w:ascii="Times New Roman" w:hAnsi="Times New Roman" w:cs="Times New Roman"/>
          <w:lang w:val="en-US"/>
        </w:rPr>
        <w:t xml:space="preserve"> Facebook brand usage/behavior </w:t>
      </w:r>
      <w:r w:rsidR="003C7421">
        <w:rPr>
          <w:rFonts w:ascii="Times New Roman" w:hAnsi="Times New Roman" w:cs="Times New Roman"/>
          <w:lang w:val="en-US"/>
        </w:rPr>
        <w:t>extraversion</w:t>
      </w:r>
      <w:r w:rsidR="00D74B65" w:rsidRPr="00C76BFD">
        <w:rPr>
          <w:rFonts w:ascii="Times New Roman" w:hAnsi="Times New Roman" w:cs="Times New Roman"/>
          <w:lang w:val="en-US"/>
        </w:rPr>
        <w:t xml:space="preserve"> </w:t>
      </w:r>
      <w:r w:rsidR="00C01908" w:rsidRPr="00C76BFD">
        <w:rPr>
          <w:rFonts w:ascii="Times New Roman" w:hAnsi="Times New Roman" w:cs="Times New Roman"/>
          <w:lang w:val="en-US"/>
        </w:rPr>
        <w:t>pose</w:t>
      </w:r>
      <w:r w:rsidR="003C7421">
        <w:rPr>
          <w:rFonts w:ascii="Times New Roman" w:hAnsi="Times New Roman" w:cs="Times New Roman"/>
          <w:lang w:val="en-US"/>
        </w:rPr>
        <w:t>s</w:t>
      </w:r>
      <w:r w:rsidR="00D74B65" w:rsidRPr="00C76BFD">
        <w:rPr>
          <w:rFonts w:ascii="Times New Roman" w:hAnsi="Times New Roman" w:cs="Times New Roman"/>
          <w:lang w:val="en-US"/>
        </w:rPr>
        <w:t xml:space="preserve"> </w:t>
      </w:r>
      <w:r w:rsidR="00785680" w:rsidRPr="00C76BFD">
        <w:rPr>
          <w:rFonts w:ascii="Times New Roman" w:hAnsi="Times New Roman" w:cs="Times New Roman"/>
          <w:lang w:val="en-US"/>
        </w:rPr>
        <w:t>i</w:t>
      </w:r>
      <w:r w:rsidR="00C01908" w:rsidRPr="00C76BFD">
        <w:rPr>
          <w:rFonts w:ascii="Times New Roman" w:hAnsi="Times New Roman" w:cs="Times New Roman"/>
          <w:lang w:val="en-US"/>
        </w:rPr>
        <w:t xml:space="preserve">nteresting hypotheses. </w:t>
      </w:r>
    </w:p>
    <w:p w:rsidR="005D280C" w:rsidRPr="00C76BFD" w:rsidRDefault="00D21D1D"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Amiel </w:t>
      </w:r>
      <w:r w:rsidR="00EF7CAA">
        <w:rPr>
          <w:rFonts w:ascii="Times New Roman" w:hAnsi="Times New Roman" w:cs="Times New Roman"/>
          <w:lang w:val="en-US"/>
        </w:rPr>
        <w:t>and</w:t>
      </w:r>
      <w:r w:rsidRPr="00C76BFD">
        <w:rPr>
          <w:rFonts w:ascii="Times New Roman" w:hAnsi="Times New Roman" w:cs="Times New Roman"/>
          <w:lang w:val="en-US"/>
        </w:rPr>
        <w:t xml:space="preserve"> Sargant (2004) found that extraverts use social media to voice their own opinion. Facebook and brands facilitate </w:t>
      </w:r>
      <w:r w:rsidR="003C7421">
        <w:rPr>
          <w:rFonts w:ascii="Times New Roman" w:hAnsi="Times New Roman" w:cs="Times New Roman"/>
          <w:lang w:val="en-US"/>
        </w:rPr>
        <w:t xml:space="preserve">and stimulate </w:t>
      </w:r>
      <w:r w:rsidRPr="00C76BFD">
        <w:rPr>
          <w:rFonts w:ascii="Times New Roman" w:hAnsi="Times New Roman" w:cs="Times New Roman"/>
          <w:lang w:val="en-US"/>
        </w:rPr>
        <w:t>this kind of behavior. It is therefore likely that extraverts are more drawn towards brand rating options. Ross et al</w:t>
      </w:r>
      <w:r w:rsidR="00EF7CAA">
        <w:rPr>
          <w:rFonts w:ascii="Times New Roman" w:hAnsi="Times New Roman" w:cs="Times New Roman"/>
          <w:lang w:val="en-US"/>
        </w:rPr>
        <w:t>.</w:t>
      </w:r>
      <w:r w:rsidRPr="00C76BFD">
        <w:rPr>
          <w:rFonts w:ascii="Times New Roman" w:hAnsi="Times New Roman" w:cs="Times New Roman"/>
          <w:lang w:val="en-US"/>
        </w:rPr>
        <w:t xml:space="preserve"> (2009) found that extraversion was positively related to belonging to Facebook groups. As explained this is a result of the low level type of brand related usage, consuming brand related content. The study by Correa et al</w:t>
      </w:r>
      <w:r w:rsidR="00EF7CAA">
        <w:rPr>
          <w:rFonts w:ascii="Times New Roman" w:hAnsi="Times New Roman" w:cs="Times New Roman"/>
          <w:lang w:val="en-US"/>
        </w:rPr>
        <w:t>.</w:t>
      </w:r>
      <w:r w:rsidRPr="00C76BFD">
        <w:rPr>
          <w:rFonts w:ascii="Times New Roman" w:hAnsi="Times New Roman" w:cs="Times New Roman"/>
          <w:lang w:val="en-US"/>
        </w:rPr>
        <w:t xml:space="preserve"> </w:t>
      </w:r>
      <w:r w:rsidR="008200BF" w:rsidRPr="00C76BFD">
        <w:rPr>
          <w:rFonts w:ascii="Times New Roman" w:hAnsi="Times New Roman" w:cs="Times New Roman"/>
          <w:lang w:val="en-US"/>
        </w:rPr>
        <w:t xml:space="preserve">(2010) </w:t>
      </w:r>
      <w:r w:rsidRPr="00C76BFD">
        <w:rPr>
          <w:rFonts w:ascii="Times New Roman" w:hAnsi="Times New Roman" w:cs="Times New Roman"/>
          <w:lang w:val="en-US"/>
        </w:rPr>
        <w:t xml:space="preserve">proved that extraverts are heavier users </w:t>
      </w:r>
      <w:r w:rsidR="005D280C" w:rsidRPr="00C76BFD">
        <w:rPr>
          <w:rFonts w:ascii="Times New Roman" w:hAnsi="Times New Roman" w:cs="Times New Roman"/>
          <w:lang w:val="en-US"/>
        </w:rPr>
        <w:t xml:space="preserve">of Facebook than introverts. Although this does not directly link to brand related usage it makes extraverts more likely, if stimulated, to engage in it as they are confronted with situations where they are able to exploit their opinion. </w:t>
      </w:r>
      <w:r w:rsidR="008A3C7B" w:rsidRPr="00C76BFD">
        <w:rPr>
          <w:rFonts w:ascii="Times New Roman" w:hAnsi="Times New Roman" w:cs="Times New Roman"/>
          <w:lang w:val="en-US"/>
        </w:rPr>
        <w:t>Support for this the latter theory is provided by the study of Muntinga et al</w:t>
      </w:r>
      <w:r w:rsidR="00EF7CAA">
        <w:rPr>
          <w:rFonts w:ascii="Times New Roman" w:hAnsi="Times New Roman" w:cs="Times New Roman"/>
          <w:lang w:val="en-US"/>
        </w:rPr>
        <w:t>.</w:t>
      </w:r>
      <w:r w:rsidR="008A3C7B" w:rsidRPr="00C76BFD">
        <w:rPr>
          <w:rFonts w:ascii="Times New Roman" w:hAnsi="Times New Roman" w:cs="Times New Roman"/>
          <w:lang w:val="en-US"/>
        </w:rPr>
        <w:t xml:space="preserve"> (2011). This study found that social interaction motivates people to engage in brand related usage of social media. And according to the big five theory extraverts are more likely to enjoy social interaction. </w:t>
      </w:r>
      <w:r w:rsidR="006152E4" w:rsidRPr="00C76BFD">
        <w:rPr>
          <w:rFonts w:ascii="Times New Roman" w:hAnsi="Times New Roman" w:cs="Times New Roman"/>
          <w:lang w:val="en-US"/>
        </w:rPr>
        <w:t xml:space="preserve">Researchers would probably have explained this five years ago by the fact that the normally introvert people use the internet to engage anonymously  in social interaction. But as explained this anonymity does not </w:t>
      </w:r>
      <w:r w:rsidR="00F972C0" w:rsidRPr="00C76BFD">
        <w:rPr>
          <w:rFonts w:ascii="Times New Roman" w:hAnsi="Times New Roman" w:cs="Times New Roman"/>
          <w:lang w:val="en-US"/>
        </w:rPr>
        <w:t xml:space="preserve">count for the social interaction on Facebook. </w:t>
      </w:r>
      <w:r w:rsidR="006152E4" w:rsidRPr="00C76BFD">
        <w:rPr>
          <w:rFonts w:ascii="Times New Roman" w:hAnsi="Times New Roman" w:cs="Times New Roman"/>
          <w:lang w:val="en-US"/>
        </w:rPr>
        <w:t xml:space="preserve"> </w:t>
      </w:r>
    </w:p>
    <w:p w:rsidR="00D74B65" w:rsidRDefault="00D21D1D"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 </w:t>
      </w:r>
      <w:r w:rsidR="00F972C0" w:rsidRPr="00C76BFD">
        <w:rPr>
          <w:rFonts w:ascii="Times New Roman" w:hAnsi="Times New Roman" w:cs="Times New Roman"/>
          <w:lang w:val="en-US"/>
        </w:rPr>
        <w:t>The theory that extraverts are more likely to engage in brand related usage can also be explained by another field of research, namely word of mouth. Although the above mentioned studies indicate that extraverts are more likely to engage in brand r</w:t>
      </w:r>
      <w:r w:rsidR="00251D73" w:rsidRPr="00C76BFD">
        <w:rPr>
          <w:rFonts w:ascii="Times New Roman" w:hAnsi="Times New Roman" w:cs="Times New Roman"/>
          <w:lang w:val="en-US"/>
        </w:rPr>
        <w:t xml:space="preserve">elated usage, they lack the direct </w:t>
      </w:r>
      <w:r w:rsidR="00F972C0" w:rsidRPr="00C76BFD">
        <w:rPr>
          <w:rFonts w:ascii="Times New Roman" w:hAnsi="Times New Roman" w:cs="Times New Roman"/>
          <w:lang w:val="en-US"/>
        </w:rPr>
        <w:t xml:space="preserve">evidence that shows extraverts actually are more likely to engage in w-o-m. </w:t>
      </w:r>
      <w:r w:rsidR="009D4196" w:rsidRPr="00C76BFD">
        <w:rPr>
          <w:rFonts w:ascii="Times New Roman" w:hAnsi="Times New Roman" w:cs="Times New Roman"/>
          <w:lang w:val="en-US"/>
        </w:rPr>
        <w:t>Henning-Thurau et al</w:t>
      </w:r>
      <w:r w:rsidR="00EF7CAA">
        <w:rPr>
          <w:rFonts w:ascii="Times New Roman" w:hAnsi="Times New Roman" w:cs="Times New Roman"/>
          <w:lang w:val="en-US"/>
        </w:rPr>
        <w:t>.</w:t>
      </w:r>
      <w:r w:rsidR="009D4196" w:rsidRPr="00C76BFD">
        <w:rPr>
          <w:rFonts w:ascii="Times New Roman" w:hAnsi="Times New Roman" w:cs="Times New Roman"/>
          <w:lang w:val="en-US"/>
        </w:rPr>
        <w:t xml:space="preserve"> (2004) </w:t>
      </w:r>
      <w:r w:rsidR="00861E6E" w:rsidRPr="00C76BFD">
        <w:rPr>
          <w:rFonts w:ascii="Times New Roman" w:hAnsi="Times New Roman" w:cs="Times New Roman"/>
          <w:lang w:val="en-US"/>
        </w:rPr>
        <w:t xml:space="preserve">found that extraversion, or social enhancement, is one of the main drivers for commenting on product or brand opinion platforms. And although they found other more significant determinates extraversion clearly was part of the top four, out of eight, factors to influence engagement in WOM. </w:t>
      </w:r>
    </w:p>
    <w:p w:rsidR="0020006A" w:rsidRPr="00C76BFD" w:rsidRDefault="0020006A" w:rsidP="00D162D4">
      <w:pPr>
        <w:spacing w:line="480" w:lineRule="auto"/>
        <w:rPr>
          <w:rFonts w:ascii="Times New Roman" w:hAnsi="Times New Roman" w:cs="Times New Roman"/>
          <w:lang w:val="en-US"/>
        </w:rPr>
      </w:pPr>
    </w:p>
    <w:p w:rsidR="002602A6" w:rsidRPr="00C76BFD" w:rsidRDefault="006B5CAC" w:rsidP="00D162D4">
      <w:pPr>
        <w:spacing w:line="480" w:lineRule="auto"/>
        <w:rPr>
          <w:rFonts w:ascii="Times New Roman" w:hAnsi="Times New Roman" w:cs="Times New Roman"/>
          <w:lang w:val="en-US"/>
        </w:rPr>
      </w:pPr>
      <w:r w:rsidRPr="00C76BFD">
        <w:rPr>
          <w:rFonts w:ascii="Times New Roman" w:hAnsi="Times New Roman" w:cs="Times New Roman"/>
          <w:lang w:val="en-US"/>
        </w:rPr>
        <w:lastRenderedPageBreak/>
        <w:t>Extraverts are likely to engage in brand related usage based on both internet and w-o-m behavior. T</w:t>
      </w:r>
      <w:r w:rsidR="00C01908" w:rsidRPr="00C76BFD">
        <w:rPr>
          <w:rFonts w:ascii="Times New Roman" w:hAnsi="Times New Roman" w:cs="Times New Roman"/>
          <w:lang w:val="en-US"/>
        </w:rPr>
        <w:t>his re</w:t>
      </w:r>
      <w:r w:rsidR="00C77117">
        <w:rPr>
          <w:rFonts w:ascii="Times New Roman" w:hAnsi="Times New Roman" w:cs="Times New Roman"/>
          <w:lang w:val="en-US"/>
        </w:rPr>
        <w:t>sults in the following hypothese</w:t>
      </w:r>
      <w:r w:rsidR="0074510F" w:rsidRPr="00C76BFD">
        <w:rPr>
          <w:rFonts w:ascii="Times New Roman" w:hAnsi="Times New Roman" w:cs="Times New Roman"/>
          <w:lang w:val="en-US"/>
        </w:rPr>
        <w:t>s.</w:t>
      </w:r>
    </w:p>
    <w:p w:rsidR="0074510F" w:rsidRPr="00C76BFD" w:rsidRDefault="0074510F" w:rsidP="00D162D4">
      <w:pPr>
        <w:spacing w:line="480" w:lineRule="auto"/>
        <w:rPr>
          <w:rFonts w:ascii="Times New Roman" w:hAnsi="Times New Roman" w:cs="Times New Roman"/>
          <w:lang w:val="en-US"/>
        </w:rPr>
      </w:pPr>
      <w:r w:rsidRPr="00C76BFD">
        <w:rPr>
          <w:rFonts w:ascii="Times New Roman" w:hAnsi="Times New Roman" w:cs="Times New Roman"/>
          <w:lang w:val="en-US"/>
        </w:rPr>
        <w:t>Concerning the relationship between personality traits and brand related usage:</w:t>
      </w:r>
    </w:p>
    <w:p w:rsidR="0074510F" w:rsidRPr="00C76BFD" w:rsidRDefault="0074510F" w:rsidP="00D162D4">
      <w:pPr>
        <w:spacing w:line="480" w:lineRule="auto"/>
        <w:rPr>
          <w:rFonts w:ascii="Times New Roman" w:hAnsi="Times New Roman" w:cs="Times New Roman"/>
          <w:lang w:val="en-US"/>
        </w:rPr>
      </w:pPr>
      <w:r w:rsidRPr="00C76BFD">
        <w:rPr>
          <w:rFonts w:ascii="Times New Roman" w:hAnsi="Times New Roman" w:cs="Times New Roman"/>
          <w:lang w:val="en-US"/>
        </w:rPr>
        <w:t>H1a Extraversion has a positive influence on consuming brand related content</w:t>
      </w:r>
    </w:p>
    <w:p w:rsidR="0074510F" w:rsidRPr="00C76BFD" w:rsidRDefault="0074510F" w:rsidP="00D162D4">
      <w:pPr>
        <w:spacing w:line="480" w:lineRule="auto"/>
        <w:rPr>
          <w:rFonts w:ascii="Times New Roman" w:hAnsi="Times New Roman" w:cs="Times New Roman"/>
          <w:lang w:val="en-US"/>
        </w:rPr>
      </w:pPr>
      <w:r w:rsidRPr="00C76BFD">
        <w:rPr>
          <w:rFonts w:ascii="Times New Roman" w:hAnsi="Times New Roman" w:cs="Times New Roman"/>
          <w:lang w:val="en-US"/>
        </w:rPr>
        <w:t>H1b Extraversion has a positive influence on contributing to brand related content</w:t>
      </w:r>
    </w:p>
    <w:p w:rsidR="001766BF" w:rsidRPr="00C76BFD" w:rsidRDefault="0074510F" w:rsidP="00D162D4">
      <w:pPr>
        <w:spacing w:line="480" w:lineRule="auto"/>
        <w:rPr>
          <w:rFonts w:ascii="Times New Roman" w:hAnsi="Times New Roman" w:cs="Times New Roman"/>
          <w:lang w:val="en-US"/>
        </w:rPr>
      </w:pPr>
      <w:r w:rsidRPr="00C76BFD">
        <w:rPr>
          <w:rFonts w:ascii="Times New Roman" w:hAnsi="Times New Roman" w:cs="Times New Roman"/>
          <w:lang w:val="en-US"/>
        </w:rPr>
        <w:t>H1c Extraversion has a positive influence on creating brand related content</w:t>
      </w: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2602A6" w:rsidRPr="0020006A" w:rsidRDefault="0020006A" w:rsidP="00D162D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3.2</w:t>
      </w:r>
      <w:r>
        <w:rPr>
          <w:rFonts w:ascii="Times New Roman" w:hAnsi="Times New Roman" w:cs="Times New Roman"/>
          <w:b/>
          <w:sz w:val="24"/>
          <w:szCs w:val="24"/>
          <w:lang w:val="en-US"/>
        </w:rPr>
        <w:tab/>
      </w:r>
      <w:r w:rsidR="002602A6" w:rsidRPr="0020006A">
        <w:rPr>
          <w:rFonts w:ascii="Times New Roman" w:hAnsi="Times New Roman" w:cs="Times New Roman"/>
          <w:b/>
          <w:sz w:val="24"/>
          <w:szCs w:val="24"/>
          <w:lang w:val="en-US"/>
        </w:rPr>
        <w:t xml:space="preserve">Openness </w:t>
      </w:r>
    </w:p>
    <w:p w:rsidR="00681541" w:rsidRPr="00C76BFD" w:rsidRDefault="00ED589F" w:rsidP="00D162D4">
      <w:pPr>
        <w:spacing w:line="480" w:lineRule="auto"/>
        <w:rPr>
          <w:rFonts w:ascii="Times New Roman" w:hAnsi="Times New Roman" w:cs="Times New Roman"/>
          <w:lang w:val="en-US"/>
        </w:rPr>
      </w:pPr>
      <w:r w:rsidRPr="00C76BFD">
        <w:rPr>
          <w:rFonts w:ascii="Times New Roman" w:hAnsi="Times New Roman" w:cs="Times New Roman"/>
          <w:lang w:val="en-US"/>
        </w:rPr>
        <w:t>McCrea and John (1997)</w:t>
      </w:r>
      <w:r w:rsidR="003C7421">
        <w:rPr>
          <w:rFonts w:ascii="Times New Roman" w:hAnsi="Times New Roman" w:cs="Times New Roman"/>
          <w:lang w:val="en-US"/>
        </w:rPr>
        <w:t xml:space="preserve"> </w:t>
      </w:r>
      <w:r w:rsidRPr="00C76BFD">
        <w:rPr>
          <w:rFonts w:ascii="Times New Roman" w:hAnsi="Times New Roman" w:cs="Times New Roman"/>
          <w:lang w:val="en-US"/>
        </w:rPr>
        <w:t>describe a person that scores high on openness by the following adjectives: artistic, curious, imaginative, insightful, original and wide interests.</w:t>
      </w:r>
      <w:r w:rsidR="00C826D9" w:rsidRPr="00C76BFD">
        <w:rPr>
          <w:rFonts w:ascii="Times New Roman" w:hAnsi="Times New Roman" w:cs="Times New Roman"/>
          <w:lang w:val="en-US"/>
        </w:rPr>
        <w:t xml:space="preserve"> </w:t>
      </w:r>
      <w:r w:rsidR="009D1BEB" w:rsidRPr="00C76BFD">
        <w:rPr>
          <w:rFonts w:ascii="Times New Roman" w:hAnsi="Times New Roman" w:cs="Times New Roman"/>
          <w:lang w:val="en-US"/>
        </w:rPr>
        <w:t xml:space="preserve">More open people will be more likely to engage in brand related usage for the following reason. Creating and contributing to brand related content both </w:t>
      </w:r>
      <w:r w:rsidR="00B14C2D">
        <w:rPr>
          <w:rFonts w:ascii="Times New Roman" w:hAnsi="Times New Roman" w:cs="Times New Roman"/>
          <w:lang w:val="en-US"/>
        </w:rPr>
        <w:t>require</w:t>
      </w:r>
      <w:r w:rsidR="009D1BEB" w:rsidRPr="00C76BFD">
        <w:rPr>
          <w:rFonts w:ascii="Times New Roman" w:hAnsi="Times New Roman" w:cs="Times New Roman"/>
          <w:lang w:val="en-US"/>
        </w:rPr>
        <w:t xml:space="preserve"> a certain level of openness. Creating brand related content is likely to be driven by novelty seeking people. The success of online marketing campaigns </w:t>
      </w:r>
      <w:r w:rsidR="003C7421">
        <w:rPr>
          <w:rFonts w:ascii="Times New Roman" w:hAnsi="Times New Roman" w:cs="Times New Roman"/>
          <w:lang w:val="en-US"/>
        </w:rPr>
        <w:t>partly depends on</w:t>
      </w:r>
      <w:r w:rsidR="009D1BEB" w:rsidRPr="00C76BFD">
        <w:rPr>
          <w:rFonts w:ascii="Times New Roman" w:hAnsi="Times New Roman" w:cs="Times New Roman"/>
          <w:lang w:val="en-US"/>
        </w:rPr>
        <w:t xml:space="preserve"> novelty</w:t>
      </w:r>
      <w:r w:rsidR="003C7421">
        <w:rPr>
          <w:rFonts w:ascii="Times New Roman" w:hAnsi="Times New Roman" w:cs="Times New Roman"/>
          <w:lang w:val="en-US"/>
        </w:rPr>
        <w:t>. Therefore new ways of brand communication</w:t>
      </w:r>
      <w:r w:rsidR="009D1BEB" w:rsidRPr="00C76BFD">
        <w:rPr>
          <w:rFonts w:ascii="Times New Roman" w:hAnsi="Times New Roman" w:cs="Times New Roman"/>
          <w:lang w:val="en-US"/>
        </w:rPr>
        <w:t xml:space="preserve"> will be most likely adopted by </w:t>
      </w:r>
      <w:r w:rsidR="003C7421">
        <w:rPr>
          <w:rFonts w:ascii="Times New Roman" w:hAnsi="Times New Roman" w:cs="Times New Roman"/>
          <w:lang w:val="en-US"/>
        </w:rPr>
        <w:t xml:space="preserve">more </w:t>
      </w:r>
      <w:r w:rsidR="009D1BEB" w:rsidRPr="00C76BFD">
        <w:rPr>
          <w:rFonts w:ascii="Times New Roman" w:hAnsi="Times New Roman" w:cs="Times New Roman"/>
          <w:lang w:val="en-US"/>
        </w:rPr>
        <w:t xml:space="preserve">open people. On top of that features that facilitate creating brand related content are at most two years old, making it a still very new and innovative phenomena. A lot of campaigns that thrive on either contributing or creating brand related content </w:t>
      </w:r>
      <w:r w:rsidR="001D421C" w:rsidRPr="00C76BFD">
        <w:rPr>
          <w:rFonts w:ascii="Times New Roman" w:hAnsi="Times New Roman" w:cs="Times New Roman"/>
          <w:lang w:val="en-US"/>
        </w:rPr>
        <w:t xml:space="preserve">reward creativity. </w:t>
      </w:r>
      <w:r w:rsidR="003C7421">
        <w:rPr>
          <w:rFonts w:ascii="Times New Roman" w:hAnsi="Times New Roman" w:cs="Times New Roman"/>
          <w:lang w:val="en-US"/>
        </w:rPr>
        <w:t>Creating</w:t>
      </w:r>
      <w:r w:rsidR="001D421C" w:rsidRPr="00C76BFD">
        <w:rPr>
          <w:rFonts w:ascii="Times New Roman" w:hAnsi="Times New Roman" w:cs="Times New Roman"/>
          <w:lang w:val="en-US"/>
        </w:rPr>
        <w:t xml:space="preserve"> new flavors, brand names or ratings is rewarded with social status, discounts or free samples. For people that enjoy curiosity, creat</w:t>
      </w:r>
      <w:r w:rsidR="003C7421">
        <w:rPr>
          <w:rFonts w:ascii="Times New Roman" w:hAnsi="Times New Roman" w:cs="Times New Roman"/>
          <w:lang w:val="en-US"/>
        </w:rPr>
        <w:t xml:space="preserve">ivity and originality, engagement </w:t>
      </w:r>
      <w:r w:rsidR="001D421C" w:rsidRPr="00C76BFD">
        <w:rPr>
          <w:rFonts w:ascii="Times New Roman" w:hAnsi="Times New Roman" w:cs="Times New Roman"/>
          <w:lang w:val="en-US"/>
        </w:rPr>
        <w:t xml:space="preserve">in these types of campaigns is </w:t>
      </w:r>
      <w:r w:rsidR="003C7421">
        <w:rPr>
          <w:rFonts w:ascii="Times New Roman" w:hAnsi="Times New Roman" w:cs="Times New Roman"/>
          <w:lang w:val="en-US"/>
        </w:rPr>
        <w:t>very likely</w:t>
      </w:r>
      <w:r w:rsidR="001D421C" w:rsidRPr="00C76BFD">
        <w:rPr>
          <w:rFonts w:ascii="Times New Roman" w:hAnsi="Times New Roman" w:cs="Times New Roman"/>
          <w:lang w:val="en-US"/>
        </w:rPr>
        <w:t>.</w:t>
      </w:r>
    </w:p>
    <w:p w:rsidR="0040275C" w:rsidRPr="00C76BFD" w:rsidRDefault="00681541" w:rsidP="00D162D4">
      <w:pPr>
        <w:spacing w:line="480" w:lineRule="auto"/>
        <w:rPr>
          <w:rFonts w:ascii="Times New Roman" w:hAnsi="Times New Roman" w:cs="Times New Roman"/>
          <w:lang w:val="en-US"/>
        </w:rPr>
      </w:pPr>
      <w:r w:rsidRPr="00C76BFD">
        <w:rPr>
          <w:rFonts w:ascii="Times New Roman" w:hAnsi="Times New Roman" w:cs="Times New Roman"/>
          <w:lang w:val="en-US"/>
        </w:rPr>
        <w:t>More in general open people are heavier users of Facebook than closed people (Ross et al</w:t>
      </w:r>
      <w:r w:rsidR="00DA47E4">
        <w:rPr>
          <w:rFonts w:ascii="Times New Roman" w:hAnsi="Times New Roman" w:cs="Times New Roman"/>
          <w:lang w:val="en-US"/>
        </w:rPr>
        <w:t>.,</w:t>
      </w:r>
      <w:r w:rsidRPr="00C76BFD">
        <w:rPr>
          <w:rFonts w:ascii="Times New Roman" w:hAnsi="Times New Roman" w:cs="Times New Roman"/>
          <w:lang w:val="en-US"/>
        </w:rPr>
        <w:t xml:space="preserve"> 2009). This is due to the fact that communicating via OSN</w:t>
      </w:r>
      <w:r w:rsidR="0040275C" w:rsidRPr="00C76BFD">
        <w:rPr>
          <w:rFonts w:ascii="Times New Roman" w:hAnsi="Times New Roman" w:cs="Times New Roman"/>
          <w:lang w:val="en-US"/>
        </w:rPr>
        <w:t xml:space="preserve"> changed over the five years. To put this in perspective there are at least ten different ways </w:t>
      </w:r>
      <w:r w:rsidR="003C7421">
        <w:rPr>
          <w:rFonts w:ascii="Times New Roman" w:hAnsi="Times New Roman" w:cs="Times New Roman"/>
          <w:lang w:val="en-US"/>
        </w:rPr>
        <w:t xml:space="preserve">on Facebook </w:t>
      </w:r>
      <w:r w:rsidR="0040275C" w:rsidRPr="00C76BFD">
        <w:rPr>
          <w:rFonts w:ascii="Times New Roman" w:hAnsi="Times New Roman" w:cs="Times New Roman"/>
          <w:lang w:val="en-US"/>
        </w:rPr>
        <w:t>to communicate with your friends today. And every new feature is likely to be used by these open people. Resulting in</w:t>
      </w:r>
      <w:r w:rsidR="004B213F" w:rsidRPr="00C76BFD">
        <w:rPr>
          <w:rFonts w:ascii="Times New Roman" w:hAnsi="Times New Roman" w:cs="Times New Roman"/>
          <w:lang w:val="en-US"/>
        </w:rPr>
        <w:t xml:space="preserve"> heavier Facebook use and with </w:t>
      </w:r>
      <w:r w:rsidR="0040275C" w:rsidRPr="00C76BFD">
        <w:rPr>
          <w:rFonts w:ascii="Times New Roman" w:hAnsi="Times New Roman" w:cs="Times New Roman"/>
          <w:lang w:val="en-US"/>
        </w:rPr>
        <w:t>t</w:t>
      </w:r>
      <w:r w:rsidR="004B213F" w:rsidRPr="00C76BFD">
        <w:rPr>
          <w:rFonts w:ascii="Times New Roman" w:hAnsi="Times New Roman" w:cs="Times New Roman"/>
          <w:lang w:val="en-US"/>
        </w:rPr>
        <w:t>his</w:t>
      </w:r>
      <w:r w:rsidR="0040275C" w:rsidRPr="00C76BFD">
        <w:rPr>
          <w:rFonts w:ascii="Times New Roman" w:hAnsi="Times New Roman" w:cs="Times New Roman"/>
          <w:lang w:val="en-US"/>
        </w:rPr>
        <w:t xml:space="preserve"> more brand related usage. </w:t>
      </w:r>
    </w:p>
    <w:p w:rsidR="00ED589F" w:rsidRPr="00C76BFD" w:rsidRDefault="00ED589F" w:rsidP="00D162D4">
      <w:pPr>
        <w:spacing w:line="480" w:lineRule="auto"/>
        <w:rPr>
          <w:rFonts w:ascii="Times New Roman" w:hAnsi="Times New Roman" w:cs="Times New Roman"/>
          <w:lang w:val="en-US"/>
        </w:rPr>
      </w:pPr>
      <w:r w:rsidRPr="00C76BFD">
        <w:rPr>
          <w:rFonts w:ascii="Times New Roman" w:hAnsi="Times New Roman" w:cs="Times New Roman"/>
          <w:lang w:val="en-US"/>
        </w:rPr>
        <w:t>Based on this typology it is likely that a person with an open personality will contribute to and create brand related content. This re</w:t>
      </w:r>
      <w:r w:rsidR="00C77117">
        <w:rPr>
          <w:rFonts w:ascii="Times New Roman" w:hAnsi="Times New Roman" w:cs="Times New Roman"/>
          <w:lang w:val="en-US"/>
        </w:rPr>
        <w:t>sults in the following hypothese</w:t>
      </w:r>
      <w:r w:rsidRPr="00C76BFD">
        <w:rPr>
          <w:rFonts w:ascii="Times New Roman" w:hAnsi="Times New Roman" w:cs="Times New Roman"/>
          <w:lang w:val="en-US"/>
        </w:rPr>
        <w:t>s:</w:t>
      </w:r>
    </w:p>
    <w:p w:rsidR="0074510F" w:rsidRPr="00C76BFD" w:rsidRDefault="0074510F" w:rsidP="00D162D4">
      <w:pPr>
        <w:spacing w:line="480" w:lineRule="auto"/>
        <w:rPr>
          <w:rFonts w:ascii="Times New Roman" w:hAnsi="Times New Roman" w:cs="Times New Roman"/>
          <w:lang w:val="en-US"/>
        </w:rPr>
      </w:pPr>
      <w:r w:rsidRPr="00C76BFD">
        <w:rPr>
          <w:rFonts w:ascii="Times New Roman" w:hAnsi="Times New Roman" w:cs="Times New Roman"/>
          <w:lang w:val="en-US"/>
        </w:rPr>
        <w:t>Concerning the relationship between personality traits and brand related usage:</w:t>
      </w:r>
    </w:p>
    <w:p w:rsidR="0074510F" w:rsidRPr="00C76BFD" w:rsidRDefault="0074510F" w:rsidP="00D162D4">
      <w:pPr>
        <w:spacing w:line="480" w:lineRule="auto"/>
        <w:rPr>
          <w:rFonts w:ascii="Times New Roman" w:hAnsi="Times New Roman" w:cs="Times New Roman"/>
          <w:lang w:val="en-US"/>
        </w:rPr>
      </w:pPr>
      <w:r w:rsidRPr="00C76BFD">
        <w:rPr>
          <w:rFonts w:ascii="Times New Roman" w:hAnsi="Times New Roman" w:cs="Times New Roman"/>
          <w:lang w:val="en-US"/>
        </w:rPr>
        <w:t>H2a Openness has no influence on consuming brand related content</w:t>
      </w:r>
    </w:p>
    <w:p w:rsidR="0074510F" w:rsidRPr="00C76BFD" w:rsidRDefault="0074510F" w:rsidP="00D162D4">
      <w:pPr>
        <w:spacing w:line="480" w:lineRule="auto"/>
        <w:rPr>
          <w:rFonts w:ascii="Times New Roman" w:hAnsi="Times New Roman" w:cs="Times New Roman"/>
          <w:lang w:val="en-US"/>
        </w:rPr>
      </w:pPr>
      <w:r w:rsidRPr="00C76BFD">
        <w:rPr>
          <w:rFonts w:ascii="Times New Roman" w:hAnsi="Times New Roman" w:cs="Times New Roman"/>
          <w:lang w:val="en-US"/>
        </w:rPr>
        <w:t>H2b Openness has a positive influence on contributing to brand related content</w:t>
      </w:r>
    </w:p>
    <w:p w:rsidR="0074510F" w:rsidRPr="00C76BFD" w:rsidRDefault="0074510F"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H2c Openness has </w:t>
      </w:r>
      <w:r w:rsidR="00290F08" w:rsidRPr="00C76BFD">
        <w:rPr>
          <w:rFonts w:ascii="Times New Roman" w:hAnsi="Times New Roman" w:cs="Times New Roman"/>
          <w:lang w:val="en-US"/>
        </w:rPr>
        <w:t xml:space="preserve">a </w:t>
      </w:r>
      <w:r w:rsidRPr="00C76BFD">
        <w:rPr>
          <w:rFonts w:ascii="Times New Roman" w:hAnsi="Times New Roman" w:cs="Times New Roman"/>
          <w:lang w:val="en-US"/>
        </w:rPr>
        <w:t>positive influence on creating brand related content</w:t>
      </w:r>
    </w:p>
    <w:p w:rsidR="00B536FF" w:rsidRDefault="00B536FF" w:rsidP="00D162D4">
      <w:pPr>
        <w:spacing w:line="480" w:lineRule="auto"/>
        <w:rPr>
          <w:rFonts w:ascii="Times New Roman" w:hAnsi="Times New Roman" w:cs="Times New Roman"/>
          <w:b/>
          <w:sz w:val="24"/>
          <w:szCs w:val="24"/>
          <w:lang w:val="en-US"/>
        </w:rPr>
      </w:pPr>
    </w:p>
    <w:p w:rsidR="002602A6" w:rsidRPr="0020006A" w:rsidRDefault="0020006A" w:rsidP="00D162D4">
      <w:pPr>
        <w:spacing w:line="480" w:lineRule="auto"/>
        <w:rPr>
          <w:rFonts w:ascii="Times New Roman" w:hAnsi="Times New Roman" w:cs="Times New Roman"/>
          <w:b/>
          <w:sz w:val="24"/>
          <w:szCs w:val="24"/>
          <w:lang w:val="en-US"/>
        </w:rPr>
      </w:pPr>
      <w:r w:rsidRPr="0020006A">
        <w:rPr>
          <w:rFonts w:ascii="Times New Roman" w:hAnsi="Times New Roman" w:cs="Times New Roman"/>
          <w:b/>
          <w:sz w:val="24"/>
          <w:szCs w:val="24"/>
          <w:lang w:val="en-US"/>
        </w:rPr>
        <w:lastRenderedPageBreak/>
        <w:t>3.3</w:t>
      </w:r>
      <w:r w:rsidRPr="0020006A">
        <w:rPr>
          <w:rFonts w:ascii="Times New Roman" w:hAnsi="Times New Roman" w:cs="Times New Roman"/>
          <w:b/>
          <w:sz w:val="24"/>
          <w:szCs w:val="24"/>
          <w:lang w:val="en-US"/>
        </w:rPr>
        <w:tab/>
      </w:r>
      <w:r w:rsidR="002602A6" w:rsidRPr="0020006A">
        <w:rPr>
          <w:rFonts w:ascii="Times New Roman" w:hAnsi="Times New Roman" w:cs="Times New Roman"/>
          <w:b/>
          <w:sz w:val="24"/>
          <w:szCs w:val="24"/>
          <w:lang w:val="en-US"/>
        </w:rPr>
        <w:t>Agreeableness</w:t>
      </w:r>
    </w:p>
    <w:p w:rsidR="00E37429" w:rsidRPr="00C76BFD" w:rsidRDefault="00ED589F" w:rsidP="00D162D4">
      <w:pPr>
        <w:spacing w:line="480" w:lineRule="auto"/>
        <w:rPr>
          <w:rFonts w:ascii="Times New Roman" w:hAnsi="Times New Roman" w:cs="Times New Roman"/>
          <w:lang w:val="en-US"/>
        </w:rPr>
      </w:pPr>
      <w:r w:rsidRPr="00C76BFD">
        <w:rPr>
          <w:rFonts w:ascii="Times New Roman" w:hAnsi="Times New Roman" w:cs="Times New Roman"/>
          <w:lang w:val="en-US"/>
        </w:rPr>
        <w:t>The adjectives used by McCrea and John (1997) to describe an agreeable person are: appreciative, forgiving, generous, kind, sympathetic and trusting.</w:t>
      </w:r>
      <w:r w:rsidR="00C826D9" w:rsidRPr="00C76BFD">
        <w:rPr>
          <w:rFonts w:ascii="Times New Roman" w:hAnsi="Times New Roman" w:cs="Times New Roman"/>
          <w:lang w:val="en-US"/>
        </w:rPr>
        <w:t xml:space="preserve"> </w:t>
      </w:r>
      <w:r w:rsidR="00E37429" w:rsidRPr="00C76BFD">
        <w:rPr>
          <w:rFonts w:ascii="Times New Roman" w:hAnsi="Times New Roman" w:cs="Times New Roman"/>
          <w:lang w:val="en-US"/>
        </w:rPr>
        <w:t xml:space="preserve">There is little evidence that agreeable persons are more heavy users of OSN than less agreeable persons. Overall there seems to be no relationship at all with agreeableness and use of social media. Yet it still holds a promising hypotheses for this study. The reason for this is the relationship with WOM in general. </w:t>
      </w:r>
    </w:p>
    <w:p w:rsidR="00C826D9" w:rsidRPr="00C76BFD" w:rsidRDefault="00E37429" w:rsidP="00D162D4">
      <w:pPr>
        <w:spacing w:line="480" w:lineRule="auto"/>
        <w:rPr>
          <w:rFonts w:ascii="Times New Roman" w:hAnsi="Times New Roman" w:cs="Times New Roman"/>
          <w:lang w:val="en-US"/>
        </w:rPr>
      </w:pPr>
      <w:r w:rsidRPr="00C76BFD">
        <w:rPr>
          <w:rFonts w:ascii="Times New Roman" w:hAnsi="Times New Roman" w:cs="Times New Roman"/>
          <w:lang w:val="en-US"/>
        </w:rPr>
        <w:t>In the study by Henning-Thurau et al</w:t>
      </w:r>
      <w:r w:rsidR="00DA47E4">
        <w:rPr>
          <w:rFonts w:ascii="Times New Roman" w:hAnsi="Times New Roman" w:cs="Times New Roman"/>
          <w:lang w:val="en-US"/>
        </w:rPr>
        <w:t>.</w:t>
      </w:r>
      <w:r w:rsidRPr="00C76BFD">
        <w:rPr>
          <w:rFonts w:ascii="Times New Roman" w:hAnsi="Times New Roman" w:cs="Times New Roman"/>
          <w:lang w:val="en-US"/>
        </w:rPr>
        <w:t xml:space="preserve"> (2004) one of the in total four major drivers for engagement in WOM was ‘helping other consumers’. From a personality perspective this is likely to directly relate to kind and generous behavior. As an agreeable person you would like to inform others about negative or positive experiences with products or brands. This theory is in line with the studies by Muntinga et al (2011) and </w:t>
      </w:r>
      <w:r w:rsidR="00647701" w:rsidRPr="00C76BFD">
        <w:rPr>
          <w:rFonts w:ascii="Times New Roman" w:hAnsi="Times New Roman" w:cs="Times New Roman"/>
          <w:lang w:val="en-US"/>
        </w:rPr>
        <w:t xml:space="preserve">Chu &amp; Kim (2011), that suggest giving information is a part of sociality. And more in general Facebook is overall a very positive environment. The fact that you can only ‘like’ and not ‘dislike’ content shows that this platform facilitates kindness and agreeableness. </w:t>
      </w:r>
      <w:r w:rsidR="00D57E63" w:rsidRPr="00C76BFD">
        <w:rPr>
          <w:rFonts w:ascii="Times New Roman" w:hAnsi="Times New Roman" w:cs="Times New Roman"/>
          <w:lang w:val="en-US"/>
        </w:rPr>
        <w:t xml:space="preserve">Marketing campaigns even make use of this fact. The initiators of brand related contests, like ‘win a trip to Paris with four friends’, depend on the amount of ‘likes’, or in other words generosity, of others. And persons who are most likely to help you are </w:t>
      </w:r>
      <w:r w:rsidR="00C77117">
        <w:rPr>
          <w:rFonts w:ascii="Times New Roman" w:hAnsi="Times New Roman" w:cs="Times New Roman"/>
          <w:lang w:val="en-US"/>
        </w:rPr>
        <w:t xml:space="preserve">more </w:t>
      </w:r>
      <w:r w:rsidR="00D57E63" w:rsidRPr="00C76BFD">
        <w:rPr>
          <w:rFonts w:ascii="Times New Roman" w:hAnsi="Times New Roman" w:cs="Times New Roman"/>
          <w:lang w:val="en-US"/>
        </w:rPr>
        <w:t xml:space="preserve">agreeable people.   </w:t>
      </w:r>
    </w:p>
    <w:p w:rsidR="00ED589F" w:rsidRPr="00C76BFD" w:rsidRDefault="003B6015"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Agreeable people are </w:t>
      </w:r>
      <w:r w:rsidR="00485634" w:rsidRPr="00C76BFD">
        <w:rPr>
          <w:rFonts w:ascii="Times New Roman" w:hAnsi="Times New Roman" w:cs="Times New Roman"/>
          <w:lang w:val="en-US"/>
        </w:rPr>
        <w:t xml:space="preserve">therefore </w:t>
      </w:r>
      <w:r w:rsidRPr="00C76BFD">
        <w:rPr>
          <w:rFonts w:ascii="Times New Roman" w:hAnsi="Times New Roman" w:cs="Times New Roman"/>
          <w:lang w:val="en-US"/>
        </w:rPr>
        <w:t xml:space="preserve">likely to consume or contribute to brand related content. They will feel </w:t>
      </w:r>
      <w:r w:rsidR="00C77117">
        <w:rPr>
          <w:rFonts w:ascii="Times New Roman" w:hAnsi="Times New Roman" w:cs="Times New Roman"/>
          <w:lang w:val="en-US"/>
        </w:rPr>
        <w:t>the need</w:t>
      </w:r>
      <w:r w:rsidRPr="00C76BFD">
        <w:rPr>
          <w:rFonts w:ascii="Times New Roman" w:hAnsi="Times New Roman" w:cs="Times New Roman"/>
          <w:lang w:val="en-US"/>
        </w:rPr>
        <w:t xml:space="preserve"> to </w:t>
      </w:r>
      <w:r w:rsidR="00C77117">
        <w:rPr>
          <w:rFonts w:ascii="Times New Roman" w:hAnsi="Times New Roman" w:cs="Times New Roman"/>
          <w:lang w:val="en-US"/>
        </w:rPr>
        <w:t>be interested in one</w:t>
      </w:r>
      <w:r w:rsidR="00B14C2D">
        <w:rPr>
          <w:rFonts w:ascii="Times New Roman" w:hAnsi="Times New Roman" w:cs="Times New Roman"/>
          <w:lang w:val="en-US"/>
        </w:rPr>
        <w:t>’</w:t>
      </w:r>
      <w:r w:rsidR="00C77117">
        <w:rPr>
          <w:rFonts w:ascii="Times New Roman" w:hAnsi="Times New Roman" w:cs="Times New Roman"/>
          <w:lang w:val="en-US"/>
        </w:rPr>
        <w:t>s interests, consuming,</w:t>
      </w:r>
      <w:r w:rsidRPr="00C76BFD">
        <w:rPr>
          <w:rFonts w:ascii="Times New Roman" w:hAnsi="Times New Roman" w:cs="Times New Roman"/>
          <w:lang w:val="en-US"/>
        </w:rPr>
        <w:t xml:space="preserve"> and</w:t>
      </w:r>
      <w:r w:rsidR="00C77117">
        <w:rPr>
          <w:rFonts w:ascii="Times New Roman" w:hAnsi="Times New Roman" w:cs="Times New Roman"/>
          <w:lang w:val="en-US"/>
        </w:rPr>
        <w:t xml:space="preserve"> urged to give an opinion if asked,  </w:t>
      </w:r>
      <w:r w:rsidRPr="00C76BFD">
        <w:rPr>
          <w:rFonts w:ascii="Times New Roman" w:hAnsi="Times New Roman" w:cs="Times New Roman"/>
          <w:lang w:val="en-US"/>
        </w:rPr>
        <w:t xml:space="preserve">contributing. </w:t>
      </w:r>
      <w:r w:rsidR="00485634" w:rsidRPr="00C76BFD">
        <w:rPr>
          <w:rFonts w:ascii="Times New Roman" w:hAnsi="Times New Roman" w:cs="Times New Roman"/>
          <w:lang w:val="en-US"/>
        </w:rPr>
        <w:t>This results in the following hypotheses.</w:t>
      </w:r>
    </w:p>
    <w:p w:rsidR="00290F08" w:rsidRPr="00C76BFD" w:rsidRDefault="00290F08" w:rsidP="00D162D4">
      <w:pPr>
        <w:spacing w:line="480" w:lineRule="auto"/>
        <w:rPr>
          <w:rFonts w:ascii="Times New Roman" w:hAnsi="Times New Roman" w:cs="Times New Roman"/>
          <w:lang w:val="en-US"/>
        </w:rPr>
      </w:pPr>
      <w:r w:rsidRPr="00C76BFD">
        <w:rPr>
          <w:rFonts w:ascii="Times New Roman" w:hAnsi="Times New Roman" w:cs="Times New Roman"/>
          <w:lang w:val="en-US"/>
        </w:rPr>
        <w:t>Concerning the relationship between personality traits and brand related usage:</w:t>
      </w:r>
    </w:p>
    <w:p w:rsidR="00290F08" w:rsidRPr="00C76BFD" w:rsidRDefault="00290F08" w:rsidP="00D162D4">
      <w:pPr>
        <w:spacing w:line="480" w:lineRule="auto"/>
        <w:rPr>
          <w:rFonts w:ascii="Times New Roman" w:hAnsi="Times New Roman" w:cs="Times New Roman"/>
          <w:lang w:val="en-US"/>
        </w:rPr>
      </w:pPr>
      <w:r w:rsidRPr="00C76BFD">
        <w:rPr>
          <w:rFonts w:ascii="Times New Roman" w:hAnsi="Times New Roman" w:cs="Times New Roman"/>
          <w:lang w:val="en-US"/>
        </w:rPr>
        <w:t>H3a Agreeableness has a positive influence on consuming brand related content</w:t>
      </w:r>
    </w:p>
    <w:p w:rsidR="00290F08" w:rsidRPr="00C76BFD" w:rsidRDefault="00290F08" w:rsidP="00D162D4">
      <w:pPr>
        <w:spacing w:line="480" w:lineRule="auto"/>
        <w:rPr>
          <w:rFonts w:ascii="Times New Roman" w:hAnsi="Times New Roman" w:cs="Times New Roman"/>
          <w:lang w:val="en-US"/>
        </w:rPr>
      </w:pPr>
      <w:r w:rsidRPr="00C76BFD">
        <w:rPr>
          <w:rFonts w:ascii="Times New Roman" w:hAnsi="Times New Roman" w:cs="Times New Roman"/>
          <w:lang w:val="en-US"/>
        </w:rPr>
        <w:t>H3b Agreeableness has a positive influence on contributing to brand related content</w:t>
      </w:r>
    </w:p>
    <w:p w:rsidR="00290F08" w:rsidRPr="00C76BFD" w:rsidRDefault="00290F08" w:rsidP="00D162D4">
      <w:pPr>
        <w:spacing w:line="480" w:lineRule="auto"/>
        <w:rPr>
          <w:rFonts w:ascii="Times New Roman" w:hAnsi="Times New Roman" w:cs="Times New Roman"/>
          <w:lang w:val="en-US"/>
        </w:rPr>
      </w:pPr>
      <w:r w:rsidRPr="00C76BFD">
        <w:rPr>
          <w:rFonts w:ascii="Times New Roman" w:hAnsi="Times New Roman" w:cs="Times New Roman"/>
          <w:lang w:val="en-US"/>
        </w:rPr>
        <w:t>H3c Agreeableness has no influence on creating brand related content</w:t>
      </w:r>
    </w:p>
    <w:p w:rsidR="00B536FF" w:rsidRDefault="00B14C2D" w:rsidP="00D162D4">
      <w:pPr>
        <w:spacing w:line="480" w:lineRule="auto"/>
        <w:rPr>
          <w:rFonts w:ascii="Times New Roman" w:hAnsi="Times New Roman" w:cs="Times New Roman"/>
          <w:sz w:val="24"/>
          <w:szCs w:val="24"/>
          <w:lang w:val="en-US"/>
        </w:rPr>
      </w:pPr>
      <w:r w:rsidRPr="00B14C2D">
        <w:rPr>
          <w:rFonts w:ascii="Times New Roman" w:hAnsi="Times New Roman" w:cs="Times New Roman"/>
          <w:sz w:val="24"/>
          <w:szCs w:val="24"/>
          <w:lang w:val="en-US"/>
        </w:rPr>
        <w:lastRenderedPageBreak/>
        <w:t xml:space="preserve">The above mentioned personality traits represent three dimensions of the BFM. As explained this study will make use of four additional personality related factors. These four personality related factors are chosen because of their influence on online behavior and their direct link to marketing management. </w:t>
      </w: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Default="009610D6" w:rsidP="00D162D4">
      <w:pPr>
        <w:spacing w:line="480" w:lineRule="auto"/>
        <w:rPr>
          <w:rFonts w:ascii="Times New Roman" w:hAnsi="Times New Roman" w:cs="Times New Roman"/>
          <w:sz w:val="24"/>
          <w:szCs w:val="24"/>
          <w:lang w:val="en-US"/>
        </w:rPr>
      </w:pPr>
    </w:p>
    <w:p w:rsidR="009610D6" w:rsidRPr="00B14C2D" w:rsidRDefault="009610D6" w:rsidP="00D162D4">
      <w:pPr>
        <w:spacing w:line="480" w:lineRule="auto"/>
        <w:rPr>
          <w:rFonts w:ascii="Times New Roman" w:hAnsi="Times New Roman" w:cs="Times New Roman"/>
          <w:sz w:val="24"/>
          <w:szCs w:val="24"/>
          <w:lang w:val="en-US"/>
        </w:rPr>
      </w:pPr>
    </w:p>
    <w:p w:rsidR="00C8039A" w:rsidRPr="0020006A" w:rsidRDefault="0020006A" w:rsidP="00D162D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3.4</w:t>
      </w:r>
      <w:r>
        <w:rPr>
          <w:rFonts w:ascii="Times New Roman" w:hAnsi="Times New Roman" w:cs="Times New Roman"/>
          <w:b/>
          <w:sz w:val="24"/>
          <w:szCs w:val="24"/>
          <w:lang w:val="en-US"/>
        </w:rPr>
        <w:tab/>
      </w:r>
      <w:r w:rsidR="00640B13">
        <w:rPr>
          <w:rFonts w:ascii="Times New Roman" w:hAnsi="Times New Roman" w:cs="Times New Roman"/>
          <w:b/>
          <w:sz w:val="24"/>
          <w:szCs w:val="24"/>
          <w:lang w:val="en-US"/>
        </w:rPr>
        <w:t>Opinion Leadership</w:t>
      </w:r>
    </w:p>
    <w:p w:rsidR="00C77117" w:rsidRDefault="006236B2" w:rsidP="00D162D4">
      <w:pPr>
        <w:spacing w:line="480" w:lineRule="auto"/>
        <w:rPr>
          <w:rFonts w:ascii="Times New Roman" w:hAnsi="Times New Roman" w:cs="Times New Roman"/>
          <w:lang w:val="en-US"/>
        </w:rPr>
      </w:pPr>
      <w:r w:rsidRPr="00C76BFD">
        <w:rPr>
          <w:rFonts w:ascii="Times New Roman" w:hAnsi="Times New Roman" w:cs="Times New Roman"/>
          <w:lang w:val="en-US"/>
        </w:rPr>
        <w:t>According to Flynn, Goldsmith and Eastman (1996)</w:t>
      </w:r>
      <w:r w:rsidR="001C7873" w:rsidRPr="00C76BFD">
        <w:rPr>
          <w:rFonts w:ascii="Times New Roman" w:hAnsi="Times New Roman" w:cs="Times New Roman"/>
          <w:lang w:val="en-US"/>
        </w:rPr>
        <w:t xml:space="preserve"> one of the best, and therefore most commonly used in marketing research, description of an opinion leader was made by Rogers and Cartano (1962). They describe this personality</w:t>
      </w:r>
      <w:r w:rsidR="00C77117">
        <w:rPr>
          <w:rFonts w:ascii="Times New Roman" w:hAnsi="Times New Roman" w:cs="Times New Roman"/>
          <w:lang w:val="en-US"/>
        </w:rPr>
        <w:t xml:space="preserve"> related factor</w:t>
      </w:r>
      <w:r w:rsidR="001C7873" w:rsidRPr="00C76BFD">
        <w:rPr>
          <w:rFonts w:ascii="Times New Roman" w:hAnsi="Times New Roman" w:cs="Times New Roman"/>
          <w:lang w:val="en-US"/>
        </w:rPr>
        <w:t xml:space="preserve"> as: ’opinion leaders are individual</w:t>
      </w:r>
      <w:r w:rsidR="00C77117">
        <w:rPr>
          <w:rFonts w:ascii="Times New Roman" w:hAnsi="Times New Roman" w:cs="Times New Roman"/>
          <w:lang w:val="en-US"/>
        </w:rPr>
        <w:t>s</w:t>
      </w:r>
      <w:r w:rsidR="001C7873" w:rsidRPr="00C76BFD">
        <w:rPr>
          <w:rFonts w:ascii="Times New Roman" w:hAnsi="Times New Roman" w:cs="Times New Roman"/>
          <w:lang w:val="en-US"/>
        </w:rPr>
        <w:t xml:space="preserve"> who exert an unequal amount of influence </w:t>
      </w:r>
      <w:r w:rsidR="00C77117">
        <w:rPr>
          <w:rFonts w:ascii="Times New Roman" w:hAnsi="Times New Roman" w:cs="Times New Roman"/>
          <w:lang w:val="en-US"/>
        </w:rPr>
        <w:t xml:space="preserve">on </w:t>
      </w:r>
      <w:r w:rsidR="001C7873" w:rsidRPr="00C76BFD">
        <w:rPr>
          <w:rFonts w:ascii="Times New Roman" w:hAnsi="Times New Roman" w:cs="Times New Roman"/>
          <w:lang w:val="en-US"/>
        </w:rPr>
        <w:t>the decisions of others’.</w:t>
      </w:r>
      <w:r w:rsidR="0047449B" w:rsidRPr="00C76BFD">
        <w:rPr>
          <w:rFonts w:ascii="Times New Roman" w:hAnsi="Times New Roman" w:cs="Times New Roman"/>
          <w:lang w:val="en-US"/>
        </w:rPr>
        <w:t xml:space="preserve"> </w:t>
      </w:r>
      <w:r w:rsidR="00B86EE1" w:rsidRPr="00C76BFD">
        <w:rPr>
          <w:rFonts w:ascii="Times New Roman" w:hAnsi="Times New Roman" w:cs="Times New Roman"/>
          <w:lang w:val="en-US"/>
        </w:rPr>
        <w:t xml:space="preserve">This concept has been adopted in almost all later WOM and eWOM research. </w:t>
      </w:r>
      <w:r w:rsidR="00640B13">
        <w:rPr>
          <w:rFonts w:ascii="Times New Roman" w:hAnsi="Times New Roman" w:cs="Times New Roman"/>
          <w:lang w:val="en-US"/>
        </w:rPr>
        <w:t>Opinion Leadership</w:t>
      </w:r>
      <w:r w:rsidR="00B86EE1" w:rsidRPr="00C76BFD">
        <w:rPr>
          <w:rFonts w:ascii="Times New Roman" w:hAnsi="Times New Roman" w:cs="Times New Roman"/>
          <w:lang w:val="en-US"/>
        </w:rPr>
        <w:t xml:space="preserve"> is voluntarily and enjoyed by the opinion leaders. </w:t>
      </w:r>
    </w:p>
    <w:p w:rsidR="00BF4F49" w:rsidRDefault="00BA02FD" w:rsidP="00D162D4">
      <w:pPr>
        <w:spacing w:line="480" w:lineRule="auto"/>
        <w:rPr>
          <w:rFonts w:ascii="Times New Roman" w:hAnsi="Times New Roman" w:cs="Times New Roman"/>
          <w:lang w:val="en-US"/>
        </w:rPr>
      </w:pPr>
      <w:r w:rsidRPr="00C76BFD">
        <w:rPr>
          <w:rFonts w:ascii="Times New Roman" w:hAnsi="Times New Roman" w:cs="Times New Roman"/>
          <w:lang w:val="en-US"/>
        </w:rPr>
        <w:t>In practice being an opinion leader means that other people are influenced by your product or brand choice. From this point of view being an opinion leader should not necessarily lead to brand related usage as it could be a passive role. But it has been proven that opinion leaders actively take part in this rol</w:t>
      </w:r>
      <w:r w:rsidR="00C77117">
        <w:rPr>
          <w:rFonts w:ascii="Times New Roman" w:hAnsi="Times New Roman" w:cs="Times New Roman"/>
          <w:lang w:val="en-US"/>
        </w:rPr>
        <w:t>e</w:t>
      </w:r>
      <w:r w:rsidRPr="00C76BFD">
        <w:rPr>
          <w:rFonts w:ascii="Times New Roman" w:hAnsi="Times New Roman" w:cs="Times New Roman"/>
          <w:lang w:val="en-US"/>
        </w:rPr>
        <w:t>. Opinion leaders often take pride in their role en feel enjoyment when others see them as experts or innovators. On Facebook this would result in brand related usage. Opinion leader</w:t>
      </w:r>
      <w:r w:rsidR="00BF4F49" w:rsidRPr="00C76BFD">
        <w:rPr>
          <w:rFonts w:ascii="Times New Roman" w:hAnsi="Times New Roman" w:cs="Times New Roman"/>
          <w:lang w:val="en-US"/>
        </w:rPr>
        <w:t>s</w:t>
      </w:r>
      <w:r w:rsidRPr="00C76BFD">
        <w:rPr>
          <w:rFonts w:ascii="Times New Roman" w:hAnsi="Times New Roman" w:cs="Times New Roman"/>
          <w:lang w:val="en-US"/>
        </w:rPr>
        <w:t xml:space="preserve"> feel the urge to give their opinion on newly bought products or brands. In their role they are likely to not only comment on other people’s choices</w:t>
      </w:r>
      <w:r w:rsidR="00BF4F49" w:rsidRPr="00C76BFD">
        <w:rPr>
          <w:rFonts w:ascii="Times New Roman" w:hAnsi="Times New Roman" w:cs="Times New Roman"/>
          <w:lang w:val="en-US"/>
        </w:rPr>
        <w:t>, either voluntarily or asked to.</w:t>
      </w:r>
      <w:r w:rsidRPr="00C76BFD">
        <w:rPr>
          <w:rFonts w:ascii="Times New Roman" w:hAnsi="Times New Roman" w:cs="Times New Roman"/>
          <w:lang w:val="en-US"/>
        </w:rPr>
        <w:t xml:space="preserve"> They also take action themselves by posting the latest </w:t>
      </w:r>
      <w:r w:rsidR="00C77117">
        <w:rPr>
          <w:rFonts w:ascii="Times New Roman" w:hAnsi="Times New Roman" w:cs="Times New Roman"/>
          <w:lang w:val="en-US"/>
        </w:rPr>
        <w:t xml:space="preserve">consumer </w:t>
      </w:r>
      <w:r w:rsidRPr="00C76BFD">
        <w:rPr>
          <w:rFonts w:ascii="Times New Roman" w:hAnsi="Times New Roman" w:cs="Times New Roman"/>
          <w:lang w:val="en-US"/>
        </w:rPr>
        <w:t>trends</w:t>
      </w:r>
      <w:r w:rsidR="00BF4F49" w:rsidRPr="00C76BFD">
        <w:rPr>
          <w:rFonts w:ascii="Times New Roman" w:hAnsi="Times New Roman" w:cs="Times New Roman"/>
          <w:lang w:val="en-US"/>
        </w:rPr>
        <w:t xml:space="preserve">. </w:t>
      </w:r>
      <w:r w:rsidRPr="00C76BFD">
        <w:rPr>
          <w:rFonts w:ascii="Times New Roman" w:hAnsi="Times New Roman" w:cs="Times New Roman"/>
          <w:lang w:val="en-US"/>
        </w:rPr>
        <w:t xml:space="preserve"> </w:t>
      </w:r>
    </w:p>
    <w:p w:rsidR="006236B2" w:rsidRPr="00C76BFD" w:rsidRDefault="00BF4F49" w:rsidP="00D162D4">
      <w:pPr>
        <w:spacing w:line="480" w:lineRule="auto"/>
        <w:rPr>
          <w:rFonts w:ascii="Times New Roman" w:hAnsi="Times New Roman" w:cs="Times New Roman"/>
          <w:lang w:val="en-US"/>
        </w:rPr>
      </w:pPr>
      <w:r w:rsidRPr="00C76BFD">
        <w:rPr>
          <w:rFonts w:ascii="Times New Roman" w:hAnsi="Times New Roman" w:cs="Times New Roman"/>
          <w:lang w:val="en-US"/>
        </w:rPr>
        <w:t>Based on the above</w:t>
      </w:r>
      <w:r w:rsidR="00266CB2">
        <w:rPr>
          <w:rFonts w:ascii="Times New Roman" w:hAnsi="Times New Roman" w:cs="Times New Roman"/>
          <w:lang w:val="en-US"/>
        </w:rPr>
        <w:t>,</w:t>
      </w:r>
      <w:r w:rsidRPr="00C76BFD">
        <w:rPr>
          <w:rFonts w:ascii="Times New Roman" w:hAnsi="Times New Roman" w:cs="Times New Roman"/>
          <w:lang w:val="en-US"/>
        </w:rPr>
        <w:t xml:space="preserve"> o</w:t>
      </w:r>
      <w:r w:rsidR="00B86EE1" w:rsidRPr="00C76BFD">
        <w:rPr>
          <w:rFonts w:ascii="Times New Roman" w:hAnsi="Times New Roman" w:cs="Times New Roman"/>
          <w:lang w:val="en-US"/>
        </w:rPr>
        <w:t>pinion leaders are therefore likely to contribute to and create brand related content on Facebook.</w:t>
      </w:r>
    </w:p>
    <w:p w:rsidR="00290F08" w:rsidRPr="00C76BFD" w:rsidRDefault="00C77117" w:rsidP="00D162D4">
      <w:pPr>
        <w:spacing w:line="480" w:lineRule="auto"/>
        <w:rPr>
          <w:rFonts w:ascii="Times New Roman" w:hAnsi="Times New Roman" w:cs="Times New Roman"/>
          <w:lang w:val="en-US"/>
        </w:rPr>
      </w:pPr>
      <w:r>
        <w:rPr>
          <w:rFonts w:ascii="Times New Roman" w:hAnsi="Times New Roman" w:cs="Times New Roman"/>
          <w:lang w:val="en-US"/>
        </w:rPr>
        <w:t>This results in the following hypotheses c</w:t>
      </w:r>
      <w:r w:rsidR="00290F08" w:rsidRPr="00C76BFD">
        <w:rPr>
          <w:rFonts w:ascii="Times New Roman" w:hAnsi="Times New Roman" w:cs="Times New Roman"/>
          <w:lang w:val="en-US"/>
        </w:rPr>
        <w:t>oncerning the relationship between personality</w:t>
      </w:r>
      <w:r>
        <w:rPr>
          <w:rFonts w:ascii="Times New Roman" w:hAnsi="Times New Roman" w:cs="Times New Roman"/>
          <w:lang w:val="en-US"/>
        </w:rPr>
        <w:t xml:space="preserve"> traits and brand related usage.</w:t>
      </w:r>
    </w:p>
    <w:p w:rsidR="00290F08" w:rsidRPr="00C76BFD" w:rsidRDefault="00290F08"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H4a </w:t>
      </w:r>
      <w:r w:rsidR="00640B13">
        <w:rPr>
          <w:rFonts w:ascii="Times New Roman" w:hAnsi="Times New Roman" w:cs="Times New Roman"/>
          <w:lang w:val="en-US"/>
        </w:rPr>
        <w:t>Opinion Leadership</w:t>
      </w:r>
      <w:r w:rsidRPr="00C76BFD">
        <w:rPr>
          <w:rFonts w:ascii="Times New Roman" w:hAnsi="Times New Roman" w:cs="Times New Roman"/>
          <w:lang w:val="en-US"/>
        </w:rPr>
        <w:t xml:space="preserve"> has no influence on consuming brand related content</w:t>
      </w:r>
    </w:p>
    <w:p w:rsidR="00290F08" w:rsidRPr="00C76BFD" w:rsidRDefault="00290F08"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H4b </w:t>
      </w:r>
      <w:r w:rsidR="00640B13">
        <w:rPr>
          <w:rFonts w:ascii="Times New Roman" w:hAnsi="Times New Roman" w:cs="Times New Roman"/>
          <w:lang w:val="en-US"/>
        </w:rPr>
        <w:t>Opinion Leadership</w:t>
      </w:r>
      <w:r w:rsidRPr="00C76BFD">
        <w:rPr>
          <w:rFonts w:ascii="Times New Roman" w:hAnsi="Times New Roman" w:cs="Times New Roman"/>
          <w:lang w:val="en-US"/>
        </w:rPr>
        <w:t xml:space="preserve"> has a positive influence on contributing to brand related content</w:t>
      </w:r>
    </w:p>
    <w:p w:rsidR="00290F08" w:rsidRPr="00C76BFD" w:rsidRDefault="00290F08"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H4c </w:t>
      </w:r>
      <w:r w:rsidR="00640B13">
        <w:rPr>
          <w:rFonts w:ascii="Times New Roman" w:hAnsi="Times New Roman" w:cs="Times New Roman"/>
          <w:lang w:val="en-US"/>
        </w:rPr>
        <w:t>Opinion Leadership</w:t>
      </w:r>
      <w:r w:rsidRPr="00C76BFD">
        <w:rPr>
          <w:rFonts w:ascii="Times New Roman" w:hAnsi="Times New Roman" w:cs="Times New Roman"/>
          <w:lang w:val="en-US"/>
        </w:rPr>
        <w:t xml:space="preserve"> has a positive influence on creating brand related content</w:t>
      </w: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B37B84" w:rsidRPr="0020006A" w:rsidRDefault="0020006A" w:rsidP="00D162D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3.5</w:t>
      </w:r>
      <w:r>
        <w:rPr>
          <w:rFonts w:ascii="Times New Roman" w:hAnsi="Times New Roman" w:cs="Times New Roman"/>
          <w:b/>
          <w:sz w:val="24"/>
          <w:szCs w:val="24"/>
          <w:lang w:val="en-US"/>
        </w:rPr>
        <w:tab/>
      </w:r>
      <w:r w:rsidR="00640B13">
        <w:rPr>
          <w:rFonts w:ascii="Times New Roman" w:hAnsi="Times New Roman" w:cs="Times New Roman"/>
          <w:b/>
          <w:sz w:val="24"/>
          <w:szCs w:val="24"/>
          <w:lang w:val="en-US"/>
        </w:rPr>
        <w:t>Self-congruence</w:t>
      </w:r>
    </w:p>
    <w:p w:rsidR="002E2ACE" w:rsidRPr="00C76BFD" w:rsidRDefault="00CD51E2" w:rsidP="00D162D4">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 xml:space="preserve">The concept of </w:t>
      </w:r>
      <w:r w:rsidR="00640B13">
        <w:rPr>
          <w:rFonts w:ascii="Times New Roman" w:hAnsi="Times New Roman" w:cs="Times New Roman"/>
          <w:lang w:val="en-US"/>
        </w:rPr>
        <w:t>Self-congruence</w:t>
      </w:r>
      <w:r w:rsidRPr="00C76BFD">
        <w:rPr>
          <w:rFonts w:ascii="Times New Roman" w:hAnsi="Times New Roman" w:cs="Times New Roman"/>
          <w:lang w:val="en-US"/>
        </w:rPr>
        <w:t xml:space="preserve"> is a theory brought to life by Sirgy (1985) to explain the effect of self-image congruence</w:t>
      </w:r>
      <w:r w:rsidR="00C50077" w:rsidRPr="00C76BFD">
        <w:rPr>
          <w:rFonts w:ascii="Times New Roman" w:hAnsi="Times New Roman" w:cs="Times New Roman"/>
          <w:lang w:val="en-US"/>
        </w:rPr>
        <w:t xml:space="preserve"> on consumer behavior. The choice for certain products or brands </w:t>
      </w:r>
      <w:r w:rsidR="000912E9">
        <w:rPr>
          <w:rFonts w:ascii="Times New Roman" w:hAnsi="Times New Roman" w:cs="Times New Roman"/>
          <w:lang w:val="en-US"/>
        </w:rPr>
        <w:t>can</w:t>
      </w:r>
      <w:r w:rsidR="00C50077" w:rsidRPr="00C76BFD">
        <w:rPr>
          <w:rFonts w:ascii="Times New Roman" w:hAnsi="Times New Roman" w:cs="Times New Roman"/>
          <w:lang w:val="en-US"/>
        </w:rPr>
        <w:t xml:space="preserve"> be explained by using this theory. The personality attributes associated with a product or a brand, generated by multiple factors, should, according to the theory be congruent with a person</w:t>
      </w:r>
      <w:r w:rsidR="00B14C2D">
        <w:rPr>
          <w:rFonts w:ascii="Times New Roman" w:hAnsi="Times New Roman" w:cs="Times New Roman"/>
          <w:lang w:val="en-US"/>
        </w:rPr>
        <w:t>’</w:t>
      </w:r>
      <w:r w:rsidR="00C50077" w:rsidRPr="00C76BFD">
        <w:rPr>
          <w:rFonts w:ascii="Times New Roman" w:hAnsi="Times New Roman" w:cs="Times New Roman"/>
          <w:lang w:val="en-US"/>
        </w:rPr>
        <w:t>s self image. The personality attributes of a product or brand are generated by marketing communication and psychological factors (Cowart et al., 2008). In practice this means a consumer buys a brand based on the idea that it corresponds with the image that</w:t>
      </w:r>
      <w:r w:rsidR="00B14C2D">
        <w:rPr>
          <w:rFonts w:ascii="Times New Roman" w:hAnsi="Times New Roman" w:cs="Times New Roman"/>
          <w:lang w:val="en-US"/>
        </w:rPr>
        <w:t xml:space="preserve"> a</w:t>
      </w:r>
      <w:r w:rsidR="00C50077" w:rsidRPr="00C76BFD">
        <w:rPr>
          <w:rFonts w:ascii="Times New Roman" w:hAnsi="Times New Roman" w:cs="Times New Roman"/>
          <w:lang w:val="en-US"/>
        </w:rPr>
        <w:t xml:space="preserve"> person wants to have.</w:t>
      </w:r>
    </w:p>
    <w:p w:rsidR="002E2ACE" w:rsidRPr="00C76BFD" w:rsidRDefault="002E2ACE" w:rsidP="00D162D4">
      <w:pPr>
        <w:autoSpaceDE w:val="0"/>
        <w:autoSpaceDN w:val="0"/>
        <w:adjustRightInd w:val="0"/>
        <w:spacing w:after="0" w:line="480" w:lineRule="auto"/>
        <w:rPr>
          <w:rFonts w:ascii="Times New Roman" w:hAnsi="Times New Roman" w:cs="Times New Roman"/>
          <w:lang w:val="en-US"/>
        </w:rPr>
      </w:pPr>
    </w:p>
    <w:p w:rsidR="0020006A" w:rsidRDefault="002E2ACE" w:rsidP="0020006A">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 xml:space="preserve">Looking at the way people use OSN today, and Facebook in particular, it is likely that a person that scores high on </w:t>
      </w:r>
      <w:r w:rsidR="00640B13">
        <w:rPr>
          <w:rFonts w:ascii="Times New Roman" w:hAnsi="Times New Roman" w:cs="Times New Roman"/>
          <w:lang w:val="en-US"/>
        </w:rPr>
        <w:t>Self-congruence</w:t>
      </w:r>
      <w:r w:rsidRPr="00C76BFD">
        <w:rPr>
          <w:rFonts w:ascii="Times New Roman" w:hAnsi="Times New Roman" w:cs="Times New Roman"/>
          <w:lang w:val="en-US"/>
        </w:rPr>
        <w:t xml:space="preserve"> will engage in brand related usage. As explained a person</w:t>
      </w:r>
      <w:r w:rsidR="00B14C2D">
        <w:rPr>
          <w:rFonts w:ascii="Times New Roman" w:hAnsi="Times New Roman" w:cs="Times New Roman"/>
          <w:lang w:val="en-US"/>
        </w:rPr>
        <w:t>’</w:t>
      </w:r>
      <w:r w:rsidRPr="00C76BFD">
        <w:rPr>
          <w:rFonts w:ascii="Times New Roman" w:hAnsi="Times New Roman" w:cs="Times New Roman"/>
          <w:lang w:val="en-US"/>
        </w:rPr>
        <w:t xml:space="preserve">s profile is a reflection of how he or she is, or wants to be, in real life. Although profiles will not differ a lot from how a person is because of the mediating effect </w:t>
      </w:r>
      <w:r w:rsidR="00EF3362" w:rsidRPr="00C76BFD">
        <w:rPr>
          <w:rFonts w:ascii="Times New Roman" w:hAnsi="Times New Roman" w:cs="Times New Roman"/>
          <w:lang w:val="en-US"/>
        </w:rPr>
        <w:t>of their</w:t>
      </w:r>
      <w:r w:rsidR="00607EB3" w:rsidRPr="00C76BFD">
        <w:rPr>
          <w:rFonts w:ascii="Times New Roman" w:hAnsi="Times New Roman" w:cs="Times New Roman"/>
          <w:lang w:val="en-US"/>
        </w:rPr>
        <w:t xml:space="preserve"> friend</w:t>
      </w:r>
      <w:r w:rsidR="00B14C2D">
        <w:rPr>
          <w:rFonts w:ascii="Times New Roman" w:hAnsi="Times New Roman" w:cs="Times New Roman"/>
          <w:lang w:val="en-US"/>
        </w:rPr>
        <w:t>’</w:t>
      </w:r>
      <w:r w:rsidR="00607EB3" w:rsidRPr="00C76BFD">
        <w:rPr>
          <w:rFonts w:ascii="Times New Roman" w:hAnsi="Times New Roman" w:cs="Times New Roman"/>
          <w:lang w:val="en-US"/>
        </w:rPr>
        <w:t>s</w:t>
      </w:r>
      <w:r w:rsidRPr="00C76BFD">
        <w:rPr>
          <w:rFonts w:ascii="Times New Roman" w:hAnsi="Times New Roman" w:cs="Times New Roman"/>
          <w:lang w:val="en-US"/>
        </w:rPr>
        <w:t xml:space="preserve"> accessibility , they often pos</w:t>
      </w:r>
      <w:r w:rsidR="00A779A1">
        <w:rPr>
          <w:rFonts w:ascii="Times New Roman" w:hAnsi="Times New Roman" w:cs="Times New Roman"/>
          <w:lang w:val="en-US"/>
        </w:rPr>
        <w:t xml:space="preserve">sess </w:t>
      </w:r>
      <w:r w:rsidRPr="00C76BFD">
        <w:rPr>
          <w:rFonts w:ascii="Times New Roman" w:hAnsi="Times New Roman" w:cs="Times New Roman"/>
          <w:lang w:val="en-US"/>
        </w:rPr>
        <w:t xml:space="preserve">exaggerated content. </w:t>
      </w:r>
      <w:r w:rsidR="00607EB3" w:rsidRPr="00C76BFD">
        <w:rPr>
          <w:rFonts w:ascii="Times New Roman" w:hAnsi="Times New Roman" w:cs="Times New Roman"/>
          <w:lang w:val="en-US"/>
        </w:rPr>
        <w:t>People often want to show how great o</w:t>
      </w:r>
      <w:r w:rsidR="00A779A1">
        <w:rPr>
          <w:rFonts w:ascii="Times New Roman" w:hAnsi="Times New Roman" w:cs="Times New Roman"/>
          <w:lang w:val="en-US"/>
        </w:rPr>
        <w:t>r</w:t>
      </w:r>
      <w:r w:rsidR="00607EB3" w:rsidRPr="00C76BFD">
        <w:rPr>
          <w:rFonts w:ascii="Times New Roman" w:hAnsi="Times New Roman" w:cs="Times New Roman"/>
          <w:lang w:val="en-US"/>
        </w:rPr>
        <w:t xml:space="preserve"> fun their lives are. People that score high on </w:t>
      </w:r>
      <w:r w:rsidR="00640B13">
        <w:rPr>
          <w:rFonts w:ascii="Times New Roman" w:hAnsi="Times New Roman" w:cs="Times New Roman"/>
          <w:lang w:val="en-US"/>
        </w:rPr>
        <w:t>Self-congruence</w:t>
      </w:r>
      <w:r w:rsidR="00607EB3" w:rsidRPr="00C76BFD">
        <w:rPr>
          <w:rFonts w:ascii="Times New Roman" w:hAnsi="Times New Roman" w:cs="Times New Roman"/>
          <w:lang w:val="en-US"/>
        </w:rPr>
        <w:t xml:space="preserve"> are more likely to show this kind of behavior.</w:t>
      </w:r>
      <w:r w:rsidR="009F4A87" w:rsidRPr="00C76BFD">
        <w:rPr>
          <w:rFonts w:ascii="Times New Roman" w:hAnsi="Times New Roman" w:cs="Times New Roman"/>
          <w:lang w:val="en-US"/>
        </w:rPr>
        <w:t xml:space="preserve"> This kind of behavior is encouraged by Facebook. </w:t>
      </w:r>
      <w:r w:rsidR="00612DE2" w:rsidRPr="00C76BFD">
        <w:rPr>
          <w:rFonts w:ascii="Times New Roman" w:hAnsi="Times New Roman" w:cs="Times New Roman"/>
          <w:lang w:val="en-US"/>
        </w:rPr>
        <w:t>Facebook</w:t>
      </w:r>
      <w:r w:rsidR="00B14C2D">
        <w:rPr>
          <w:rFonts w:ascii="Times New Roman" w:hAnsi="Times New Roman" w:cs="Times New Roman"/>
          <w:lang w:val="en-US"/>
        </w:rPr>
        <w:t>’</w:t>
      </w:r>
      <w:r w:rsidR="00612DE2" w:rsidRPr="00C76BFD">
        <w:rPr>
          <w:rFonts w:ascii="Times New Roman" w:hAnsi="Times New Roman" w:cs="Times New Roman"/>
          <w:lang w:val="en-US"/>
        </w:rPr>
        <w:t xml:space="preserve">s marketing policy is largely built on this. Facebook facilitates and stimulates brand related messages that explicitly show that you as a person like or use </w:t>
      </w:r>
      <w:r w:rsidR="0063208D" w:rsidRPr="00C76BFD">
        <w:rPr>
          <w:rFonts w:ascii="Times New Roman" w:hAnsi="Times New Roman" w:cs="Times New Roman"/>
          <w:lang w:val="en-US"/>
        </w:rPr>
        <w:t xml:space="preserve">a </w:t>
      </w:r>
      <w:r w:rsidR="00612DE2" w:rsidRPr="00C76BFD">
        <w:rPr>
          <w:rFonts w:ascii="Times New Roman" w:hAnsi="Times New Roman" w:cs="Times New Roman"/>
          <w:lang w:val="en-US"/>
        </w:rPr>
        <w:t xml:space="preserve">brand. People that have the need to use these are likely to score high on </w:t>
      </w:r>
      <w:r w:rsidR="00640B13">
        <w:rPr>
          <w:rFonts w:ascii="Times New Roman" w:hAnsi="Times New Roman" w:cs="Times New Roman"/>
          <w:lang w:val="en-US"/>
        </w:rPr>
        <w:t>Self-congruence</w:t>
      </w:r>
      <w:r w:rsidR="00612DE2" w:rsidRPr="00C76BFD">
        <w:rPr>
          <w:rFonts w:ascii="Times New Roman" w:hAnsi="Times New Roman" w:cs="Times New Roman"/>
          <w:lang w:val="en-US"/>
        </w:rPr>
        <w:t>. This resul</w:t>
      </w:r>
      <w:r w:rsidR="0020006A">
        <w:rPr>
          <w:rFonts w:ascii="Times New Roman" w:hAnsi="Times New Roman" w:cs="Times New Roman"/>
          <w:lang w:val="en-US"/>
        </w:rPr>
        <w:t>ts in the following hypotheses:</w:t>
      </w:r>
    </w:p>
    <w:p w:rsidR="0020006A" w:rsidRDefault="0020006A" w:rsidP="0020006A">
      <w:pPr>
        <w:autoSpaceDE w:val="0"/>
        <w:autoSpaceDN w:val="0"/>
        <w:adjustRightInd w:val="0"/>
        <w:spacing w:after="0" w:line="480" w:lineRule="auto"/>
        <w:rPr>
          <w:rFonts w:ascii="Times New Roman" w:hAnsi="Times New Roman" w:cs="Times New Roman"/>
          <w:lang w:val="en-US"/>
        </w:rPr>
      </w:pPr>
    </w:p>
    <w:p w:rsidR="00B14C2D" w:rsidRDefault="00B20BC0" w:rsidP="00B14C2D">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 xml:space="preserve">H5a </w:t>
      </w:r>
      <w:r w:rsidR="00640B13">
        <w:rPr>
          <w:rFonts w:ascii="Times New Roman" w:hAnsi="Times New Roman" w:cs="Times New Roman"/>
          <w:lang w:val="en-US"/>
        </w:rPr>
        <w:t>Self-congruence</w:t>
      </w:r>
      <w:r w:rsidRPr="00C76BFD">
        <w:rPr>
          <w:rFonts w:ascii="Times New Roman" w:hAnsi="Times New Roman" w:cs="Times New Roman"/>
          <w:lang w:val="en-US"/>
        </w:rPr>
        <w:t xml:space="preserve"> has a positive influence on consuming brand related content</w:t>
      </w:r>
    </w:p>
    <w:p w:rsidR="00B14C2D" w:rsidRDefault="00B20BC0" w:rsidP="00B14C2D">
      <w:pPr>
        <w:autoSpaceDE w:val="0"/>
        <w:autoSpaceDN w:val="0"/>
        <w:adjustRightInd w:val="0"/>
        <w:spacing w:after="0" w:line="480" w:lineRule="auto"/>
        <w:rPr>
          <w:rFonts w:ascii="Times New Roman" w:hAnsi="Times New Roman" w:cs="Times New Roman"/>
          <w:lang w:val="en-US"/>
        </w:rPr>
      </w:pPr>
      <w:r w:rsidRPr="00C76BFD">
        <w:rPr>
          <w:rFonts w:ascii="Times New Roman" w:hAnsi="Times New Roman" w:cs="Times New Roman"/>
          <w:lang w:val="en-US"/>
        </w:rPr>
        <w:t xml:space="preserve">H5b </w:t>
      </w:r>
      <w:r w:rsidR="00640B13">
        <w:rPr>
          <w:rFonts w:ascii="Times New Roman" w:hAnsi="Times New Roman" w:cs="Times New Roman"/>
          <w:lang w:val="en-US"/>
        </w:rPr>
        <w:t>Self-congruence</w:t>
      </w:r>
      <w:r w:rsidRPr="00C76BFD">
        <w:rPr>
          <w:rFonts w:ascii="Times New Roman" w:hAnsi="Times New Roman" w:cs="Times New Roman"/>
          <w:lang w:val="en-US"/>
        </w:rPr>
        <w:t xml:space="preserve"> has a positive influence on contributing to brand related content</w:t>
      </w:r>
    </w:p>
    <w:p w:rsidR="00B20BC0" w:rsidRPr="00C76BFD" w:rsidRDefault="00B20BC0"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H5c </w:t>
      </w:r>
      <w:r w:rsidR="00640B13">
        <w:rPr>
          <w:rFonts w:ascii="Times New Roman" w:hAnsi="Times New Roman" w:cs="Times New Roman"/>
          <w:lang w:val="en-US"/>
        </w:rPr>
        <w:t>Self-congruence</w:t>
      </w:r>
      <w:r w:rsidRPr="00C76BFD">
        <w:rPr>
          <w:rFonts w:ascii="Times New Roman" w:hAnsi="Times New Roman" w:cs="Times New Roman"/>
          <w:lang w:val="en-US"/>
        </w:rPr>
        <w:t xml:space="preserve"> has </w:t>
      </w:r>
      <w:r w:rsidR="00B82406" w:rsidRPr="00C76BFD">
        <w:rPr>
          <w:rFonts w:ascii="Times New Roman" w:hAnsi="Times New Roman" w:cs="Times New Roman"/>
          <w:lang w:val="en-US"/>
        </w:rPr>
        <w:t xml:space="preserve">a </w:t>
      </w:r>
      <w:r w:rsidRPr="00C76BFD">
        <w:rPr>
          <w:rFonts w:ascii="Times New Roman" w:hAnsi="Times New Roman" w:cs="Times New Roman"/>
          <w:lang w:val="en-US"/>
        </w:rPr>
        <w:t>positive influence on creating brand related content</w:t>
      </w:r>
    </w:p>
    <w:p w:rsidR="00B536FF" w:rsidRDefault="00B536FF" w:rsidP="00D162D4">
      <w:pPr>
        <w:spacing w:line="480" w:lineRule="auto"/>
        <w:rPr>
          <w:rFonts w:ascii="Times New Roman" w:hAnsi="Times New Roman" w:cs="Times New Roman"/>
          <w:b/>
          <w:sz w:val="24"/>
          <w:szCs w:val="24"/>
          <w:lang w:val="en-US"/>
        </w:rPr>
      </w:pPr>
    </w:p>
    <w:p w:rsidR="00B536FF" w:rsidRDefault="00B536FF" w:rsidP="00D162D4">
      <w:pPr>
        <w:spacing w:line="480" w:lineRule="auto"/>
        <w:rPr>
          <w:rFonts w:ascii="Times New Roman" w:hAnsi="Times New Roman" w:cs="Times New Roman"/>
          <w:b/>
          <w:sz w:val="24"/>
          <w:szCs w:val="24"/>
          <w:lang w:val="en-US"/>
        </w:rPr>
      </w:pPr>
    </w:p>
    <w:p w:rsidR="009610D6" w:rsidRDefault="009610D6" w:rsidP="00D162D4">
      <w:pPr>
        <w:spacing w:line="480" w:lineRule="auto"/>
        <w:rPr>
          <w:rFonts w:ascii="Times New Roman" w:hAnsi="Times New Roman" w:cs="Times New Roman"/>
          <w:b/>
          <w:sz w:val="24"/>
          <w:szCs w:val="24"/>
          <w:lang w:val="en-US"/>
        </w:rPr>
      </w:pPr>
    </w:p>
    <w:p w:rsidR="00C8039A" w:rsidRPr="0020006A" w:rsidRDefault="0020006A" w:rsidP="00D162D4">
      <w:pPr>
        <w:spacing w:line="480" w:lineRule="auto"/>
        <w:rPr>
          <w:rFonts w:ascii="Times New Roman" w:hAnsi="Times New Roman" w:cs="Times New Roman"/>
          <w:b/>
          <w:sz w:val="24"/>
          <w:szCs w:val="24"/>
          <w:lang w:val="en-US"/>
        </w:rPr>
      </w:pPr>
      <w:r w:rsidRPr="0020006A">
        <w:rPr>
          <w:rFonts w:ascii="Times New Roman" w:hAnsi="Times New Roman" w:cs="Times New Roman"/>
          <w:b/>
          <w:sz w:val="24"/>
          <w:szCs w:val="24"/>
          <w:lang w:val="en-US"/>
        </w:rPr>
        <w:lastRenderedPageBreak/>
        <w:t>3.6</w:t>
      </w:r>
      <w:r w:rsidRPr="0020006A">
        <w:rPr>
          <w:rFonts w:ascii="Times New Roman" w:hAnsi="Times New Roman" w:cs="Times New Roman"/>
          <w:b/>
          <w:sz w:val="24"/>
          <w:szCs w:val="24"/>
          <w:lang w:val="en-US"/>
        </w:rPr>
        <w:tab/>
      </w:r>
      <w:r w:rsidR="00C8039A" w:rsidRPr="0020006A">
        <w:rPr>
          <w:rFonts w:ascii="Times New Roman" w:hAnsi="Times New Roman" w:cs="Times New Roman"/>
          <w:b/>
          <w:sz w:val="24"/>
          <w:szCs w:val="24"/>
          <w:lang w:val="en-US"/>
        </w:rPr>
        <w:t>Interpersonal influence</w:t>
      </w:r>
      <w:r w:rsidR="00A978CD" w:rsidRPr="0020006A">
        <w:rPr>
          <w:rFonts w:ascii="Times New Roman" w:hAnsi="Times New Roman" w:cs="Times New Roman"/>
          <w:b/>
          <w:sz w:val="24"/>
          <w:szCs w:val="24"/>
          <w:lang w:val="en-US"/>
        </w:rPr>
        <w:t xml:space="preserve"> </w:t>
      </w:r>
    </w:p>
    <w:p w:rsidR="008B04B2" w:rsidRPr="00C76BFD" w:rsidRDefault="005B37DE" w:rsidP="00D162D4">
      <w:pPr>
        <w:spacing w:line="480" w:lineRule="auto"/>
        <w:rPr>
          <w:rFonts w:ascii="Times New Roman" w:hAnsi="Times New Roman" w:cs="Times New Roman"/>
          <w:lang w:val="en-US"/>
        </w:rPr>
      </w:pPr>
      <w:r w:rsidRPr="00C76BFD">
        <w:rPr>
          <w:rFonts w:ascii="Times New Roman" w:hAnsi="Times New Roman" w:cs="Times New Roman"/>
          <w:lang w:val="en-US"/>
        </w:rPr>
        <w:t>This theory is recognized by many scholars as one of the import influences of WOM. The more susceptible a person is to interpersonal influence the greater the influence of WOM (Bearden et al., 1989).</w:t>
      </w:r>
      <w:r w:rsidR="007F1B59" w:rsidRPr="00C76BFD">
        <w:rPr>
          <w:rFonts w:ascii="Times New Roman" w:hAnsi="Times New Roman" w:cs="Times New Roman"/>
          <w:lang w:val="en-US"/>
        </w:rPr>
        <w:t xml:space="preserve"> And since Facebook facilitates and stimulates eWOM this personality </w:t>
      </w:r>
      <w:r w:rsidR="000B49B1">
        <w:rPr>
          <w:rFonts w:ascii="Times New Roman" w:hAnsi="Times New Roman" w:cs="Times New Roman"/>
          <w:lang w:val="en-US"/>
        </w:rPr>
        <w:t>related factor</w:t>
      </w:r>
      <w:r w:rsidR="007F1B59" w:rsidRPr="00C76BFD">
        <w:rPr>
          <w:rFonts w:ascii="Times New Roman" w:hAnsi="Times New Roman" w:cs="Times New Roman"/>
          <w:lang w:val="en-US"/>
        </w:rPr>
        <w:t xml:space="preserve"> offers a very interesting topic </w:t>
      </w:r>
      <w:r w:rsidR="000B49B1">
        <w:rPr>
          <w:rFonts w:ascii="Times New Roman" w:hAnsi="Times New Roman" w:cs="Times New Roman"/>
          <w:lang w:val="en-US"/>
        </w:rPr>
        <w:t>for this</w:t>
      </w:r>
      <w:r w:rsidR="007F1B59" w:rsidRPr="00C76BFD">
        <w:rPr>
          <w:rFonts w:ascii="Times New Roman" w:hAnsi="Times New Roman" w:cs="Times New Roman"/>
          <w:lang w:val="en-US"/>
        </w:rPr>
        <w:t xml:space="preserve"> study.</w:t>
      </w:r>
      <w:r w:rsidRPr="00C76BFD">
        <w:rPr>
          <w:rFonts w:ascii="Times New Roman" w:hAnsi="Times New Roman" w:cs="Times New Roman"/>
          <w:lang w:val="en-US"/>
        </w:rPr>
        <w:t xml:space="preserve"> Interpersonal influence plays a great role in consumers decision making and new product adoption</w:t>
      </w:r>
      <w:r w:rsidR="007F1B59" w:rsidRPr="00C76BFD">
        <w:rPr>
          <w:rFonts w:ascii="Times New Roman" w:hAnsi="Times New Roman" w:cs="Times New Roman"/>
          <w:lang w:val="en-US"/>
        </w:rPr>
        <w:t xml:space="preserve"> (D’Rozario &amp; Choudhury</w:t>
      </w:r>
      <w:r w:rsidR="00DA47E4">
        <w:rPr>
          <w:rFonts w:ascii="Times New Roman" w:hAnsi="Times New Roman" w:cs="Times New Roman"/>
          <w:lang w:val="en-US"/>
        </w:rPr>
        <w:t>,</w:t>
      </w:r>
      <w:r w:rsidR="007F1B59" w:rsidRPr="00C76BFD">
        <w:rPr>
          <w:rFonts w:ascii="Times New Roman" w:hAnsi="Times New Roman" w:cs="Times New Roman"/>
          <w:lang w:val="en-US"/>
        </w:rPr>
        <w:t xml:space="preserve"> 2000)</w:t>
      </w:r>
      <w:r w:rsidRPr="00C76BFD">
        <w:rPr>
          <w:rFonts w:ascii="Times New Roman" w:hAnsi="Times New Roman" w:cs="Times New Roman"/>
          <w:lang w:val="en-US"/>
        </w:rPr>
        <w:t>. Scholars define two different dimensions of interpersonal  influence</w:t>
      </w:r>
      <w:r w:rsidR="007F1B59" w:rsidRPr="00C76BFD">
        <w:rPr>
          <w:rFonts w:ascii="Times New Roman" w:hAnsi="Times New Roman" w:cs="Times New Roman"/>
          <w:lang w:val="en-US"/>
        </w:rPr>
        <w:t>, namely normative and informational</w:t>
      </w:r>
      <w:r w:rsidR="000B49B1">
        <w:rPr>
          <w:rFonts w:ascii="Times New Roman" w:hAnsi="Times New Roman" w:cs="Times New Roman"/>
          <w:lang w:val="en-US"/>
        </w:rPr>
        <w:t xml:space="preserve"> influence</w:t>
      </w:r>
      <w:r w:rsidRPr="00C76BFD">
        <w:rPr>
          <w:rFonts w:ascii="Times New Roman" w:hAnsi="Times New Roman" w:cs="Times New Roman"/>
          <w:lang w:val="en-US"/>
        </w:rPr>
        <w:t>.</w:t>
      </w:r>
      <w:r w:rsidR="008B04B2" w:rsidRPr="00C76BFD">
        <w:rPr>
          <w:rFonts w:ascii="Times New Roman" w:hAnsi="Times New Roman" w:cs="Times New Roman"/>
          <w:lang w:val="en-US"/>
        </w:rPr>
        <w:t xml:space="preserve"> Both dimensions provide good reason to study this personality trait in respect to brand related usage on Facebook. The study by Chu and Kim (2011) found that the susceptibility to interpersonal influence was positively related to eWOM on OSN. But, like most other studies, they did not discriminate between the different types of OSN. It is therefore interesting to study if this relation holds if put in perspective of one </w:t>
      </w:r>
      <w:r w:rsidR="00B14C2D">
        <w:rPr>
          <w:rFonts w:ascii="Times New Roman" w:hAnsi="Times New Roman" w:cs="Times New Roman"/>
          <w:lang w:val="en-US"/>
        </w:rPr>
        <w:t>specific</w:t>
      </w:r>
      <w:r w:rsidR="008B04B2" w:rsidRPr="00C76BFD">
        <w:rPr>
          <w:rFonts w:ascii="Times New Roman" w:hAnsi="Times New Roman" w:cs="Times New Roman"/>
          <w:lang w:val="en-US"/>
        </w:rPr>
        <w:t xml:space="preserve"> OSN. </w:t>
      </w:r>
    </w:p>
    <w:p w:rsidR="008B04B2" w:rsidRPr="0020006A" w:rsidRDefault="008B04B2" w:rsidP="00D162D4">
      <w:pPr>
        <w:spacing w:line="480" w:lineRule="auto"/>
        <w:rPr>
          <w:rFonts w:ascii="Times New Roman" w:hAnsi="Times New Roman" w:cs="Times New Roman"/>
          <w:b/>
          <w:lang w:val="en-US"/>
        </w:rPr>
      </w:pPr>
      <w:r w:rsidRPr="0020006A">
        <w:rPr>
          <w:rFonts w:ascii="Times New Roman" w:hAnsi="Times New Roman" w:cs="Times New Roman"/>
          <w:b/>
          <w:lang w:val="en-US"/>
        </w:rPr>
        <w:t>Normative influence</w:t>
      </w:r>
    </w:p>
    <w:p w:rsidR="004473C0" w:rsidRPr="00C76BFD" w:rsidRDefault="005B37DE"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Normative influence is the tendency to conform to the expectations of others. </w:t>
      </w:r>
      <w:r w:rsidR="007F1B59" w:rsidRPr="00C76BFD">
        <w:rPr>
          <w:rFonts w:ascii="Times New Roman" w:hAnsi="Times New Roman" w:cs="Times New Roman"/>
          <w:lang w:val="en-US"/>
        </w:rPr>
        <w:t xml:space="preserve">It affects </w:t>
      </w:r>
      <w:r w:rsidR="00494C30" w:rsidRPr="00C76BFD">
        <w:rPr>
          <w:rFonts w:ascii="Times New Roman" w:hAnsi="Times New Roman" w:cs="Times New Roman"/>
          <w:lang w:val="en-US"/>
        </w:rPr>
        <w:t>the attitude</w:t>
      </w:r>
      <w:r w:rsidR="007F1B59" w:rsidRPr="00C76BFD">
        <w:rPr>
          <w:rFonts w:ascii="Times New Roman" w:hAnsi="Times New Roman" w:cs="Times New Roman"/>
          <w:lang w:val="en-US"/>
        </w:rPr>
        <w:t xml:space="preserve">, norms and values. </w:t>
      </w:r>
      <w:r w:rsidR="00494C30" w:rsidRPr="00C76BFD">
        <w:rPr>
          <w:rFonts w:ascii="Times New Roman" w:hAnsi="Times New Roman" w:cs="Times New Roman"/>
          <w:lang w:val="en-US"/>
        </w:rPr>
        <w:t xml:space="preserve">People that score high on normative influence do what their surroundings expect them to do. As a result these people are likely to pay more attention to brand related messages from their social network. If put in the perspective of brand usage levels, these people are very likely to engage in consuming brand related content. </w:t>
      </w:r>
      <w:r w:rsidR="000B49B1">
        <w:rPr>
          <w:rFonts w:ascii="Times New Roman" w:hAnsi="Times New Roman" w:cs="Times New Roman"/>
          <w:lang w:val="en-US"/>
        </w:rPr>
        <w:t xml:space="preserve">These people feel the urge </w:t>
      </w:r>
      <w:r w:rsidR="00EF3362" w:rsidRPr="00C76BFD">
        <w:rPr>
          <w:rFonts w:ascii="Times New Roman" w:hAnsi="Times New Roman" w:cs="Times New Roman"/>
          <w:lang w:val="en-US"/>
        </w:rPr>
        <w:t>to pay attention to brand related content</w:t>
      </w:r>
      <w:r w:rsidR="000B49B1">
        <w:rPr>
          <w:rFonts w:ascii="Times New Roman" w:hAnsi="Times New Roman" w:cs="Times New Roman"/>
          <w:lang w:val="en-US"/>
        </w:rPr>
        <w:t xml:space="preserve"> that is created by their network</w:t>
      </w:r>
      <w:r w:rsidR="00EF3362" w:rsidRPr="00C76BFD">
        <w:rPr>
          <w:rFonts w:ascii="Times New Roman" w:hAnsi="Times New Roman" w:cs="Times New Roman"/>
          <w:lang w:val="en-US"/>
        </w:rPr>
        <w:t xml:space="preserve"> because of their susceptibility to normative influence. At the same time if they are asked to contribute they are most likely to do so. </w:t>
      </w:r>
    </w:p>
    <w:p w:rsidR="00011A42" w:rsidRPr="00C76BFD" w:rsidRDefault="000B49B1" w:rsidP="00D162D4">
      <w:pPr>
        <w:spacing w:line="480" w:lineRule="auto"/>
        <w:rPr>
          <w:rFonts w:ascii="Times New Roman" w:hAnsi="Times New Roman" w:cs="Times New Roman"/>
          <w:lang w:val="en-US"/>
        </w:rPr>
      </w:pPr>
      <w:r>
        <w:rPr>
          <w:rFonts w:ascii="Times New Roman" w:hAnsi="Times New Roman" w:cs="Times New Roman"/>
          <w:lang w:val="en-US"/>
        </w:rPr>
        <w:t>The results in the following hypotheses:</w:t>
      </w:r>
    </w:p>
    <w:p w:rsidR="00011A42" w:rsidRPr="00C76BFD" w:rsidRDefault="00011A42" w:rsidP="00D162D4">
      <w:pPr>
        <w:spacing w:line="480" w:lineRule="auto"/>
        <w:rPr>
          <w:rFonts w:ascii="Times New Roman" w:hAnsi="Times New Roman" w:cs="Times New Roman"/>
          <w:lang w:val="en-US"/>
        </w:rPr>
      </w:pPr>
      <w:r w:rsidRPr="00C76BFD">
        <w:rPr>
          <w:rFonts w:ascii="Times New Roman" w:hAnsi="Times New Roman" w:cs="Times New Roman"/>
          <w:lang w:val="en-US"/>
        </w:rPr>
        <w:t>H6a Normative influence has a positive influence on consuming brand related content</w:t>
      </w:r>
    </w:p>
    <w:p w:rsidR="00011A42" w:rsidRPr="00C76BFD" w:rsidRDefault="00011A42" w:rsidP="00D162D4">
      <w:pPr>
        <w:spacing w:line="480" w:lineRule="auto"/>
        <w:rPr>
          <w:rFonts w:ascii="Times New Roman" w:hAnsi="Times New Roman" w:cs="Times New Roman"/>
          <w:lang w:val="en-US"/>
        </w:rPr>
      </w:pPr>
      <w:r w:rsidRPr="00C76BFD">
        <w:rPr>
          <w:rFonts w:ascii="Times New Roman" w:hAnsi="Times New Roman" w:cs="Times New Roman"/>
          <w:lang w:val="en-US"/>
        </w:rPr>
        <w:t>H6b Normative influence has a positive influence on contributing to brand related content</w:t>
      </w:r>
    </w:p>
    <w:p w:rsidR="00011A42" w:rsidRPr="00C76BFD" w:rsidRDefault="00011A42" w:rsidP="00D162D4">
      <w:pPr>
        <w:spacing w:line="480" w:lineRule="auto"/>
        <w:rPr>
          <w:rFonts w:ascii="Times New Roman" w:hAnsi="Times New Roman" w:cs="Times New Roman"/>
          <w:lang w:val="en-US"/>
        </w:rPr>
      </w:pPr>
      <w:r w:rsidRPr="00C76BFD">
        <w:rPr>
          <w:rFonts w:ascii="Times New Roman" w:hAnsi="Times New Roman" w:cs="Times New Roman"/>
          <w:lang w:val="en-US"/>
        </w:rPr>
        <w:t>H6c Normative influence has no influence on creating brand related content</w:t>
      </w:r>
    </w:p>
    <w:p w:rsidR="008B04B2" w:rsidRPr="0020006A" w:rsidRDefault="008B04B2" w:rsidP="00D162D4">
      <w:pPr>
        <w:spacing w:line="480" w:lineRule="auto"/>
        <w:rPr>
          <w:rFonts w:ascii="Times New Roman" w:hAnsi="Times New Roman" w:cs="Times New Roman"/>
          <w:b/>
          <w:lang w:val="en-US"/>
        </w:rPr>
      </w:pPr>
      <w:r w:rsidRPr="0020006A">
        <w:rPr>
          <w:rFonts w:ascii="Times New Roman" w:hAnsi="Times New Roman" w:cs="Times New Roman"/>
          <w:b/>
          <w:lang w:val="en-US"/>
        </w:rPr>
        <w:lastRenderedPageBreak/>
        <w:t>Informational influence</w:t>
      </w:r>
    </w:p>
    <w:p w:rsidR="00245822" w:rsidRPr="00C76BFD" w:rsidRDefault="005B37DE"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Informational influence is the tendency to accept information from knowledgeable others. </w:t>
      </w:r>
      <w:r w:rsidR="007625F7" w:rsidRPr="00C76BFD">
        <w:rPr>
          <w:rFonts w:ascii="Times New Roman" w:hAnsi="Times New Roman" w:cs="Times New Roman"/>
          <w:lang w:val="en-US"/>
        </w:rPr>
        <w:t xml:space="preserve">A person with this kind of personality depends on the opinion of others. </w:t>
      </w:r>
      <w:r w:rsidR="00494C30" w:rsidRPr="00C76BFD">
        <w:rPr>
          <w:rFonts w:ascii="Times New Roman" w:hAnsi="Times New Roman" w:cs="Times New Roman"/>
          <w:lang w:val="en-US"/>
        </w:rPr>
        <w:t>The afore mentioned opinion leaders will probably take on the role of ‘knowledgeable people’. A person that scores high on informational influence do not only consume brand related content, they will actively seek out for it. They are likely to ask questions and join discussions about products or brands.</w:t>
      </w:r>
      <w:r w:rsidR="000C448B" w:rsidRPr="00C76BFD">
        <w:rPr>
          <w:rFonts w:ascii="Times New Roman" w:hAnsi="Times New Roman" w:cs="Times New Roman"/>
          <w:lang w:val="en-US"/>
        </w:rPr>
        <w:t xml:space="preserve"> </w:t>
      </w:r>
      <w:r w:rsidR="0037223D" w:rsidRPr="00C76BFD">
        <w:rPr>
          <w:rFonts w:ascii="Times New Roman" w:hAnsi="Times New Roman" w:cs="Times New Roman"/>
          <w:lang w:val="en-US"/>
        </w:rPr>
        <w:t xml:space="preserve">This would lead to consuming, </w:t>
      </w:r>
      <w:r w:rsidR="007625F7" w:rsidRPr="00C76BFD">
        <w:rPr>
          <w:rFonts w:ascii="Times New Roman" w:hAnsi="Times New Roman" w:cs="Times New Roman"/>
          <w:lang w:val="en-US"/>
        </w:rPr>
        <w:t>contributing to</w:t>
      </w:r>
      <w:r w:rsidR="0037223D" w:rsidRPr="00C76BFD">
        <w:rPr>
          <w:rFonts w:ascii="Times New Roman" w:hAnsi="Times New Roman" w:cs="Times New Roman"/>
          <w:lang w:val="en-US"/>
        </w:rPr>
        <w:t xml:space="preserve"> and creating</w:t>
      </w:r>
      <w:r w:rsidR="007625F7" w:rsidRPr="00C76BFD">
        <w:rPr>
          <w:rFonts w:ascii="Times New Roman" w:hAnsi="Times New Roman" w:cs="Times New Roman"/>
          <w:lang w:val="en-US"/>
        </w:rPr>
        <w:t xml:space="preserve"> brand related content on Facebook.</w:t>
      </w:r>
      <w:r w:rsidR="00494C30" w:rsidRPr="00C76BFD">
        <w:rPr>
          <w:rFonts w:ascii="Times New Roman" w:hAnsi="Times New Roman" w:cs="Times New Roman"/>
          <w:lang w:val="en-US"/>
        </w:rPr>
        <w:t xml:space="preserve"> </w:t>
      </w:r>
    </w:p>
    <w:p w:rsidR="00011A42" w:rsidRPr="00C76BFD" w:rsidRDefault="00011A42" w:rsidP="00D162D4">
      <w:pPr>
        <w:spacing w:line="480" w:lineRule="auto"/>
        <w:rPr>
          <w:rFonts w:ascii="Times New Roman" w:hAnsi="Times New Roman" w:cs="Times New Roman"/>
          <w:lang w:val="en-US"/>
        </w:rPr>
      </w:pPr>
      <w:r w:rsidRPr="00C76BFD">
        <w:rPr>
          <w:rFonts w:ascii="Times New Roman" w:hAnsi="Times New Roman" w:cs="Times New Roman"/>
          <w:lang w:val="en-US"/>
        </w:rPr>
        <w:t>Concerning the relationship between personality traits and brand related usage:</w:t>
      </w:r>
    </w:p>
    <w:p w:rsidR="00011A42" w:rsidRPr="00C76BFD" w:rsidRDefault="00011A42" w:rsidP="00D162D4">
      <w:pPr>
        <w:spacing w:line="480" w:lineRule="auto"/>
        <w:rPr>
          <w:rFonts w:ascii="Times New Roman" w:hAnsi="Times New Roman" w:cs="Times New Roman"/>
          <w:lang w:val="en-US"/>
        </w:rPr>
      </w:pPr>
      <w:r w:rsidRPr="00C76BFD">
        <w:rPr>
          <w:rFonts w:ascii="Times New Roman" w:hAnsi="Times New Roman" w:cs="Times New Roman"/>
          <w:lang w:val="en-US"/>
        </w:rPr>
        <w:t>H7a Informational influence has a positive influence on consuming brand related content</w:t>
      </w:r>
    </w:p>
    <w:p w:rsidR="00011A42" w:rsidRPr="00C76BFD" w:rsidRDefault="00011A42" w:rsidP="00D162D4">
      <w:pPr>
        <w:spacing w:line="480" w:lineRule="auto"/>
        <w:rPr>
          <w:rFonts w:ascii="Times New Roman" w:hAnsi="Times New Roman" w:cs="Times New Roman"/>
          <w:lang w:val="en-US"/>
        </w:rPr>
      </w:pPr>
      <w:r w:rsidRPr="00C76BFD">
        <w:rPr>
          <w:rFonts w:ascii="Times New Roman" w:hAnsi="Times New Roman" w:cs="Times New Roman"/>
          <w:lang w:val="en-US"/>
        </w:rPr>
        <w:t>H7b Informational influence has a positive influence on contributing to brand related content</w:t>
      </w:r>
    </w:p>
    <w:p w:rsidR="00011A42" w:rsidRDefault="00011A42" w:rsidP="00D162D4">
      <w:pPr>
        <w:spacing w:line="480" w:lineRule="auto"/>
        <w:rPr>
          <w:rFonts w:ascii="Times New Roman" w:hAnsi="Times New Roman" w:cs="Times New Roman"/>
          <w:lang w:val="en-US"/>
        </w:rPr>
      </w:pPr>
      <w:r w:rsidRPr="00C76BFD">
        <w:rPr>
          <w:rFonts w:ascii="Times New Roman" w:hAnsi="Times New Roman" w:cs="Times New Roman"/>
          <w:lang w:val="en-US"/>
        </w:rPr>
        <w:t>H7c Informational influence has a positive influence on creating brand related content</w:t>
      </w:r>
    </w:p>
    <w:p w:rsidR="0020006A" w:rsidRDefault="0020006A" w:rsidP="00D162D4">
      <w:pPr>
        <w:spacing w:line="480" w:lineRule="auto"/>
        <w:rPr>
          <w:rFonts w:ascii="Times New Roman" w:hAnsi="Times New Roman" w:cs="Times New Roman"/>
          <w:b/>
          <w:lang w:val="en-US"/>
        </w:rPr>
      </w:pPr>
    </w:p>
    <w:p w:rsidR="0020006A" w:rsidRDefault="0020006A" w:rsidP="00D162D4">
      <w:pPr>
        <w:spacing w:line="480" w:lineRule="auto"/>
        <w:rPr>
          <w:rFonts w:ascii="Times New Roman" w:hAnsi="Times New Roman" w:cs="Times New Roman"/>
          <w:b/>
          <w:lang w:val="en-US"/>
        </w:rPr>
      </w:pPr>
    </w:p>
    <w:p w:rsidR="0020006A" w:rsidRDefault="0020006A" w:rsidP="00D162D4">
      <w:pPr>
        <w:spacing w:line="480" w:lineRule="auto"/>
        <w:rPr>
          <w:rFonts w:ascii="Times New Roman" w:hAnsi="Times New Roman" w:cs="Times New Roman"/>
          <w:b/>
          <w:lang w:val="en-US"/>
        </w:rPr>
      </w:pPr>
    </w:p>
    <w:p w:rsidR="0020006A" w:rsidRDefault="0020006A" w:rsidP="00D162D4">
      <w:pPr>
        <w:spacing w:line="480" w:lineRule="auto"/>
        <w:rPr>
          <w:rFonts w:ascii="Times New Roman" w:hAnsi="Times New Roman" w:cs="Times New Roman"/>
          <w:b/>
          <w:lang w:val="en-US"/>
        </w:rPr>
      </w:pPr>
    </w:p>
    <w:p w:rsidR="0020006A" w:rsidRDefault="0020006A" w:rsidP="00D162D4">
      <w:pPr>
        <w:spacing w:line="480" w:lineRule="auto"/>
        <w:rPr>
          <w:rFonts w:ascii="Times New Roman" w:hAnsi="Times New Roman" w:cs="Times New Roman"/>
          <w:b/>
          <w:lang w:val="en-US"/>
        </w:rPr>
      </w:pPr>
    </w:p>
    <w:p w:rsidR="0020006A" w:rsidRDefault="0020006A" w:rsidP="00D162D4">
      <w:pPr>
        <w:spacing w:line="480" w:lineRule="auto"/>
        <w:rPr>
          <w:rFonts w:ascii="Times New Roman" w:hAnsi="Times New Roman" w:cs="Times New Roman"/>
          <w:b/>
          <w:lang w:val="en-US"/>
        </w:rPr>
      </w:pPr>
    </w:p>
    <w:p w:rsidR="00B536FF" w:rsidRDefault="00B536FF" w:rsidP="00D162D4">
      <w:pPr>
        <w:spacing w:line="480" w:lineRule="auto"/>
        <w:rPr>
          <w:rFonts w:ascii="Times New Roman" w:hAnsi="Times New Roman" w:cs="Times New Roman"/>
          <w:b/>
          <w:lang w:val="en-US"/>
        </w:rPr>
      </w:pPr>
    </w:p>
    <w:p w:rsidR="00B536FF" w:rsidRDefault="00B536FF" w:rsidP="00D162D4">
      <w:pPr>
        <w:spacing w:line="480" w:lineRule="auto"/>
        <w:rPr>
          <w:rFonts w:ascii="Times New Roman" w:hAnsi="Times New Roman" w:cs="Times New Roman"/>
          <w:b/>
          <w:lang w:val="en-US"/>
        </w:rPr>
      </w:pPr>
    </w:p>
    <w:p w:rsidR="00B536FF" w:rsidRDefault="00B536FF" w:rsidP="00D162D4">
      <w:pPr>
        <w:spacing w:line="480" w:lineRule="auto"/>
        <w:rPr>
          <w:rFonts w:ascii="Times New Roman" w:hAnsi="Times New Roman" w:cs="Times New Roman"/>
          <w:b/>
          <w:lang w:val="en-US"/>
        </w:rPr>
      </w:pPr>
    </w:p>
    <w:p w:rsidR="00B536FF" w:rsidRDefault="00B536FF" w:rsidP="00D162D4">
      <w:pPr>
        <w:spacing w:line="480" w:lineRule="auto"/>
        <w:rPr>
          <w:rFonts w:ascii="Times New Roman" w:hAnsi="Times New Roman" w:cs="Times New Roman"/>
          <w:b/>
          <w:lang w:val="en-US"/>
        </w:rPr>
      </w:pPr>
    </w:p>
    <w:p w:rsidR="00381CE7" w:rsidRDefault="0020006A" w:rsidP="00D162D4">
      <w:pPr>
        <w:spacing w:line="480" w:lineRule="auto"/>
        <w:rPr>
          <w:rFonts w:ascii="Times New Roman" w:hAnsi="Times New Roman" w:cs="Times New Roman"/>
          <w:b/>
          <w:lang w:val="en-US"/>
        </w:rPr>
      </w:pPr>
      <w:r>
        <w:rPr>
          <w:rFonts w:ascii="Times New Roman" w:hAnsi="Times New Roman" w:cs="Times New Roman"/>
          <w:b/>
          <w:lang w:val="en-US"/>
        </w:rPr>
        <w:lastRenderedPageBreak/>
        <w:t>3.7</w:t>
      </w:r>
      <w:r>
        <w:rPr>
          <w:rFonts w:ascii="Times New Roman" w:hAnsi="Times New Roman" w:cs="Times New Roman"/>
          <w:b/>
          <w:lang w:val="en-US"/>
        </w:rPr>
        <w:tab/>
      </w:r>
      <w:r w:rsidR="00381CE7" w:rsidRPr="00381CE7">
        <w:rPr>
          <w:rFonts w:ascii="Times New Roman" w:hAnsi="Times New Roman" w:cs="Times New Roman"/>
          <w:b/>
          <w:lang w:val="en-US"/>
        </w:rPr>
        <w:t>Research model</w:t>
      </w:r>
    </w:p>
    <w:p w:rsidR="00D6534D" w:rsidRDefault="00D6534D" w:rsidP="00D162D4">
      <w:pPr>
        <w:spacing w:line="480" w:lineRule="auto"/>
        <w:rPr>
          <w:rFonts w:ascii="Times New Roman" w:hAnsi="Times New Roman" w:cs="Times New Roman"/>
          <w:lang w:val="en-US"/>
        </w:rPr>
      </w:pPr>
      <w:r>
        <w:rPr>
          <w:rFonts w:ascii="Times New Roman" w:hAnsi="Times New Roman" w:cs="Times New Roman"/>
          <w:lang w:val="en-US"/>
        </w:rPr>
        <w:t xml:space="preserve">The above described hypotheses can be best summed up in a table. </w:t>
      </w:r>
      <w:r w:rsidR="00411DB9">
        <w:rPr>
          <w:rFonts w:ascii="Times New Roman" w:hAnsi="Times New Roman" w:cs="Times New Roman"/>
          <w:lang w:val="en-US"/>
        </w:rPr>
        <w:t>Figure 1</w:t>
      </w:r>
      <w:r>
        <w:rPr>
          <w:rFonts w:ascii="Times New Roman" w:hAnsi="Times New Roman" w:cs="Times New Roman"/>
          <w:lang w:val="en-US"/>
        </w:rPr>
        <w:t xml:space="preserve"> offers a clear overview of the stated hypotheses</w:t>
      </w:r>
      <w:r w:rsidR="00DE7ECB">
        <w:rPr>
          <w:rFonts w:ascii="Times New Roman" w:hAnsi="Times New Roman" w:cs="Times New Roman"/>
          <w:lang w:val="en-US"/>
        </w:rPr>
        <w:t xml:space="preserve"> that are based on the presented theory in both chapter </w:t>
      </w:r>
      <w:r w:rsidR="00B14C2D">
        <w:rPr>
          <w:rFonts w:ascii="Times New Roman" w:hAnsi="Times New Roman" w:cs="Times New Roman"/>
          <w:lang w:val="en-US"/>
        </w:rPr>
        <w:t>2 and 3</w:t>
      </w:r>
      <w:r>
        <w:rPr>
          <w:rFonts w:ascii="Times New Roman" w:hAnsi="Times New Roman" w:cs="Times New Roman"/>
          <w:lang w:val="en-US"/>
        </w:rPr>
        <w:t xml:space="preserve">. </w:t>
      </w:r>
    </w:p>
    <w:p w:rsidR="00D6534D" w:rsidRDefault="00BC7981" w:rsidP="00D162D4">
      <w:pPr>
        <w:spacing w:line="480" w:lineRule="auto"/>
        <w:rPr>
          <w:rFonts w:ascii="Times New Roman" w:hAnsi="Times New Roman" w:cs="Times New Roman"/>
          <w:lang w:val="en-US"/>
        </w:rPr>
      </w:pPr>
      <w:r w:rsidRPr="00BC7981">
        <w:rPr>
          <w:rFonts w:ascii="Times New Roman" w:hAnsi="Times New Roman" w:cs="Times New Roman"/>
          <w:noProof/>
        </w:rPr>
        <w:pict>
          <v:shapetype id="_x0000_t202" coordsize="21600,21600" o:spt="202" path="m,l,21600r21600,l21600,xe">
            <v:stroke joinstyle="miter"/>
            <v:path gradientshapeok="t" o:connecttype="rect"/>
          </v:shapetype>
          <v:shape id="_x0000_s1122" type="#_x0000_t202" style="position:absolute;margin-left:133.5pt;margin-top:18pt;width:330pt;height:45.75pt;z-index:251686912" fillcolor="#b8cce4 [1300]">
            <o:extrusion v:ext="view" color="#95b3d7 [1940]" on="t"/>
            <v:textbox>
              <w:txbxContent>
                <w:p w:rsidR="00247815" w:rsidRPr="0085484D" w:rsidRDefault="00247815" w:rsidP="00D6534D">
                  <w:pPr>
                    <w:spacing w:line="240" w:lineRule="auto"/>
                    <w:jc w:val="center"/>
                    <w:rPr>
                      <w:rFonts w:ascii="Times New Roman" w:hAnsi="Times New Roman" w:cs="Times New Roman"/>
                      <w:b/>
                      <w:color w:val="244061" w:themeColor="accent1" w:themeShade="80"/>
                      <w:sz w:val="20"/>
                      <w:szCs w:val="20"/>
                      <w:lang w:val="en-US"/>
                    </w:rPr>
                  </w:pPr>
                  <w:r w:rsidRPr="0085484D">
                    <w:rPr>
                      <w:rFonts w:ascii="Times New Roman" w:hAnsi="Times New Roman" w:cs="Times New Roman"/>
                      <w:b/>
                      <w:color w:val="244061" w:themeColor="accent1" w:themeShade="80"/>
                      <w:sz w:val="20"/>
                      <w:szCs w:val="20"/>
                      <w:lang w:val="en-US"/>
                    </w:rPr>
                    <w:t>Dependent variable</w:t>
                  </w:r>
                </w:p>
                <w:p w:rsidR="00247815" w:rsidRPr="0085484D" w:rsidRDefault="00247815" w:rsidP="00D6534D">
                  <w:pPr>
                    <w:spacing w:line="240" w:lineRule="auto"/>
                    <w:jc w:val="center"/>
                    <w:rPr>
                      <w:rFonts w:ascii="Times New Roman" w:hAnsi="Times New Roman" w:cs="Times New Roman"/>
                      <w:b/>
                      <w:color w:val="244061" w:themeColor="accent1" w:themeShade="80"/>
                      <w:sz w:val="20"/>
                      <w:szCs w:val="20"/>
                      <w:lang w:val="en-US"/>
                    </w:rPr>
                  </w:pPr>
                  <w:r w:rsidRPr="0085484D">
                    <w:rPr>
                      <w:rFonts w:ascii="Times New Roman" w:hAnsi="Times New Roman" w:cs="Times New Roman"/>
                      <w:b/>
                      <w:color w:val="244061" w:themeColor="accent1" w:themeShade="80"/>
                      <w:sz w:val="20"/>
                      <w:szCs w:val="20"/>
                      <w:lang w:val="en-US"/>
                    </w:rPr>
                    <w:t>Brand related usage measured on three levels</w:t>
                  </w:r>
                </w:p>
              </w:txbxContent>
            </v:textbox>
          </v:shape>
        </w:pict>
      </w:r>
    </w:p>
    <w:p w:rsidR="00D6534D" w:rsidRDefault="00BC7981" w:rsidP="00D162D4">
      <w:pPr>
        <w:spacing w:line="480" w:lineRule="auto"/>
        <w:rPr>
          <w:rFonts w:ascii="Times New Roman" w:hAnsi="Times New Roman" w:cs="Times New Roman"/>
          <w:lang w:val="en-US"/>
        </w:rPr>
      </w:pPr>
      <w:r w:rsidRPr="00BC7981">
        <w:rPr>
          <w:rFonts w:ascii="Times New Roman" w:hAnsi="Times New Roman" w:cs="Times New Roman"/>
          <w:noProof/>
        </w:rPr>
        <w:pict>
          <v:shape id="_x0000_s1123" type="#_x0000_t202" style="position:absolute;margin-left:-35.25pt;margin-top:34.45pt;width:55.5pt;height:231.85pt;z-index:251683840" fillcolor="#b8cce4 [1300]">
            <v:shadow opacity=".5" offset="-6pt,-6pt"/>
            <o:extrusion v:ext="view" color="#95b3d7 [1940]" on="t"/>
            <v:textbox style="layout-flow:vertical;mso-layout-flow-alt:bottom-to-top;mso-next-textbox:#_x0000_s1123">
              <w:txbxContent>
                <w:p w:rsidR="00247815" w:rsidRPr="0085484D" w:rsidRDefault="00247815" w:rsidP="00455B5B">
                  <w:pPr>
                    <w:jc w:val="center"/>
                    <w:rPr>
                      <w:rFonts w:ascii="Times New Roman" w:hAnsi="Times New Roman" w:cs="Times New Roman"/>
                      <w:b/>
                      <w:color w:val="244061" w:themeColor="accent1" w:themeShade="80"/>
                      <w:sz w:val="20"/>
                      <w:szCs w:val="20"/>
                    </w:rPr>
                  </w:pPr>
                  <w:r w:rsidRPr="0085484D">
                    <w:rPr>
                      <w:rFonts w:ascii="Times New Roman" w:hAnsi="Times New Roman" w:cs="Times New Roman"/>
                      <w:b/>
                      <w:color w:val="244061" w:themeColor="accent1" w:themeShade="80"/>
                      <w:sz w:val="20"/>
                      <w:szCs w:val="20"/>
                    </w:rPr>
                    <w:t>Independent variables</w:t>
                  </w:r>
                </w:p>
                <w:p w:rsidR="00247815" w:rsidRPr="0085484D" w:rsidRDefault="00247815" w:rsidP="00455B5B">
                  <w:pPr>
                    <w:jc w:val="center"/>
                    <w:rPr>
                      <w:b/>
                      <w:color w:val="244061" w:themeColor="accent1" w:themeShade="80"/>
                      <w:sz w:val="20"/>
                      <w:szCs w:val="20"/>
                    </w:rPr>
                  </w:pPr>
                  <w:r w:rsidRPr="0085484D">
                    <w:rPr>
                      <w:rFonts w:ascii="Times New Roman" w:hAnsi="Times New Roman" w:cs="Times New Roman"/>
                      <w:b/>
                      <w:color w:val="244061" w:themeColor="accent1" w:themeShade="80"/>
                      <w:sz w:val="20"/>
                      <w:szCs w:val="20"/>
                    </w:rPr>
                    <w:t>Personality related factors</w:t>
                  </w:r>
                </w:p>
              </w:txbxContent>
            </v:textbox>
          </v:shape>
        </w:pict>
      </w:r>
      <w:r w:rsidRPr="00BC7981">
        <w:rPr>
          <w:rFonts w:ascii="Times New Roman" w:hAnsi="Times New Roman" w:cs="Times New Roman"/>
          <w:noProof/>
        </w:rPr>
        <w:pict>
          <v:shape id="_x0000_s1124" type="#_x0000_t202" style="position:absolute;margin-left:26.25pt;margin-top:34.45pt;width:437.25pt;height:231.85pt;z-index:251685888" fillcolor="#b8cce4 [1300]">
            <o:extrusion v:ext="view" color="#95b3d7 [1940]" on="t"/>
            <v:textbox>
              <w:txbxContent>
                <w:tbl>
                  <w:tblPr>
                    <w:tblStyle w:val="TableGrid"/>
                    <w:tblW w:w="8640" w:type="dxa"/>
                    <w:tblBorders>
                      <w:top w:val="none" w:sz="0" w:space="0" w:color="auto"/>
                      <w:left w:val="none" w:sz="0" w:space="0" w:color="auto"/>
                      <w:bottom w:val="none" w:sz="0" w:space="0" w:color="auto"/>
                      <w:right w:val="none" w:sz="0" w:space="0" w:color="auto"/>
                    </w:tblBorders>
                    <w:tblLook w:val="04A0"/>
                  </w:tblPr>
                  <w:tblGrid>
                    <w:gridCol w:w="2160"/>
                    <w:gridCol w:w="2160"/>
                    <w:gridCol w:w="2160"/>
                    <w:gridCol w:w="2160"/>
                  </w:tblGrid>
                  <w:tr w:rsidR="00247815" w:rsidRPr="00C76BFD" w:rsidTr="0085484D">
                    <w:trPr>
                      <w:trHeight w:val="227"/>
                    </w:trPr>
                    <w:tc>
                      <w:tcPr>
                        <w:tcW w:w="2160" w:type="dxa"/>
                        <w:shd w:val="clear" w:color="auto" w:fill="auto"/>
                      </w:tcPr>
                      <w:p w:rsidR="00247815" w:rsidRPr="0085484D" w:rsidRDefault="00247815" w:rsidP="00E82F3C">
                        <w:pPr>
                          <w:spacing w:line="480" w:lineRule="auto"/>
                          <w:rPr>
                            <w:rFonts w:ascii="Times New Roman" w:hAnsi="Times New Roman" w:cs="Times New Roman"/>
                            <w:color w:val="244061" w:themeColor="accent1" w:themeShade="80"/>
                            <w:lang w:val="en-US"/>
                          </w:rPr>
                        </w:pPr>
                      </w:p>
                    </w:tc>
                    <w:tc>
                      <w:tcPr>
                        <w:tcW w:w="2160" w:type="dxa"/>
                        <w:shd w:val="clear" w:color="auto" w:fill="auto"/>
                      </w:tcPr>
                      <w:p w:rsidR="00247815" w:rsidRPr="0085484D" w:rsidRDefault="00247815" w:rsidP="00E82F3C">
                        <w:pPr>
                          <w:spacing w:line="480" w:lineRule="auto"/>
                          <w:jc w:val="center"/>
                          <w:rPr>
                            <w:rFonts w:ascii="Times New Roman" w:hAnsi="Times New Roman" w:cs="Times New Roman"/>
                            <w:color w:val="244061" w:themeColor="accent1" w:themeShade="80"/>
                            <w:sz w:val="20"/>
                            <w:szCs w:val="20"/>
                            <w:lang w:val="en-US"/>
                          </w:rPr>
                        </w:pPr>
                        <w:r w:rsidRPr="0085484D">
                          <w:rPr>
                            <w:rFonts w:ascii="Times New Roman" w:hAnsi="Times New Roman" w:cs="Times New Roman"/>
                            <w:color w:val="244061" w:themeColor="accent1" w:themeShade="80"/>
                            <w:sz w:val="20"/>
                            <w:szCs w:val="20"/>
                            <w:lang w:val="en-US"/>
                          </w:rPr>
                          <w:t>Consuming (a)</w:t>
                        </w:r>
                      </w:p>
                    </w:tc>
                    <w:tc>
                      <w:tcPr>
                        <w:tcW w:w="2160" w:type="dxa"/>
                        <w:shd w:val="clear" w:color="auto" w:fill="auto"/>
                      </w:tcPr>
                      <w:p w:rsidR="00247815" w:rsidRPr="0085484D" w:rsidRDefault="00247815" w:rsidP="00E82F3C">
                        <w:pPr>
                          <w:spacing w:line="480" w:lineRule="auto"/>
                          <w:jc w:val="center"/>
                          <w:rPr>
                            <w:rFonts w:ascii="Times New Roman" w:hAnsi="Times New Roman" w:cs="Times New Roman"/>
                            <w:color w:val="244061" w:themeColor="accent1" w:themeShade="80"/>
                            <w:sz w:val="20"/>
                            <w:szCs w:val="20"/>
                            <w:lang w:val="en-US"/>
                          </w:rPr>
                        </w:pPr>
                        <w:r w:rsidRPr="0085484D">
                          <w:rPr>
                            <w:rFonts w:ascii="Times New Roman" w:hAnsi="Times New Roman" w:cs="Times New Roman"/>
                            <w:color w:val="244061" w:themeColor="accent1" w:themeShade="80"/>
                            <w:sz w:val="20"/>
                            <w:szCs w:val="20"/>
                            <w:lang w:val="en-US"/>
                          </w:rPr>
                          <w:t>Contributing (b)</w:t>
                        </w:r>
                      </w:p>
                    </w:tc>
                    <w:tc>
                      <w:tcPr>
                        <w:tcW w:w="2160" w:type="dxa"/>
                        <w:shd w:val="clear" w:color="auto" w:fill="auto"/>
                      </w:tcPr>
                      <w:p w:rsidR="00247815" w:rsidRPr="0085484D" w:rsidRDefault="00247815" w:rsidP="00E82F3C">
                        <w:pPr>
                          <w:spacing w:line="480" w:lineRule="auto"/>
                          <w:jc w:val="center"/>
                          <w:rPr>
                            <w:rFonts w:ascii="Times New Roman" w:hAnsi="Times New Roman" w:cs="Times New Roman"/>
                            <w:color w:val="244061" w:themeColor="accent1" w:themeShade="80"/>
                            <w:sz w:val="20"/>
                            <w:szCs w:val="20"/>
                            <w:lang w:val="en-US"/>
                          </w:rPr>
                        </w:pPr>
                        <w:r w:rsidRPr="0085484D">
                          <w:rPr>
                            <w:rFonts w:ascii="Times New Roman" w:hAnsi="Times New Roman" w:cs="Times New Roman"/>
                            <w:color w:val="244061" w:themeColor="accent1" w:themeShade="80"/>
                            <w:sz w:val="20"/>
                            <w:szCs w:val="20"/>
                            <w:lang w:val="en-US"/>
                          </w:rPr>
                          <w:t>Creating (c)</w:t>
                        </w:r>
                      </w:p>
                    </w:tc>
                  </w:tr>
                  <w:tr w:rsidR="00247815" w:rsidRPr="00C76BFD" w:rsidTr="0085484D">
                    <w:trPr>
                      <w:trHeight w:val="353"/>
                    </w:trPr>
                    <w:tc>
                      <w:tcPr>
                        <w:tcW w:w="2160" w:type="dxa"/>
                        <w:shd w:val="clear" w:color="auto" w:fill="auto"/>
                      </w:tcPr>
                      <w:p w:rsidR="00247815" w:rsidRPr="0085484D" w:rsidRDefault="00247815" w:rsidP="00E82F3C">
                        <w:pPr>
                          <w:spacing w:line="480" w:lineRule="auto"/>
                          <w:rPr>
                            <w:rFonts w:ascii="Times New Roman" w:hAnsi="Times New Roman" w:cs="Times New Roman"/>
                            <w:color w:val="244061" w:themeColor="accent1" w:themeShade="80"/>
                            <w:sz w:val="20"/>
                            <w:szCs w:val="20"/>
                            <w:lang w:val="en-US"/>
                          </w:rPr>
                        </w:pPr>
                        <w:r w:rsidRPr="0085484D">
                          <w:rPr>
                            <w:rFonts w:ascii="Times New Roman" w:hAnsi="Times New Roman" w:cs="Times New Roman"/>
                            <w:color w:val="244061" w:themeColor="accent1" w:themeShade="80"/>
                            <w:sz w:val="20"/>
                            <w:szCs w:val="20"/>
                            <w:lang w:val="en-US"/>
                          </w:rPr>
                          <w:t>Extraversion (1)</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r>
                  <w:tr w:rsidR="00247815" w:rsidRPr="00C76BFD" w:rsidTr="0085484D">
                    <w:trPr>
                      <w:trHeight w:val="454"/>
                    </w:trPr>
                    <w:tc>
                      <w:tcPr>
                        <w:tcW w:w="2160" w:type="dxa"/>
                        <w:shd w:val="clear" w:color="auto" w:fill="auto"/>
                      </w:tcPr>
                      <w:p w:rsidR="00247815" w:rsidRPr="0085484D" w:rsidRDefault="00247815" w:rsidP="00CE5504">
                        <w:pPr>
                          <w:spacing w:line="480" w:lineRule="auto"/>
                          <w:rPr>
                            <w:rFonts w:ascii="Times New Roman" w:hAnsi="Times New Roman" w:cs="Times New Roman"/>
                            <w:color w:val="244061" w:themeColor="accent1" w:themeShade="80"/>
                            <w:sz w:val="20"/>
                            <w:szCs w:val="20"/>
                            <w:lang w:val="en-US"/>
                          </w:rPr>
                        </w:pPr>
                        <w:r w:rsidRPr="0085484D">
                          <w:rPr>
                            <w:rFonts w:ascii="Times New Roman" w:hAnsi="Times New Roman" w:cs="Times New Roman"/>
                            <w:color w:val="244061" w:themeColor="accent1" w:themeShade="80"/>
                            <w:sz w:val="20"/>
                            <w:szCs w:val="20"/>
                            <w:lang w:val="en-US"/>
                          </w:rPr>
                          <w:t>Openness (2)</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0</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r>
                  <w:tr w:rsidR="00247815" w:rsidRPr="00C76BFD" w:rsidTr="0085484D">
                    <w:trPr>
                      <w:trHeight w:val="365"/>
                    </w:trPr>
                    <w:tc>
                      <w:tcPr>
                        <w:tcW w:w="2160" w:type="dxa"/>
                        <w:shd w:val="clear" w:color="auto" w:fill="auto"/>
                      </w:tcPr>
                      <w:p w:rsidR="00247815" w:rsidRPr="0085484D" w:rsidRDefault="00247815" w:rsidP="00E82F3C">
                        <w:pPr>
                          <w:spacing w:line="480" w:lineRule="auto"/>
                          <w:rPr>
                            <w:rFonts w:ascii="Times New Roman" w:hAnsi="Times New Roman" w:cs="Times New Roman"/>
                            <w:color w:val="244061" w:themeColor="accent1" w:themeShade="80"/>
                            <w:sz w:val="20"/>
                            <w:szCs w:val="20"/>
                            <w:lang w:val="en-US"/>
                          </w:rPr>
                        </w:pPr>
                        <w:r w:rsidRPr="0085484D">
                          <w:rPr>
                            <w:rFonts w:ascii="Times New Roman" w:hAnsi="Times New Roman" w:cs="Times New Roman"/>
                            <w:color w:val="244061" w:themeColor="accent1" w:themeShade="80"/>
                            <w:sz w:val="20"/>
                            <w:szCs w:val="20"/>
                            <w:lang w:val="en-US"/>
                          </w:rPr>
                          <w:t>Agreeableness (3)</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0</w:t>
                        </w:r>
                      </w:p>
                    </w:tc>
                  </w:tr>
                  <w:tr w:rsidR="00247815" w:rsidRPr="00C76BFD" w:rsidTr="0085484D">
                    <w:trPr>
                      <w:trHeight w:val="365"/>
                    </w:trPr>
                    <w:tc>
                      <w:tcPr>
                        <w:tcW w:w="2160" w:type="dxa"/>
                        <w:shd w:val="clear" w:color="auto" w:fill="auto"/>
                      </w:tcPr>
                      <w:p w:rsidR="00247815" w:rsidRPr="0085484D" w:rsidRDefault="00247815" w:rsidP="00E82F3C">
                        <w:pPr>
                          <w:spacing w:line="480" w:lineRule="auto"/>
                          <w:rPr>
                            <w:rFonts w:ascii="Times New Roman" w:hAnsi="Times New Roman" w:cs="Times New Roman"/>
                            <w:color w:val="244061" w:themeColor="accent1" w:themeShade="80"/>
                            <w:sz w:val="20"/>
                            <w:szCs w:val="20"/>
                            <w:lang w:val="en-US"/>
                          </w:rPr>
                        </w:pPr>
                        <w:r>
                          <w:rPr>
                            <w:rFonts w:ascii="Times New Roman" w:hAnsi="Times New Roman" w:cs="Times New Roman"/>
                            <w:color w:val="244061" w:themeColor="accent1" w:themeShade="80"/>
                            <w:sz w:val="20"/>
                            <w:szCs w:val="20"/>
                            <w:lang w:val="en-US"/>
                          </w:rPr>
                          <w:t>Opinion Leadership</w:t>
                        </w:r>
                        <w:r w:rsidRPr="0085484D">
                          <w:rPr>
                            <w:rFonts w:ascii="Times New Roman" w:hAnsi="Times New Roman" w:cs="Times New Roman"/>
                            <w:color w:val="244061" w:themeColor="accent1" w:themeShade="80"/>
                            <w:sz w:val="20"/>
                            <w:szCs w:val="20"/>
                            <w:lang w:val="en-US"/>
                          </w:rPr>
                          <w:t xml:space="preserve"> (4)</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0</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r>
                  <w:tr w:rsidR="00247815" w:rsidRPr="00C76BFD" w:rsidTr="0085484D">
                    <w:trPr>
                      <w:trHeight w:val="365"/>
                    </w:trPr>
                    <w:tc>
                      <w:tcPr>
                        <w:tcW w:w="2160" w:type="dxa"/>
                        <w:shd w:val="clear" w:color="auto" w:fill="auto"/>
                      </w:tcPr>
                      <w:p w:rsidR="00247815" w:rsidRPr="0085484D" w:rsidRDefault="00247815" w:rsidP="00E82F3C">
                        <w:pPr>
                          <w:spacing w:line="480" w:lineRule="auto"/>
                          <w:rPr>
                            <w:rFonts w:ascii="Times New Roman" w:hAnsi="Times New Roman" w:cs="Times New Roman"/>
                            <w:color w:val="244061" w:themeColor="accent1" w:themeShade="80"/>
                            <w:sz w:val="20"/>
                            <w:szCs w:val="20"/>
                            <w:lang w:val="en-US"/>
                          </w:rPr>
                        </w:pPr>
                        <w:r>
                          <w:rPr>
                            <w:rFonts w:ascii="Times New Roman" w:hAnsi="Times New Roman" w:cs="Times New Roman"/>
                            <w:color w:val="244061" w:themeColor="accent1" w:themeShade="80"/>
                            <w:sz w:val="20"/>
                            <w:szCs w:val="20"/>
                            <w:lang w:val="en-US"/>
                          </w:rPr>
                          <w:t>Self-</w:t>
                        </w:r>
                        <w:r w:rsidRPr="0085484D">
                          <w:rPr>
                            <w:rFonts w:ascii="Times New Roman" w:hAnsi="Times New Roman" w:cs="Times New Roman"/>
                            <w:color w:val="244061" w:themeColor="accent1" w:themeShade="80"/>
                            <w:sz w:val="20"/>
                            <w:szCs w:val="20"/>
                            <w:lang w:val="en-US"/>
                          </w:rPr>
                          <w:t>congruence (5)</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r>
                  <w:tr w:rsidR="00247815" w:rsidRPr="00C76BFD" w:rsidTr="0085484D">
                    <w:trPr>
                      <w:trHeight w:val="365"/>
                    </w:trPr>
                    <w:tc>
                      <w:tcPr>
                        <w:tcW w:w="2160" w:type="dxa"/>
                        <w:shd w:val="clear" w:color="auto" w:fill="auto"/>
                      </w:tcPr>
                      <w:p w:rsidR="00247815" w:rsidRPr="0085484D" w:rsidRDefault="00247815" w:rsidP="00E82F3C">
                        <w:pPr>
                          <w:spacing w:line="480" w:lineRule="auto"/>
                          <w:rPr>
                            <w:rFonts w:ascii="Times New Roman" w:hAnsi="Times New Roman" w:cs="Times New Roman"/>
                            <w:color w:val="244061" w:themeColor="accent1" w:themeShade="80"/>
                            <w:sz w:val="20"/>
                            <w:szCs w:val="20"/>
                            <w:lang w:val="en-US"/>
                          </w:rPr>
                        </w:pPr>
                        <w:r w:rsidRPr="0085484D">
                          <w:rPr>
                            <w:rFonts w:ascii="Times New Roman" w:hAnsi="Times New Roman" w:cs="Times New Roman"/>
                            <w:color w:val="244061" w:themeColor="accent1" w:themeShade="80"/>
                            <w:sz w:val="20"/>
                            <w:szCs w:val="20"/>
                            <w:lang w:val="en-US"/>
                          </w:rPr>
                          <w:t>Normative influence (6)</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0</w:t>
                        </w:r>
                      </w:p>
                    </w:tc>
                  </w:tr>
                  <w:tr w:rsidR="00247815" w:rsidRPr="00C76BFD" w:rsidTr="0085484D">
                    <w:trPr>
                      <w:trHeight w:val="454"/>
                    </w:trPr>
                    <w:tc>
                      <w:tcPr>
                        <w:tcW w:w="2160" w:type="dxa"/>
                        <w:shd w:val="clear" w:color="auto" w:fill="auto"/>
                      </w:tcPr>
                      <w:p w:rsidR="00247815" w:rsidRPr="0085484D" w:rsidRDefault="00247815" w:rsidP="00CE5504">
                        <w:pPr>
                          <w:spacing w:line="276" w:lineRule="auto"/>
                          <w:rPr>
                            <w:rFonts w:ascii="Times New Roman" w:hAnsi="Times New Roman" w:cs="Times New Roman"/>
                            <w:color w:val="244061" w:themeColor="accent1" w:themeShade="80"/>
                            <w:sz w:val="20"/>
                            <w:szCs w:val="20"/>
                            <w:lang w:val="en-US"/>
                          </w:rPr>
                        </w:pPr>
                        <w:r w:rsidRPr="0085484D">
                          <w:rPr>
                            <w:rFonts w:ascii="Times New Roman" w:hAnsi="Times New Roman" w:cs="Times New Roman"/>
                            <w:color w:val="244061" w:themeColor="accent1" w:themeShade="80"/>
                            <w:sz w:val="20"/>
                            <w:szCs w:val="20"/>
                            <w:lang w:val="en-US"/>
                          </w:rPr>
                          <w:t xml:space="preserve">Informational </w:t>
                        </w:r>
                        <w:r w:rsidRPr="0085484D">
                          <w:rPr>
                            <w:rFonts w:ascii="Times New Roman" w:hAnsi="Times New Roman" w:cs="Times New Roman"/>
                            <w:color w:val="244061" w:themeColor="accent1" w:themeShade="80"/>
                            <w:sz w:val="20"/>
                            <w:szCs w:val="20"/>
                            <w:lang w:val="en-US"/>
                          </w:rPr>
                          <w:br/>
                          <w:t>influence (7)</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c>
                      <w:tcPr>
                        <w:tcW w:w="2160" w:type="dxa"/>
                        <w:shd w:val="clear" w:color="auto" w:fill="auto"/>
                      </w:tcPr>
                      <w:p w:rsidR="00247815" w:rsidRPr="007C4D7D" w:rsidRDefault="00247815" w:rsidP="00E82F3C">
                        <w:pPr>
                          <w:spacing w:line="480" w:lineRule="auto"/>
                          <w:jc w:val="center"/>
                          <w:rPr>
                            <w:rFonts w:ascii="Arial Black" w:hAnsi="Arial Black"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w:t>
                        </w:r>
                      </w:p>
                    </w:tc>
                  </w:tr>
                </w:tbl>
                <w:p w:rsidR="00247815" w:rsidRDefault="00247815"/>
              </w:txbxContent>
            </v:textbox>
          </v:shape>
        </w:pict>
      </w:r>
    </w:p>
    <w:p w:rsidR="00455B5B" w:rsidRDefault="00455B5B" w:rsidP="00D162D4">
      <w:pPr>
        <w:spacing w:line="480" w:lineRule="auto"/>
        <w:rPr>
          <w:rFonts w:ascii="Times New Roman" w:hAnsi="Times New Roman" w:cs="Times New Roman"/>
          <w:lang w:val="en-US"/>
        </w:rPr>
      </w:pPr>
    </w:p>
    <w:p w:rsidR="00455B5B" w:rsidRDefault="00455B5B" w:rsidP="00D162D4">
      <w:pPr>
        <w:spacing w:line="480" w:lineRule="auto"/>
        <w:rPr>
          <w:rFonts w:ascii="Times New Roman" w:hAnsi="Times New Roman" w:cs="Times New Roman"/>
          <w:lang w:val="en-US"/>
        </w:rPr>
      </w:pPr>
    </w:p>
    <w:p w:rsidR="00455B5B" w:rsidRDefault="00455B5B" w:rsidP="00D162D4">
      <w:pPr>
        <w:spacing w:line="480" w:lineRule="auto"/>
        <w:rPr>
          <w:rFonts w:ascii="Times New Roman" w:hAnsi="Times New Roman" w:cs="Times New Roman"/>
          <w:lang w:val="en-US"/>
        </w:rPr>
      </w:pPr>
    </w:p>
    <w:p w:rsidR="00455B5B" w:rsidRDefault="00455B5B" w:rsidP="00D162D4">
      <w:pPr>
        <w:spacing w:line="480" w:lineRule="auto"/>
        <w:rPr>
          <w:rFonts w:ascii="Times New Roman" w:hAnsi="Times New Roman" w:cs="Times New Roman"/>
          <w:lang w:val="en-US"/>
        </w:rPr>
      </w:pPr>
    </w:p>
    <w:p w:rsidR="00455B5B" w:rsidRPr="00D6534D" w:rsidRDefault="00455B5B" w:rsidP="00D162D4">
      <w:pPr>
        <w:spacing w:line="480" w:lineRule="auto"/>
        <w:rPr>
          <w:rFonts w:ascii="Times New Roman" w:hAnsi="Times New Roman" w:cs="Times New Roman"/>
          <w:lang w:val="en-US"/>
        </w:rPr>
      </w:pPr>
    </w:p>
    <w:p w:rsidR="002D1722" w:rsidRPr="00C76BFD" w:rsidRDefault="002D1722" w:rsidP="00D162D4">
      <w:pPr>
        <w:spacing w:line="480" w:lineRule="auto"/>
        <w:rPr>
          <w:rFonts w:ascii="Times New Roman" w:hAnsi="Times New Roman" w:cs="Times New Roman"/>
          <w:lang w:val="en-US"/>
        </w:rPr>
      </w:pPr>
    </w:p>
    <w:p w:rsidR="005D63D4" w:rsidRPr="00C76BFD" w:rsidRDefault="005D63D4" w:rsidP="00D162D4">
      <w:pPr>
        <w:spacing w:line="480" w:lineRule="auto"/>
        <w:rPr>
          <w:rFonts w:ascii="Times New Roman" w:hAnsi="Times New Roman" w:cs="Times New Roman"/>
          <w:sz w:val="28"/>
          <w:szCs w:val="28"/>
          <w:lang w:val="en-US"/>
        </w:rPr>
        <w:sectPr w:rsidR="005D63D4" w:rsidRPr="00C76BFD" w:rsidSect="003C126C">
          <w:headerReference w:type="default" r:id="rId9"/>
          <w:footerReference w:type="default" r:id="rId10"/>
          <w:type w:val="continuous"/>
          <w:pgSz w:w="11906" w:h="16838"/>
          <w:pgMar w:top="1440" w:right="1440" w:bottom="1440" w:left="1440" w:header="708" w:footer="708" w:gutter="0"/>
          <w:pgNumType w:start="0"/>
          <w:cols w:space="708"/>
          <w:titlePg/>
          <w:docGrid w:linePitch="360"/>
        </w:sectPr>
      </w:pPr>
    </w:p>
    <w:p w:rsidR="00381CE7" w:rsidRDefault="00BC7981" w:rsidP="00B41874">
      <w:pPr>
        <w:spacing w:line="480" w:lineRule="auto"/>
        <w:rPr>
          <w:rFonts w:ascii="Times New Roman" w:hAnsi="Times New Roman" w:cs="Times New Roman"/>
          <w:b/>
          <w:sz w:val="24"/>
          <w:szCs w:val="24"/>
          <w:lang w:val="en-US"/>
        </w:rPr>
      </w:pPr>
      <w:r w:rsidRPr="00BC7981">
        <w:rPr>
          <w:rFonts w:ascii="Times New Roman" w:hAnsi="Times New Roman" w:cs="Times New Roman"/>
          <w:noProof/>
        </w:rPr>
        <w:lastRenderedPageBreak/>
        <w:pict>
          <v:shape id="_x0000_s1125" type="#_x0000_t202" style="position:absolute;margin-left:26.25pt;margin-top:26.7pt;width:437.25pt;height:21pt;z-index:251666431" fillcolor="#b8cce4 [1300]">
            <o:extrusion v:ext="view" color="#95b3d7 [1940]" on="t"/>
            <v:textbox>
              <w:txbxContent>
                <w:p w:rsidR="00247815" w:rsidRPr="007C4D7D" w:rsidRDefault="00247815" w:rsidP="00DE7ECB">
                  <w:pPr>
                    <w:jc w:val="center"/>
                    <w:rPr>
                      <w:rFonts w:ascii="Times New Roman" w:hAnsi="Times New Roman" w:cs="Times New Roman"/>
                      <w:b/>
                      <w:color w:val="244061" w:themeColor="accent1" w:themeShade="80"/>
                      <w:sz w:val="20"/>
                      <w:szCs w:val="20"/>
                      <w:lang w:val="en-US"/>
                    </w:rPr>
                  </w:pPr>
                  <w:r w:rsidRPr="007C4D7D">
                    <w:rPr>
                      <w:rFonts w:ascii="Arial Black" w:hAnsi="Arial Black" w:cs="Times New Roman"/>
                      <w:b/>
                      <w:color w:val="244061" w:themeColor="accent1" w:themeShade="80"/>
                      <w:sz w:val="20"/>
                      <w:szCs w:val="20"/>
                      <w:lang w:val="en-US"/>
                    </w:rPr>
                    <w:t xml:space="preserve">+ </w:t>
                  </w:r>
                  <w:r w:rsidRPr="007C4D7D">
                    <w:rPr>
                      <w:rFonts w:ascii="Times New Roman" w:hAnsi="Times New Roman" w:cs="Times New Roman"/>
                      <w:b/>
                      <w:color w:val="244061" w:themeColor="accent1" w:themeShade="80"/>
                      <w:sz w:val="20"/>
                      <w:szCs w:val="20"/>
                      <w:lang w:val="en-US"/>
                    </w:rPr>
                    <w:t xml:space="preserve">Indicates a positive influence </w:t>
                  </w:r>
                  <w:r>
                    <w:rPr>
                      <w:rFonts w:ascii="Times New Roman" w:hAnsi="Times New Roman" w:cs="Times New Roman"/>
                      <w:b/>
                      <w:color w:val="244061" w:themeColor="accent1" w:themeShade="80"/>
                      <w:sz w:val="20"/>
                      <w:szCs w:val="20"/>
                      <w:lang w:val="en-US"/>
                    </w:rPr>
                    <w:tab/>
                  </w:r>
                  <w:r>
                    <w:rPr>
                      <w:rFonts w:ascii="Times New Roman" w:hAnsi="Times New Roman" w:cs="Times New Roman"/>
                      <w:b/>
                      <w:color w:val="244061" w:themeColor="accent1" w:themeShade="80"/>
                      <w:sz w:val="20"/>
                      <w:szCs w:val="20"/>
                      <w:lang w:val="en-US"/>
                    </w:rPr>
                    <w:tab/>
                  </w:r>
                  <w:r w:rsidRPr="007C4D7D">
                    <w:rPr>
                      <w:rFonts w:ascii="Arial Black" w:hAnsi="Arial Black" w:cs="Times New Roman"/>
                      <w:b/>
                      <w:color w:val="244061" w:themeColor="accent1" w:themeShade="80"/>
                      <w:sz w:val="20"/>
                      <w:szCs w:val="20"/>
                      <w:lang w:val="en-US"/>
                    </w:rPr>
                    <w:t>0</w:t>
                  </w:r>
                  <w:r w:rsidRPr="007C4D7D">
                    <w:rPr>
                      <w:rFonts w:ascii="Times New Roman" w:hAnsi="Times New Roman" w:cs="Times New Roman"/>
                      <w:b/>
                      <w:color w:val="244061" w:themeColor="accent1" w:themeShade="80"/>
                      <w:sz w:val="20"/>
                      <w:szCs w:val="20"/>
                      <w:lang w:val="en-US"/>
                    </w:rPr>
                    <w:t xml:space="preserve"> Indicates no influence</w:t>
                  </w:r>
                </w:p>
              </w:txbxContent>
            </v:textbox>
          </v:shape>
        </w:pict>
      </w:r>
    </w:p>
    <w:p w:rsidR="00DE7ECB" w:rsidRDefault="00DE7ECB" w:rsidP="00B41874">
      <w:pPr>
        <w:spacing w:line="480" w:lineRule="auto"/>
        <w:rPr>
          <w:rFonts w:ascii="Times New Roman" w:hAnsi="Times New Roman" w:cs="Times New Roman"/>
          <w:sz w:val="24"/>
          <w:szCs w:val="24"/>
          <w:lang w:val="en-US"/>
        </w:rPr>
      </w:pPr>
    </w:p>
    <w:p w:rsidR="00411DB9" w:rsidRDefault="00411DB9" w:rsidP="00B4187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Figure1 </w:t>
      </w:r>
      <w:r w:rsidRPr="00F64F23">
        <w:rPr>
          <w:rFonts w:ascii="Times New Roman" w:hAnsi="Times New Roman" w:cs="Times New Roman"/>
          <w:i/>
          <w:sz w:val="24"/>
          <w:szCs w:val="24"/>
          <w:lang w:val="en-US"/>
        </w:rPr>
        <w:t>Research model</w:t>
      </w:r>
      <w:r>
        <w:rPr>
          <w:rFonts w:ascii="Times New Roman" w:hAnsi="Times New Roman" w:cs="Times New Roman"/>
          <w:sz w:val="24"/>
          <w:szCs w:val="24"/>
          <w:lang w:val="en-US"/>
        </w:rPr>
        <w:t xml:space="preserve"> </w:t>
      </w:r>
    </w:p>
    <w:p w:rsidR="00DE7ECB" w:rsidRPr="00CE5504" w:rsidRDefault="00411DB9" w:rsidP="00B4187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DE7ECB">
        <w:rPr>
          <w:rFonts w:ascii="Times New Roman" w:hAnsi="Times New Roman" w:cs="Times New Roman"/>
          <w:sz w:val="24"/>
          <w:szCs w:val="24"/>
          <w:lang w:val="en-US"/>
        </w:rPr>
        <w:t>1 functions as the</w:t>
      </w:r>
      <w:r w:rsidR="0085484D">
        <w:rPr>
          <w:rFonts w:ascii="Times New Roman" w:hAnsi="Times New Roman" w:cs="Times New Roman"/>
          <w:sz w:val="24"/>
          <w:szCs w:val="24"/>
          <w:lang w:val="en-US"/>
        </w:rPr>
        <w:t xml:space="preserve"> research model for this study. </w:t>
      </w:r>
      <w:r w:rsidR="00DE7ECB">
        <w:rPr>
          <w:rFonts w:ascii="Times New Roman" w:hAnsi="Times New Roman" w:cs="Times New Roman"/>
          <w:sz w:val="24"/>
          <w:szCs w:val="24"/>
          <w:lang w:val="en-US"/>
        </w:rPr>
        <w:t>As given, on the ‘left side’ of the model the predictors, and on the ‘right side’ the dependent variable.</w:t>
      </w:r>
      <w:r w:rsidR="008457C0">
        <w:rPr>
          <w:rFonts w:ascii="Times New Roman" w:hAnsi="Times New Roman" w:cs="Times New Roman"/>
          <w:sz w:val="24"/>
          <w:szCs w:val="24"/>
          <w:lang w:val="en-US"/>
        </w:rPr>
        <w:t xml:space="preserve"> </w:t>
      </w:r>
      <w:r w:rsidR="00DE7ECB">
        <w:rPr>
          <w:rFonts w:ascii="Times New Roman" w:hAnsi="Times New Roman" w:cs="Times New Roman"/>
          <w:sz w:val="24"/>
          <w:szCs w:val="24"/>
          <w:lang w:val="en-US"/>
        </w:rPr>
        <w:t xml:space="preserve">The methodology </w:t>
      </w:r>
      <w:r w:rsidR="007C4D7D">
        <w:rPr>
          <w:rFonts w:ascii="Times New Roman" w:hAnsi="Times New Roman" w:cs="Times New Roman"/>
          <w:sz w:val="24"/>
          <w:szCs w:val="24"/>
          <w:lang w:val="en-US"/>
        </w:rPr>
        <w:t xml:space="preserve">that will be used to analyze these hypotheses </w:t>
      </w:r>
      <w:r w:rsidR="00DE7ECB">
        <w:rPr>
          <w:rFonts w:ascii="Times New Roman" w:hAnsi="Times New Roman" w:cs="Times New Roman"/>
          <w:sz w:val="24"/>
          <w:szCs w:val="24"/>
          <w:lang w:val="en-US"/>
        </w:rPr>
        <w:t xml:space="preserve">will be elaborated in the following chapter. </w:t>
      </w:r>
    </w:p>
    <w:p w:rsidR="00381CE7" w:rsidRDefault="00381CE7" w:rsidP="00B41874">
      <w:pPr>
        <w:spacing w:line="480" w:lineRule="auto"/>
        <w:rPr>
          <w:rFonts w:ascii="Times New Roman" w:hAnsi="Times New Roman" w:cs="Times New Roman"/>
          <w:b/>
          <w:sz w:val="24"/>
          <w:szCs w:val="24"/>
          <w:lang w:val="en-US"/>
        </w:rPr>
      </w:pPr>
    </w:p>
    <w:p w:rsidR="00381CE7" w:rsidRDefault="00381CE7" w:rsidP="00B41874">
      <w:pPr>
        <w:spacing w:line="480" w:lineRule="auto"/>
        <w:rPr>
          <w:rFonts w:ascii="Times New Roman" w:hAnsi="Times New Roman" w:cs="Times New Roman"/>
          <w:b/>
          <w:sz w:val="24"/>
          <w:szCs w:val="24"/>
          <w:lang w:val="en-US"/>
        </w:rPr>
      </w:pPr>
    </w:p>
    <w:p w:rsidR="00381CE7" w:rsidRDefault="00381CE7" w:rsidP="00B41874">
      <w:pPr>
        <w:spacing w:line="480" w:lineRule="auto"/>
        <w:rPr>
          <w:rFonts w:ascii="Times New Roman" w:hAnsi="Times New Roman" w:cs="Times New Roman"/>
          <w:b/>
          <w:sz w:val="24"/>
          <w:szCs w:val="24"/>
          <w:lang w:val="en-US"/>
        </w:rPr>
      </w:pPr>
    </w:p>
    <w:p w:rsidR="00B41874" w:rsidRPr="0020006A" w:rsidRDefault="0020006A" w:rsidP="00B41874">
      <w:pPr>
        <w:spacing w:line="480" w:lineRule="auto"/>
        <w:rPr>
          <w:rFonts w:ascii="Times New Roman" w:hAnsi="Times New Roman" w:cs="Times New Roman"/>
          <w:b/>
          <w:sz w:val="28"/>
          <w:szCs w:val="28"/>
          <w:lang w:val="en-US"/>
        </w:rPr>
      </w:pPr>
      <w:r w:rsidRPr="0020006A">
        <w:rPr>
          <w:rFonts w:ascii="Times New Roman" w:hAnsi="Times New Roman" w:cs="Times New Roman"/>
          <w:b/>
          <w:sz w:val="28"/>
          <w:szCs w:val="28"/>
          <w:lang w:val="en-US"/>
        </w:rPr>
        <w:lastRenderedPageBreak/>
        <w:t>4</w:t>
      </w:r>
      <w:r w:rsidRPr="0020006A">
        <w:rPr>
          <w:rFonts w:ascii="Times New Roman" w:hAnsi="Times New Roman" w:cs="Times New Roman"/>
          <w:b/>
          <w:sz w:val="28"/>
          <w:szCs w:val="28"/>
          <w:lang w:val="en-US"/>
        </w:rPr>
        <w:tab/>
      </w:r>
      <w:r w:rsidR="00B41874" w:rsidRPr="0020006A">
        <w:rPr>
          <w:rFonts w:ascii="Times New Roman" w:hAnsi="Times New Roman" w:cs="Times New Roman"/>
          <w:b/>
          <w:sz w:val="28"/>
          <w:szCs w:val="28"/>
          <w:lang w:val="en-US"/>
        </w:rPr>
        <w:t>Methodology</w:t>
      </w:r>
    </w:p>
    <w:p w:rsidR="003571BE" w:rsidRDefault="00B41874" w:rsidP="00B41874">
      <w:pPr>
        <w:spacing w:line="480" w:lineRule="auto"/>
        <w:rPr>
          <w:rFonts w:ascii="Times New Roman" w:hAnsi="Times New Roman" w:cs="Times New Roman"/>
          <w:lang w:val="en-US"/>
        </w:rPr>
      </w:pPr>
      <w:r w:rsidRPr="00C76BFD">
        <w:rPr>
          <w:rFonts w:ascii="Times New Roman" w:hAnsi="Times New Roman" w:cs="Times New Roman"/>
          <w:lang w:val="en-US"/>
        </w:rPr>
        <w:t>The data for this study will be obtained through a questionnaire. This questionnaire will be distributed amongst young adults between the age of 16</w:t>
      </w:r>
      <w:r>
        <w:rPr>
          <w:rFonts w:ascii="Times New Roman" w:hAnsi="Times New Roman" w:cs="Times New Roman"/>
          <w:lang w:val="en-US"/>
        </w:rPr>
        <w:t xml:space="preserve"> and 35 who</w:t>
      </w:r>
      <w:r w:rsidRPr="00C76BFD">
        <w:rPr>
          <w:rFonts w:ascii="Times New Roman" w:hAnsi="Times New Roman" w:cs="Times New Roman"/>
          <w:lang w:val="en-US"/>
        </w:rPr>
        <w:t xml:space="preserve"> use Facebook. The choice for young adults within the stated age range is based on the fact that these people are experienced with the use of Facebook.</w:t>
      </w:r>
      <w:r>
        <w:rPr>
          <w:rFonts w:ascii="Times New Roman" w:hAnsi="Times New Roman" w:cs="Times New Roman"/>
          <w:lang w:val="en-US"/>
        </w:rPr>
        <w:t xml:space="preserve"> </w:t>
      </w:r>
      <w:r w:rsidR="006814AF">
        <w:rPr>
          <w:rFonts w:ascii="Times New Roman" w:hAnsi="Times New Roman" w:cs="Times New Roman"/>
          <w:lang w:val="en-US"/>
        </w:rPr>
        <w:t>An important determina</w:t>
      </w:r>
      <w:r w:rsidR="006D439B">
        <w:rPr>
          <w:rFonts w:ascii="Times New Roman" w:hAnsi="Times New Roman" w:cs="Times New Roman"/>
          <w:lang w:val="en-US"/>
        </w:rPr>
        <w:t>n</w:t>
      </w:r>
      <w:r w:rsidR="006814AF">
        <w:rPr>
          <w:rFonts w:ascii="Times New Roman" w:hAnsi="Times New Roman" w:cs="Times New Roman"/>
          <w:lang w:val="en-US"/>
        </w:rPr>
        <w:t>t</w:t>
      </w:r>
      <w:r w:rsidRPr="00C76BFD">
        <w:rPr>
          <w:rFonts w:ascii="Times New Roman" w:hAnsi="Times New Roman" w:cs="Times New Roman"/>
          <w:lang w:val="en-US"/>
        </w:rPr>
        <w:t xml:space="preserve"> for behavior on the internet is competence. The minimum number of respondents is 125. </w:t>
      </w:r>
      <w:r w:rsidR="003571BE">
        <w:rPr>
          <w:rFonts w:ascii="Times New Roman" w:hAnsi="Times New Roman" w:cs="Times New Roman"/>
          <w:lang w:val="en-US"/>
        </w:rPr>
        <w:t xml:space="preserve">This chapter will further elaborate on the research design, the used measurements and the final sample. </w:t>
      </w:r>
    </w:p>
    <w:p w:rsidR="00B41874" w:rsidRPr="0014215E" w:rsidRDefault="0020006A" w:rsidP="00B4187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4.1</w:t>
      </w:r>
      <w:r>
        <w:rPr>
          <w:rFonts w:ascii="Times New Roman" w:hAnsi="Times New Roman" w:cs="Times New Roman"/>
          <w:b/>
          <w:sz w:val="24"/>
          <w:szCs w:val="24"/>
          <w:lang w:val="en-US"/>
        </w:rPr>
        <w:tab/>
      </w:r>
      <w:r w:rsidR="00B41874" w:rsidRPr="0014215E">
        <w:rPr>
          <w:rFonts w:ascii="Times New Roman" w:hAnsi="Times New Roman" w:cs="Times New Roman"/>
          <w:b/>
          <w:sz w:val="24"/>
          <w:szCs w:val="24"/>
          <w:lang w:val="en-US"/>
        </w:rPr>
        <w:t>Research design</w:t>
      </w:r>
    </w:p>
    <w:p w:rsidR="00251148" w:rsidRDefault="00B41874" w:rsidP="00B41874">
      <w:pPr>
        <w:spacing w:line="480" w:lineRule="auto"/>
        <w:rPr>
          <w:rFonts w:ascii="Times New Roman" w:hAnsi="Times New Roman" w:cs="Times New Roman"/>
          <w:lang w:val="en-US"/>
        </w:rPr>
      </w:pPr>
      <w:r>
        <w:rPr>
          <w:rFonts w:ascii="Times New Roman" w:hAnsi="Times New Roman" w:cs="Times New Roman"/>
          <w:lang w:val="en-US"/>
        </w:rPr>
        <w:t xml:space="preserve">To test the influence of the personality traits this study will use multiple regression analysis. Every level of brand related usage will act as a dependent variable. The predictors are the personality traits and three general information variables. This will results in three separate outcomes. Measuring on three different levels will offer a more clear and reliable view on which personalities influence brand related activity. If brand related activity is measured by only one overall score, which often has been the case in earlier studies, valuable information could be lost. </w:t>
      </w:r>
      <w:r w:rsidR="00251148">
        <w:rPr>
          <w:rFonts w:ascii="Times New Roman" w:hAnsi="Times New Roman" w:cs="Times New Roman"/>
          <w:lang w:val="en-US"/>
        </w:rPr>
        <w:t>Hypothetically</w:t>
      </w:r>
      <w:r>
        <w:rPr>
          <w:rFonts w:ascii="Times New Roman" w:hAnsi="Times New Roman" w:cs="Times New Roman"/>
          <w:lang w:val="en-US"/>
        </w:rPr>
        <w:t xml:space="preserve"> it may well be that extraverts only consume brand related content. In an overall score, which would include contributing and creating, extraversion could be marked as having no influence at all. </w:t>
      </w:r>
    </w:p>
    <w:p w:rsidR="007203B0" w:rsidRDefault="00251148" w:rsidP="00B41874">
      <w:pPr>
        <w:spacing w:line="480" w:lineRule="auto"/>
        <w:rPr>
          <w:rFonts w:ascii="Times New Roman" w:hAnsi="Times New Roman" w:cs="Times New Roman"/>
          <w:lang w:val="en-US"/>
        </w:rPr>
      </w:pPr>
      <w:r>
        <w:rPr>
          <w:rFonts w:ascii="Times New Roman" w:hAnsi="Times New Roman" w:cs="Times New Roman"/>
          <w:lang w:val="en-US"/>
        </w:rPr>
        <w:t xml:space="preserve">Multiple regression analyses is used because this study analyses not only the relationship but also </w:t>
      </w:r>
      <w:r w:rsidR="007203B0">
        <w:rPr>
          <w:rFonts w:ascii="Times New Roman" w:hAnsi="Times New Roman" w:cs="Times New Roman"/>
          <w:lang w:val="en-US"/>
        </w:rPr>
        <w:t>the direction of the relation. T</w:t>
      </w:r>
      <w:r>
        <w:rPr>
          <w:rFonts w:ascii="Times New Roman" w:hAnsi="Times New Roman" w:cs="Times New Roman"/>
          <w:lang w:val="en-US"/>
        </w:rPr>
        <w:t xml:space="preserve">he initial multiple regression analyses is based on the </w:t>
      </w:r>
      <w:r w:rsidR="006110CB">
        <w:rPr>
          <w:rFonts w:ascii="Times New Roman" w:hAnsi="Times New Roman" w:cs="Times New Roman"/>
          <w:lang w:val="en-US"/>
        </w:rPr>
        <w:t>forced entry</w:t>
      </w:r>
      <w:r>
        <w:rPr>
          <w:rFonts w:ascii="Times New Roman" w:hAnsi="Times New Roman" w:cs="Times New Roman"/>
          <w:lang w:val="en-US"/>
        </w:rPr>
        <w:t xml:space="preserve"> method. All independent variables will be entered simultaneously in het regression equation.</w:t>
      </w:r>
      <w:r w:rsidR="00C85805">
        <w:rPr>
          <w:rFonts w:ascii="Times New Roman" w:hAnsi="Times New Roman" w:cs="Times New Roman"/>
          <w:lang w:val="en-US"/>
        </w:rPr>
        <w:t xml:space="preserve"> </w:t>
      </w:r>
      <w:r w:rsidR="00B41874">
        <w:rPr>
          <w:rFonts w:ascii="Times New Roman" w:hAnsi="Times New Roman" w:cs="Times New Roman"/>
          <w:lang w:val="en-US"/>
        </w:rPr>
        <w:t xml:space="preserve">The outcomes of </w:t>
      </w:r>
      <w:r w:rsidR="00C85805">
        <w:rPr>
          <w:rFonts w:ascii="Times New Roman" w:hAnsi="Times New Roman" w:cs="Times New Roman"/>
          <w:lang w:val="en-US"/>
        </w:rPr>
        <w:t>three regression analyses will</w:t>
      </w:r>
      <w:r w:rsidR="00B41874">
        <w:rPr>
          <w:rFonts w:ascii="Times New Roman" w:hAnsi="Times New Roman" w:cs="Times New Roman"/>
          <w:lang w:val="en-US"/>
        </w:rPr>
        <w:t xml:space="preserve"> form the input for an overall conclusion.</w:t>
      </w:r>
      <w:r w:rsidR="00C85805">
        <w:rPr>
          <w:rFonts w:ascii="Times New Roman" w:hAnsi="Times New Roman" w:cs="Times New Roman"/>
          <w:lang w:val="en-US"/>
        </w:rPr>
        <w:t xml:space="preserve"> </w:t>
      </w:r>
    </w:p>
    <w:p w:rsidR="00B41874" w:rsidRDefault="00C85805" w:rsidP="00B41874">
      <w:pPr>
        <w:spacing w:line="480" w:lineRule="auto"/>
        <w:rPr>
          <w:rFonts w:ascii="Times New Roman" w:hAnsi="Times New Roman" w:cs="Times New Roman"/>
          <w:lang w:val="en-US"/>
        </w:rPr>
      </w:pPr>
      <w:r>
        <w:rPr>
          <w:rFonts w:ascii="Times New Roman" w:hAnsi="Times New Roman" w:cs="Times New Roman"/>
          <w:lang w:val="en-US"/>
        </w:rPr>
        <w:t xml:space="preserve">As an addition to the analyses this study will also research the possibility of both interaction and mediating effects. An interaction effect of gender is expected. A mediating effect </w:t>
      </w:r>
      <w:r w:rsidR="00144886">
        <w:rPr>
          <w:rFonts w:ascii="Times New Roman" w:hAnsi="Times New Roman" w:cs="Times New Roman"/>
          <w:lang w:val="en-US"/>
        </w:rPr>
        <w:t xml:space="preserve">will most likely occur amongst the three BFM dimensions and the alternative personality factors. The latter can for instance be caused by one or more BFM dimensions. The final choice for the subjects that will be tested for mediation will also depend on the results.  </w:t>
      </w:r>
    </w:p>
    <w:p w:rsidR="001A61B2" w:rsidRPr="000B517A" w:rsidRDefault="0020006A" w:rsidP="00D162D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4.2</w:t>
      </w:r>
      <w:r>
        <w:rPr>
          <w:rFonts w:ascii="Times New Roman" w:hAnsi="Times New Roman" w:cs="Times New Roman"/>
          <w:b/>
          <w:sz w:val="24"/>
          <w:szCs w:val="24"/>
          <w:lang w:val="en-US"/>
        </w:rPr>
        <w:tab/>
      </w:r>
      <w:r w:rsidR="001A61B2" w:rsidRPr="000B517A">
        <w:rPr>
          <w:rFonts w:ascii="Times New Roman" w:hAnsi="Times New Roman" w:cs="Times New Roman"/>
          <w:b/>
          <w:sz w:val="24"/>
          <w:szCs w:val="24"/>
          <w:lang w:val="en-US"/>
        </w:rPr>
        <w:t>Measurements</w:t>
      </w:r>
    </w:p>
    <w:p w:rsidR="0034446E" w:rsidRPr="00C76BFD" w:rsidRDefault="00354A5E" w:rsidP="00D162D4">
      <w:pPr>
        <w:spacing w:line="480" w:lineRule="auto"/>
        <w:rPr>
          <w:rFonts w:ascii="Times New Roman" w:hAnsi="Times New Roman" w:cs="Times New Roman"/>
          <w:lang w:val="en-US"/>
        </w:rPr>
      </w:pPr>
      <w:r w:rsidRPr="00C76BFD">
        <w:rPr>
          <w:rFonts w:ascii="Times New Roman" w:hAnsi="Times New Roman" w:cs="Times New Roman"/>
          <w:lang w:val="en-US"/>
        </w:rPr>
        <w:t>The data that needs to be collected can be divided in three groups, namely</w:t>
      </w:r>
      <w:r w:rsidR="00ED3AB9">
        <w:rPr>
          <w:rFonts w:ascii="Times New Roman" w:hAnsi="Times New Roman" w:cs="Times New Roman"/>
          <w:lang w:val="en-US"/>
        </w:rPr>
        <w:t xml:space="preserve"> the</w:t>
      </w:r>
      <w:r w:rsidRPr="00C76BFD">
        <w:rPr>
          <w:rFonts w:ascii="Times New Roman" w:hAnsi="Times New Roman" w:cs="Times New Roman"/>
          <w:lang w:val="en-US"/>
        </w:rPr>
        <w:t xml:space="preserve"> general information, independent varia</w:t>
      </w:r>
      <w:r w:rsidR="00ED3AB9">
        <w:rPr>
          <w:rFonts w:ascii="Times New Roman" w:hAnsi="Times New Roman" w:cs="Times New Roman"/>
          <w:lang w:val="en-US"/>
        </w:rPr>
        <w:t>bles, personality traits and the dependent variable, brand related usage</w:t>
      </w:r>
      <w:r w:rsidRPr="00C76BFD">
        <w:rPr>
          <w:rFonts w:ascii="Times New Roman" w:hAnsi="Times New Roman" w:cs="Times New Roman"/>
          <w:lang w:val="en-US"/>
        </w:rPr>
        <w:t xml:space="preserve">. </w:t>
      </w:r>
      <w:r w:rsidR="00D73889">
        <w:rPr>
          <w:rFonts w:ascii="Times New Roman" w:hAnsi="Times New Roman" w:cs="Times New Roman"/>
          <w:lang w:val="en-US"/>
        </w:rPr>
        <w:t>The full questionnaire can be found in Appendix II.</w:t>
      </w:r>
    </w:p>
    <w:p w:rsidR="0020006A" w:rsidRDefault="00354A5E" w:rsidP="00D162D4">
      <w:pPr>
        <w:spacing w:line="480" w:lineRule="auto"/>
        <w:rPr>
          <w:rFonts w:ascii="Times New Roman" w:hAnsi="Times New Roman" w:cs="Times New Roman"/>
          <w:b/>
          <w:lang w:val="en-US"/>
        </w:rPr>
      </w:pPr>
      <w:r w:rsidRPr="0020006A">
        <w:rPr>
          <w:rFonts w:ascii="Times New Roman" w:hAnsi="Times New Roman" w:cs="Times New Roman"/>
          <w:b/>
          <w:lang w:val="en-US"/>
        </w:rPr>
        <w:t>General information</w:t>
      </w:r>
    </w:p>
    <w:p w:rsidR="00354A5E" w:rsidRPr="00C76BFD" w:rsidRDefault="00354A5E"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The general information concerns the following variables: age, gender, number of contacts, time spend on Facebook and </w:t>
      </w:r>
      <w:r w:rsidR="00ED3AB9">
        <w:rPr>
          <w:rFonts w:ascii="Times New Roman" w:hAnsi="Times New Roman" w:cs="Times New Roman"/>
          <w:lang w:val="en-US"/>
        </w:rPr>
        <w:t xml:space="preserve">the </w:t>
      </w:r>
      <w:r w:rsidRPr="00C76BFD">
        <w:rPr>
          <w:rFonts w:ascii="Times New Roman" w:hAnsi="Times New Roman" w:cs="Times New Roman"/>
          <w:lang w:val="en-US"/>
        </w:rPr>
        <w:t>general activity on</w:t>
      </w:r>
      <w:r w:rsidR="0073402D">
        <w:rPr>
          <w:rFonts w:ascii="Times New Roman" w:hAnsi="Times New Roman" w:cs="Times New Roman"/>
          <w:lang w:val="en-US"/>
        </w:rPr>
        <w:t xml:space="preserve"> Facebook</w:t>
      </w:r>
      <w:r w:rsidRPr="00C76BFD">
        <w:rPr>
          <w:rFonts w:ascii="Times New Roman" w:hAnsi="Times New Roman" w:cs="Times New Roman"/>
          <w:lang w:val="en-US"/>
        </w:rPr>
        <w:t>.</w:t>
      </w:r>
      <w:r w:rsidR="00ED3AB9">
        <w:rPr>
          <w:rFonts w:ascii="Times New Roman" w:hAnsi="Times New Roman" w:cs="Times New Roman"/>
          <w:lang w:val="en-US"/>
        </w:rPr>
        <w:t xml:space="preserve"> The time spend on Facebook is measured on </w:t>
      </w:r>
      <w:r w:rsidR="0073402D">
        <w:rPr>
          <w:rFonts w:ascii="Times New Roman" w:hAnsi="Times New Roman" w:cs="Times New Roman"/>
          <w:lang w:val="en-US"/>
        </w:rPr>
        <w:t xml:space="preserve">a </w:t>
      </w:r>
      <w:r w:rsidR="00ED3AB9">
        <w:rPr>
          <w:rFonts w:ascii="Times New Roman" w:hAnsi="Times New Roman" w:cs="Times New Roman"/>
          <w:lang w:val="en-US"/>
        </w:rPr>
        <w:t xml:space="preserve">scale of minutes per day. </w:t>
      </w:r>
      <w:r w:rsidRPr="00C76BFD">
        <w:rPr>
          <w:rFonts w:ascii="Times New Roman" w:hAnsi="Times New Roman" w:cs="Times New Roman"/>
          <w:lang w:val="en-US"/>
        </w:rPr>
        <w:t xml:space="preserve">The choice for </w:t>
      </w:r>
      <w:r w:rsidR="00AF28C7" w:rsidRPr="00C76BFD">
        <w:rPr>
          <w:rFonts w:ascii="Times New Roman" w:hAnsi="Times New Roman" w:cs="Times New Roman"/>
          <w:lang w:val="en-US"/>
        </w:rPr>
        <w:t>measuring ‘time spend on Facebook’ in minutes per day has two main reasons. Based on publicly available statistics, provided by Facebook, it shows that people tend to log in to their Facebook account several times a day. By asking the users to state their overall activity based on minutes per day is therefore mu</w:t>
      </w:r>
      <w:r w:rsidR="0073402D">
        <w:rPr>
          <w:rFonts w:ascii="Times New Roman" w:hAnsi="Times New Roman" w:cs="Times New Roman"/>
          <w:lang w:val="en-US"/>
        </w:rPr>
        <w:t>ch easier to answer than</w:t>
      </w:r>
      <w:r w:rsidR="00AF28C7" w:rsidRPr="00C76BFD">
        <w:rPr>
          <w:rFonts w:ascii="Times New Roman" w:hAnsi="Times New Roman" w:cs="Times New Roman"/>
          <w:lang w:val="en-US"/>
        </w:rPr>
        <w:t xml:space="preserve"> for instance a scale based on minutes or hours per week. The second reason is that if this variable was to be measured by for instance how often a users logs in, the outcomes would not represent useful information. Logging in to Fa</w:t>
      </w:r>
      <w:r w:rsidR="00467789" w:rsidRPr="00C76BFD">
        <w:rPr>
          <w:rFonts w:ascii="Times New Roman" w:hAnsi="Times New Roman" w:cs="Times New Roman"/>
          <w:lang w:val="en-US"/>
        </w:rPr>
        <w:t>cebook on your mobile telephone</w:t>
      </w:r>
      <w:r w:rsidR="00AF28C7" w:rsidRPr="00C76BFD">
        <w:rPr>
          <w:rFonts w:ascii="Times New Roman" w:hAnsi="Times New Roman" w:cs="Times New Roman"/>
          <w:lang w:val="en-US"/>
        </w:rPr>
        <w:t xml:space="preserve"> exposes users to different kind of featu</w:t>
      </w:r>
      <w:r w:rsidR="00467789" w:rsidRPr="00C76BFD">
        <w:rPr>
          <w:rFonts w:ascii="Times New Roman" w:hAnsi="Times New Roman" w:cs="Times New Roman"/>
          <w:lang w:val="en-US"/>
        </w:rPr>
        <w:t xml:space="preserve">res and does not offer the same kind of brand communications. </w:t>
      </w:r>
    </w:p>
    <w:p w:rsidR="00467789" w:rsidRDefault="00467789" w:rsidP="00D162D4">
      <w:pPr>
        <w:spacing w:line="480" w:lineRule="auto"/>
        <w:rPr>
          <w:rFonts w:ascii="Times New Roman" w:hAnsi="Times New Roman" w:cs="Times New Roman"/>
          <w:lang w:val="en-US"/>
        </w:rPr>
      </w:pPr>
      <w:r w:rsidRPr="00C76BFD">
        <w:rPr>
          <w:rFonts w:ascii="Times New Roman" w:hAnsi="Times New Roman" w:cs="Times New Roman"/>
          <w:lang w:val="en-US"/>
        </w:rPr>
        <w:t>General activity on Facebook is measured in a different way because of OSN’s similarity to</w:t>
      </w:r>
      <w:r w:rsidR="000A7CDF" w:rsidRPr="00C76BFD">
        <w:rPr>
          <w:rFonts w:ascii="Times New Roman" w:hAnsi="Times New Roman" w:cs="Times New Roman"/>
          <w:lang w:val="en-US"/>
        </w:rPr>
        <w:t xml:space="preserve"> other online communication platforms. </w:t>
      </w:r>
      <w:r w:rsidRPr="00C76BFD">
        <w:rPr>
          <w:rFonts w:ascii="Times New Roman" w:hAnsi="Times New Roman" w:cs="Times New Roman"/>
          <w:lang w:val="en-US"/>
        </w:rPr>
        <w:t xml:space="preserve"> </w:t>
      </w:r>
      <w:r w:rsidR="00070714" w:rsidRPr="00C76BFD">
        <w:rPr>
          <w:rFonts w:ascii="Times New Roman" w:hAnsi="Times New Roman" w:cs="Times New Roman"/>
          <w:lang w:val="en-US"/>
        </w:rPr>
        <w:t xml:space="preserve">A common factor on online communication platform is the influence of user roles. Usage of these platform tend to differ based on user interest, personality and competence. The ‘lurker’ is the most common user role. Lurkers only visit websites and look for the information they need for a specific issue. These Lurkers do not actively take part in discussion or posting, e.g. they do not communicate at all. In order to find out if this Lurker phenomena plays a role in brand related usage of Facebook, this research has incorporated a question concerning </w:t>
      </w:r>
      <w:r w:rsidR="00ED3AB9">
        <w:rPr>
          <w:rFonts w:ascii="Times New Roman" w:hAnsi="Times New Roman" w:cs="Times New Roman"/>
          <w:lang w:val="en-US"/>
        </w:rPr>
        <w:t>th</w:t>
      </w:r>
      <w:r w:rsidR="00CE0017">
        <w:rPr>
          <w:rFonts w:ascii="Times New Roman" w:hAnsi="Times New Roman" w:cs="Times New Roman"/>
          <w:lang w:val="en-US"/>
        </w:rPr>
        <w:t>e average activity mea</w:t>
      </w:r>
      <w:r w:rsidR="00E84D2B">
        <w:rPr>
          <w:rFonts w:ascii="Times New Roman" w:hAnsi="Times New Roman" w:cs="Times New Roman"/>
          <w:lang w:val="en-US"/>
        </w:rPr>
        <w:t>sured on a five point Likert sc</w:t>
      </w:r>
      <w:r w:rsidR="00CE0017">
        <w:rPr>
          <w:rFonts w:ascii="Times New Roman" w:hAnsi="Times New Roman" w:cs="Times New Roman"/>
          <w:lang w:val="en-US"/>
        </w:rPr>
        <w:t>ale.</w:t>
      </w:r>
      <w:r w:rsidR="00ED3AB9">
        <w:rPr>
          <w:rFonts w:ascii="Times New Roman" w:hAnsi="Times New Roman" w:cs="Times New Roman"/>
          <w:lang w:val="en-US"/>
        </w:rPr>
        <w:t xml:space="preserve"> </w:t>
      </w:r>
      <w:r w:rsidR="00070714" w:rsidRPr="00C76BFD">
        <w:rPr>
          <w:rFonts w:ascii="Times New Roman" w:hAnsi="Times New Roman" w:cs="Times New Roman"/>
          <w:lang w:val="en-US"/>
        </w:rPr>
        <w:t xml:space="preserve"> </w:t>
      </w:r>
    </w:p>
    <w:p w:rsidR="00146390" w:rsidRDefault="00146390" w:rsidP="00D162D4">
      <w:pPr>
        <w:spacing w:line="480" w:lineRule="auto"/>
        <w:rPr>
          <w:rFonts w:ascii="Times New Roman" w:hAnsi="Times New Roman" w:cs="Times New Roman"/>
          <w:lang w:val="en-US"/>
        </w:rPr>
      </w:pPr>
    </w:p>
    <w:p w:rsidR="00146390" w:rsidRDefault="00146390" w:rsidP="00D162D4">
      <w:pPr>
        <w:spacing w:line="480" w:lineRule="auto"/>
        <w:rPr>
          <w:rFonts w:ascii="Times New Roman" w:hAnsi="Times New Roman" w:cs="Times New Roman"/>
          <w:lang w:val="en-US"/>
        </w:rPr>
      </w:pPr>
    </w:p>
    <w:p w:rsidR="00070714" w:rsidRPr="00146390" w:rsidRDefault="00070714" w:rsidP="00D162D4">
      <w:pPr>
        <w:spacing w:line="480" w:lineRule="auto"/>
        <w:rPr>
          <w:rFonts w:ascii="Times New Roman" w:hAnsi="Times New Roman" w:cs="Times New Roman"/>
          <w:b/>
          <w:lang w:val="en-US"/>
        </w:rPr>
      </w:pPr>
      <w:r w:rsidRPr="00146390">
        <w:rPr>
          <w:rFonts w:ascii="Times New Roman" w:hAnsi="Times New Roman" w:cs="Times New Roman"/>
          <w:b/>
          <w:lang w:val="en-US"/>
        </w:rPr>
        <w:lastRenderedPageBreak/>
        <w:t>Indepen</w:t>
      </w:r>
      <w:r w:rsidR="001F03EC" w:rsidRPr="00146390">
        <w:rPr>
          <w:rFonts w:ascii="Times New Roman" w:hAnsi="Times New Roman" w:cs="Times New Roman"/>
          <w:b/>
          <w:lang w:val="en-US"/>
        </w:rPr>
        <w:t>den</w:t>
      </w:r>
      <w:r w:rsidRPr="00146390">
        <w:rPr>
          <w:rFonts w:ascii="Times New Roman" w:hAnsi="Times New Roman" w:cs="Times New Roman"/>
          <w:b/>
          <w:lang w:val="en-US"/>
        </w:rPr>
        <w:t>t variables</w:t>
      </w:r>
      <w:r w:rsidR="00E84D2B" w:rsidRPr="00146390">
        <w:rPr>
          <w:rFonts w:ascii="Times New Roman" w:hAnsi="Times New Roman" w:cs="Times New Roman"/>
          <w:b/>
          <w:lang w:val="en-US"/>
        </w:rPr>
        <w:t>:</w:t>
      </w:r>
      <w:r w:rsidR="00AC6379" w:rsidRPr="00146390">
        <w:rPr>
          <w:rFonts w:ascii="Times New Roman" w:hAnsi="Times New Roman" w:cs="Times New Roman"/>
          <w:b/>
          <w:lang w:val="en-US"/>
        </w:rPr>
        <w:t xml:space="preserve"> personality</w:t>
      </w:r>
      <w:r w:rsidR="00E84D2B" w:rsidRPr="00146390">
        <w:rPr>
          <w:rFonts w:ascii="Times New Roman" w:hAnsi="Times New Roman" w:cs="Times New Roman"/>
          <w:b/>
          <w:lang w:val="en-US"/>
        </w:rPr>
        <w:t xml:space="preserve"> related factors</w:t>
      </w:r>
    </w:p>
    <w:p w:rsidR="00070714" w:rsidRPr="00C76BFD" w:rsidRDefault="00D80A10"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The independent personality variables are all measured on a 7-point </w:t>
      </w:r>
      <w:r w:rsidR="006D439B">
        <w:rPr>
          <w:rFonts w:ascii="Times New Roman" w:hAnsi="Times New Roman" w:cs="Times New Roman"/>
          <w:lang w:val="en-US"/>
        </w:rPr>
        <w:t>L</w:t>
      </w:r>
      <w:r w:rsidRPr="00C76BFD">
        <w:rPr>
          <w:rFonts w:ascii="Times New Roman" w:hAnsi="Times New Roman" w:cs="Times New Roman"/>
          <w:lang w:val="en-US"/>
        </w:rPr>
        <w:t xml:space="preserve">ikert scale. The big five personality model formed the basis for this study. The measurement of </w:t>
      </w:r>
      <w:r w:rsidR="00E84D2B">
        <w:rPr>
          <w:rFonts w:ascii="Times New Roman" w:hAnsi="Times New Roman" w:cs="Times New Roman"/>
          <w:lang w:val="en-US"/>
        </w:rPr>
        <w:t>additional</w:t>
      </w:r>
      <w:r w:rsidRPr="00C76BFD">
        <w:rPr>
          <w:rFonts w:ascii="Times New Roman" w:hAnsi="Times New Roman" w:cs="Times New Roman"/>
          <w:lang w:val="en-US"/>
        </w:rPr>
        <w:t xml:space="preserve"> personality </w:t>
      </w:r>
      <w:r w:rsidR="00E84D2B">
        <w:rPr>
          <w:rFonts w:ascii="Times New Roman" w:hAnsi="Times New Roman" w:cs="Times New Roman"/>
          <w:lang w:val="en-US"/>
        </w:rPr>
        <w:t xml:space="preserve">related factors </w:t>
      </w:r>
      <w:r w:rsidRPr="00C76BFD">
        <w:rPr>
          <w:rFonts w:ascii="Times New Roman" w:hAnsi="Times New Roman" w:cs="Times New Roman"/>
          <w:lang w:val="en-US"/>
        </w:rPr>
        <w:t>were adjusted accordingly to create similarity</w:t>
      </w:r>
      <w:r w:rsidR="006D439B">
        <w:rPr>
          <w:rFonts w:ascii="Times New Roman" w:hAnsi="Times New Roman" w:cs="Times New Roman"/>
          <w:lang w:val="en-US"/>
        </w:rPr>
        <w:t xml:space="preserve"> by also using a 7-point L</w:t>
      </w:r>
      <w:r w:rsidR="00F91740" w:rsidRPr="00C76BFD">
        <w:rPr>
          <w:rFonts w:ascii="Times New Roman" w:hAnsi="Times New Roman" w:cs="Times New Roman"/>
          <w:lang w:val="en-US"/>
        </w:rPr>
        <w:t>iker</w:t>
      </w:r>
      <w:r w:rsidR="006D439B">
        <w:rPr>
          <w:rFonts w:ascii="Times New Roman" w:hAnsi="Times New Roman" w:cs="Times New Roman"/>
          <w:lang w:val="en-US"/>
        </w:rPr>
        <w:t>t</w:t>
      </w:r>
      <w:r w:rsidR="00F91740" w:rsidRPr="00C76BFD">
        <w:rPr>
          <w:rFonts w:ascii="Times New Roman" w:hAnsi="Times New Roman" w:cs="Times New Roman"/>
          <w:lang w:val="en-US"/>
        </w:rPr>
        <w:t xml:space="preserve"> scale. </w:t>
      </w:r>
      <w:r w:rsidRPr="00C76BFD">
        <w:rPr>
          <w:rFonts w:ascii="Times New Roman" w:hAnsi="Times New Roman" w:cs="Times New Roman"/>
          <w:lang w:val="en-US"/>
        </w:rPr>
        <w:t xml:space="preserve"> </w:t>
      </w:r>
      <w:r w:rsidR="00E84D2B">
        <w:rPr>
          <w:rFonts w:ascii="Times New Roman" w:hAnsi="Times New Roman" w:cs="Times New Roman"/>
          <w:lang w:val="en-US"/>
        </w:rPr>
        <w:t>The range on all personality related questions measured</w:t>
      </w:r>
      <w:r w:rsidR="006D439B">
        <w:rPr>
          <w:rFonts w:ascii="Times New Roman" w:hAnsi="Times New Roman" w:cs="Times New Roman"/>
          <w:lang w:val="en-US"/>
        </w:rPr>
        <w:t xml:space="preserve"> from</w:t>
      </w:r>
      <w:r w:rsidR="00E84D2B">
        <w:rPr>
          <w:rFonts w:ascii="Times New Roman" w:hAnsi="Times New Roman" w:cs="Times New Roman"/>
          <w:lang w:val="en-US"/>
        </w:rPr>
        <w:t xml:space="preserve"> ‘</w:t>
      </w:r>
      <w:r w:rsidR="001F03EC" w:rsidRPr="00C76BFD">
        <w:rPr>
          <w:rFonts w:ascii="Times New Roman" w:hAnsi="Times New Roman" w:cs="Times New Roman"/>
          <w:lang w:val="en-US"/>
        </w:rPr>
        <w:t>strongly disagree</w:t>
      </w:r>
      <w:r w:rsidR="00E84D2B">
        <w:rPr>
          <w:rFonts w:ascii="Times New Roman" w:hAnsi="Times New Roman" w:cs="Times New Roman"/>
          <w:lang w:val="en-US"/>
        </w:rPr>
        <w:t>’</w:t>
      </w:r>
      <w:r w:rsidR="001F03EC" w:rsidRPr="00C76BFD">
        <w:rPr>
          <w:rFonts w:ascii="Times New Roman" w:hAnsi="Times New Roman" w:cs="Times New Roman"/>
          <w:lang w:val="en-US"/>
        </w:rPr>
        <w:t xml:space="preserve"> up to </w:t>
      </w:r>
      <w:r w:rsidR="00E84D2B">
        <w:rPr>
          <w:rFonts w:ascii="Times New Roman" w:hAnsi="Times New Roman" w:cs="Times New Roman"/>
          <w:lang w:val="en-US"/>
        </w:rPr>
        <w:t>‘</w:t>
      </w:r>
      <w:r w:rsidR="001F03EC" w:rsidRPr="00C76BFD">
        <w:rPr>
          <w:rFonts w:ascii="Times New Roman" w:hAnsi="Times New Roman" w:cs="Times New Roman"/>
          <w:lang w:val="en-US"/>
        </w:rPr>
        <w:t>strongly agree</w:t>
      </w:r>
      <w:r w:rsidR="00E84D2B">
        <w:rPr>
          <w:rFonts w:ascii="Times New Roman" w:hAnsi="Times New Roman" w:cs="Times New Roman"/>
          <w:lang w:val="en-US"/>
        </w:rPr>
        <w:t>’</w:t>
      </w:r>
      <w:r w:rsidR="001F03EC" w:rsidRPr="00C76BFD">
        <w:rPr>
          <w:rFonts w:ascii="Times New Roman" w:hAnsi="Times New Roman" w:cs="Times New Roman"/>
          <w:lang w:val="en-US"/>
        </w:rPr>
        <w:t xml:space="preserve">. </w:t>
      </w:r>
    </w:p>
    <w:p w:rsidR="00354A5E" w:rsidRPr="00C76BFD" w:rsidRDefault="001F03EC" w:rsidP="00D162D4">
      <w:pPr>
        <w:spacing w:line="480" w:lineRule="auto"/>
        <w:rPr>
          <w:rFonts w:ascii="Times New Roman" w:hAnsi="Times New Roman" w:cs="Times New Roman"/>
          <w:lang w:val="en-US"/>
        </w:rPr>
      </w:pPr>
      <w:r w:rsidRPr="00C76BFD">
        <w:rPr>
          <w:rFonts w:ascii="Times New Roman" w:hAnsi="Times New Roman" w:cs="Times New Roman"/>
          <w:lang w:val="en-US"/>
        </w:rPr>
        <w:t>In case of the three personality traits that were taken from the big</w:t>
      </w:r>
      <w:r w:rsidR="00AC6379" w:rsidRPr="00C76BFD">
        <w:rPr>
          <w:rFonts w:ascii="Times New Roman" w:hAnsi="Times New Roman" w:cs="Times New Roman"/>
          <w:lang w:val="en-US"/>
        </w:rPr>
        <w:t xml:space="preserve"> five</w:t>
      </w:r>
      <w:r w:rsidRPr="00C76BFD">
        <w:rPr>
          <w:rFonts w:ascii="Times New Roman" w:hAnsi="Times New Roman" w:cs="Times New Roman"/>
          <w:lang w:val="en-US"/>
        </w:rPr>
        <w:t xml:space="preserve"> model, for each question a reversed question</w:t>
      </w:r>
      <w:r w:rsidR="00AC6379" w:rsidRPr="00C76BFD">
        <w:rPr>
          <w:rFonts w:ascii="Times New Roman" w:hAnsi="Times New Roman" w:cs="Times New Roman"/>
          <w:lang w:val="en-US"/>
        </w:rPr>
        <w:t xml:space="preserve"> was added. These traits are bi</w:t>
      </w:r>
      <w:r w:rsidRPr="00C76BFD">
        <w:rPr>
          <w:rFonts w:ascii="Times New Roman" w:hAnsi="Times New Roman" w:cs="Times New Roman"/>
          <w:lang w:val="en-US"/>
        </w:rPr>
        <w:t>polar, meaning introversion opposites extraversion. For th</w:t>
      </w:r>
      <w:r w:rsidR="00AC6379" w:rsidRPr="00C76BFD">
        <w:rPr>
          <w:rFonts w:ascii="Times New Roman" w:hAnsi="Times New Roman" w:cs="Times New Roman"/>
          <w:lang w:val="en-US"/>
        </w:rPr>
        <w:t xml:space="preserve">is reason both introversion and extraversion need to be measured. Before running the regression the scores are in the end again reversed to get a total score on the personality traits. This method was not used among the </w:t>
      </w:r>
      <w:r w:rsidR="00E84D2B">
        <w:rPr>
          <w:rFonts w:ascii="Times New Roman" w:hAnsi="Times New Roman" w:cs="Times New Roman"/>
          <w:lang w:val="en-US"/>
        </w:rPr>
        <w:t>additional personality factors</w:t>
      </w:r>
      <w:r w:rsidR="00AC6379" w:rsidRPr="00C76BFD">
        <w:rPr>
          <w:rFonts w:ascii="Times New Roman" w:hAnsi="Times New Roman" w:cs="Times New Roman"/>
          <w:lang w:val="en-US"/>
        </w:rPr>
        <w:t xml:space="preserve">. Although literature suggests that for instance </w:t>
      </w:r>
      <w:r w:rsidR="00640B13">
        <w:rPr>
          <w:rFonts w:ascii="Times New Roman" w:hAnsi="Times New Roman" w:cs="Times New Roman"/>
          <w:lang w:val="en-US"/>
        </w:rPr>
        <w:t>Opinion Leadership</w:t>
      </w:r>
      <w:r w:rsidR="00AC6379" w:rsidRPr="00C76BFD">
        <w:rPr>
          <w:rFonts w:ascii="Times New Roman" w:hAnsi="Times New Roman" w:cs="Times New Roman"/>
          <w:lang w:val="en-US"/>
        </w:rPr>
        <w:t xml:space="preserve"> opposites Opinion seeking, there is no </w:t>
      </w:r>
      <w:r w:rsidR="00F527B6">
        <w:rPr>
          <w:rFonts w:ascii="Times New Roman" w:hAnsi="Times New Roman" w:cs="Times New Roman"/>
          <w:lang w:val="en-US"/>
        </w:rPr>
        <w:t>profound</w:t>
      </w:r>
      <w:r w:rsidR="00AC6379" w:rsidRPr="00C76BFD">
        <w:rPr>
          <w:rFonts w:ascii="Times New Roman" w:hAnsi="Times New Roman" w:cs="Times New Roman"/>
          <w:lang w:val="en-US"/>
        </w:rPr>
        <w:t xml:space="preserve"> evidence that shows these traits a</w:t>
      </w:r>
      <w:r w:rsidR="00ED3AB9">
        <w:rPr>
          <w:rFonts w:ascii="Times New Roman" w:hAnsi="Times New Roman" w:cs="Times New Roman"/>
          <w:lang w:val="en-US"/>
        </w:rPr>
        <w:t>re</w:t>
      </w:r>
      <w:r w:rsidR="00AC6379" w:rsidRPr="00C76BFD">
        <w:rPr>
          <w:rFonts w:ascii="Times New Roman" w:hAnsi="Times New Roman" w:cs="Times New Roman"/>
          <w:lang w:val="en-US"/>
        </w:rPr>
        <w:t xml:space="preserve"> bipolar as well. The measurements </w:t>
      </w:r>
      <w:r w:rsidR="001E61F4">
        <w:rPr>
          <w:rFonts w:ascii="Times New Roman" w:hAnsi="Times New Roman" w:cs="Times New Roman"/>
          <w:lang w:val="en-US"/>
        </w:rPr>
        <w:t xml:space="preserve">for the personality traits </w:t>
      </w:r>
      <w:r w:rsidR="00AC6379" w:rsidRPr="00C76BFD">
        <w:rPr>
          <w:rFonts w:ascii="Times New Roman" w:hAnsi="Times New Roman" w:cs="Times New Roman"/>
          <w:lang w:val="en-US"/>
        </w:rPr>
        <w:t>used in this study have all shown good validity in earlier studies</w:t>
      </w:r>
      <w:r w:rsidR="00DA47E4">
        <w:rPr>
          <w:rFonts w:ascii="Times New Roman" w:hAnsi="Times New Roman" w:cs="Times New Roman"/>
          <w:lang w:val="en-US"/>
        </w:rPr>
        <w:t xml:space="preserve"> (Bearden et al.</w:t>
      </w:r>
      <w:r w:rsidR="00F527B6">
        <w:rPr>
          <w:rFonts w:ascii="Times New Roman" w:hAnsi="Times New Roman" w:cs="Times New Roman"/>
          <w:lang w:val="en-US"/>
        </w:rPr>
        <w:t>, 2011)</w:t>
      </w:r>
      <w:r w:rsidR="00AC6379" w:rsidRPr="00C76BFD">
        <w:rPr>
          <w:rFonts w:ascii="Times New Roman" w:hAnsi="Times New Roman" w:cs="Times New Roman"/>
          <w:lang w:val="en-US"/>
        </w:rPr>
        <w:t xml:space="preserve">.  </w:t>
      </w:r>
    </w:p>
    <w:p w:rsidR="00AC6379" w:rsidRPr="00146390" w:rsidRDefault="00AC6379" w:rsidP="00D162D4">
      <w:pPr>
        <w:spacing w:line="480" w:lineRule="auto"/>
        <w:rPr>
          <w:rFonts w:ascii="Times New Roman" w:hAnsi="Times New Roman" w:cs="Times New Roman"/>
          <w:b/>
          <w:lang w:val="en-US"/>
        </w:rPr>
      </w:pPr>
      <w:r w:rsidRPr="00146390">
        <w:rPr>
          <w:rFonts w:ascii="Times New Roman" w:hAnsi="Times New Roman" w:cs="Times New Roman"/>
          <w:b/>
          <w:lang w:val="en-US"/>
        </w:rPr>
        <w:t>Dependent vari</w:t>
      </w:r>
      <w:r w:rsidR="00E84D2B" w:rsidRPr="00146390">
        <w:rPr>
          <w:rFonts w:ascii="Times New Roman" w:hAnsi="Times New Roman" w:cs="Times New Roman"/>
          <w:b/>
          <w:lang w:val="en-US"/>
        </w:rPr>
        <w:t>ables:</w:t>
      </w:r>
      <w:r w:rsidRPr="00146390">
        <w:rPr>
          <w:rFonts w:ascii="Times New Roman" w:hAnsi="Times New Roman" w:cs="Times New Roman"/>
          <w:b/>
          <w:lang w:val="en-US"/>
        </w:rPr>
        <w:t xml:space="preserve"> brand related usage</w:t>
      </w:r>
    </w:p>
    <w:p w:rsidR="00355C39" w:rsidRDefault="00F03EE9"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The construction of the brand related usage is based on a theory provided by Muntinga et </w:t>
      </w:r>
      <w:r w:rsidRPr="00977970">
        <w:rPr>
          <w:rFonts w:ascii="Times New Roman" w:hAnsi="Times New Roman" w:cs="Times New Roman"/>
          <w:lang w:val="en-US"/>
        </w:rPr>
        <w:t>al</w:t>
      </w:r>
      <w:r w:rsidR="00DA47E4">
        <w:rPr>
          <w:rFonts w:ascii="Times New Roman" w:hAnsi="Times New Roman" w:cs="Times New Roman"/>
          <w:lang w:val="en-US"/>
        </w:rPr>
        <w:t>.</w:t>
      </w:r>
      <w:r w:rsidRPr="00977970">
        <w:rPr>
          <w:rFonts w:ascii="Times New Roman" w:hAnsi="Times New Roman" w:cs="Times New Roman"/>
          <w:lang w:val="en-US"/>
        </w:rPr>
        <w:t xml:space="preserve"> (</w:t>
      </w:r>
      <w:r w:rsidR="00977970" w:rsidRPr="00977970">
        <w:rPr>
          <w:rFonts w:ascii="Times New Roman" w:hAnsi="Times New Roman" w:cs="Times New Roman"/>
          <w:lang w:val="en-US"/>
        </w:rPr>
        <w:t>2011</w:t>
      </w:r>
      <w:r w:rsidRPr="00977970">
        <w:rPr>
          <w:rFonts w:ascii="Times New Roman" w:hAnsi="Times New Roman" w:cs="Times New Roman"/>
          <w:lang w:val="en-US"/>
        </w:rPr>
        <w:t>).</w:t>
      </w:r>
      <w:r w:rsidRPr="00C76BFD">
        <w:rPr>
          <w:rFonts w:ascii="Times New Roman" w:hAnsi="Times New Roman" w:cs="Times New Roman"/>
          <w:lang w:val="en-US"/>
        </w:rPr>
        <w:t xml:space="preserve"> The choice for the used question topics is based on the hypothesis. The questions are stated in such a matter that even light users of Facebook understand the concerning topic</w:t>
      </w:r>
      <w:r w:rsidR="00D73889">
        <w:rPr>
          <w:rFonts w:ascii="Times New Roman" w:hAnsi="Times New Roman" w:cs="Times New Roman"/>
          <w:lang w:val="en-US"/>
        </w:rPr>
        <w:t>s</w:t>
      </w:r>
      <w:r w:rsidRPr="00C76BFD">
        <w:rPr>
          <w:rFonts w:ascii="Times New Roman" w:hAnsi="Times New Roman" w:cs="Times New Roman"/>
          <w:lang w:val="en-US"/>
        </w:rPr>
        <w:t>. Practical examples are provided a</w:t>
      </w:r>
      <w:r w:rsidR="00B3074D">
        <w:rPr>
          <w:rFonts w:ascii="Times New Roman" w:hAnsi="Times New Roman" w:cs="Times New Roman"/>
          <w:lang w:val="en-US"/>
        </w:rPr>
        <w:t>t</w:t>
      </w:r>
      <w:r w:rsidRPr="00C76BFD">
        <w:rPr>
          <w:rFonts w:ascii="Times New Roman" w:hAnsi="Times New Roman" w:cs="Times New Roman"/>
          <w:lang w:val="en-US"/>
        </w:rPr>
        <w:t xml:space="preserve"> the higher levels of brand related usage to </w:t>
      </w:r>
      <w:r w:rsidR="00D73889">
        <w:rPr>
          <w:rFonts w:ascii="Times New Roman" w:hAnsi="Times New Roman" w:cs="Times New Roman"/>
          <w:lang w:val="en-US"/>
        </w:rPr>
        <w:t xml:space="preserve">help </w:t>
      </w:r>
      <w:r w:rsidRPr="00C76BFD">
        <w:rPr>
          <w:rFonts w:ascii="Times New Roman" w:hAnsi="Times New Roman" w:cs="Times New Roman"/>
          <w:lang w:val="en-US"/>
        </w:rPr>
        <w:t xml:space="preserve">make </w:t>
      </w:r>
      <w:r w:rsidR="00D73889">
        <w:rPr>
          <w:rFonts w:ascii="Times New Roman" w:hAnsi="Times New Roman" w:cs="Times New Roman"/>
          <w:lang w:val="en-US"/>
        </w:rPr>
        <w:t>the respondents</w:t>
      </w:r>
      <w:r w:rsidRPr="00C76BFD">
        <w:rPr>
          <w:rFonts w:ascii="Times New Roman" w:hAnsi="Times New Roman" w:cs="Times New Roman"/>
          <w:lang w:val="en-US"/>
        </w:rPr>
        <w:t xml:space="preserve"> understand what they are asked. The brand related usage is measured on a 5-point </w:t>
      </w:r>
      <w:r w:rsidR="006D439B">
        <w:rPr>
          <w:rFonts w:ascii="Times New Roman" w:hAnsi="Times New Roman" w:cs="Times New Roman"/>
          <w:lang w:val="en-US"/>
        </w:rPr>
        <w:t>L</w:t>
      </w:r>
      <w:r w:rsidRPr="00C76BFD">
        <w:rPr>
          <w:rFonts w:ascii="Times New Roman" w:hAnsi="Times New Roman" w:cs="Times New Roman"/>
          <w:lang w:val="en-US"/>
        </w:rPr>
        <w:t>iker</w:t>
      </w:r>
      <w:r w:rsidR="006D439B">
        <w:rPr>
          <w:rFonts w:ascii="Times New Roman" w:hAnsi="Times New Roman" w:cs="Times New Roman"/>
          <w:lang w:val="en-US"/>
        </w:rPr>
        <w:t>t</w:t>
      </w:r>
      <w:r w:rsidRPr="00C76BFD">
        <w:rPr>
          <w:rFonts w:ascii="Times New Roman" w:hAnsi="Times New Roman" w:cs="Times New Roman"/>
          <w:lang w:val="en-US"/>
        </w:rPr>
        <w:t xml:space="preserve"> scale, scoring ‘never’ up to ’very often’. </w:t>
      </w:r>
      <w:r w:rsidR="006D439B">
        <w:rPr>
          <w:rFonts w:ascii="Times New Roman" w:hAnsi="Times New Roman" w:cs="Times New Roman"/>
          <w:lang w:val="en-US"/>
        </w:rPr>
        <w:t>Using L</w:t>
      </w:r>
      <w:r w:rsidR="00355C39" w:rsidRPr="00C76BFD">
        <w:rPr>
          <w:rFonts w:ascii="Times New Roman" w:hAnsi="Times New Roman" w:cs="Times New Roman"/>
          <w:lang w:val="en-US"/>
        </w:rPr>
        <w:t>ikert scales to measure both independent and dependent</w:t>
      </w:r>
      <w:r w:rsidR="006D439B">
        <w:rPr>
          <w:rFonts w:ascii="Times New Roman" w:hAnsi="Times New Roman" w:cs="Times New Roman"/>
          <w:lang w:val="en-US"/>
        </w:rPr>
        <w:t xml:space="preserve"> variables</w:t>
      </w:r>
      <w:r w:rsidR="00355C39" w:rsidRPr="00C76BFD">
        <w:rPr>
          <w:rFonts w:ascii="Times New Roman" w:hAnsi="Times New Roman" w:cs="Times New Roman"/>
          <w:lang w:val="en-US"/>
        </w:rPr>
        <w:t xml:space="preserve"> is a reliable and valid method for linear regression analysis.</w:t>
      </w:r>
    </w:p>
    <w:p w:rsidR="0034446E" w:rsidRDefault="00ED3AB9" w:rsidP="00D162D4">
      <w:pPr>
        <w:spacing w:line="480" w:lineRule="auto"/>
        <w:rPr>
          <w:rFonts w:ascii="Times New Roman" w:hAnsi="Times New Roman" w:cs="Times New Roman"/>
          <w:lang w:val="en-US"/>
        </w:rPr>
      </w:pPr>
      <w:r>
        <w:rPr>
          <w:rFonts w:ascii="Times New Roman" w:hAnsi="Times New Roman" w:cs="Times New Roman"/>
          <w:lang w:val="en-US"/>
        </w:rPr>
        <w:t>An important discussion concerning the development of scales is the choice between eit</w:t>
      </w:r>
      <w:r w:rsidR="00354EF0">
        <w:rPr>
          <w:rFonts w:ascii="Times New Roman" w:hAnsi="Times New Roman" w:cs="Times New Roman"/>
          <w:lang w:val="en-US"/>
        </w:rPr>
        <w:t>h</w:t>
      </w:r>
      <w:r>
        <w:rPr>
          <w:rFonts w:ascii="Times New Roman" w:hAnsi="Times New Roman" w:cs="Times New Roman"/>
          <w:lang w:val="en-US"/>
        </w:rPr>
        <w:t>er reflective of formative scales</w:t>
      </w:r>
      <w:r w:rsidR="0077755A">
        <w:rPr>
          <w:rFonts w:ascii="Times New Roman" w:hAnsi="Times New Roman" w:cs="Times New Roman"/>
          <w:lang w:val="en-US"/>
        </w:rPr>
        <w:t xml:space="preserve"> </w:t>
      </w:r>
      <w:r w:rsidR="0077755A" w:rsidRPr="00846D72">
        <w:rPr>
          <w:rFonts w:ascii="Times New Roman" w:hAnsi="Times New Roman" w:cs="Times New Roman"/>
          <w:lang w:val="en-US"/>
        </w:rPr>
        <w:t>(Ro</w:t>
      </w:r>
      <w:r w:rsidR="00DA47E4">
        <w:rPr>
          <w:rFonts w:ascii="Times New Roman" w:hAnsi="Times New Roman" w:cs="Times New Roman"/>
          <w:lang w:val="en-US"/>
        </w:rPr>
        <w:t>ssi</w:t>
      </w:r>
      <w:r w:rsidR="0077755A" w:rsidRPr="00846D72">
        <w:rPr>
          <w:rFonts w:ascii="Times New Roman" w:hAnsi="Times New Roman" w:cs="Times New Roman"/>
          <w:lang w:val="en-US"/>
        </w:rPr>
        <w:t>t</w:t>
      </w:r>
      <w:r w:rsidR="00354EF0" w:rsidRPr="00846D72">
        <w:rPr>
          <w:rFonts w:ascii="Times New Roman" w:hAnsi="Times New Roman" w:cs="Times New Roman"/>
          <w:lang w:val="en-US"/>
        </w:rPr>
        <w:t>er</w:t>
      </w:r>
      <w:r w:rsidR="00DA47E4">
        <w:rPr>
          <w:rFonts w:ascii="Times New Roman" w:hAnsi="Times New Roman" w:cs="Times New Roman"/>
          <w:lang w:val="en-US"/>
        </w:rPr>
        <w:t>,</w:t>
      </w:r>
      <w:r w:rsidR="00354EF0" w:rsidRPr="00846D72">
        <w:rPr>
          <w:rFonts w:ascii="Times New Roman" w:hAnsi="Times New Roman" w:cs="Times New Roman"/>
          <w:lang w:val="en-US"/>
        </w:rPr>
        <w:t xml:space="preserve"> 2002</w:t>
      </w:r>
      <w:r w:rsidR="009227E8">
        <w:rPr>
          <w:rFonts w:ascii="Times New Roman" w:hAnsi="Times New Roman" w:cs="Times New Roman"/>
          <w:lang w:val="en-US"/>
        </w:rPr>
        <w:t>), (</w:t>
      </w:r>
      <w:r w:rsidR="00354EF0" w:rsidRPr="00846D72">
        <w:rPr>
          <w:rFonts w:ascii="Times New Roman" w:hAnsi="Times New Roman" w:cs="Times New Roman"/>
          <w:lang w:val="en-US"/>
        </w:rPr>
        <w:t>Diamantopoulos &amp; Winklhofer</w:t>
      </w:r>
      <w:r w:rsidR="00DA47E4">
        <w:rPr>
          <w:rFonts w:ascii="Times New Roman" w:hAnsi="Times New Roman" w:cs="Times New Roman"/>
          <w:lang w:val="en-US"/>
        </w:rPr>
        <w:t>,</w:t>
      </w:r>
      <w:r w:rsidR="00354EF0" w:rsidRPr="00846D72">
        <w:rPr>
          <w:rFonts w:ascii="Times New Roman" w:hAnsi="Times New Roman" w:cs="Times New Roman"/>
          <w:lang w:val="en-US"/>
        </w:rPr>
        <w:t xml:space="preserve"> 2001)</w:t>
      </w:r>
      <w:r>
        <w:rPr>
          <w:rFonts w:ascii="Times New Roman" w:hAnsi="Times New Roman" w:cs="Times New Roman"/>
          <w:lang w:val="en-US"/>
        </w:rPr>
        <w:t xml:space="preserve">. </w:t>
      </w:r>
      <w:r w:rsidR="0077755A">
        <w:rPr>
          <w:rFonts w:ascii="Times New Roman" w:hAnsi="Times New Roman" w:cs="Times New Roman"/>
          <w:lang w:val="en-US"/>
        </w:rPr>
        <w:t>The COBRA model is used because it provides a clear cut between different types of brand related usage. The three levels have not yet been tested on validity or reliability</w:t>
      </w:r>
      <w:r w:rsidR="00DB16A2">
        <w:rPr>
          <w:rFonts w:ascii="Times New Roman" w:hAnsi="Times New Roman" w:cs="Times New Roman"/>
          <w:lang w:val="en-US"/>
        </w:rPr>
        <w:t xml:space="preserve"> in earlier studies</w:t>
      </w:r>
      <w:r w:rsidR="0077755A">
        <w:rPr>
          <w:rFonts w:ascii="Times New Roman" w:hAnsi="Times New Roman" w:cs="Times New Roman"/>
          <w:lang w:val="en-US"/>
        </w:rPr>
        <w:t>.  In this study the COBRA model acts more as a tool to define behavior instead of a</w:t>
      </w:r>
      <w:r w:rsidR="00CE7D99">
        <w:rPr>
          <w:rFonts w:ascii="Times New Roman" w:hAnsi="Times New Roman" w:cs="Times New Roman"/>
          <w:lang w:val="en-US"/>
        </w:rPr>
        <w:t>n actual</w:t>
      </w:r>
      <w:r w:rsidR="0077755A">
        <w:rPr>
          <w:rFonts w:ascii="Times New Roman" w:hAnsi="Times New Roman" w:cs="Times New Roman"/>
          <w:lang w:val="en-US"/>
        </w:rPr>
        <w:t xml:space="preserve"> measuring</w:t>
      </w:r>
      <w:r w:rsidR="00CE7D99">
        <w:rPr>
          <w:rFonts w:ascii="Times New Roman" w:hAnsi="Times New Roman" w:cs="Times New Roman"/>
          <w:lang w:val="en-US"/>
        </w:rPr>
        <w:t xml:space="preserve"> method. </w:t>
      </w:r>
      <w:r w:rsidR="008067C4">
        <w:rPr>
          <w:rFonts w:ascii="Times New Roman" w:hAnsi="Times New Roman" w:cs="Times New Roman"/>
          <w:lang w:val="en-US"/>
        </w:rPr>
        <w:t xml:space="preserve">The used items </w:t>
      </w:r>
      <w:r w:rsidR="007874B2">
        <w:rPr>
          <w:rFonts w:ascii="Times New Roman" w:hAnsi="Times New Roman" w:cs="Times New Roman"/>
          <w:lang w:val="en-US"/>
        </w:rPr>
        <w:t>are</w:t>
      </w:r>
      <w:r w:rsidR="008067C4">
        <w:rPr>
          <w:rFonts w:ascii="Times New Roman" w:hAnsi="Times New Roman" w:cs="Times New Roman"/>
          <w:lang w:val="en-US"/>
        </w:rPr>
        <w:t xml:space="preserve"> </w:t>
      </w:r>
      <w:r w:rsidR="007874B2">
        <w:rPr>
          <w:rFonts w:ascii="Times New Roman" w:hAnsi="Times New Roman" w:cs="Times New Roman"/>
          <w:lang w:val="en-US"/>
        </w:rPr>
        <w:lastRenderedPageBreak/>
        <w:t xml:space="preserve">therefore </w:t>
      </w:r>
      <w:r w:rsidR="008067C4">
        <w:rPr>
          <w:rFonts w:ascii="Times New Roman" w:hAnsi="Times New Roman" w:cs="Times New Roman"/>
          <w:lang w:val="en-US"/>
        </w:rPr>
        <w:t xml:space="preserve">developed for this study. </w:t>
      </w:r>
      <w:r w:rsidR="009207AF">
        <w:rPr>
          <w:rFonts w:ascii="Times New Roman" w:hAnsi="Times New Roman" w:cs="Times New Roman"/>
          <w:lang w:val="en-US"/>
        </w:rPr>
        <w:t xml:space="preserve">The choice for using formative </w:t>
      </w:r>
      <w:r w:rsidR="00DB16A2">
        <w:rPr>
          <w:rFonts w:ascii="Times New Roman" w:hAnsi="Times New Roman" w:cs="Times New Roman"/>
          <w:lang w:val="en-US"/>
        </w:rPr>
        <w:t xml:space="preserve">or reflective </w:t>
      </w:r>
      <w:r w:rsidR="009207AF">
        <w:rPr>
          <w:rFonts w:ascii="Times New Roman" w:hAnsi="Times New Roman" w:cs="Times New Roman"/>
          <w:lang w:val="en-US"/>
        </w:rPr>
        <w:t>scales influences the method that will be used to define an overall score for each level. For instance fact</w:t>
      </w:r>
      <w:r w:rsidR="00DB16A2">
        <w:rPr>
          <w:rFonts w:ascii="Times New Roman" w:hAnsi="Times New Roman" w:cs="Times New Roman"/>
          <w:lang w:val="en-US"/>
        </w:rPr>
        <w:t>or analysis is of no use when formative scales are used</w:t>
      </w:r>
      <w:r w:rsidR="009207AF">
        <w:rPr>
          <w:rFonts w:ascii="Times New Roman" w:hAnsi="Times New Roman" w:cs="Times New Roman"/>
          <w:lang w:val="en-US"/>
        </w:rPr>
        <w:t xml:space="preserve"> since the items do not necessarily measure the exact same behavior. </w:t>
      </w:r>
      <w:r w:rsidR="00DB16A2">
        <w:rPr>
          <w:rFonts w:ascii="Times New Roman" w:hAnsi="Times New Roman" w:cs="Times New Roman"/>
          <w:lang w:val="en-US"/>
        </w:rPr>
        <w:t xml:space="preserve">Meaning that the items are not likely to correlate. </w:t>
      </w:r>
    </w:p>
    <w:p w:rsidR="00BE5B4A" w:rsidRDefault="00BE5B4A" w:rsidP="00D162D4">
      <w:pPr>
        <w:spacing w:line="480" w:lineRule="auto"/>
        <w:rPr>
          <w:rFonts w:ascii="Times New Roman" w:hAnsi="Times New Roman" w:cs="Times New Roman"/>
          <w:lang w:val="en-US"/>
        </w:rPr>
      </w:pPr>
      <w:r>
        <w:rPr>
          <w:rFonts w:ascii="Times New Roman" w:hAnsi="Times New Roman" w:cs="Times New Roman"/>
          <w:lang w:val="en-US"/>
        </w:rPr>
        <w:t>For the first construct, consuming, a formative scale is used. Because consuming is a more passive type of behavior in the online world a reflective scale is hard to define. The</w:t>
      </w:r>
      <w:r w:rsidR="00E92527">
        <w:rPr>
          <w:rFonts w:ascii="Times New Roman" w:hAnsi="Times New Roman" w:cs="Times New Roman"/>
          <w:lang w:val="en-US"/>
        </w:rPr>
        <w:t xml:space="preserve"> used</w:t>
      </w:r>
      <w:r>
        <w:rPr>
          <w:rFonts w:ascii="Times New Roman" w:hAnsi="Times New Roman" w:cs="Times New Roman"/>
          <w:lang w:val="en-US"/>
        </w:rPr>
        <w:t xml:space="preserve"> items consist of the most prominent and recognizable types of consuming behavior. The other two constructs, contributing to and creating, are based on a reflective scale. This type of behavior is based on actual activity and can therefore be reflected much more easier by a set of items</w:t>
      </w:r>
      <w:r w:rsidR="00D14D10">
        <w:rPr>
          <w:rFonts w:ascii="Times New Roman" w:hAnsi="Times New Roman" w:cs="Times New Roman"/>
          <w:lang w:val="en-US"/>
        </w:rPr>
        <w:t xml:space="preserve"> that are caused by that type of behavior</w:t>
      </w:r>
      <w:r>
        <w:rPr>
          <w:rFonts w:ascii="Times New Roman" w:hAnsi="Times New Roman" w:cs="Times New Roman"/>
          <w:lang w:val="en-US"/>
        </w:rPr>
        <w:t xml:space="preserve">.  </w:t>
      </w:r>
    </w:p>
    <w:p w:rsidR="00E92527" w:rsidRDefault="00E92527" w:rsidP="00B569DC">
      <w:pPr>
        <w:spacing w:line="480" w:lineRule="auto"/>
        <w:rPr>
          <w:rFonts w:ascii="Times New Roman" w:hAnsi="Times New Roman" w:cs="Times New Roman"/>
          <w:lang w:val="en-US"/>
        </w:rPr>
      </w:pPr>
      <w:r>
        <w:rPr>
          <w:rFonts w:ascii="Times New Roman" w:hAnsi="Times New Roman" w:cs="Times New Roman"/>
          <w:lang w:val="en-US"/>
        </w:rPr>
        <w:t>Because the brand related usage consists of both reflective and formative scales the overall score for the single constructs will be calculated by mediating the scores of the items</w:t>
      </w:r>
      <w:r w:rsidR="007874B2">
        <w:rPr>
          <w:rFonts w:ascii="Times New Roman" w:hAnsi="Times New Roman" w:cs="Times New Roman"/>
          <w:lang w:val="en-US"/>
        </w:rPr>
        <w:t xml:space="preserve"> per construct</w:t>
      </w:r>
      <w:r>
        <w:rPr>
          <w:rFonts w:ascii="Times New Roman" w:hAnsi="Times New Roman" w:cs="Times New Roman"/>
          <w:lang w:val="en-US"/>
        </w:rPr>
        <w:t xml:space="preserve">. </w:t>
      </w:r>
      <w:r w:rsidR="007C3E16">
        <w:rPr>
          <w:rFonts w:ascii="Times New Roman" w:hAnsi="Times New Roman" w:cs="Times New Roman"/>
          <w:lang w:val="en-US"/>
        </w:rPr>
        <w:t xml:space="preserve">Consuming consists of three different measurement scales. The Z-score will be calculated for each item. The mean for consuming will then be calculated in a similar way as contributing and creating based on the Z-scores. </w:t>
      </w:r>
      <w:r w:rsidR="005F161F">
        <w:rPr>
          <w:rFonts w:ascii="Times New Roman" w:hAnsi="Times New Roman" w:cs="Times New Roman"/>
          <w:lang w:val="en-US"/>
        </w:rPr>
        <w:t xml:space="preserve">The correlation between the </w:t>
      </w:r>
      <w:r w:rsidR="00C67EAF">
        <w:rPr>
          <w:rFonts w:ascii="Times New Roman" w:hAnsi="Times New Roman" w:cs="Times New Roman"/>
          <w:lang w:val="en-US"/>
        </w:rPr>
        <w:t>three constructs is</w:t>
      </w:r>
      <w:r w:rsidR="00CE38CB">
        <w:rPr>
          <w:rFonts w:ascii="Times New Roman" w:hAnsi="Times New Roman" w:cs="Times New Roman"/>
          <w:lang w:val="en-US"/>
        </w:rPr>
        <w:t xml:space="preserve"> stated in T</w:t>
      </w:r>
      <w:r w:rsidR="005F161F">
        <w:rPr>
          <w:rFonts w:ascii="Times New Roman" w:hAnsi="Times New Roman" w:cs="Times New Roman"/>
          <w:lang w:val="en-US"/>
        </w:rPr>
        <w:t>able 1.</w:t>
      </w:r>
    </w:p>
    <w:p w:rsidR="005F161F" w:rsidRDefault="005F161F" w:rsidP="00D162D4">
      <w:pPr>
        <w:spacing w:line="480" w:lineRule="auto"/>
        <w:rPr>
          <w:rFonts w:ascii="Times New Roman" w:hAnsi="Times New Roman" w:cs="Times New Roman"/>
          <w:lang w:val="en-US"/>
        </w:rPr>
      </w:pPr>
      <w:r>
        <w:rPr>
          <w:rFonts w:ascii="Times New Roman" w:hAnsi="Times New Roman" w:cs="Times New Roman"/>
          <w:lang w:val="en-US"/>
        </w:rPr>
        <w:t>Table 1</w:t>
      </w:r>
    </w:p>
    <w:p w:rsidR="005F161F" w:rsidRDefault="005F161F" w:rsidP="003A345A">
      <w:pPr>
        <w:spacing w:line="240" w:lineRule="auto"/>
        <w:rPr>
          <w:rFonts w:ascii="Times New Roman" w:hAnsi="Times New Roman" w:cs="Times New Roman"/>
          <w:lang w:val="en-US"/>
        </w:rPr>
      </w:pPr>
      <w:r w:rsidRPr="005F161F">
        <w:rPr>
          <w:rFonts w:ascii="Times New Roman" w:hAnsi="Times New Roman" w:cs="Times New Roman"/>
          <w:i/>
          <w:lang w:val="en-US"/>
        </w:rPr>
        <w:t>Correlations</w:t>
      </w:r>
      <w:r>
        <w:rPr>
          <w:rFonts w:ascii="Times New Roman" w:hAnsi="Times New Roman" w:cs="Times New Roman"/>
          <w:i/>
          <w:lang w:val="en-US"/>
        </w:rPr>
        <w:t xml:space="preserve"> for the three construct of brand related usage</w:t>
      </w:r>
      <w:r w:rsidR="00BC7981" w:rsidRPr="00BC7981">
        <w:rPr>
          <w:rFonts w:ascii="Times New Roman" w:hAnsi="Times New Roman" w:cs="Times New Roman"/>
          <w:lang w:val="en-US"/>
        </w:rPr>
        <w:pict>
          <v:rect id="_x0000_i1025" style="width:451.3pt;height:3pt;mso-position-vertical:absolute" o:hrstd="t" o:hrnoshade="t" o:hr="t" fillcolor="black [3213]" stroked="f"/>
        </w:pict>
      </w:r>
    </w:p>
    <w:p w:rsidR="00CE38CB" w:rsidRDefault="00C67EAF" w:rsidP="003A345A">
      <w:pPr>
        <w:spacing w:line="240" w:lineRule="auto"/>
        <w:rPr>
          <w:rFonts w:ascii="Times New Roman" w:hAnsi="Times New Roman" w:cs="Times New Roman"/>
          <w:sz w:val="28"/>
          <w:szCs w:val="28"/>
          <w:lang w:val="en-US"/>
        </w:rPr>
      </w:pPr>
      <w:r>
        <w:rPr>
          <w:rFonts w:ascii="Times New Roman" w:hAnsi="Times New Roman" w:cs="Times New Roman"/>
          <w:lang w:val="en-US"/>
        </w:rPr>
        <w:t>Variables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w:t>
      </w:r>
      <w:r w:rsidR="005F161F">
        <w:rPr>
          <w:rFonts w:ascii="Times New Roman" w:hAnsi="Times New Roman" w:cs="Times New Roman"/>
          <w:lang w:val="en-US"/>
        </w:rPr>
        <w:tab/>
      </w:r>
      <w:r w:rsidR="005F161F">
        <w:rPr>
          <w:rFonts w:ascii="Times New Roman" w:hAnsi="Times New Roman" w:cs="Times New Roman"/>
          <w:lang w:val="en-US"/>
        </w:rPr>
        <w:tab/>
      </w:r>
      <w:r>
        <w:rPr>
          <w:rFonts w:ascii="Times New Roman" w:hAnsi="Times New Roman" w:cs="Times New Roman"/>
          <w:lang w:val="en-US"/>
        </w:rPr>
        <w:tab/>
        <w:t>2</w:t>
      </w:r>
      <w:r w:rsidR="005F161F">
        <w:rPr>
          <w:rFonts w:ascii="Times New Roman" w:hAnsi="Times New Roman" w:cs="Times New Roman"/>
          <w:lang w:val="en-US"/>
        </w:rPr>
        <w:tab/>
      </w:r>
      <w:r w:rsidR="005F161F">
        <w:rPr>
          <w:rFonts w:ascii="Times New Roman" w:hAnsi="Times New Roman" w:cs="Times New Roman"/>
          <w:lang w:val="en-US"/>
        </w:rPr>
        <w:tab/>
      </w:r>
      <w:r>
        <w:rPr>
          <w:rFonts w:ascii="Times New Roman" w:hAnsi="Times New Roman" w:cs="Times New Roman"/>
          <w:lang w:val="en-US"/>
        </w:rPr>
        <w:tab/>
        <w:t>3</w:t>
      </w:r>
      <w:r w:rsidR="00BC7981" w:rsidRPr="00BC7981">
        <w:rPr>
          <w:rFonts w:ascii="Times New Roman" w:hAnsi="Times New Roman" w:cs="Times New Roman"/>
          <w:lang w:val="en-US"/>
        </w:rPr>
        <w:pict>
          <v:rect id="_x0000_i1026" style="width:451.3pt;height:1pt" o:hralign="center" o:hrstd="t" o:hrnoshade="t" o:hr="t" fillcolor="black [3213]" stroked="f"/>
        </w:pict>
      </w:r>
    </w:p>
    <w:p w:rsidR="0034446E" w:rsidRPr="00CE38CB" w:rsidRDefault="005F161F" w:rsidP="003A345A">
      <w:pPr>
        <w:spacing w:line="240" w:lineRule="auto"/>
        <w:rPr>
          <w:rFonts w:ascii="Times New Roman" w:hAnsi="Times New Roman" w:cs="Times New Roman"/>
          <w:sz w:val="28"/>
          <w:szCs w:val="28"/>
          <w:lang w:val="en-US"/>
        </w:rPr>
      </w:pPr>
      <w:r w:rsidRPr="00CE38CB">
        <w:rPr>
          <w:rFonts w:ascii="Times New Roman" w:hAnsi="Times New Roman" w:cs="Times New Roman"/>
          <w:lang w:val="en-US"/>
        </w:rPr>
        <w:t>Consuming</w:t>
      </w:r>
      <w:r w:rsidR="00C355B4">
        <w:rPr>
          <w:rFonts w:ascii="Times New Roman" w:hAnsi="Times New Roman" w:cs="Times New Roman"/>
          <w:lang w:val="en-US"/>
        </w:rPr>
        <w:t xml:space="preserve"> </w:t>
      </w:r>
      <w:r w:rsidRPr="00CE38CB">
        <w:rPr>
          <w:rFonts w:ascii="Times New Roman" w:hAnsi="Times New Roman" w:cs="Times New Roman"/>
          <w:lang w:val="en-US"/>
        </w:rPr>
        <w:tab/>
      </w:r>
      <w:r w:rsidRPr="00CE38CB">
        <w:rPr>
          <w:rFonts w:ascii="Times New Roman" w:hAnsi="Times New Roman" w:cs="Times New Roman"/>
          <w:lang w:val="en-US"/>
        </w:rPr>
        <w:tab/>
      </w:r>
      <w:r w:rsidR="00C67EAF">
        <w:rPr>
          <w:rFonts w:ascii="Times New Roman" w:hAnsi="Times New Roman" w:cs="Times New Roman"/>
          <w:lang w:val="en-US"/>
        </w:rPr>
        <w:tab/>
        <w:t>-</w:t>
      </w:r>
    </w:p>
    <w:p w:rsidR="005F161F" w:rsidRDefault="005F161F" w:rsidP="003A345A">
      <w:pPr>
        <w:spacing w:line="240" w:lineRule="auto"/>
        <w:rPr>
          <w:rFonts w:ascii="Times New Roman" w:hAnsi="Times New Roman" w:cs="Times New Roman"/>
          <w:lang w:val="en-US"/>
        </w:rPr>
      </w:pPr>
      <w:r>
        <w:rPr>
          <w:rFonts w:ascii="Times New Roman" w:hAnsi="Times New Roman" w:cs="Times New Roman"/>
          <w:lang w:val="en-US"/>
        </w:rPr>
        <w:t>Contributing</w:t>
      </w:r>
      <w:r w:rsidR="00C355B4">
        <w:rPr>
          <w:rFonts w:ascii="Times New Roman" w:hAnsi="Times New Roman" w:cs="Times New Roman"/>
          <w:lang w:val="en-US"/>
        </w:rPr>
        <w:t xml:space="preserve"> </w:t>
      </w:r>
      <w:r w:rsidR="00C355B4">
        <w:rPr>
          <w:rFonts w:ascii="Times New Roman" w:hAnsi="Times New Roman" w:cs="Times New Roman"/>
          <w:lang w:val="en-US"/>
        </w:rPr>
        <w:tab/>
      </w:r>
      <w:r>
        <w:rPr>
          <w:rFonts w:ascii="Times New Roman" w:hAnsi="Times New Roman" w:cs="Times New Roman"/>
          <w:lang w:val="en-US"/>
        </w:rPr>
        <w:tab/>
      </w:r>
      <w:r w:rsidR="00C67EAF">
        <w:rPr>
          <w:rFonts w:ascii="Times New Roman" w:hAnsi="Times New Roman" w:cs="Times New Roman"/>
          <w:lang w:val="en-US"/>
        </w:rPr>
        <w:tab/>
      </w:r>
      <w:r w:rsidR="00211360">
        <w:rPr>
          <w:rFonts w:ascii="Times New Roman" w:hAnsi="Times New Roman" w:cs="Times New Roman"/>
          <w:lang w:val="en-US"/>
        </w:rPr>
        <w:t>.466</w:t>
      </w:r>
      <w:r w:rsidR="000A54AE">
        <w:rPr>
          <w:rFonts w:ascii="Times New Roman" w:hAnsi="Times New Roman" w:cs="Times New Roman"/>
          <w:lang w:val="en-US"/>
        </w:rPr>
        <w:t>*</w:t>
      </w:r>
      <w:r w:rsidR="00C67EAF">
        <w:rPr>
          <w:rFonts w:ascii="Times New Roman" w:hAnsi="Times New Roman" w:cs="Times New Roman"/>
          <w:lang w:val="en-US"/>
        </w:rPr>
        <w:tab/>
      </w:r>
      <w:r w:rsidR="00C67EAF">
        <w:rPr>
          <w:rFonts w:ascii="Times New Roman" w:hAnsi="Times New Roman" w:cs="Times New Roman"/>
          <w:lang w:val="en-US"/>
        </w:rPr>
        <w:tab/>
      </w:r>
      <w:r w:rsidR="00C67EAF">
        <w:rPr>
          <w:rFonts w:ascii="Times New Roman" w:hAnsi="Times New Roman" w:cs="Times New Roman"/>
          <w:lang w:val="en-US"/>
        </w:rPr>
        <w:tab/>
        <w:t>-</w:t>
      </w:r>
    </w:p>
    <w:p w:rsidR="0034446E" w:rsidRDefault="005F161F" w:rsidP="003A345A">
      <w:pPr>
        <w:spacing w:line="240" w:lineRule="auto"/>
        <w:rPr>
          <w:rFonts w:ascii="Times New Roman" w:hAnsi="Times New Roman" w:cs="Times New Roman"/>
          <w:sz w:val="28"/>
          <w:szCs w:val="28"/>
          <w:lang w:val="en-US"/>
        </w:rPr>
      </w:pPr>
      <w:r>
        <w:rPr>
          <w:rFonts w:ascii="Times New Roman" w:hAnsi="Times New Roman" w:cs="Times New Roman"/>
          <w:lang w:val="en-US"/>
        </w:rPr>
        <w:t>Creating</w:t>
      </w:r>
      <w:r>
        <w:rPr>
          <w:rFonts w:ascii="Times New Roman" w:hAnsi="Times New Roman" w:cs="Times New Roman"/>
          <w:lang w:val="en-US"/>
        </w:rPr>
        <w:tab/>
      </w:r>
      <w:r>
        <w:rPr>
          <w:rFonts w:ascii="Times New Roman" w:hAnsi="Times New Roman" w:cs="Times New Roman"/>
          <w:lang w:val="en-US"/>
        </w:rPr>
        <w:tab/>
      </w:r>
      <w:r w:rsidR="00C67EAF">
        <w:rPr>
          <w:rFonts w:ascii="Times New Roman" w:hAnsi="Times New Roman" w:cs="Times New Roman"/>
          <w:lang w:val="en-US"/>
        </w:rPr>
        <w:tab/>
      </w:r>
      <w:r w:rsidR="00211360">
        <w:rPr>
          <w:rFonts w:ascii="Times New Roman" w:hAnsi="Times New Roman" w:cs="Times New Roman"/>
          <w:lang w:val="en-US"/>
        </w:rPr>
        <w:t>.326</w:t>
      </w:r>
      <w:r w:rsidR="000A54AE">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0A54AE">
        <w:rPr>
          <w:rFonts w:ascii="Times New Roman" w:hAnsi="Times New Roman" w:cs="Times New Roman"/>
          <w:lang w:val="en-US"/>
        </w:rPr>
        <w:t>.550*</w:t>
      </w:r>
      <w:r w:rsidR="00C67EAF">
        <w:rPr>
          <w:rFonts w:ascii="Times New Roman" w:hAnsi="Times New Roman" w:cs="Times New Roman"/>
          <w:lang w:val="en-US"/>
        </w:rPr>
        <w:tab/>
      </w:r>
      <w:r w:rsidR="00C67EAF">
        <w:rPr>
          <w:rFonts w:ascii="Times New Roman" w:hAnsi="Times New Roman" w:cs="Times New Roman"/>
          <w:lang w:val="en-US"/>
        </w:rPr>
        <w:tab/>
      </w:r>
      <w:r w:rsidR="00C67EAF">
        <w:rPr>
          <w:rFonts w:ascii="Times New Roman" w:hAnsi="Times New Roman" w:cs="Times New Roman"/>
          <w:lang w:val="en-US"/>
        </w:rPr>
        <w:tab/>
        <w:t>-</w:t>
      </w:r>
      <w:r w:rsidR="00BC7981" w:rsidRPr="00BC7981">
        <w:rPr>
          <w:rFonts w:ascii="Times New Roman" w:hAnsi="Times New Roman" w:cs="Times New Roman"/>
          <w:lang w:val="en-US"/>
        </w:rPr>
        <w:pict>
          <v:rect id="_x0000_i1027" style="width:451.3pt;height:1pt" o:hralign="center" o:hrstd="t" o:hrnoshade="t" o:hr="t" fillcolor="black [3213]" stroked="f"/>
        </w:pict>
      </w:r>
    </w:p>
    <w:p w:rsidR="000B517A" w:rsidRPr="00CE38CB" w:rsidRDefault="00CE38CB" w:rsidP="003A345A">
      <w:pPr>
        <w:spacing w:line="240" w:lineRule="auto"/>
        <w:rPr>
          <w:rFonts w:ascii="Times New Roman" w:hAnsi="Times New Roman" w:cs="Times New Roman"/>
          <w:lang w:val="en-US"/>
        </w:rPr>
      </w:pPr>
      <w:r w:rsidRPr="00CE38CB">
        <w:rPr>
          <w:rFonts w:ascii="Times New Roman" w:hAnsi="Times New Roman" w:cs="Times New Roman"/>
          <w:i/>
          <w:lang w:val="en-US"/>
        </w:rPr>
        <w:t>N</w:t>
      </w:r>
      <w:r>
        <w:rPr>
          <w:rFonts w:ascii="Times New Roman" w:hAnsi="Times New Roman" w:cs="Times New Roman"/>
          <w:lang w:val="en-US"/>
        </w:rPr>
        <w:t xml:space="preserve"> = 147; * </w:t>
      </w:r>
      <w:r w:rsidRPr="00CE38CB">
        <w:rPr>
          <w:rFonts w:ascii="Times New Roman" w:hAnsi="Times New Roman" w:cs="Times New Roman"/>
          <w:i/>
          <w:lang w:val="en-US"/>
        </w:rPr>
        <w:t>p</w:t>
      </w:r>
      <w:r>
        <w:rPr>
          <w:rFonts w:ascii="Times New Roman" w:hAnsi="Times New Roman" w:cs="Times New Roman"/>
          <w:lang w:val="en-US"/>
        </w:rPr>
        <w:t xml:space="preserve"> &lt; .05</w:t>
      </w:r>
    </w:p>
    <w:p w:rsidR="00C67EAF" w:rsidRDefault="00C67EAF" w:rsidP="00D162D4">
      <w:pPr>
        <w:spacing w:line="480" w:lineRule="auto"/>
        <w:rPr>
          <w:rFonts w:ascii="Times New Roman" w:hAnsi="Times New Roman" w:cs="Times New Roman"/>
          <w:lang w:val="en-US"/>
        </w:rPr>
      </w:pPr>
    </w:p>
    <w:p w:rsidR="008067C4" w:rsidRDefault="00CE38CB" w:rsidP="00D162D4">
      <w:pPr>
        <w:spacing w:line="480" w:lineRule="auto"/>
        <w:rPr>
          <w:rFonts w:ascii="Times New Roman" w:hAnsi="Times New Roman" w:cs="Times New Roman"/>
          <w:lang w:val="en-US"/>
        </w:rPr>
      </w:pPr>
      <w:r>
        <w:rPr>
          <w:rFonts w:ascii="Times New Roman" w:hAnsi="Times New Roman" w:cs="Times New Roman"/>
          <w:lang w:val="en-US"/>
        </w:rPr>
        <w:lastRenderedPageBreak/>
        <w:t>As expected the</w:t>
      </w:r>
      <w:r w:rsidR="00C67EAF">
        <w:rPr>
          <w:rFonts w:ascii="Times New Roman" w:hAnsi="Times New Roman" w:cs="Times New Roman"/>
          <w:lang w:val="en-US"/>
        </w:rPr>
        <w:t xml:space="preserve"> constructs are all correlated since t</w:t>
      </w:r>
      <w:r>
        <w:rPr>
          <w:rFonts w:ascii="Times New Roman" w:hAnsi="Times New Roman" w:cs="Times New Roman"/>
          <w:lang w:val="en-US"/>
        </w:rPr>
        <w:t xml:space="preserve">he constructs all measure related behavior. Yet the </w:t>
      </w:r>
      <w:r w:rsidR="00C67EAF">
        <w:rPr>
          <w:rFonts w:ascii="Times New Roman" w:hAnsi="Times New Roman" w:cs="Times New Roman"/>
          <w:lang w:val="en-US"/>
        </w:rPr>
        <w:t>coefficients</w:t>
      </w:r>
      <w:r>
        <w:rPr>
          <w:rFonts w:ascii="Times New Roman" w:hAnsi="Times New Roman" w:cs="Times New Roman"/>
          <w:lang w:val="en-US"/>
        </w:rPr>
        <w:t xml:space="preserve"> do not cross the limit of </w:t>
      </w:r>
      <w:r w:rsidR="00C67EAF" w:rsidRPr="00C67EAF">
        <w:rPr>
          <w:rFonts w:ascii="Times New Roman" w:hAnsi="Times New Roman" w:cs="Times New Roman"/>
          <w:i/>
          <w:lang w:val="en-US"/>
        </w:rPr>
        <w:t>β</w:t>
      </w:r>
      <w:r w:rsidR="00C67EAF">
        <w:rPr>
          <w:rFonts w:ascii="Times New Roman" w:hAnsi="Times New Roman" w:cs="Times New Roman"/>
          <w:lang w:val="en-US"/>
        </w:rPr>
        <w:t xml:space="preserve"> </w:t>
      </w:r>
      <w:r>
        <w:rPr>
          <w:rFonts w:ascii="Times New Roman" w:hAnsi="Times New Roman" w:cs="Times New Roman"/>
          <w:lang w:val="en-US"/>
        </w:rPr>
        <w:t xml:space="preserve">0.8 and can therefore be used without the problem of multi collinearity. </w:t>
      </w:r>
    </w:p>
    <w:p w:rsidR="008067C4" w:rsidRPr="00B41874" w:rsidRDefault="00146390" w:rsidP="00D162D4">
      <w:pPr>
        <w:spacing w:line="480" w:lineRule="auto"/>
        <w:rPr>
          <w:rFonts w:ascii="Times New Roman" w:hAnsi="Times New Roman" w:cs="Times New Roman"/>
          <w:b/>
          <w:lang w:val="en-US"/>
        </w:rPr>
      </w:pPr>
      <w:r>
        <w:rPr>
          <w:rFonts w:ascii="Times New Roman" w:hAnsi="Times New Roman" w:cs="Times New Roman"/>
          <w:b/>
          <w:lang w:val="en-US"/>
        </w:rPr>
        <w:t>4.3</w:t>
      </w:r>
      <w:r>
        <w:rPr>
          <w:rFonts w:ascii="Times New Roman" w:hAnsi="Times New Roman" w:cs="Times New Roman"/>
          <w:b/>
          <w:lang w:val="en-US"/>
        </w:rPr>
        <w:tab/>
      </w:r>
      <w:r w:rsidR="00B41874" w:rsidRPr="00B41874">
        <w:rPr>
          <w:rFonts w:ascii="Times New Roman" w:hAnsi="Times New Roman" w:cs="Times New Roman"/>
          <w:b/>
          <w:lang w:val="en-US"/>
        </w:rPr>
        <w:t>Sample</w:t>
      </w:r>
    </w:p>
    <w:p w:rsidR="00B41874" w:rsidRPr="00C76BFD" w:rsidRDefault="00B41874" w:rsidP="00B41874">
      <w:pPr>
        <w:spacing w:line="480" w:lineRule="auto"/>
        <w:rPr>
          <w:rFonts w:ascii="Times New Roman" w:hAnsi="Times New Roman" w:cs="Times New Roman"/>
          <w:lang w:val="en-US"/>
        </w:rPr>
      </w:pPr>
      <w:r w:rsidRPr="00C76BFD">
        <w:rPr>
          <w:rFonts w:ascii="Times New Roman" w:hAnsi="Times New Roman" w:cs="Times New Roman"/>
          <w:lang w:val="en-US"/>
        </w:rPr>
        <w:t>In total 147 respondents completed the questionnaire. The respondents average age is 28,5 years. Of the in total 147 respondents, 80 are male and 67 female. The mean number of contacts per respondent is 371. The average time spend on F</w:t>
      </w:r>
      <w:r w:rsidR="006D439B">
        <w:rPr>
          <w:rFonts w:ascii="Times New Roman" w:hAnsi="Times New Roman" w:cs="Times New Roman"/>
          <w:lang w:val="en-US"/>
        </w:rPr>
        <w:t>acebook</w:t>
      </w:r>
      <w:r w:rsidRPr="00C76BFD">
        <w:rPr>
          <w:rFonts w:ascii="Times New Roman" w:hAnsi="Times New Roman" w:cs="Times New Roman"/>
          <w:lang w:val="en-US"/>
        </w:rPr>
        <w:t xml:space="preserve"> per day is 63 minutes. </w:t>
      </w:r>
      <w:r w:rsidR="00996754">
        <w:rPr>
          <w:rFonts w:ascii="Times New Roman" w:hAnsi="Times New Roman" w:cs="Times New Roman"/>
          <w:lang w:val="en-US"/>
        </w:rPr>
        <w:t xml:space="preserve">The personality and brand related usage scores of this sample form the input for the earlier suggested analyses. The results of these analyses will be presented </w:t>
      </w:r>
      <w:r w:rsidR="007008C9">
        <w:rPr>
          <w:rFonts w:ascii="Times New Roman" w:hAnsi="Times New Roman" w:cs="Times New Roman"/>
          <w:lang w:val="en-US"/>
        </w:rPr>
        <w:t xml:space="preserve">in the next chapter. </w:t>
      </w:r>
    </w:p>
    <w:p w:rsidR="00B41874" w:rsidRPr="00CE38CB" w:rsidRDefault="00B41874" w:rsidP="00D162D4">
      <w:pPr>
        <w:spacing w:line="480" w:lineRule="auto"/>
        <w:rPr>
          <w:rFonts w:ascii="Times New Roman" w:hAnsi="Times New Roman" w:cs="Times New Roman"/>
          <w:lang w:val="en-US"/>
        </w:rPr>
      </w:pPr>
    </w:p>
    <w:p w:rsidR="008067C4" w:rsidRPr="00CE38CB" w:rsidRDefault="008067C4" w:rsidP="00D162D4">
      <w:pPr>
        <w:spacing w:line="480" w:lineRule="auto"/>
        <w:rPr>
          <w:rFonts w:ascii="Times New Roman" w:hAnsi="Times New Roman" w:cs="Times New Roman"/>
          <w:lang w:val="en-US"/>
        </w:rPr>
      </w:pPr>
    </w:p>
    <w:p w:rsidR="008067C4" w:rsidRPr="00CE38CB" w:rsidRDefault="008067C4" w:rsidP="00D162D4">
      <w:pPr>
        <w:spacing w:line="480" w:lineRule="auto"/>
        <w:rPr>
          <w:rFonts w:ascii="Times New Roman" w:hAnsi="Times New Roman" w:cs="Times New Roman"/>
          <w:lang w:val="en-US"/>
        </w:rPr>
      </w:pPr>
    </w:p>
    <w:p w:rsidR="008067C4" w:rsidRDefault="008067C4" w:rsidP="00D162D4">
      <w:pPr>
        <w:spacing w:line="480" w:lineRule="auto"/>
        <w:rPr>
          <w:rFonts w:ascii="Times New Roman" w:hAnsi="Times New Roman" w:cs="Times New Roman"/>
          <w:sz w:val="28"/>
          <w:szCs w:val="28"/>
          <w:lang w:val="en-US"/>
        </w:rPr>
      </w:pPr>
    </w:p>
    <w:p w:rsidR="00146390" w:rsidRDefault="00146390" w:rsidP="00D162D4">
      <w:pPr>
        <w:spacing w:line="480" w:lineRule="auto"/>
        <w:rPr>
          <w:rFonts w:ascii="Times New Roman" w:hAnsi="Times New Roman" w:cs="Times New Roman"/>
          <w:sz w:val="28"/>
          <w:szCs w:val="28"/>
          <w:lang w:val="en-US"/>
        </w:rPr>
      </w:pPr>
    </w:p>
    <w:p w:rsidR="00146390" w:rsidRDefault="00146390" w:rsidP="00D162D4">
      <w:pPr>
        <w:spacing w:line="480" w:lineRule="auto"/>
        <w:rPr>
          <w:rFonts w:ascii="Times New Roman" w:hAnsi="Times New Roman" w:cs="Times New Roman"/>
          <w:sz w:val="28"/>
          <w:szCs w:val="28"/>
          <w:lang w:val="en-US"/>
        </w:rPr>
      </w:pPr>
    </w:p>
    <w:p w:rsidR="00146390" w:rsidRDefault="00146390" w:rsidP="00D162D4">
      <w:pPr>
        <w:spacing w:line="480" w:lineRule="auto"/>
        <w:rPr>
          <w:rFonts w:ascii="Times New Roman" w:hAnsi="Times New Roman" w:cs="Times New Roman"/>
          <w:sz w:val="28"/>
          <w:szCs w:val="28"/>
          <w:lang w:val="en-US"/>
        </w:rPr>
      </w:pPr>
    </w:p>
    <w:p w:rsidR="00146390" w:rsidRDefault="00146390" w:rsidP="00D162D4">
      <w:pPr>
        <w:spacing w:line="480" w:lineRule="auto"/>
        <w:rPr>
          <w:rFonts w:ascii="Times New Roman" w:hAnsi="Times New Roman" w:cs="Times New Roman"/>
          <w:sz w:val="28"/>
          <w:szCs w:val="28"/>
          <w:lang w:val="en-US"/>
        </w:rPr>
      </w:pPr>
    </w:p>
    <w:p w:rsidR="00146390" w:rsidRDefault="00146390" w:rsidP="00D162D4">
      <w:pPr>
        <w:spacing w:line="480" w:lineRule="auto"/>
        <w:rPr>
          <w:rFonts w:ascii="Times New Roman" w:hAnsi="Times New Roman" w:cs="Times New Roman"/>
          <w:sz w:val="28"/>
          <w:szCs w:val="28"/>
          <w:lang w:val="en-US"/>
        </w:rPr>
      </w:pPr>
    </w:p>
    <w:p w:rsidR="00146390" w:rsidRDefault="00146390" w:rsidP="00D162D4">
      <w:pPr>
        <w:spacing w:line="480" w:lineRule="auto"/>
        <w:rPr>
          <w:rFonts w:ascii="Times New Roman" w:hAnsi="Times New Roman" w:cs="Times New Roman"/>
          <w:sz w:val="28"/>
          <w:szCs w:val="28"/>
          <w:lang w:val="en-US"/>
        </w:rPr>
      </w:pPr>
    </w:p>
    <w:p w:rsidR="00146390" w:rsidRDefault="00146390" w:rsidP="00D162D4">
      <w:pPr>
        <w:spacing w:line="480" w:lineRule="auto"/>
        <w:rPr>
          <w:rFonts w:ascii="Times New Roman" w:hAnsi="Times New Roman" w:cs="Times New Roman"/>
          <w:sz w:val="28"/>
          <w:szCs w:val="28"/>
          <w:lang w:val="en-US"/>
        </w:rPr>
      </w:pPr>
    </w:p>
    <w:p w:rsidR="004645C8" w:rsidRPr="00146390" w:rsidRDefault="00146390" w:rsidP="00D162D4">
      <w:pPr>
        <w:spacing w:line="480" w:lineRule="auto"/>
        <w:rPr>
          <w:rFonts w:ascii="Times New Roman" w:hAnsi="Times New Roman" w:cs="Times New Roman"/>
          <w:b/>
          <w:sz w:val="28"/>
          <w:szCs w:val="28"/>
          <w:lang w:val="en-US"/>
        </w:rPr>
      </w:pPr>
      <w:r w:rsidRPr="00146390">
        <w:rPr>
          <w:rFonts w:ascii="Times New Roman" w:hAnsi="Times New Roman" w:cs="Times New Roman"/>
          <w:b/>
          <w:sz w:val="28"/>
          <w:szCs w:val="28"/>
          <w:lang w:val="en-US"/>
        </w:rPr>
        <w:lastRenderedPageBreak/>
        <w:t>5</w:t>
      </w:r>
      <w:r w:rsidRPr="00146390">
        <w:rPr>
          <w:rFonts w:ascii="Times New Roman" w:hAnsi="Times New Roman" w:cs="Times New Roman"/>
          <w:b/>
          <w:sz w:val="28"/>
          <w:szCs w:val="28"/>
          <w:lang w:val="en-US"/>
        </w:rPr>
        <w:tab/>
      </w:r>
      <w:r w:rsidR="004645C8" w:rsidRPr="00146390">
        <w:rPr>
          <w:rFonts w:ascii="Times New Roman" w:hAnsi="Times New Roman" w:cs="Times New Roman"/>
          <w:b/>
          <w:sz w:val="28"/>
          <w:szCs w:val="28"/>
          <w:lang w:val="en-US"/>
        </w:rPr>
        <w:t>Results</w:t>
      </w:r>
    </w:p>
    <w:p w:rsidR="002A1A89" w:rsidRDefault="002A1A89" w:rsidP="0072738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for this study are presented in two stages. In the first stage the results of the </w:t>
      </w:r>
      <w:r w:rsidR="00487130">
        <w:rPr>
          <w:rFonts w:ascii="Times New Roman" w:hAnsi="Times New Roman" w:cs="Times New Roman"/>
          <w:sz w:val="24"/>
          <w:szCs w:val="24"/>
          <w:lang w:val="en-US"/>
        </w:rPr>
        <w:t xml:space="preserve">multiple </w:t>
      </w:r>
      <w:r>
        <w:rPr>
          <w:rFonts w:ascii="Times New Roman" w:hAnsi="Times New Roman" w:cs="Times New Roman"/>
          <w:sz w:val="24"/>
          <w:szCs w:val="24"/>
          <w:lang w:val="en-US"/>
        </w:rPr>
        <w:t>regr</w:t>
      </w:r>
      <w:r w:rsidR="00ED5266">
        <w:rPr>
          <w:rFonts w:ascii="Times New Roman" w:hAnsi="Times New Roman" w:cs="Times New Roman"/>
          <w:sz w:val="24"/>
          <w:szCs w:val="24"/>
          <w:lang w:val="en-US"/>
        </w:rPr>
        <w:t>ession analyse</w:t>
      </w:r>
      <w:r>
        <w:rPr>
          <w:rFonts w:ascii="Times New Roman" w:hAnsi="Times New Roman" w:cs="Times New Roman"/>
          <w:sz w:val="24"/>
          <w:szCs w:val="24"/>
          <w:lang w:val="en-US"/>
        </w:rPr>
        <w:t>s ar</w:t>
      </w:r>
      <w:r w:rsidR="00ED5266">
        <w:rPr>
          <w:rFonts w:ascii="Times New Roman" w:hAnsi="Times New Roman" w:cs="Times New Roman"/>
          <w:sz w:val="24"/>
          <w:szCs w:val="24"/>
          <w:lang w:val="en-US"/>
        </w:rPr>
        <w:t>e presented. The further analyse</w:t>
      </w:r>
      <w:r>
        <w:rPr>
          <w:rFonts w:ascii="Times New Roman" w:hAnsi="Times New Roman" w:cs="Times New Roman"/>
          <w:sz w:val="24"/>
          <w:szCs w:val="24"/>
          <w:lang w:val="en-US"/>
        </w:rPr>
        <w:t xml:space="preserve">s, the second stage, concerns the interaction and mediation effects. </w:t>
      </w:r>
    </w:p>
    <w:p w:rsidR="00ED5266" w:rsidRPr="00146390" w:rsidRDefault="00146390" w:rsidP="00D162D4">
      <w:pPr>
        <w:spacing w:line="480" w:lineRule="auto"/>
        <w:rPr>
          <w:rFonts w:ascii="Times New Roman" w:hAnsi="Times New Roman" w:cs="Times New Roman"/>
          <w:b/>
          <w:lang w:val="en-US"/>
        </w:rPr>
      </w:pPr>
      <w:r>
        <w:rPr>
          <w:rFonts w:ascii="Times New Roman" w:hAnsi="Times New Roman" w:cs="Times New Roman"/>
          <w:b/>
          <w:lang w:val="en-US"/>
        </w:rPr>
        <w:t>5.1</w:t>
      </w:r>
      <w:r>
        <w:rPr>
          <w:rFonts w:ascii="Times New Roman" w:hAnsi="Times New Roman" w:cs="Times New Roman"/>
          <w:b/>
          <w:lang w:val="en-US"/>
        </w:rPr>
        <w:tab/>
      </w:r>
      <w:r w:rsidR="00CD17FD" w:rsidRPr="00146390">
        <w:rPr>
          <w:rFonts w:ascii="Times New Roman" w:hAnsi="Times New Roman" w:cs="Times New Roman"/>
          <w:b/>
          <w:lang w:val="en-US"/>
        </w:rPr>
        <w:t xml:space="preserve">Testing </w:t>
      </w:r>
      <w:r w:rsidR="009F17E0" w:rsidRPr="00146390">
        <w:rPr>
          <w:rFonts w:ascii="Times New Roman" w:hAnsi="Times New Roman" w:cs="Times New Roman"/>
          <w:b/>
          <w:lang w:val="en-US"/>
        </w:rPr>
        <w:t xml:space="preserve">the </w:t>
      </w:r>
      <w:r w:rsidR="00CD17FD" w:rsidRPr="00146390">
        <w:rPr>
          <w:rFonts w:ascii="Times New Roman" w:hAnsi="Times New Roman" w:cs="Times New Roman"/>
          <w:b/>
          <w:lang w:val="en-US"/>
        </w:rPr>
        <w:t>hypotheses</w:t>
      </w:r>
      <w:r w:rsidR="00247120" w:rsidRPr="00146390">
        <w:rPr>
          <w:rFonts w:ascii="Times New Roman" w:hAnsi="Times New Roman" w:cs="Times New Roman"/>
          <w:b/>
          <w:lang w:val="en-US"/>
        </w:rPr>
        <w:t xml:space="preserve"> by linear regression</w:t>
      </w:r>
    </w:p>
    <w:p w:rsidR="00EC55B5" w:rsidRDefault="00D242F8" w:rsidP="00EC55B5">
      <w:pPr>
        <w:spacing w:line="480" w:lineRule="auto"/>
        <w:rPr>
          <w:rFonts w:ascii="Times New Roman" w:hAnsi="Times New Roman" w:cs="Times New Roman"/>
          <w:lang w:val="en-US"/>
        </w:rPr>
      </w:pPr>
      <w:r>
        <w:rPr>
          <w:rFonts w:ascii="Times New Roman" w:hAnsi="Times New Roman" w:cs="Times New Roman"/>
          <w:lang w:val="en-US"/>
        </w:rPr>
        <w:t xml:space="preserve">The regression analyses are set up according to the three levels of brand related usage. </w:t>
      </w:r>
      <w:r w:rsidR="00C773D2" w:rsidRPr="00C76BFD">
        <w:rPr>
          <w:rFonts w:ascii="Times New Roman" w:hAnsi="Times New Roman" w:cs="Times New Roman"/>
          <w:lang w:val="en-US"/>
        </w:rPr>
        <w:t xml:space="preserve">It has to be noted that all </w:t>
      </w:r>
      <w:r>
        <w:rPr>
          <w:rFonts w:ascii="Times New Roman" w:hAnsi="Times New Roman" w:cs="Times New Roman"/>
          <w:lang w:val="en-US"/>
        </w:rPr>
        <w:t xml:space="preserve">three </w:t>
      </w:r>
      <w:r w:rsidR="00C773D2" w:rsidRPr="00C76BFD">
        <w:rPr>
          <w:rFonts w:ascii="Times New Roman" w:hAnsi="Times New Roman" w:cs="Times New Roman"/>
          <w:lang w:val="en-US"/>
        </w:rPr>
        <w:t>general linear regression model</w:t>
      </w:r>
      <w:r w:rsidR="009850EE">
        <w:rPr>
          <w:rFonts w:ascii="Times New Roman" w:hAnsi="Times New Roman" w:cs="Times New Roman"/>
          <w:lang w:val="en-US"/>
        </w:rPr>
        <w:t>s</w:t>
      </w:r>
      <w:r>
        <w:rPr>
          <w:rFonts w:ascii="Times New Roman" w:hAnsi="Times New Roman" w:cs="Times New Roman"/>
          <w:lang w:val="en-US"/>
        </w:rPr>
        <w:t xml:space="preserve"> </w:t>
      </w:r>
      <w:r w:rsidR="00C773D2" w:rsidRPr="00C76BFD">
        <w:rPr>
          <w:rFonts w:ascii="Times New Roman" w:hAnsi="Times New Roman" w:cs="Times New Roman"/>
          <w:lang w:val="en-US"/>
        </w:rPr>
        <w:t xml:space="preserve"> proved to be significant</w:t>
      </w:r>
      <w:r>
        <w:rPr>
          <w:rFonts w:ascii="Times New Roman" w:hAnsi="Times New Roman" w:cs="Times New Roman"/>
          <w:lang w:val="en-US"/>
        </w:rPr>
        <w:t xml:space="preserve"> according to the Anova outputs</w:t>
      </w:r>
      <w:r w:rsidR="00411DB9">
        <w:rPr>
          <w:rFonts w:ascii="Times New Roman" w:hAnsi="Times New Roman" w:cs="Times New Roman"/>
          <w:lang w:val="en-US"/>
        </w:rPr>
        <w:t xml:space="preserve"> in Table 2</w:t>
      </w:r>
      <w:r w:rsidR="00C773D2" w:rsidRPr="00C76BFD">
        <w:rPr>
          <w:rFonts w:ascii="Times New Roman" w:hAnsi="Times New Roman" w:cs="Times New Roman"/>
          <w:lang w:val="en-US"/>
        </w:rPr>
        <w:t>.</w:t>
      </w:r>
      <w:r w:rsidR="00EC55B5">
        <w:rPr>
          <w:rFonts w:ascii="Times New Roman" w:hAnsi="Times New Roman" w:cs="Times New Roman"/>
          <w:lang w:val="en-US"/>
        </w:rPr>
        <w:t xml:space="preserve"> </w:t>
      </w:r>
      <w:r w:rsidR="00EC55B5" w:rsidRPr="00C76BFD">
        <w:rPr>
          <w:rFonts w:ascii="Times New Roman" w:hAnsi="Times New Roman" w:cs="Times New Roman"/>
          <w:lang w:val="en-US"/>
        </w:rPr>
        <w:t>The general correlation matrix did not show any signs of multi-co</w:t>
      </w:r>
      <w:r w:rsidR="006D439B">
        <w:rPr>
          <w:rFonts w:ascii="Times New Roman" w:hAnsi="Times New Roman" w:cs="Times New Roman"/>
          <w:lang w:val="en-US"/>
        </w:rPr>
        <w:t>l</w:t>
      </w:r>
      <w:r w:rsidR="00EC55B5" w:rsidRPr="00C76BFD">
        <w:rPr>
          <w:rFonts w:ascii="Times New Roman" w:hAnsi="Times New Roman" w:cs="Times New Roman"/>
          <w:lang w:val="en-US"/>
        </w:rPr>
        <w:t xml:space="preserve">linearity. </w:t>
      </w:r>
      <w:r w:rsidR="00FE3AD9">
        <w:rPr>
          <w:rFonts w:ascii="Times New Roman" w:hAnsi="Times New Roman" w:cs="Times New Roman"/>
          <w:lang w:val="en-US"/>
        </w:rPr>
        <w:t>Tables 3,4 and 5 present the results of the regression analyses.</w:t>
      </w:r>
      <w:r w:rsidR="00EC55B5" w:rsidRPr="00C76BFD">
        <w:rPr>
          <w:rFonts w:ascii="Times New Roman" w:hAnsi="Times New Roman" w:cs="Times New Roman"/>
          <w:lang w:val="en-US"/>
        </w:rPr>
        <w:t xml:space="preserve"> The presented results are </w:t>
      </w:r>
      <w:r w:rsidR="001B3357">
        <w:rPr>
          <w:rFonts w:ascii="Times New Roman" w:hAnsi="Times New Roman" w:cs="Times New Roman"/>
          <w:lang w:val="en-US"/>
        </w:rPr>
        <w:t>all under the condition of</w:t>
      </w:r>
      <w:r w:rsidR="00EC55B5" w:rsidRPr="00C76BFD">
        <w:rPr>
          <w:rFonts w:ascii="Times New Roman" w:hAnsi="Times New Roman" w:cs="Times New Roman"/>
          <w:lang w:val="en-US"/>
        </w:rPr>
        <w:t xml:space="preserve"> ceteris paribus. </w:t>
      </w:r>
    </w:p>
    <w:p w:rsidR="00EC55B5" w:rsidRDefault="00411DB9" w:rsidP="00D162D4">
      <w:pPr>
        <w:spacing w:line="480" w:lineRule="auto"/>
        <w:rPr>
          <w:rFonts w:ascii="Times New Roman" w:hAnsi="Times New Roman" w:cs="Times New Roman"/>
          <w:lang w:val="en-US"/>
        </w:rPr>
      </w:pPr>
      <w:r>
        <w:rPr>
          <w:rFonts w:ascii="Times New Roman" w:hAnsi="Times New Roman" w:cs="Times New Roman"/>
          <w:lang w:val="en-US"/>
        </w:rPr>
        <w:t>Table 2</w:t>
      </w:r>
    </w:p>
    <w:p w:rsidR="006C4B9A" w:rsidRPr="006C4B9A" w:rsidRDefault="00BA4035" w:rsidP="006C4B9A">
      <w:pPr>
        <w:spacing w:line="240" w:lineRule="auto"/>
        <w:rPr>
          <w:rFonts w:ascii="Times New Roman" w:hAnsi="Times New Roman" w:cs="Times New Roman"/>
          <w:i/>
          <w:lang w:val="en-US"/>
        </w:rPr>
      </w:pPr>
      <w:r w:rsidRPr="006C4B9A">
        <w:rPr>
          <w:rFonts w:ascii="Times New Roman" w:hAnsi="Times New Roman" w:cs="Times New Roman"/>
          <w:i/>
          <w:lang w:val="en-US"/>
        </w:rPr>
        <w:t>Anova output</w:t>
      </w:r>
      <w:r w:rsidR="006C4B9A">
        <w:rPr>
          <w:rFonts w:ascii="Times New Roman" w:hAnsi="Times New Roman" w:cs="Times New Roman"/>
          <w:i/>
          <w:lang w:val="en-US"/>
        </w:rPr>
        <w:t>s</w:t>
      </w:r>
      <w:r w:rsidRPr="006C4B9A">
        <w:rPr>
          <w:rFonts w:ascii="Times New Roman" w:hAnsi="Times New Roman" w:cs="Times New Roman"/>
          <w:i/>
          <w:lang w:val="en-US"/>
        </w:rPr>
        <w:t xml:space="preserve"> linear regression model</w:t>
      </w:r>
      <w:r w:rsidR="006C4B9A">
        <w:rPr>
          <w:rFonts w:ascii="Times New Roman" w:hAnsi="Times New Roman" w:cs="Times New Roman"/>
          <w:i/>
          <w:lang w:val="en-US"/>
        </w:rPr>
        <w:t>s</w:t>
      </w:r>
      <w:r w:rsidRPr="006C4B9A">
        <w:rPr>
          <w:rFonts w:ascii="Times New Roman" w:hAnsi="Times New Roman" w:cs="Times New Roman"/>
          <w:i/>
          <w:lang w:val="en-US"/>
        </w:rPr>
        <w:t xml:space="preserve"> </w:t>
      </w:r>
      <w:r w:rsidR="006C4B9A" w:rsidRPr="006C4B9A">
        <w:rPr>
          <w:rFonts w:ascii="Times New Roman" w:hAnsi="Times New Roman" w:cs="Times New Roman"/>
          <w:i/>
          <w:lang w:val="en-US"/>
        </w:rPr>
        <w:t>brand related usage level</w:t>
      </w:r>
      <w:r w:rsidR="006C4B9A">
        <w:rPr>
          <w:rFonts w:ascii="Times New Roman" w:hAnsi="Times New Roman" w:cs="Times New Roman"/>
          <w:i/>
          <w:lang w:val="en-US"/>
        </w:rPr>
        <w:t>s</w:t>
      </w:r>
      <w:r w:rsidR="006C4B9A" w:rsidRPr="006C4B9A">
        <w:rPr>
          <w:rFonts w:ascii="Times New Roman" w:hAnsi="Times New Roman" w:cs="Times New Roman"/>
          <w:i/>
          <w:lang w:val="en-US"/>
        </w:rPr>
        <w:t xml:space="preserve"> ‘Consuming</w:t>
      </w:r>
      <w:r w:rsidR="006C4B9A">
        <w:rPr>
          <w:rFonts w:ascii="Times New Roman" w:hAnsi="Times New Roman" w:cs="Times New Roman"/>
          <w:i/>
          <w:lang w:val="en-US"/>
        </w:rPr>
        <w:t>’, ‘Contributing’ and ‘Creating’</w:t>
      </w:r>
      <w:r w:rsidR="00BC7981" w:rsidRPr="00BC7981">
        <w:rPr>
          <w:rFonts w:ascii="Times New Roman" w:hAnsi="Times New Roman" w:cs="Times New Roman"/>
          <w:lang w:val="en-US"/>
        </w:rPr>
        <w:pict>
          <v:rect id="_x0000_i1028" style="width:451.3pt;height:3pt" o:hralign="center" o:hrstd="t" o:hrnoshade="t" o:hr="t" fillcolor="black [3213]" stroked="f"/>
        </w:pict>
      </w:r>
    </w:p>
    <w:p w:rsidR="006C4B9A" w:rsidRDefault="006C4B9A" w:rsidP="006C4B9A">
      <w:pPr>
        <w:spacing w:line="240" w:lineRule="auto"/>
        <w:ind w:left="4248" w:firstLine="708"/>
        <w:rPr>
          <w:rFonts w:ascii="Times New Roman" w:hAnsi="Times New Roman" w:cs="Times New Roman"/>
          <w:lang w:val="en-US"/>
        </w:rPr>
      </w:pPr>
      <w:r>
        <w:rPr>
          <w:rFonts w:ascii="Times New Roman" w:hAnsi="Times New Roman" w:cs="Times New Roman"/>
          <w:lang w:val="en-US"/>
        </w:rPr>
        <w:t>R square</w:t>
      </w:r>
      <w:r>
        <w:rPr>
          <w:rFonts w:ascii="Times New Roman" w:hAnsi="Times New Roman" w:cs="Times New Roman"/>
          <w:lang w:val="en-US"/>
        </w:rPr>
        <w:tab/>
        <w:t>F</w:t>
      </w:r>
      <w:r>
        <w:rPr>
          <w:rFonts w:ascii="Times New Roman" w:hAnsi="Times New Roman" w:cs="Times New Roman"/>
          <w:lang w:val="en-US"/>
        </w:rPr>
        <w:tab/>
      </w:r>
      <w:r>
        <w:rPr>
          <w:rFonts w:ascii="Times New Roman" w:hAnsi="Times New Roman" w:cs="Times New Roman"/>
          <w:lang w:val="en-US"/>
        </w:rPr>
        <w:tab/>
        <w:t>Sig.</w:t>
      </w:r>
    </w:p>
    <w:p w:rsidR="006C4B9A" w:rsidRDefault="00BC7981" w:rsidP="006C4B9A">
      <w:pPr>
        <w:spacing w:line="240" w:lineRule="auto"/>
        <w:rPr>
          <w:rFonts w:ascii="Times New Roman" w:hAnsi="Times New Roman" w:cs="Times New Roman"/>
          <w:lang w:val="en-US"/>
        </w:rPr>
      </w:pPr>
      <w:r w:rsidRPr="00BC7981">
        <w:rPr>
          <w:rFonts w:ascii="Times New Roman" w:hAnsi="Times New Roman" w:cs="Times New Roman"/>
          <w:lang w:val="en-US"/>
        </w:rPr>
        <w:pict>
          <v:rect id="_x0000_i1029" style="width:451.3pt;height:1pt" o:hralign="center" o:hrstd="t" o:hrnoshade="t" o:hr="t" fillcolor="black [3213]" stroked="f"/>
        </w:pict>
      </w:r>
    </w:p>
    <w:p w:rsidR="006C4B9A" w:rsidRDefault="006C4B9A" w:rsidP="006C4B9A">
      <w:pPr>
        <w:spacing w:line="240" w:lineRule="auto"/>
        <w:rPr>
          <w:rFonts w:ascii="Times New Roman" w:hAnsi="Times New Roman" w:cs="Times New Roman"/>
          <w:lang w:val="en-US"/>
        </w:rPr>
      </w:pPr>
      <w:r>
        <w:rPr>
          <w:rFonts w:ascii="Times New Roman" w:hAnsi="Times New Roman" w:cs="Times New Roman"/>
          <w:lang w:val="en-US"/>
        </w:rPr>
        <w:t>Regression</w:t>
      </w:r>
      <w:r w:rsidR="00E75E49">
        <w:rPr>
          <w:rFonts w:ascii="Times New Roman" w:hAnsi="Times New Roman" w:cs="Times New Roman"/>
          <w:lang w:val="en-US"/>
        </w:rPr>
        <w:t xml:space="preserve"> Consuming</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.182</w:t>
      </w:r>
      <w:r w:rsidR="00E75E49">
        <w:rPr>
          <w:rFonts w:ascii="Times New Roman" w:hAnsi="Times New Roman" w:cs="Times New Roman"/>
          <w:lang w:val="en-US"/>
        </w:rPr>
        <w:tab/>
      </w:r>
      <w:r w:rsidR="00E75E49">
        <w:rPr>
          <w:rFonts w:ascii="Times New Roman" w:hAnsi="Times New Roman" w:cs="Times New Roman"/>
          <w:lang w:val="en-US"/>
        </w:rPr>
        <w:tab/>
        <w:t>3.020</w:t>
      </w:r>
      <w:r w:rsidR="00E75E49">
        <w:rPr>
          <w:rFonts w:ascii="Times New Roman" w:hAnsi="Times New Roman" w:cs="Times New Roman"/>
          <w:lang w:val="en-US"/>
        </w:rPr>
        <w:tab/>
      </w:r>
      <w:r w:rsidR="00E75E49">
        <w:rPr>
          <w:rFonts w:ascii="Times New Roman" w:hAnsi="Times New Roman" w:cs="Times New Roman"/>
          <w:lang w:val="en-US"/>
        </w:rPr>
        <w:tab/>
        <w:t>.002</w:t>
      </w:r>
      <w:r w:rsidR="001F7AF7">
        <w:rPr>
          <w:rFonts w:ascii="Times New Roman" w:hAnsi="Times New Roman" w:cs="Times New Roman"/>
          <w:lang w:val="en-US"/>
        </w:rPr>
        <w:t>*</w:t>
      </w:r>
    </w:p>
    <w:p w:rsidR="006C4B9A" w:rsidRDefault="006C4B9A" w:rsidP="006C4B9A">
      <w:pPr>
        <w:spacing w:line="240" w:lineRule="auto"/>
        <w:rPr>
          <w:rFonts w:ascii="Times New Roman" w:hAnsi="Times New Roman" w:cs="Times New Roman"/>
          <w:lang w:val="en-US"/>
        </w:rPr>
      </w:pPr>
      <w:r>
        <w:rPr>
          <w:rFonts w:ascii="Times New Roman" w:hAnsi="Times New Roman" w:cs="Times New Roman"/>
          <w:lang w:val="en-US"/>
        </w:rPr>
        <w:t>Regression Contributing</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.280</w:t>
      </w:r>
      <w:r>
        <w:rPr>
          <w:rFonts w:ascii="Times New Roman" w:hAnsi="Times New Roman" w:cs="Times New Roman"/>
          <w:lang w:val="en-US"/>
        </w:rPr>
        <w:tab/>
      </w:r>
      <w:r>
        <w:rPr>
          <w:rFonts w:ascii="Times New Roman" w:hAnsi="Times New Roman" w:cs="Times New Roman"/>
          <w:lang w:val="en-US"/>
        </w:rPr>
        <w:tab/>
        <w:t>5.292</w:t>
      </w:r>
      <w:r>
        <w:rPr>
          <w:rFonts w:ascii="Times New Roman" w:hAnsi="Times New Roman" w:cs="Times New Roman"/>
          <w:lang w:val="en-US"/>
        </w:rPr>
        <w:tab/>
      </w:r>
      <w:r>
        <w:rPr>
          <w:rFonts w:ascii="Times New Roman" w:hAnsi="Times New Roman" w:cs="Times New Roman"/>
          <w:lang w:val="en-US"/>
        </w:rPr>
        <w:tab/>
        <w:t>.000</w:t>
      </w:r>
      <w:r w:rsidR="001F7AF7">
        <w:rPr>
          <w:rFonts w:ascii="Times New Roman" w:hAnsi="Times New Roman" w:cs="Times New Roman"/>
          <w:lang w:val="en-US"/>
        </w:rPr>
        <w:t>*</w:t>
      </w:r>
    </w:p>
    <w:p w:rsidR="006C4B9A" w:rsidRDefault="006C4B9A" w:rsidP="006C4B9A">
      <w:pPr>
        <w:spacing w:line="240" w:lineRule="auto"/>
        <w:rPr>
          <w:rFonts w:ascii="Times New Roman" w:hAnsi="Times New Roman" w:cs="Times New Roman"/>
          <w:lang w:val="en-US"/>
        </w:rPr>
      </w:pPr>
      <w:r>
        <w:rPr>
          <w:rFonts w:ascii="Times New Roman" w:hAnsi="Times New Roman" w:cs="Times New Roman"/>
          <w:lang w:val="en-US"/>
        </w:rPr>
        <w:t>Regression Creating</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.302</w:t>
      </w:r>
      <w:r>
        <w:rPr>
          <w:rFonts w:ascii="Times New Roman" w:hAnsi="Times New Roman" w:cs="Times New Roman"/>
          <w:lang w:val="en-US"/>
        </w:rPr>
        <w:tab/>
      </w:r>
      <w:r>
        <w:rPr>
          <w:rFonts w:ascii="Times New Roman" w:hAnsi="Times New Roman" w:cs="Times New Roman"/>
          <w:lang w:val="en-US"/>
        </w:rPr>
        <w:tab/>
        <w:t>5.875</w:t>
      </w:r>
      <w:r>
        <w:rPr>
          <w:rFonts w:ascii="Times New Roman" w:hAnsi="Times New Roman" w:cs="Times New Roman"/>
          <w:lang w:val="en-US"/>
        </w:rPr>
        <w:tab/>
      </w:r>
      <w:r>
        <w:rPr>
          <w:rFonts w:ascii="Times New Roman" w:hAnsi="Times New Roman" w:cs="Times New Roman"/>
          <w:lang w:val="en-US"/>
        </w:rPr>
        <w:tab/>
        <w:t>.000</w:t>
      </w:r>
      <w:r w:rsidR="001F7AF7">
        <w:rPr>
          <w:rFonts w:ascii="Times New Roman" w:hAnsi="Times New Roman" w:cs="Times New Roman"/>
          <w:lang w:val="en-US"/>
        </w:rPr>
        <w:t>*</w:t>
      </w:r>
    </w:p>
    <w:p w:rsidR="006C4B9A" w:rsidRDefault="00BC7981" w:rsidP="006C4B9A">
      <w:pPr>
        <w:spacing w:line="240" w:lineRule="auto"/>
        <w:rPr>
          <w:rFonts w:ascii="Times New Roman" w:hAnsi="Times New Roman" w:cs="Times New Roman"/>
          <w:lang w:val="en-US"/>
        </w:rPr>
      </w:pPr>
      <w:r w:rsidRPr="00BC7981">
        <w:rPr>
          <w:rFonts w:ascii="Times New Roman" w:hAnsi="Times New Roman" w:cs="Times New Roman"/>
          <w:lang w:val="en-US"/>
        </w:rPr>
        <w:pict>
          <v:rect id="_x0000_i1030" style="width:451.3pt;height:1pt" o:hralign="center" o:hrstd="t" o:hrnoshade="t" o:hr="t" fillcolor="black [3213]" stroked="f"/>
        </w:pict>
      </w:r>
    </w:p>
    <w:p w:rsidR="001F7AF7" w:rsidRDefault="001F7AF7" w:rsidP="001F7AF7">
      <w:pPr>
        <w:spacing w:line="480" w:lineRule="auto"/>
        <w:rPr>
          <w:rFonts w:ascii="Times New Roman" w:hAnsi="Times New Roman" w:cs="Times New Roman"/>
          <w:lang w:val="en-US"/>
        </w:rPr>
      </w:pPr>
      <w:r w:rsidRPr="001B3357">
        <w:rPr>
          <w:rFonts w:ascii="Times New Roman" w:hAnsi="Times New Roman" w:cs="Times New Roman"/>
          <w:i/>
          <w:lang w:val="en-US"/>
        </w:rPr>
        <w:t>N</w:t>
      </w:r>
      <w:r>
        <w:rPr>
          <w:rFonts w:ascii="Times New Roman" w:hAnsi="Times New Roman" w:cs="Times New Roman"/>
          <w:lang w:val="en-US"/>
        </w:rPr>
        <w:t xml:space="preserve"> = 147; * </w:t>
      </w:r>
      <w:r w:rsidRPr="00CE38CB">
        <w:rPr>
          <w:rFonts w:ascii="Times New Roman" w:hAnsi="Times New Roman" w:cs="Times New Roman"/>
          <w:i/>
          <w:lang w:val="en-US"/>
        </w:rPr>
        <w:t>p</w:t>
      </w:r>
      <w:r>
        <w:rPr>
          <w:rFonts w:ascii="Times New Roman" w:hAnsi="Times New Roman" w:cs="Times New Roman"/>
          <w:lang w:val="en-US"/>
        </w:rPr>
        <w:t xml:space="preserve"> &lt; .05</w:t>
      </w:r>
    </w:p>
    <w:p w:rsidR="006C4B9A" w:rsidRDefault="006C4B9A" w:rsidP="006C4B9A">
      <w:pPr>
        <w:spacing w:line="240" w:lineRule="auto"/>
        <w:rPr>
          <w:rFonts w:ascii="Times New Roman" w:hAnsi="Times New Roman" w:cs="Times New Roman"/>
          <w:lang w:val="en-US"/>
        </w:rPr>
      </w:pPr>
      <w:r>
        <w:rPr>
          <w:rFonts w:ascii="Times New Roman" w:hAnsi="Times New Roman" w:cs="Times New Roman"/>
          <w:lang w:val="en-US"/>
        </w:rPr>
        <w:tab/>
      </w:r>
    </w:p>
    <w:p w:rsidR="00146390" w:rsidRDefault="00146390" w:rsidP="006C4B9A">
      <w:pPr>
        <w:spacing w:line="240" w:lineRule="auto"/>
        <w:rPr>
          <w:rFonts w:ascii="Times New Roman" w:hAnsi="Times New Roman" w:cs="Times New Roman"/>
          <w:lang w:val="en-US"/>
        </w:rPr>
      </w:pPr>
    </w:p>
    <w:p w:rsidR="00146390" w:rsidRDefault="00146390" w:rsidP="006C4B9A">
      <w:pPr>
        <w:spacing w:line="240" w:lineRule="auto"/>
        <w:rPr>
          <w:rFonts w:ascii="Times New Roman" w:hAnsi="Times New Roman" w:cs="Times New Roman"/>
          <w:lang w:val="en-US"/>
        </w:rPr>
      </w:pPr>
    </w:p>
    <w:p w:rsidR="00146390" w:rsidRDefault="00146390" w:rsidP="006C4B9A">
      <w:pPr>
        <w:spacing w:line="240" w:lineRule="auto"/>
        <w:rPr>
          <w:rFonts w:ascii="Times New Roman" w:hAnsi="Times New Roman" w:cs="Times New Roman"/>
          <w:lang w:val="en-US"/>
        </w:rPr>
      </w:pPr>
    </w:p>
    <w:p w:rsidR="00146390" w:rsidRDefault="00146390" w:rsidP="006C4B9A">
      <w:pPr>
        <w:spacing w:line="240" w:lineRule="auto"/>
        <w:rPr>
          <w:rFonts w:ascii="Times New Roman" w:hAnsi="Times New Roman" w:cs="Times New Roman"/>
          <w:lang w:val="en-US"/>
        </w:rPr>
      </w:pPr>
    </w:p>
    <w:p w:rsidR="00146390" w:rsidRDefault="00146390" w:rsidP="006C4B9A">
      <w:pPr>
        <w:spacing w:line="240" w:lineRule="auto"/>
        <w:rPr>
          <w:rFonts w:ascii="Times New Roman" w:hAnsi="Times New Roman" w:cs="Times New Roman"/>
          <w:lang w:val="en-US"/>
        </w:rPr>
      </w:pPr>
    </w:p>
    <w:p w:rsidR="00146390" w:rsidRDefault="00146390" w:rsidP="006C4B9A">
      <w:pPr>
        <w:spacing w:line="240" w:lineRule="auto"/>
        <w:rPr>
          <w:rFonts w:ascii="Times New Roman" w:hAnsi="Times New Roman" w:cs="Times New Roman"/>
          <w:lang w:val="en-US"/>
        </w:rPr>
      </w:pPr>
    </w:p>
    <w:p w:rsidR="00BA4035" w:rsidRDefault="00411DB9" w:rsidP="00D162D4">
      <w:pPr>
        <w:spacing w:line="480" w:lineRule="auto"/>
        <w:rPr>
          <w:rFonts w:ascii="Times New Roman" w:hAnsi="Times New Roman" w:cs="Times New Roman"/>
          <w:lang w:val="en-US"/>
        </w:rPr>
      </w:pPr>
      <w:r>
        <w:rPr>
          <w:rFonts w:ascii="Times New Roman" w:hAnsi="Times New Roman" w:cs="Times New Roman"/>
          <w:lang w:val="en-US"/>
        </w:rPr>
        <w:t>Table 3</w:t>
      </w:r>
    </w:p>
    <w:p w:rsidR="00D242F8" w:rsidRPr="00EC55B5" w:rsidRDefault="00EC55B5" w:rsidP="00763C7C">
      <w:pPr>
        <w:spacing w:line="240" w:lineRule="auto"/>
        <w:rPr>
          <w:rFonts w:ascii="Times New Roman" w:hAnsi="Times New Roman" w:cs="Times New Roman"/>
          <w:lang w:val="en-US"/>
        </w:rPr>
      </w:pPr>
      <w:r w:rsidRPr="00EC55B5">
        <w:rPr>
          <w:rFonts w:ascii="Times New Roman" w:hAnsi="Times New Roman" w:cs="Times New Roman"/>
          <w:i/>
          <w:lang w:val="en-US"/>
        </w:rPr>
        <w:t>Linear regression coefficients for brand related usage level ‘</w:t>
      </w:r>
      <w:r w:rsidR="00D242F8" w:rsidRPr="00EC55B5">
        <w:rPr>
          <w:rFonts w:ascii="Times New Roman" w:hAnsi="Times New Roman" w:cs="Times New Roman"/>
          <w:i/>
          <w:lang w:val="en-US"/>
        </w:rPr>
        <w:t>Consuming</w:t>
      </w:r>
      <w:r w:rsidRPr="00EC55B5">
        <w:rPr>
          <w:rFonts w:ascii="Times New Roman" w:hAnsi="Times New Roman" w:cs="Times New Roman"/>
          <w:i/>
          <w:lang w:val="en-US"/>
        </w:rPr>
        <w:t>’</w:t>
      </w:r>
      <w:r w:rsidR="00D242F8" w:rsidRPr="00EC55B5">
        <w:rPr>
          <w:rFonts w:ascii="Times New Roman" w:hAnsi="Times New Roman" w:cs="Times New Roman"/>
          <w:i/>
          <w:lang w:val="en-US"/>
        </w:rPr>
        <w:t xml:space="preserve"> </w:t>
      </w:r>
      <w:r>
        <w:rPr>
          <w:rFonts w:ascii="Times New Roman" w:hAnsi="Times New Roman" w:cs="Times New Roman"/>
          <w:i/>
          <w:lang w:val="en-US"/>
        </w:rPr>
        <w:br/>
      </w:r>
      <w:r w:rsidR="00BC7981" w:rsidRPr="00BC7981">
        <w:rPr>
          <w:rFonts w:ascii="Times New Roman" w:hAnsi="Times New Roman" w:cs="Times New Roman"/>
          <w:lang w:val="en-US"/>
        </w:rPr>
        <w:pict>
          <v:rect id="_x0000_i1031" style="width:451.3pt;height:3pt" o:hralign="center" o:hrstd="t" o:hrnoshade="t" o:hr="t" fillcolor="black [3213]" stroked="f"/>
        </w:pict>
      </w:r>
    </w:p>
    <w:p w:rsidR="00D242F8" w:rsidRDefault="00EC55B5" w:rsidP="00763C7C">
      <w:pPr>
        <w:spacing w:line="240" w:lineRule="auto"/>
        <w:ind w:left="2124" w:firstLine="708"/>
        <w:rPr>
          <w:rFonts w:ascii="Times New Roman" w:hAnsi="Times New Roman" w:cs="Times New Roman"/>
          <w:lang w:val="en-US"/>
        </w:rPr>
      </w:pPr>
      <w:r>
        <w:rPr>
          <w:rFonts w:ascii="Times New Roman" w:hAnsi="Times New Roman" w:cs="Times New Roman"/>
          <w:lang w:val="en-US"/>
        </w:rPr>
        <w:t xml:space="preserve">Standardized coefficients </w:t>
      </w:r>
      <w:r>
        <w:rPr>
          <w:rFonts w:ascii="Times New Roman" w:hAnsi="Times New Roman" w:cs="Times New Roman"/>
          <w:lang w:val="en-US"/>
        </w:rPr>
        <w:tab/>
      </w:r>
      <w:r>
        <w:rPr>
          <w:rFonts w:ascii="Times New Roman" w:hAnsi="Times New Roman" w:cs="Times New Roman"/>
          <w:lang w:val="en-US"/>
        </w:rPr>
        <w:tab/>
        <w:t xml:space="preserve">T </w:t>
      </w:r>
      <w:r>
        <w:rPr>
          <w:rFonts w:ascii="Times New Roman" w:hAnsi="Times New Roman" w:cs="Times New Roman"/>
          <w:lang w:val="en-US"/>
        </w:rPr>
        <w:tab/>
      </w:r>
      <w:r>
        <w:rPr>
          <w:rFonts w:ascii="Times New Roman" w:hAnsi="Times New Roman" w:cs="Times New Roman"/>
          <w:lang w:val="en-US"/>
        </w:rPr>
        <w:tab/>
        <w:t>Sig.</w:t>
      </w:r>
    </w:p>
    <w:p w:rsidR="009A69FC" w:rsidRPr="00EC55B5" w:rsidRDefault="00BC7981" w:rsidP="00763C7C">
      <w:pPr>
        <w:spacing w:line="240" w:lineRule="auto"/>
        <w:rPr>
          <w:rFonts w:ascii="Times New Roman" w:hAnsi="Times New Roman" w:cs="Times New Roman"/>
          <w:lang w:val="en-US"/>
        </w:rPr>
      </w:pPr>
      <w:r w:rsidRPr="00BC7981">
        <w:rPr>
          <w:rFonts w:ascii="Times New Roman" w:hAnsi="Times New Roman" w:cs="Times New Roman"/>
          <w:lang w:val="en-US"/>
        </w:rPr>
        <w:pict>
          <v:rect id="_x0000_i1032" style="width:451.3pt;height:1pt" o:hralign="center" o:hrstd="t" o:hrnoshade="t" o:hr="t" fillcolor="black [3213]" stroked="f"/>
        </w:pict>
      </w:r>
    </w:p>
    <w:p w:rsidR="00EC55B5" w:rsidRDefault="00E75E49" w:rsidP="00763C7C">
      <w:pPr>
        <w:spacing w:line="240" w:lineRule="auto"/>
        <w:rPr>
          <w:rFonts w:ascii="Times New Roman" w:hAnsi="Times New Roman" w:cs="Times New Roman"/>
          <w:lang w:val="en-US"/>
        </w:rPr>
      </w:pPr>
      <w:r>
        <w:rPr>
          <w:rFonts w:ascii="Times New Roman" w:hAnsi="Times New Roman" w:cs="Times New Roman"/>
          <w:lang w:val="en-US"/>
        </w:rPr>
        <w:t>Nr. of FB contacts</w:t>
      </w:r>
      <w:r>
        <w:rPr>
          <w:rFonts w:ascii="Times New Roman" w:hAnsi="Times New Roman" w:cs="Times New Roman"/>
          <w:lang w:val="en-US"/>
        </w:rPr>
        <w:tab/>
      </w:r>
      <w:r>
        <w:rPr>
          <w:rFonts w:ascii="Times New Roman" w:hAnsi="Times New Roman" w:cs="Times New Roman"/>
          <w:lang w:val="en-US"/>
        </w:rPr>
        <w:tab/>
        <w:t>.011</w:t>
      </w:r>
      <w:r w:rsidR="009A69FC">
        <w:rPr>
          <w:rFonts w:ascii="Times New Roman" w:hAnsi="Times New Roman" w:cs="Times New Roman"/>
          <w:lang w:val="en-US"/>
        </w:rPr>
        <w:tab/>
      </w:r>
      <w:r w:rsidR="009A69FC">
        <w:rPr>
          <w:rFonts w:ascii="Times New Roman" w:hAnsi="Times New Roman" w:cs="Times New Roman"/>
          <w:lang w:val="en-US"/>
        </w:rPr>
        <w:tab/>
      </w:r>
      <w:r w:rsidR="000F078F">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.121</w:t>
      </w:r>
      <w:r>
        <w:rPr>
          <w:rFonts w:ascii="Times New Roman" w:hAnsi="Times New Roman" w:cs="Times New Roman"/>
          <w:lang w:val="en-US"/>
        </w:rPr>
        <w:tab/>
      </w:r>
      <w:r>
        <w:rPr>
          <w:rFonts w:ascii="Times New Roman" w:hAnsi="Times New Roman" w:cs="Times New Roman"/>
          <w:lang w:val="en-US"/>
        </w:rPr>
        <w:tab/>
        <w:t>.904</w:t>
      </w:r>
    </w:p>
    <w:p w:rsidR="009A69FC" w:rsidRDefault="009A69FC" w:rsidP="00763C7C">
      <w:pPr>
        <w:spacing w:line="240" w:lineRule="auto"/>
        <w:rPr>
          <w:rFonts w:ascii="Times New Roman" w:hAnsi="Times New Roman" w:cs="Times New Roman"/>
          <w:lang w:val="en-US"/>
        </w:rPr>
      </w:pPr>
      <w:r>
        <w:rPr>
          <w:rFonts w:ascii="Times New Roman" w:hAnsi="Times New Roman" w:cs="Times New Roman"/>
          <w:lang w:val="en-US"/>
        </w:rPr>
        <w:t>Minutes spend on FB</w:t>
      </w:r>
      <w:r>
        <w:rPr>
          <w:rFonts w:ascii="Times New Roman" w:hAnsi="Times New Roman" w:cs="Times New Roman"/>
          <w:lang w:val="en-US"/>
        </w:rPr>
        <w:tab/>
      </w:r>
      <w:r>
        <w:rPr>
          <w:rFonts w:ascii="Times New Roman" w:hAnsi="Times New Roman" w:cs="Times New Roman"/>
          <w:lang w:val="en-US"/>
        </w:rPr>
        <w:tab/>
        <w:t>.</w:t>
      </w:r>
      <w:r w:rsidR="00E75E49">
        <w:rPr>
          <w:rFonts w:ascii="Times New Roman" w:hAnsi="Times New Roman" w:cs="Times New Roman"/>
          <w:lang w:val="en-US"/>
        </w:rPr>
        <w:t>087</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.959</w:t>
      </w:r>
      <w:r w:rsidR="00E75E49">
        <w:rPr>
          <w:rFonts w:ascii="Times New Roman" w:hAnsi="Times New Roman" w:cs="Times New Roman"/>
          <w:lang w:val="en-US"/>
        </w:rPr>
        <w:tab/>
      </w:r>
      <w:r w:rsidR="00E75E49">
        <w:rPr>
          <w:rFonts w:ascii="Times New Roman" w:hAnsi="Times New Roman" w:cs="Times New Roman"/>
          <w:lang w:val="en-US"/>
        </w:rPr>
        <w:tab/>
        <w:t>.339</w:t>
      </w:r>
    </w:p>
    <w:p w:rsidR="009A69FC" w:rsidRDefault="009A69FC" w:rsidP="00763C7C">
      <w:pPr>
        <w:spacing w:line="240" w:lineRule="auto"/>
        <w:rPr>
          <w:rFonts w:ascii="Times New Roman" w:hAnsi="Times New Roman" w:cs="Times New Roman"/>
          <w:lang w:val="en-US"/>
        </w:rPr>
      </w:pPr>
      <w:r>
        <w:rPr>
          <w:rFonts w:ascii="Times New Roman" w:hAnsi="Times New Roman" w:cs="Times New Roman"/>
          <w:lang w:val="en-US"/>
        </w:rPr>
        <w:t>General activity</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.013</w:t>
      </w:r>
      <w:r w:rsidR="009A4923">
        <w:rPr>
          <w:rFonts w:ascii="Times New Roman" w:hAnsi="Times New Roman" w:cs="Times New Roman"/>
          <w:lang w:val="en-US"/>
        </w:rPr>
        <w:tab/>
      </w:r>
      <w:r w:rsidR="009A4923">
        <w:rPr>
          <w:rFonts w:ascii="Times New Roman" w:hAnsi="Times New Roman" w:cs="Times New Roman"/>
          <w:lang w:val="en-US"/>
        </w:rPr>
        <w:tab/>
      </w:r>
      <w:r w:rsidR="009A4923">
        <w:rPr>
          <w:rFonts w:ascii="Times New Roman" w:hAnsi="Times New Roman" w:cs="Times New Roman"/>
          <w:lang w:val="en-US"/>
        </w:rPr>
        <w:tab/>
      </w:r>
      <w:r w:rsidR="009A4923">
        <w:rPr>
          <w:rFonts w:ascii="Times New Roman" w:hAnsi="Times New Roman" w:cs="Times New Roman"/>
          <w:lang w:val="en-US"/>
        </w:rPr>
        <w:tab/>
      </w:r>
      <w:r w:rsidR="009A4923">
        <w:rPr>
          <w:rFonts w:ascii="Times New Roman" w:hAnsi="Times New Roman" w:cs="Times New Roman"/>
          <w:lang w:val="en-US"/>
        </w:rPr>
        <w:tab/>
      </w:r>
      <w:r w:rsidR="00E75E49">
        <w:rPr>
          <w:rFonts w:ascii="Times New Roman" w:hAnsi="Times New Roman" w:cs="Times New Roman"/>
          <w:lang w:val="en-US"/>
        </w:rPr>
        <w:t>.144</w:t>
      </w:r>
      <w:r w:rsidR="00E75E49">
        <w:rPr>
          <w:rFonts w:ascii="Times New Roman" w:hAnsi="Times New Roman" w:cs="Times New Roman"/>
          <w:lang w:val="en-US"/>
        </w:rPr>
        <w:tab/>
      </w:r>
      <w:r w:rsidR="00E75E49">
        <w:rPr>
          <w:rFonts w:ascii="Times New Roman" w:hAnsi="Times New Roman" w:cs="Times New Roman"/>
          <w:lang w:val="en-US"/>
        </w:rPr>
        <w:tab/>
        <w:t>.886</w:t>
      </w:r>
    </w:p>
    <w:p w:rsidR="009A69FC" w:rsidRDefault="009A69FC" w:rsidP="00763C7C">
      <w:pPr>
        <w:spacing w:line="240" w:lineRule="auto"/>
        <w:rPr>
          <w:rFonts w:ascii="Times New Roman" w:hAnsi="Times New Roman" w:cs="Times New Roman"/>
          <w:lang w:val="en-US"/>
        </w:rPr>
      </w:pPr>
      <w:r>
        <w:rPr>
          <w:rFonts w:ascii="Times New Roman" w:hAnsi="Times New Roman" w:cs="Times New Roman"/>
          <w:lang w:val="en-US"/>
        </w:rPr>
        <w:t>Extraversion</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-.041</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-.443</w:t>
      </w:r>
      <w:r w:rsidR="00E75E49">
        <w:rPr>
          <w:rFonts w:ascii="Times New Roman" w:hAnsi="Times New Roman" w:cs="Times New Roman"/>
          <w:lang w:val="en-US"/>
        </w:rPr>
        <w:tab/>
      </w:r>
      <w:r w:rsidR="00E75E49">
        <w:rPr>
          <w:rFonts w:ascii="Times New Roman" w:hAnsi="Times New Roman" w:cs="Times New Roman"/>
          <w:lang w:val="en-US"/>
        </w:rPr>
        <w:tab/>
        <w:t>.658</w:t>
      </w:r>
    </w:p>
    <w:p w:rsidR="009A69FC" w:rsidRDefault="009A69FC" w:rsidP="00763C7C">
      <w:pPr>
        <w:spacing w:line="240" w:lineRule="auto"/>
        <w:rPr>
          <w:rFonts w:ascii="Times New Roman" w:hAnsi="Times New Roman" w:cs="Times New Roman"/>
          <w:lang w:val="en-US"/>
        </w:rPr>
      </w:pPr>
      <w:r>
        <w:rPr>
          <w:rFonts w:ascii="Times New Roman" w:hAnsi="Times New Roman" w:cs="Times New Roman"/>
          <w:lang w:val="en-US"/>
        </w:rPr>
        <w:t>Openness</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.105</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1.079</w:t>
      </w:r>
      <w:r w:rsidR="00E75E49">
        <w:rPr>
          <w:rFonts w:ascii="Times New Roman" w:hAnsi="Times New Roman" w:cs="Times New Roman"/>
          <w:lang w:val="en-US"/>
        </w:rPr>
        <w:tab/>
      </w:r>
      <w:r w:rsidR="00E75E49">
        <w:rPr>
          <w:rFonts w:ascii="Times New Roman" w:hAnsi="Times New Roman" w:cs="Times New Roman"/>
          <w:lang w:val="en-US"/>
        </w:rPr>
        <w:tab/>
        <w:t>.282</w:t>
      </w:r>
    </w:p>
    <w:p w:rsidR="009A69FC" w:rsidRDefault="009A69FC" w:rsidP="00763C7C">
      <w:pPr>
        <w:spacing w:line="240" w:lineRule="auto"/>
        <w:rPr>
          <w:rFonts w:ascii="Times New Roman" w:hAnsi="Times New Roman" w:cs="Times New Roman"/>
          <w:lang w:val="en-US"/>
        </w:rPr>
      </w:pPr>
      <w:r>
        <w:rPr>
          <w:rFonts w:ascii="Times New Roman" w:hAnsi="Times New Roman" w:cs="Times New Roman"/>
          <w:lang w:val="en-US"/>
        </w:rPr>
        <w:t>Agreeableness</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.061</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.728</w:t>
      </w:r>
      <w:r w:rsidR="00E75E49">
        <w:rPr>
          <w:rFonts w:ascii="Times New Roman" w:hAnsi="Times New Roman" w:cs="Times New Roman"/>
          <w:lang w:val="en-US"/>
        </w:rPr>
        <w:tab/>
      </w:r>
      <w:r w:rsidR="00E75E49">
        <w:rPr>
          <w:rFonts w:ascii="Times New Roman" w:hAnsi="Times New Roman" w:cs="Times New Roman"/>
          <w:lang w:val="en-US"/>
        </w:rPr>
        <w:tab/>
        <w:t>.468</w:t>
      </w:r>
    </w:p>
    <w:p w:rsidR="009A69FC" w:rsidRDefault="00640B13" w:rsidP="00763C7C">
      <w:pPr>
        <w:spacing w:line="240" w:lineRule="auto"/>
        <w:rPr>
          <w:rFonts w:ascii="Times New Roman" w:hAnsi="Times New Roman" w:cs="Times New Roman"/>
          <w:lang w:val="en-US"/>
        </w:rPr>
      </w:pPr>
      <w:r>
        <w:rPr>
          <w:rFonts w:ascii="Times New Roman" w:hAnsi="Times New Roman" w:cs="Times New Roman"/>
          <w:lang w:val="en-US"/>
        </w:rPr>
        <w:t>Opinion Leadership</w:t>
      </w:r>
      <w:r w:rsidR="00E75E49">
        <w:rPr>
          <w:rFonts w:ascii="Times New Roman" w:hAnsi="Times New Roman" w:cs="Times New Roman"/>
          <w:lang w:val="en-US"/>
        </w:rPr>
        <w:tab/>
      </w:r>
      <w:r w:rsidR="00E75E49">
        <w:rPr>
          <w:rFonts w:ascii="Times New Roman" w:hAnsi="Times New Roman" w:cs="Times New Roman"/>
          <w:lang w:val="en-US"/>
        </w:rPr>
        <w:tab/>
        <w:t>.244</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2.577</w:t>
      </w:r>
      <w:r w:rsidR="00E75E49">
        <w:rPr>
          <w:rFonts w:ascii="Times New Roman" w:hAnsi="Times New Roman" w:cs="Times New Roman"/>
          <w:lang w:val="en-US"/>
        </w:rPr>
        <w:tab/>
      </w:r>
      <w:r w:rsidR="00E75E49">
        <w:rPr>
          <w:rFonts w:ascii="Times New Roman" w:hAnsi="Times New Roman" w:cs="Times New Roman"/>
          <w:lang w:val="en-US"/>
        </w:rPr>
        <w:tab/>
        <w:t>.011</w:t>
      </w:r>
      <w:r w:rsidR="000A54AE">
        <w:rPr>
          <w:rFonts w:ascii="Times New Roman" w:hAnsi="Times New Roman" w:cs="Times New Roman"/>
          <w:lang w:val="en-US"/>
        </w:rPr>
        <w:t>*</w:t>
      </w:r>
    </w:p>
    <w:p w:rsidR="009A69FC" w:rsidRDefault="00640B13" w:rsidP="00763C7C">
      <w:pPr>
        <w:spacing w:line="240" w:lineRule="auto"/>
        <w:rPr>
          <w:rFonts w:ascii="Times New Roman" w:hAnsi="Times New Roman" w:cs="Times New Roman"/>
          <w:lang w:val="en-US"/>
        </w:rPr>
      </w:pPr>
      <w:r>
        <w:rPr>
          <w:rFonts w:ascii="Times New Roman" w:hAnsi="Times New Roman" w:cs="Times New Roman"/>
          <w:lang w:val="en-US"/>
        </w:rPr>
        <w:t>Self-congruence</w:t>
      </w:r>
      <w:r w:rsidR="009A4923">
        <w:rPr>
          <w:rFonts w:ascii="Times New Roman" w:hAnsi="Times New Roman" w:cs="Times New Roman"/>
          <w:lang w:val="en-US"/>
        </w:rPr>
        <w:tab/>
      </w:r>
      <w:r w:rsidR="009A4923">
        <w:rPr>
          <w:rFonts w:ascii="Times New Roman" w:hAnsi="Times New Roman" w:cs="Times New Roman"/>
          <w:lang w:val="en-US"/>
        </w:rPr>
        <w:tab/>
      </w:r>
      <w:r w:rsidR="00E75E49">
        <w:rPr>
          <w:rFonts w:ascii="Times New Roman" w:hAnsi="Times New Roman" w:cs="Times New Roman"/>
          <w:lang w:val="en-US"/>
        </w:rPr>
        <w:t>.139</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1.328</w:t>
      </w:r>
      <w:r w:rsidR="00E75E49">
        <w:rPr>
          <w:rFonts w:ascii="Times New Roman" w:hAnsi="Times New Roman" w:cs="Times New Roman"/>
          <w:lang w:val="en-US"/>
        </w:rPr>
        <w:tab/>
      </w:r>
      <w:r w:rsidR="00E75E49">
        <w:rPr>
          <w:rFonts w:ascii="Times New Roman" w:hAnsi="Times New Roman" w:cs="Times New Roman"/>
          <w:lang w:val="en-US"/>
        </w:rPr>
        <w:tab/>
        <w:t>.186</w:t>
      </w:r>
    </w:p>
    <w:p w:rsidR="009A69FC" w:rsidRDefault="009A69FC" w:rsidP="00763C7C">
      <w:pPr>
        <w:spacing w:line="240" w:lineRule="auto"/>
        <w:rPr>
          <w:rFonts w:ascii="Times New Roman" w:hAnsi="Times New Roman" w:cs="Times New Roman"/>
          <w:lang w:val="en-US"/>
        </w:rPr>
      </w:pPr>
      <w:r>
        <w:rPr>
          <w:rFonts w:ascii="Times New Roman" w:hAnsi="Times New Roman" w:cs="Times New Roman"/>
          <w:lang w:val="en-US"/>
        </w:rPr>
        <w:t>Normative Influence</w:t>
      </w:r>
      <w:r w:rsidR="00E75E49">
        <w:rPr>
          <w:rFonts w:ascii="Times New Roman" w:hAnsi="Times New Roman" w:cs="Times New Roman"/>
          <w:lang w:val="en-US"/>
        </w:rPr>
        <w:tab/>
      </w:r>
      <w:r w:rsidR="00E75E49">
        <w:rPr>
          <w:rFonts w:ascii="Times New Roman" w:hAnsi="Times New Roman" w:cs="Times New Roman"/>
          <w:lang w:val="en-US"/>
        </w:rPr>
        <w:tab/>
        <w:t>.050</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.510</w:t>
      </w:r>
      <w:r w:rsidR="00E75E49">
        <w:rPr>
          <w:rFonts w:ascii="Times New Roman" w:hAnsi="Times New Roman" w:cs="Times New Roman"/>
          <w:lang w:val="en-US"/>
        </w:rPr>
        <w:tab/>
      </w:r>
      <w:r w:rsidR="00E75E49">
        <w:rPr>
          <w:rFonts w:ascii="Times New Roman" w:hAnsi="Times New Roman" w:cs="Times New Roman"/>
          <w:lang w:val="en-US"/>
        </w:rPr>
        <w:tab/>
        <w:t>.611</w:t>
      </w:r>
      <w:r w:rsidR="00763C7C">
        <w:rPr>
          <w:rFonts w:ascii="Times New Roman" w:hAnsi="Times New Roman" w:cs="Times New Roman"/>
          <w:lang w:val="en-US"/>
        </w:rPr>
        <w:tab/>
      </w:r>
    </w:p>
    <w:p w:rsidR="009A69FC" w:rsidRDefault="009A69FC" w:rsidP="00763C7C">
      <w:pPr>
        <w:spacing w:line="240" w:lineRule="auto"/>
        <w:rPr>
          <w:rFonts w:ascii="Times New Roman" w:hAnsi="Times New Roman" w:cs="Times New Roman"/>
          <w:lang w:val="en-US"/>
        </w:rPr>
      </w:pPr>
      <w:r>
        <w:rPr>
          <w:rFonts w:ascii="Times New Roman" w:hAnsi="Times New Roman" w:cs="Times New Roman"/>
          <w:lang w:val="en-US"/>
        </w:rPr>
        <w:t>Informational Influence</w:t>
      </w:r>
      <w:r w:rsidR="00E75E49">
        <w:rPr>
          <w:rFonts w:ascii="Times New Roman" w:hAnsi="Times New Roman" w:cs="Times New Roman"/>
          <w:lang w:val="en-US"/>
        </w:rPr>
        <w:tab/>
      </w:r>
      <w:r w:rsidR="00E75E49">
        <w:rPr>
          <w:rFonts w:ascii="Times New Roman" w:hAnsi="Times New Roman" w:cs="Times New Roman"/>
          <w:lang w:val="en-US"/>
        </w:rPr>
        <w:tab/>
        <w:t>-.072</w:t>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r>
      <w:r w:rsidR="00E75E49">
        <w:rPr>
          <w:rFonts w:ascii="Times New Roman" w:hAnsi="Times New Roman" w:cs="Times New Roman"/>
          <w:lang w:val="en-US"/>
        </w:rPr>
        <w:tab/>
        <w:t>-.858</w:t>
      </w:r>
      <w:r w:rsidR="00E75E49">
        <w:rPr>
          <w:rFonts w:ascii="Times New Roman" w:hAnsi="Times New Roman" w:cs="Times New Roman"/>
          <w:lang w:val="en-US"/>
        </w:rPr>
        <w:tab/>
      </w:r>
      <w:r w:rsidR="00E75E49">
        <w:rPr>
          <w:rFonts w:ascii="Times New Roman" w:hAnsi="Times New Roman" w:cs="Times New Roman"/>
          <w:lang w:val="en-US"/>
        </w:rPr>
        <w:tab/>
        <w:t>.393</w:t>
      </w:r>
      <w:r w:rsidR="0057051D">
        <w:rPr>
          <w:rFonts w:ascii="Times New Roman" w:hAnsi="Times New Roman" w:cs="Times New Roman"/>
          <w:lang w:val="en-US"/>
        </w:rPr>
        <w:br/>
      </w:r>
      <w:r w:rsidR="00BC7981" w:rsidRPr="00BC7981">
        <w:rPr>
          <w:rFonts w:ascii="Times New Roman" w:hAnsi="Times New Roman" w:cs="Times New Roman"/>
          <w:lang w:val="en-US"/>
        </w:rPr>
        <w:pict>
          <v:rect id="_x0000_i1033" style="width:451.3pt;height:1pt" o:hralign="center" o:hrstd="t" o:hrnoshade="t" o:hr="t" fillcolor="black [3213]" stroked="f"/>
        </w:pict>
      </w:r>
    </w:p>
    <w:p w:rsidR="00763C7C" w:rsidRDefault="001B3357" w:rsidP="00D162D4">
      <w:pPr>
        <w:spacing w:line="480" w:lineRule="auto"/>
        <w:rPr>
          <w:rFonts w:ascii="Times New Roman" w:hAnsi="Times New Roman" w:cs="Times New Roman"/>
          <w:lang w:val="en-US"/>
        </w:rPr>
      </w:pPr>
      <w:r w:rsidRPr="001B3357">
        <w:rPr>
          <w:rFonts w:ascii="Times New Roman" w:hAnsi="Times New Roman" w:cs="Times New Roman"/>
          <w:i/>
          <w:lang w:val="en-US"/>
        </w:rPr>
        <w:t>N</w:t>
      </w:r>
      <w:r w:rsidR="000A54AE">
        <w:rPr>
          <w:rFonts w:ascii="Times New Roman" w:hAnsi="Times New Roman" w:cs="Times New Roman"/>
          <w:lang w:val="en-US"/>
        </w:rPr>
        <w:t xml:space="preserve"> = 147; * </w:t>
      </w:r>
      <w:r w:rsidR="000A54AE" w:rsidRPr="00CE38CB">
        <w:rPr>
          <w:rFonts w:ascii="Times New Roman" w:hAnsi="Times New Roman" w:cs="Times New Roman"/>
          <w:i/>
          <w:lang w:val="en-US"/>
        </w:rPr>
        <w:t>p</w:t>
      </w:r>
      <w:r w:rsidR="000A54AE">
        <w:rPr>
          <w:rFonts w:ascii="Times New Roman" w:hAnsi="Times New Roman" w:cs="Times New Roman"/>
          <w:lang w:val="en-US"/>
        </w:rPr>
        <w:t xml:space="preserve"> &lt; .05</w:t>
      </w:r>
    </w:p>
    <w:p w:rsidR="001B3357" w:rsidRDefault="00411DB9" w:rsidP="00D162D4">
      <w:pPr>
        <w:spacing w:line="480" w:lineRule="auto"/>
        <w:rPr>
          <w:rFonts w:ascii="Times New Roman" w:hAnsi="Times New Roman" w:cs="Times New Roman"/>
          <w:lang w:val="en-US"/>
        </w:rPr>
      </w:pPr>
      <w:r>
        <w:rPr>
          <w:rFonts w:ascii="Times New Roman" w:hAnsi="Times New Roman" w:cs="Times New Roman"/>
          <w:lang w:val="en-US"/>
        </w:rPr>
        <w:t>The results from Table 3</w:t>
      </w:r>
      <w:r w:rsidR="001B3357">
        <w:rPr>
          <w:rFonts w:ascii="Times New Roman" w:hAnsi="Times New Roman" w:cs="Times New Roman"/>
          <w:lang w:val="en-US"/>
        </w:rPr>
        <w:t xml:space="preserve"> show only one significant relation. </w:t>
      </w:r>
      <w:r w:rsidR="00640B13">
        <w:rPr>
          <w:rFonts w:ascii="Times New Roman" w:hAnsi="Times New Roman" w:cs="Times New Roman"/>
          <w:lang w:val="en-US"/>
        </w:rPr>
        <w:t>Opinion Leadership</w:t>
      </w:r>
      <w:r w:rsidR="001B3357">
        <w:rPr>
          <w:rFonts w:ascii="Times New Roman" w:hAnsi="Times New Roman" w:cs="Times New Roman"/>
          <w:lang w:val="en-US"/>
        </w:rPr>
        <w:t xml:space="preserve"> has a positive influence on the first level of brand related usage; consuming.</w:t>
      </w:r>
      <w:r w:rsidR="00430301">
        <w:rPr>
          <w:rFonts w:ascii="Times New Roman" w:hAnsi="Times New Roman" w:cs="Times New Roman"/>
          <w:lang w:val="en-US"/>
        </w:rPr>
        <w:t xml:space="preserve"> The hypothesis</w:t>
      </w:r>
      <w:r w:rsidR="00FD6CB0">
        <w:rPr>
          <w:rFonts w:ascii="Times New Roman" w:hAnsi="Times New Roman" w:cs="Times New Roman"/>
          <w:lang w:val="en-US"/>
        </w:rPr>
        <w:t xml:space="preserve"> H4a</w:t>
      </w:r>
      <w:r w:rsidR="00430301">
        <w:rPr>
          <w:rFonts w:ascii="Times New Roman" w:hAnsi="Times New Roman" w:cs="Times New Roman"/>
          <w:lang w:val="en-US"/>
        </w:rPr>
        <w:t xml:space="preserve"> stated that there is no influence of </w:t>
      </w:r>
      <w:r w:rsidR="00640B13">
        <w:rPr>
          <w:rFonts w:ascii="Times New Roman" w:hAnsi="Times New Roman" w:cs="Times New Roman"/>
          <w:lang w:val="en-US"/>
        </w:rPr>
        <w:t>Opinion Leadership</w:t>
      </w:r>
      <w:r w:rsidR="00430301">
        <w:rPr>
          <w:rFonts w:ascii="Times New Roman" w:hAnsi="Times New Roman" w:cs="Times New Roman"/>
          <w:lang w:val="en-US"/>
        </w:rPr>
        <w:t xml:space="preserve"> on consuming. The hypothesis is therefore rejected.</w:t>
      </w:r>
      <w:r w:rsidR="001B3357">
        <w:rPr>
          <w:rFonts w:ascii="Times New Roman" w:hAnsi="Times New Roman" w:cs="Times New Roman"/>
          <w:lang w:val="en-US"/>
        </w:rPr>
        <w:t xml:space="preserve"> </w:t>
      </w:r>
      <w:r w:rsidR="00430301">
        <w:rPr>
          <w:rFonts w:ascii="Times New Roman" w:hAnsi="Times New Roman" w:cs="Times New Roman"/>
          <w:lang w:val="en-US"/>
        </w:rPr>
        <w:t>Openness also was hypothesized</w:t>
      </w:r>
      <w:r w:rsidR="00FD6CB0">
        <w:rPr>
          <w:rFonts w:ascii="Times New Roman" w:hAnsi="Times New Roman" w:cs="Times New Roman"/>
          <w:lang w:val="en-US"/>
        </w:rPr>
        <w:t xml:space="preserve"> </w:t>
      </w:r>
      <w:r w:rsidR="00430301">
        <w:rPr>
          <w:rFonts w:ascii="Times New Roman" w:hAnsi="Times New Roman" w:cs="Times New Roman"/>
          <w:lang w:val="en-US"/>
        </w:rPr>
        <w:t xml:space="preserve">to have neither a positive </w:t>
      </w:r>
      <w:r w:rsidR="001E56A4">
        <w:rPr>
          <w:rFonts w:ascii="Times New Roman" w:hAnsi="Times New Roman" w:cs="Times New Roman"/>
          <w:lang w:val="en-US"/>
        </w:rPr>
        <w:t>nor</w:t>
      </w:r>
      <w:r w:rsidR="00430301">
        <w:rPr>
          <w:rFonts w:ascii="Times New Roman" w:hAnsi="Times New Roman" w:cs="Times New Roman"/>
          <w:lang w:val="en-US"/>
        </w:rPr>
        <w:t xml:space="preserve"> negative influence on consuming. Since there is no prove of a significant relationship this hypothesis</w:t>
      </w:r>
      <w:r w:rsidR="00FD6CB0">
        <w:rPr>
          <w:rFonts w:ascii="Times New Roman" w:hAnsi="Times New Roman" w:cs="Times New Roman"/>
          <w:lang w:val="en-US"/>
        </w:rPr>
        <w:t xml:space="preserve">, H2a, </w:t>
      </w:r>
      <w:r w:rsidR="00430301">
        <w:rPr>
          <w:rFonts w:ascii="Times New Roman" w:hAnsi="Times New Roman" w:cs="Times New Roman"/>
          <w:lang w:val="en-US"/>
        </w:rPr>
        <w:t xml:space="preserve"> is therefore accepted. All other personality traits show no significant relationship</w:t>
      </w:r>
      <w:r w:rsidR="007F4A0B">
        <w:rPr>
          <w:rFonts w:ascii="Times New Roman" w:hAnsi="Times New Roman" w:cs="Times New Roman"/>
          <w:lang w:val="en-US"/>
        </w:rPr>
        <w:t>,</w:t>
      </w:r>
      <w:r w:rsidR="00430301">
        <w:rPr>
          <w:rFonts w:ascii="Times New Roman" w:hAnsi="Times New Roman" w:cs="Times New Roman"/>
          <w:lang w:val="en-US"/>
        </w:rPr>
        <w:t xml:space="preserve"> therefore all hypotheses concerning their positive influence on consuming are rejected. </w:t>
      </w:r>
    </w:p>
    <w:p w:rsidR="00146390" w:rsidRDefault="00146390" w:rsidP="00D162D4">
      <w:pPr>
        <w:spacing w:line="480" w:lineRule="auto"/>
        <w:rPr>
          <w:rFonts w:ascii="Times New Roman" w:hAnsi="Times New Roman" w:cs="Times New Roman"/>
          <w:lang w:val="en-US"/>
        </w:rPr>
      </w:pPr>
    </w:p>
    <w:p w:rsidR="00146390" w:rsidRDefault="00146390" w:rsidP="00D162D4">
      <w:pPr>
        <w:spacing w:line="480" w:lineRule="auto"/>
        <w:rPr>
          <w:rFonts w:ascii="Times New Roman" w:hAnsi="Times New Roman" w:cs="Times New Roman"/>
          <w:lang w:val="en-US"/>
        </w:rPr>
      </w:pPr>
    </w:p>
    <w:p w:rsidR="00146390" w:rsidRDefault="00146390" w:rsidP="00D162D4">
      <w:pPr>
        <w:spacing w:line="480" w:lineRule="auto"/>
        <w:rPr>
          <w:rFonts w:ascii="Times New Roman" w:hAnsi="Times New Roman" w:cs="Times New Roman"/>
          <w:lang w:val="en-US"/>
        </w:rPr>
      </w:pPr>
    </w:p>
    <w:p w:rsidR="00763C7C" w:rsidRDefault="00763C7C" w:rsidP="00763C7C">
      <w:pPr>
        <w:spacing w:line="480" w:lineRule="auto"/>
        <w:rPr>
          <w:rFonts w:ascii="Times New Roman" w:hAnsi="Times New Roman" w:cs="Times New Roman"/>
          <w:lang w:val="en-US"/>
        </w:rPr>
      </w:pPr>
      <w:r>
        <w:rPr>
          <w:rFonts w:ascii="Times New Roman" w:hAnsi="Times New Roman" w:cs="Times New Roman"/>
          <w:lang w:val="en-US"/>
        </w:rPr>
        <w:lastRenderedPageBreak/>
        <w:t xml:space="preserve">Table </w:t>
      </w:r>
      <w:r w:rsidR="00411DB9">
        <w:rPr>
          <w:rFonts w:ascii="Times New Roman" w:hAnsi="Times New Roman" w:cs="Times New Roman"/>
          <w:lang w:val="en-US"/>
        </w:rPr>
        <w:t>4</w:t>
      </w:r>
    </w:p>
    <w:p w:rsidR="00763C7C" w:rsidRPr="00EC55B5" w:rsidRDefault="00763C7C" w:rsidP="00763C7C">
      <w:pPr>
        <w:spacing w:line="240" w:lineRule="auto"/>
        <w:rPr>
          <w:rFonts w:ascii="Times New Roman" w:hAnsi="Times New Roman" w:cs="Times New Roman"/>
          <w:lang w:val="en-US"/>
        </w:rPr>
      </w:pPr>
      <w:r w:rsidRPr="00EC55B5">
        <w:rPr>
          <w:rFonts w:ascii="Times New Roman" w:hAnsi="Times New Roman" w:cs="Times New Roman"/>
          <w:i/>
          <w:lang w:val="en-US"/>
        </w:rPr>
        <w:t>Linear regression coefficients for brand related usage level ‘</w:t>
      </w:r>
      <w:r>
        <w:rPr>
          <w:rFonts w:ascii="Times New Roman" w:hAnsi="Times New Roman" w:cs="Times New Roman"/>
          <w:i/>
          <w:lang w:val="en-US"/>
        </w:rPr>
        <w:t>Contributing</w:t>
      </w:r>
      <w:r w:rsidRPr="00EC55B5">
        <w:rPr>
          <w:rFonts w:ascii="Times New Roman" w:hAnsi="Times New Roman" w:cs="Times New Roman"/>
          <w:i/>
          <w:lang w:val="en-US"/>
        </w:rPr>
        <w:t xml:space="preserve">’ </w:t>
      </w:r>
      <w:r>
        <w:rPr>
          <w:rFonts w:ascii="Times New Roman" w:hAnsi="Times New Roman" w:cs="Times New Roman"/>
          <w:i/>
          <w:lang w:val="en-US"/>
        </w:rPr>
        <w:br/>
      </w:r>
      <w:r w:rsidR="00BC7981" w:rsidRPr="00BC7981">
        <w:rPr>
          <w:rFonts w:ascii="Times New Roman" w:hAnsi="Times New Roman" w:cs="Times New Roman"/>
          <w:lang w:val="en-US"/>
        </w:rPr>
        <w:pict>
          <v:rect id="_x0000_i1034" style="width:451.3pt;height:3pt" o:hralign="center" o:hrstd="t" o:hrnoshade="t" o:hr="t" fillcolor="black [3213]" stroked="f"/>
        </w:pict>
      </w:r>
    </w:p>
    <w:p w:rsidR="00763C7C" w:rsidRDefault="00763C7C" w:rsidP="00763C7C">
      <w:pPr>
        <w:spacing w:line="240" w:lineRule="auto"/>
        <w:ind w:left="2124" w:firstLine="708"/>
        <w:rPr>
          <w:rFonts w:ascii="Times New Roman" w:hAnsi="Times New Roman" w:cs="Times New Roman"/>
          <w:lang w:val="en-US"/>
        </w:rPr>
      </w:pPr>
      <w:r>
        <w:rPr>
          <w:rFonts w:ascii="Times New Roman" w:hAnsi="Times New Roman" w:cs="Times New Roman"/>
          <w:lang w:val="en-US"/>
        </w:rPr>
        <w:t xml:space="preserve">Standardized coefficients </w:t>
      </w:r>
      <w:r>
        <w:rPr>
          <w:rFonts w:ascii="Times New Roman" w:hAnsi="Times New Roman" w:cs="Times New Roman"/>
          <w:lang w:val="en-US"/>
        </w:rPr>
        <w:tab/>
      </w:r>
      <w:r>
        <w:rPr>
          <w:rFonts w:ascii="Times New Roman" w:hAnsi="Times New Roman" w:cs="Times New Roman"/>
          <w:lang w:val="en-US"/>
        </w:rPr>
        <w:tab/>
        <w:t xml:space="preserve">T </w:t>
      </w:r>
      <w:r>
        <w:rPr>
          <w:rFonts w:ascii="Times New Roman" w:hAnsi="Times New Roman" w:cs="Times New Roman"/>
          <w:lang w:val="en-US"/>
        </w:rPr>
        <w:tab/>
      </w:r>
      <w:r>
        <w:rPr>
          <w:rFonts w:ascii="Times New Roman" w:hAnsi="Times New Roman" w:cs="Times New Roman"/>
          <w:lang w:val="en-US"/>
        </w:rPr>
        <w:tab/>
        <w:t>Sig.</w:t>
      </w:r>
    </w:p>
    <w:p w:rsidR="00763C7C" w:rsidRPr="00EC55B5" w:rsidRDefault="00BC7981" w:rsidP="00763C7C">
      <w:pPr>
        <w:spacing w:line="240" w:lineRule="auto"/>
        <w:rPr>
          <w:rFonts w:ascii="Times New Roman" w:hAnsi="Times New Roman" w:cs="Times New Roman"/>
          <w:lang w:val="en-US"/>
        </w:rPr>
      </w:pPr>
      <w:r w:rsidRPr="00BC7981">
        <w:rPr>
          <w:rFonts w:ascii="Times New Roman" w:hAnsi="Times New Roman" w:cs="Times New Roman"/>
          <w:lang w:val="en-US"/>
        </w:rPr>
        <w:pict>
          <v:rect id="_x0000_i1035" style="width:451.3pt;height:1pt" o:hralign="center" o:hrstd="t" o:hrnoshade="t" o:hr="t" fillcolor="black [3213]" stroked="f"/>
        </w:pict>
      </w:r>
    </w:p>
    <w:p w:rsidR="00763C7C" w:rsidRDefault="00763C7C" w:rsidP="00763C7C">
      <w:pPr>
        <w:spacing w:line="240" w:lineRule="auto"/>
        <w:rPr>
          <w:rFonts w:ascii="Times New Roman" w:hAnsi="Times New Roman" w:cs="Times New Roman"/>
          <w:lang w:val="en-US"/>
        </w:rPr>
      </w:pPr>
      <w:r>
        <w:rPr>
          <w:rFonts w:ascii="Times New Roman" w:hAnsi="Times New Roman" w:cs="Times New Roman"/>
          <w:lang w:val="en-US"/>
        </w:rPr>
        <w:t>Nr. of FB contacts</w:t>
      </w:r>
      <w:r>
        <w:rPr>
          <w:rFonts w:ascii="Times New Roman" w:hAnsi="Times New Roman" w:cs="Times New Roman"/>
          <w:lang w:val="en-US"/>
        </w:rPr>
        <w:tab/>
      </w:r>
      <w:r>
        <w:rPr>
          <w:rFonts w:ascii="Times New Roman" w:hAnsi="Times New Roman" w:cs="Times New Roman"/>
          <w:lang w:val="en-US"/>
        </w:rPr>
        <w:tab/>
        <w:t>.125</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1.478</w:t>
      </w:r>
      <w:r>
        <w:rPr>
          <w:rFonts w:ascii="Times New Roman" w:hAnsi="Times New Roman" w:cs="Times New Roman"/>
          <w:lang w:val="en-US"/>
        </w:rPr>
        <w:tab/>
      </w:r>
      <w:r>
        <w:rPr>
          <w:rFonts w:ascii="Times New Roman" w:hAnsi="Times New Roman" w:cs="Times New Roman"/>
          <w:lang w:val="en-US"/>
        </w:rPr>
        <w:tab/>
        <w:t>.142</w:t>
      </w:r>
    </w:p>
    <w:p w:rsidR="00763C7C" w:rsidRDefault="00763C7C" w:rsidP="00763C7C">
      <w:pPr>
        <w:spacing w:line="240" w:lineRule="auto"/>
        <w:rPr>
          <w:rFonts w:ascii="Times New Roman" w:hAnsi="Times New Roman" w:cs="Times New Roman"/>
          <w:lang w:val="en-US"/>
        </w:rPr>
      </w:pPr>
      <w:r>
        <w:rPr>
          <w:rFonts w:ascii="Times New Roman" w:hAnsi="Times New Roman" w:cs="Times New Roman"/>
          <w:lang w:val="en-US"/>
        </w:rPr>
        <w:t>Minutes spend on FB</w:t>
      </w:r>
      <w:r>
        <w:rPr>
          <w:rFonts w:ascii="Times New Roman" w:hAnsi="Times New Roman" w:cs="Times New Roman"/>
          <w:lang w:val="en-US"/>
        </w:rPr>
        <w:tab/>
      </w:r>
      <w:r>
        <w:rPr>
          <w:rFonts w:ascii="Times New Roman" w:hAnsi="Times New Roman" w:cs="Times New Roman"/>
          <w:lang w:val="en-US"/>
        </w:rPr>
        <w:tab/>
        <w:t>.186</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2.185</w:t>
      </w:r>
      <w:r>
        <w:rPr>
          <w:rFonts w:ascii="Times New Roman" w:hAnsi="Times New Roman" w:cs="Times New Roman"/>
          <w:lang w:val="en-US"/>
        </w:rPr>
        <w:tab/>
      </w:r>
      <w:r>
        <w:rPr>
          <w:rFonts w:ascii="Times New Roman" w:hAnsi="Times New Roman" w:cs="Times New Roman"/>
          <w:lang w:val="en-US"/>
        </w:rPr>
        <w:tab/>
        <w:t>.031</w:t>
      </w:r>
      <w:r w:rsidR="000A54AE">
        <w:rPr>
          <w:rFonts w:ascii="Times New Roman" w:hAnsi="Times New Roman" w:cs="Times New Roman"/>
          <w:lang w:val="en-US"/>
        </w:rPr>
        <w:t>*</w:t>
      </w:r>
    </w:p>
    <w:p w:rsidR="00763C7C" w:rsidRDefault="00763C7C" w:rsidP="00763C7C">
      <w:pPr>
        <w:spacing w:line="240" w:lineRule="auto"/>
        <w:rPr>
          <w:rFonts w:ascii="Times New Roman" w:hAnsi="Times New Roman" w:cs="Times New Roman"/>
          <w:lang w:val="en-US"/>
        </w:rPr>
      </w:pPr>
      <w:r>
        <w:rPr>
          <w:rFonts w:ascii="Times New Roman" w:hAnsi="Times New Roman" w:cs="Times New Roman"/>
          <w:lang w:val="en-US"/>
        </w:rPr>
        <w:t>General activity</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.134</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1.622</w:t>
      </w:r>
      <w:r>
        <w:rPr>
          <w:rFonts w:ascii="Times New Roman" w:hAnsi="Times New Roman" w:cs="Times New Roman"/>
          <w:lang w:val="en-US"/>
        </w:rPr>
        <w:tab/>
      </w:r>
      <w:r>
        <w:rPr>
          <w:rFonts w:ascii="Times New Roman" w:hAnsi="Times New Roman" w:cs="Times New Roman"/>
          <w:lang w:val="en-US"/>
        </w:rPr>
        <w:tab/>
        <w:t>.107</w:t>
      </w:r>
    </w:p>
    <w:p w:rsidR="00763C7C" w:rsidRDefault="00763C7C" w:rsidP="00763C7C">
      <w:pPr>
        <w:spacing w:line="240" w:lineRule="auto"/>
        <w:rPr>
          <w:rFonts w:ascii="Times New Roman" w:hAnsi="Times New Roman" w:cs="Times New Roman"/>
          <w:lang w:val="en-US"/>
        </w:rPr>
      </w:pPr>
      <w:r>
        <w:rPr>
          <w:rFonts w:ascii="Times New Roman" w:hAnsi="Times New Roman" w:cs="Times New Roman"/>
          <w:lang w:val="en-US"/>
        </w:rPr>
        <w:t>Extraversion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-.180</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-2.085</w:t>
      </w:r>
      <w:r>
        <w:rPr>
          <w:rFonts w:ascii="Times New Roman" w:hAnsi="Times New Roman" w:cs="Times New Roman"/>
          <w:lang w:val="en-US"/>
        </w:rPr>
        <w:tab/>
      </w:r>
      <w:r>
        <w:rPr>
          <w:rFonts w:ascii="Times New Roman" w:hAnsi="Times New Roman" w:cs="Times New Roman"/>
          <w:lang w:val="en-US"/>
        </w:rPr>
        <w:tab/>
        <w:t>.039</w:t>
      </w:r>
      <w:r w:rsidR="000A54AE">
        <w:rPr>
          <w:rFonts w:ascii="Times New Roman" w:hAnsi="Times New Roman" w:cs="Times New Roman"/>
          <w:lang w:val="en-US"/>
        </w:rPr>
        <w:t>*</w:t>
      </w:r>
    </w:p>
    <w:p w:rsidR="00763C7C" w:rsidRDefault="00763C7C" w:rsidP="00763C7C">
      <w:pPr>
        <w:spacing w:line="240" w:lineRule="auto"/>
        <w:rPr>
          <w:rFonts w:ascii="Times New Roman" w:hAnsi="Times New Roman" w:cs="Times New Roman"/>
          <w:lang w:val="en-US"/>
        </w:rPr>
      </w:pPr>
      <w:r>
        <w:rPr>
          <w:rFonts w:ascii="Times New Roman" w:hAnsi="Times New Roman" w:cs="Times New Roman"/>
          <w:lang w:val="en-US"/>
        </w:rPr>
        <w:t>Openness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.011</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.116</w:t>
      </w:r>
      <w:r>
        <w:rPr>
          <w:rFonts w:ascii="Times New Roman" w:hAnsi="Times New Roman" w:cs="Times New Roman"/>
          <w:lang w:val="en-US"/>
        </w:rPr>
        <w:tab/>
      </w:r>
      <w:r>
        <w:rPr>
          <w:rFonts w:ascii="Times New Roman" w:hAnsi="Times New Roman" w:cs="Times New Roman"/>
          <w:lang w:val="en-US"/>
        </w:rPr>
        <w:tab/>
        <w:t>.908</w:t>
      </w:r>
    </w:p>
    <w:p w:rsidR="00763C7C" w:rsidRDefault="00763C7C" w:rsidP="00763C7C">
      <w:pPr>
        <w:spacing w:line="240" w:lineRule="auto"/>
        <w:rPr>
          <w:rFonts w:ascii="Times New Roman" w:hAnsi="Times New Roman" w:cs="Times New Roman"/>
          <w:lang w:val="en-US"/>
        </w:rPr>
      </w:pPr>
      <w:r>
        <w:rPr>
          <w:rFonts w:ascii="Times New Roman" w:hAnsi="Times New Roman" w:cs="Times New Roman"/>
          <w:lang w:val="en-US"/>
        </w:rPr>
        <w:t>Agreeableness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-.063</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-.801</w:t>
      </w:r>
      <w:r>
        <w:rPr>
          <w:rFonts w:ascii="Times New Roman" w:hAnsi="Times New Roman" w:cs="Times New Roman"/>
          <w:lang w:val="en-US"/>
        </w:rPr>
        <w:tab/>
      </w:r>
      <w:r>
        <w:rPr>
          <w:rFonts w:ascii="Times New Roman" w:hAnsi="Times New Roman" w:cs="Times New Roman"/>
          <w:lang w:val="en-US"/>
        </w:rPr>
        <w:tab/>
        <w:t>.425</w:t>
      </w:r>
    </w:p>
    <w:p w:rsidR="00763C7C" w:rsidRDefault="00640B13" w:rsidP="00763C7C">
      <w:pPr>
        <w:spacing w:line="240" w:lineRule="auto"/>
        <w:rPr>
          <w:rFonts w:ascii="Times New Roman" w:hAnsi="Times New Roman" w:cs="Times New Roman"/>
          <w:lang w:val="en-US"/>
        </w:rPr>
      </w:pPr>
      <w:r>
        <w:rPr>
          <w:rFonts w:ascii="Times New Roman" w:hAnsi="Times New Roman" w:cs="Times New Roman"/>
          <w:lang w:val="en-US"/>
        </w:rPr>
        <w:t>Opinion Leadership</w:t>
      </w:r>
      <w:r w:rsidR="00763C7C">
        <w:rPr>
          <w:rFonts w:ascii="Times New Roman" w:hAnsi="Times New Roman" w:cs="Times New Roman"/>
          <w:lang w:val="en-US"/>
        </w:rPr>
        <w:tab/>
      </w:r>
      <w:r w:rsidR="00763C7C">
        <w:rPr>
          <w:rFonts w:ascii="Times New Roman" w:hAnsi="Times New Roman" w:cs="Times New Roman"/>
          <w:lang w:val="en-US"/>
        </w:rPr>
        <w:tab/>
        <w:t>.133</w:t>
      </w:r>
      <w:r w:rsidR="00763C7C">
        <w:rPr>
          <w:rFonts w:ascii="Times New Roman" w:hAnsi="Times New Roman" w:cs="Times New Roman"/>
          <w:lang w:val="en-US"/>
        </w:rPr>
        <w:tab/>
      </w:r>
      <w:r w:rsidR="00763C7C">
        <w:rPr>
          <w:rFonts w:ascii="Times New Roman" w:hAnsi="Times New Roman" w:cs="Times New Roman"/>
          <w:lang w:val="en-US"/>
        </w:rPr>
        <w:tab/>
      </w:r>
      <w:r w:rsidR="00763C7C">
        <w:rPr>
          <w:rFonts w:ascii="Times New Roman" w:hAnsi="Times New Roman" w:cs="Times New Roman"/>
          <w:lang w:val="en-US"/>
        </w:rPr>
        <w:tab/>
      </w:r>
      <w:r w:rsidR="00763C7C">
        <w:rPr>
          <w:rFonts w:ascii="Times New Roman" w:hAnsi="Times New Roman" w:cs="Times New Roman"/>
          <w:lang w:val="en-US"/>
        </w:rPr>
        <w:tab/>
      </w:r>
      <w:r w:rsidR="00763C7C">
        <w:rPr>
          <w:rFonts w:ascii="Times New Roman" w:hAnsi="Times New Roman" w:cs="Times New Roman"/>
          <w:lang w:val="en-US"/>
        </w:rPr>
        <w:tab/>
        <w:t>1.501</w:t>
      </w:r>
      <w:r w:rsidR="00763C7C">
        <w:rPr>
          <w:rFonts w:ascii="Times New Roman" w:hAnsi="Times New Roman" w:cs="Times New Roman"/>
          <w:lang w:val="en-US"/>
        </w:rPr>
        <w:tab/>
      </w:r>
      <w:r w:rsidR="00763C7C">
        <w:rPr>
          <w:rFonts w:ascii="Times New Roman" w:hAnsi="Times New Roman" w:cs="Times New Roman"/>
          <w:lang w:val="en-US"/>
        </w:rPr>
        <w:tab/>
        <w:t>.136</w:t>
      </w:r>
    </w:p>
    <w:p w:rsidR="00763C7C" w:rsidRDefault="00640B13" w:rsidP="00763C7C">
      <w:pPr>
        <w:spacing w:line="240" w:lineRule="auto"/>
        <w:rPr>
          <w:rFonts w:ascii="Times New Roman" w:hAnsi="Times New Roman" w:cs="Times New Roman"/>
          <w:lang w:val="en-US"/>
        </w:rPr>
      </w:pPr>
      <w:r>
        <w:rPr>
          <w:rFonts w:ascii="Times New Roman" w:hAnsi="Times New Roman" w:cs="Times New Roman"/>
          <w:lang w:val="en-US"/>
        </w:rPr>
        <w:t>Self-congruence</w:t>
      </w:r>
      <w:r w:rsidR="00763C7C">
        <w:rPr>
          <w:rFonts w:ascii="Times New Roman" w:hAnsi="Times New Roman" w:cs="Times New Roman"/>
          <w:lang w:val="en-US"/>
        </w:rPr>
        <w:tab/>
      </w:r>
      <w:r w:rsidR="00763C7C">
        <w:rPr>
          <w:rFonts w:ascii="Times New Roman" w:hAnsi="Times New Roman" w:cs="Times New Roman"/>
          <w:lang w:val="en-US"/>
        </w:rPr>
        <w:tab/>
        <w:t>.163</w:t>
      </w:r>
      <w:r w:rsidR="00763C7C">
        <w:rPr>
          <w:rFonts w:ascii="Times New Roman" w:hAnsi="Times New Roman" w:cs="Times New Roman"/>
          <w:lang w:val="en-US"/>
        </w:rPr>
        <w:tab/>
      </w:r>
      <w:r w:rsidR="00763C7C">
        <w:rPr>
          <w:rFonts w:ascii="Times New Roman" w:hAnsi="Times New Roman" w:cs="Times New Roman"/>
          <w:lang w:val="en-US"/>
        </w:rPr>
        <w:tab/>
      </w:r>
      <w:r w:rsidR="00763C7C">
        <w:rPr>
          <w:rFonts w:ascii="Times New Roman" w:hAnsi="Times New Roman" w:cs="Times New Roman"/>
          <w:lang w:val="en-US"/>
        </w:rPr>
        <w:tab/>
      </w:r>
      <w:r w:rsidR="00763C7C">
        <w:rPr>
          <w:rFonts w:ascii="Times New Roman" w:hAnsi="Times New Roman" w:cs="Times New Roman"/>
          <w:lang w:val="en-US"/>
        </w:rPr>
        <w:tab/>
      </w:r>
      <w:r w:rsidR="00763C7C">
        <w:rPr>
          <w:rFonts w:ascii="Times New Roman" w:hAnsi="Times New Roman" w:cs="Times New Roman"/>
          <w:lang w:val="en-US"/>
        </w:rPr>
        <w:tab/>
        <w:t>1.663</w:t>
      </w:r>
      <w:r w:rsidR="00763C7C">
        <w:rPr>
          <w:rFonts w:ascii="Times New Roman" w:hAnsi="Times New Roman" w:cs="Times New Roman"/>
          <w:lang w:val="en-US"/>
        </w:rPr>
        <w:tab/>
      </w:r>
      <w:r w:rsidR="00763C7C">
        <w:rPr>
          <w:rFonts w:ascii="Times New Roman" w:hAnsi="Times New Roman" w:cs="Times New Roman"/>
          <w:lang w:val="en-US"/>
        </w:rPr>
        <w:tab/>
        <w:t>.099</w:t>
      </w:r>
    </w:p>
    <w:p w:rsidR="00763C7C" w:rsidRDefault="00763C7C" w:rsidP="00763C7C">
      <w:pPr>
        <w:spacing w:line="240" w:lineRule="auto"/>
        <w:rPr>
          <w:rFonts w:ascii="Times New Roman" w:hAnsi="Times New Roman" w:cs="Times New Roman"/>
          <w:lang w:val="en-US"/>
        </w:rPr>
      </w:pPr>
      <w:r>
        <w:rPr>
          <w:rFonts w:ascii="Times New Roman" w:hAnsi="Times New Roman" w:cs="Times New Roman"/>
          <w:lang w:val="en-US"/>
        </w:rPr>
        <w:t>Normative Influence</w:t>
      </w:r>
      <w:r>
        <w:rPr>
          <w:rFonts w:ascii="Times New Roman" w:hAnsi="Times New Roman" w:cs="Times New Roman"/>
          <w:lang w:val="en-US"/>
        </w:rPr>
        <w:tab/>
      </w:r>
      <w:r>
        <w:rPr>
          <w:rFonts w:ascii="Times New Roman" w:hAnsi="Times New Roman" w:cs="Times New Roman"/>
          <w:lang w:val="en-US"/>
        </w:rPr>
        <w:tab/>
        <w:t>.066</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.720</w:t>
      </w:r>
      <w:r>
        <w:rPr>
          <w:rFonts w:ascii="Times New Roman" w:hAnsi="Times New Roman" w:cs="Times New Roman"/>
          <w:lang w:val="en-US"/>
        </w:rPr>
        <w:tab/>
      </w:r>
      <w:r>
        <w:rPr>
          <w:rFonts w:ascii="Times New Roman" w:hAnsi="Times New Roman" w:cs="Times New Roman"/>
          <w:lang w:val="en-US"/>
        </w:rPr>
        <w:tab/>
        <w:t>.473</w:t>
      </w:r>
      <w:r>
        <w:rPr>
          <w:rFonts w:ascii="Times New Roman" w:hAnsi="Times New Roman" w:cs="Times New Roman"/>
          <w:lang w:val="en-US"/>
        </w:rPr>
        <w:tab/>
      </w:r>
    </w:p>
    <w:p w:rsidR="00763C7C" w:rsidRDefault="00763C7C" w:rsidP="00763C7C">
      <w:pPr>
        <w:spacing w:line="240" w:lineRule="auto"/>
        <w:rPr>
          <w:rFonts w:ascii="Times New Roman" w:hAnsi="Times New Roman" w:cs="Times New Roman"/>
          <w:lang w:val="en-US"/>
        </w:rPr>
      </w:pPr>
      <w:r>
        <w:rPr>
          <w:rFonts w:ascii="Times New Roman" w:hAnsi="Times New Roman" w:cs="Times New Roman"/>
          <w:lang w:val="en-US"/>
        </w:rPr>
        <w:t>Informational Influence</w:t>
      </w:r>
      <w:r>
        <w:rPr>
          <w:rFonts w:ascii="Times New Roman" w:hAnsi="Times New Roman" w:cs="Times New Roman"/>
          <w:lang w:val="en-US"/>
        </w:rPr>
        <w:tab/>
      </w:r>
      <w:r>
        <w:rPr>
          <w:rFonts w:ascii="Times New Roman" w:hAnsi="Times New Roman" w:cs="Times New Roman"/>
          <w:lang w:val="en-US"/>
        </w:rPr>
        <w:tab/>
        <w:t>.038</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.482</w:t>
      </w:r>
      <w:r>
        <w:rPr>
          <w:rFonts w:ascii="Times New Roman" w:hAnsi="Times New Roman" w:cs="Times New Roman"/>
          <w:lang w:val="en-US"/>
        </w:rPr>
        <w:tab/>
      </w:r>
      <w:r>
        <w:rPr>
          <w:rFonts w:ascii="Times New Roman" w:hAnsi="Times New Roman" w:cs="Times New Roman"/>
          <w:lang w:val="en-US"/>
        </w:rPr>
        <w:tab/>
        <w:t>.631</w:t>
      </w:r>
      <w:r w:rsidR="0057051D">
        <w:rPr>
          <w:rFonts w:ascii="Times New Roman" w:hAnsi="Times New Roman" w:cs="Times New Roman"/>
          <w:lang w:val="en-US"/>
        </w:rPr>
        <w:br/>
      </w:r>
      <w:r w:rsidR="00BC7981" w:rsidRPr="00BC7981">
        <w:rPr>
          <w:rFonts w:ascii="Times New Roman" w:hAnsi="Times New Roman" w:cs="Times New Roman"/>
          <w:lang w:val="en-US"/>
        </w:rPr>
        <w:pict>
          <v:rect id="_x0000_i1036" style="width:451.3pt;height:1pt" o:hralign="center" o:hrstd="t" o:hrnoshade="t" o:hr="t" fillcolor="black [3213]" stroked="f"/>
        </w:pict>
      </w:r>
    </w:p>
    <w:p w:rsidR="001B3357" w:rsidRDefault="001B3357" w:rsidP="001B3357">
      <w:pPr>
        <w:spacing w:line="480" w:lineRule="auto"/>
        <w:rPr>
          <w:rFonts w:ascii="Times New Roman" w:hAnsi="Times New Roman" w:cs="Times New Roman"/>
          <w:lang w:val="en-US"/>
        </w:rPr>
      </w:pPr>
      <w:r w:rsidRPr="001B3357">
        <w:rPr>
          <w:rFonts w:ascii="Times New Roman" w:hAnsi="Times New Roman" w:cs="Times New Roman"/>
          <w:i/>
          <w:lang w:val="en-US"/>
        </w:rPr>
        <w:t>N</w:t>
      </w:r>
      <w:r>
        <w:rPr>
          <w:rFonts w:ascii="Times New Roman" w:hAnsi="Times New Roman" w:cs="Times New Roman"/>
          <w:lang w:val="en-US"/>
        </w:rPr>
        <w:t xml:space="preserve"> = 147</w:t>
      </w:r>
      <w:r w:rsidR="000A54AE">
        <w:rPr>
          <w:rFonts w:ascii="Times New Roman" w:hAnsi="Times New Roman" w:cs="Times New Roman"/>
          <w:lang w:val="en-US"/>
        </w:rPr>
        <w:t xml:space="preserve">; * </w:t>
      </w:r>
      <w:r w:rsidR="000A54AE" w:rsidRPr="00CE38CB">
        <w:rPr>
          <w:rFonts w:ascii="Times New Roman" w:hAnsi="Times New Roman" w:cs="Times New Roman"/>
          <w:i/>
          <w:lang w:val="en-US"/>
        </w:rPr>
        <w:t>p</w:t>
      </w:r>
      <w:r w:rsidR="000A54AE">
        <w:rPr>
          <w:rFonts w:ascii="Times New Roman" w:hAnsi="Times New Roman" w:cs="Times New Roman"/>
          <w:lang w:val="en-US"/>
        </w:rPr>
        <w:t xml:space="preserve"> &lt; .05</w:t>
      </w:r>
    </w:p>
    <w:p w:rsidR="00D242F8" w:rsidRDefault="00411DB9" w:rsidP="00D162D4">
      <w:pPr>
        <w:spacing w:line="480" w:lineRule="auto"/>
        <w:rPr>
          <w:rFonts w:ascii="Times New Roman" w:hAnsi="Times New Roman" w:cs="Times New Roman"/>
          <w:lang w:val="en-US"/>
        </w:rPr>
      </w:pPr>
      <w:r>
        <w:rPr>
          <w:rFonts w:ascii="Times New Roman" w:hAnsi="Times New Roman" w:cs="Times New Roman"/>
          <w:lang w:val="en-US"/>
        </w:rPr>
        <w:t>The results from Table 4</w:t>
      </w:r>
      <w:r w:rsidR="00B07BDB">
        <w:rPr>
          <w:rFonts w:ascii="Times New Roman" w:hAnsi="Times New Roman" w:cs="Times New Roman"/>
          <w:lang w:val="en-US"/>
        </w:rPr>
        <w:t xml:space="preserve"> show two significant relations. According to the results the average time spend on FB, measured in minutes per day, has a positive influence on the second level of brand related usage; contributing. </w:t>
      </w:r>
      <w:r w:rsidR="0065719A">
        <w:rPr>
          <w:rFonts w:ascii="Times New Roman" w:hAnsi="Times New Roman" w:cs="Times New Roman"/>
          <w:lang w:val="en-US"/>
        </w:rPr>
        <w:t xml:space="preserve">The second significant relationship </w:t>
      </w:r>
      <w:r w:rsidR="00FD6CB0">
        <w:rPr>
          <w:rFonts w:ascii="Times New Roman" w:hAnsi="Times New Roman" w:cs="Times New Roman"/>
          <w:lang w:val="en-US"/>
        </w:rPr>
        <w:t xml:space="preserve">concerns the personality trait </w:t>
      </w:r>
      <w:r w:rsidR="0065719A">
        <w:rPr>
          <w:rFonts w:ascii="Times New Roman" w:hAnsi="Times New Roman" w:cs="Times New Roman"/>
          <w:lang w:val="en-US"/>
        </w:rPr>
        <w:t>extraversion. The results show that extraversion has a negative influence on contributing. The hypothesis stated that extraversion has a positive influence on contributing. This hypothesis</w:t>
      </w:r>
      <w:r w:rsidR="00FD6CB0">
        <w:rPr>
          <w:rFonts w:ascii="Times New Roman" w:hAnsi="Times New Roman" w:cs="Times New Roman"/>
          <w:lang w:val="en-US"/>
        </w:rPr>
        <w:t>, H1b,</w:t>
      </w:r>
      <w:r w:rsidR="0065719A">
        <w:rPr>
          <w:rFonts w:ascii="Times New Roman" w:hAnsi="Times New Roman" w:cs="Times New Roman"/>
          <w:lang w:val="en-US"/>
        </w:rPr>
        <w:t xml:space="preserve"> is therefore rejected. Since the results show no signs of other significant relations all other hypotheses, which all were set on a positive relation, are rejected.  </w:t>
      </w:r>
    </w:p>
    <w:p w:rsidR="00146390" w:rsidRDefault="00146390" w:rsidP="00D162D4">
      <w:pPr>
        <w:spacing w:line="480" w:lineRule="auto"/>
        <w:rPr>
          <w:rFonts w:ascii="Times New Roman" w:hAnsi="Times New Roman" w:cs="Times New Roman"/>
          <w:lang w:val="en-US"/>
        </w:rPr>
      </w:pPr>
    </w:p>
    <w:p w:rsidR="00146390" w:rsidRDefault="00146390" w:rsidP="00D162D4">
      <w:pPr>
        <w:spacing w:line="480" w:lineRule="auto"/>
        <w:rPr>
          <w:rFonts w:ascii="Times New Roman" w:hAnsi="Times New Roman" w:cs="Times New Roman"/>
          <w:lang w:val="en-US"/>
        </w:rPr>
      </w:pPr>
    </w:p>
    <w:p w:rsidR="00146390" w:rsidRDefault="00146390" w:rsidP="00D162D4">
      <w:pPr>
        <w:spacing w:line="480" w:lineRule="auto"/>
        <w:rPr>
          <w:rFonts w:ascii="Times New Roman" w:hAnsi="Times New Roman" w:cs="Times New Roman"/>
          <w:lang w:val="en-US"/>
        </w:rPr>
      </w:pPr>
    </w:p>
    <w:p w:rsidR="00146390" w:rsidRDefault="00146390" w:rsidP="00D162D4">
      <w:pPr>
        <w:spacing w:line="480" w:lineRule="auto"/>
        <w:rPr>
          <w:rFonts w:ascii="Times New Roman" w:hAnsi="Times New Roman" w:cs="Times New Roman"/>
          <w:lang w:val="en-US"/>
        </w:rPr>
      </w:pPr>
    </w:p>
    <w:p w:rsidR="00825A5E" w:rsidRDefault="00411DB9" w:rsidP="00825A5E">
      <w:pPr>
        <w:spacing w:line="480" w:lineRule="auto"/>
        <w:rPr>
          <w:rFonts w:ascii="Times New Roman" w:hAnsi="Times New Roman" w:cs="Times New Roman"/>
          <w:lang w:val="en-US"/>
        </w:rPr>
      </w:pPr>
      <w:r>
        <w:rPr>
          <w:rFonts w:ascii="Times New Roman" w:hAnsi="Times New Roman" w:cs="Times New Roman"/>
          <w:lang w:val="en-US"/>
        </w:rPr>
        <w:lastRenderedPageBreak/>
        <w:t>Table 5</w:t>
      </w:r>
    </w:p>
    <w:p w:rsidR="00825A5E" w:rsidRPr="00EC55B5" w:rsidRDefault="00825A5E" w:rsidP="00825A5E">
      <w:pPr>
        <w:spacing w:line="240" w:lineRule="auto"/>
        <w:rPr>
          <w:rFonts w:ascii="Times New Roman" w:hAnsi="Times New Roman" w:cs="Times New Roman"/>
          <w:lang w:val="en-US"/>
        </w:rPr>
      </w:pPr>
      <w:r w:rsidRPr="00EC55B5">
        <w:rPr>
          <w:rFonts w:ascii="Times New Roman" w:hAnsi="Times New Roman" w:cs="Times New Roman"/>
          <w:i/>
          <w:lang w:val="en-US"/>
        </w:rPr>
        <w:t>Linear regression coefficients for brand related usage level ‘</w:t>
      </w:r>
      <w:r>
        <w:rPr>
          <w:rFonts w:ascii="Times New Roman" w:hAnsi="Times New Roman" w:cs="Times New Roman"/>
          <w:i/>
          <w:lang w:val="en-US"/>
        </w:rPr>
        <w:t>Creating</w:t>
      </w:r>
      <w:r w:rsidRPr="00EC55B5">
        <w:rPr>
          <w:rFonts w:ascii="Times New Roman" w:hAnsi="Times New Roman" w:cs="Times New Roman"/>
          <w:i/>
          <w:lang w:val="en-US"/>
        </w:rPr>
        <w:t xml:space="preserve">’ </w:t>
      </w:r>
      <w:r>
        <w:rPr>
          <w:rFonts w:ascii="Times New Roman" w:hAnsi="Times New Roman" w:cs="Times New Roman"/>
          <w:i/>
          <w:lang w:val="en-US"/>
        </w:rPr>
        <w:br/>
      </w:r>
      <w:r w:rsidR="00BC7981" w:rsidRPr="00BC7981">
        <w:rPr>
          <w:rFonts w:ascii="Times New Roman" w:hAnsi="Times New Roman" w:cs="Times New Roman"/>
          <w:lang w:val="en-US"/>
        </w:rPr>
        <w:pict>
          <v:rect id="_x0000_i1037" style="width:451.3pt;height:3pt" o:hralign="center" o:hrstd="t" o:hrnoshade="t" o:hr="t" fillcolor="black [3213]" stroked="f"/>
        </w:pict>
      </w:r>
    </w:p>
    <w:p w:rsidR="00825A5E" w:rsidRDefault="00825A5E" w:rsidP="00825A5E">
      <w:pPr>
        <w:spacing w:line="240" w:lineRule="auto"/>
        <w:ind w:left="2124" w:firstLine="708"/>
        <w:rPr>
          <w:rFonts w:ascii="Times New Roman" w:hAnsi="Times New Roman" w:cs="Times New Roman"/>
          <w:lang w:val="en-US"/>
        </w:rPr>
      </w:pPr>
      <w:r>
        <w:rPr>
          <w:rFonts w:ascii="Times New Roman" w:hAnsi="Times New Roman" w:cs="Times New Roman"/>
          <w:lang w:val="en-US"/>
        </w:rPr>
        <w:t xml:space="preserve">Standardized coefficients </w:t>
      </w:r>
      <w:r>
        <w:rPr>
          <w:rFonts w:ascii="Times New Roman" w:hAnsi="Times New Roman" w:cs="Times New Roman"/>
          <w:lang w:val="en-US"/>
        </w:rPr>
        <w:tab/>
      </w:r>
      <w:r>
        <w:rPr>
          <w:rFonts w:ascii="Times New Roman" w:hAnsi="Times New Roman" w:cs="Times New Roman"/>
          <w:lang w:val="en-US"/>
        </w:rPr>
        <w:tab/>
        <w:t xml:space="preserve">T </w:t>
      </w:r>
      <w:r>
        <w:rPr>
          <w:rFonts w:ascii="Times New Roman" w:hAnsi="Times New Roman" w:cs="Times New Roman"/>
          <w:lang w:val="en-US"/>
        </w:rPr>
        <w:tab/>
      </w:r>
      <w:r>
        <w:rPr>
          <w:rFonts w:ascii="Times New Roman" w:hAnsi="Times New Roman" w:cs="Times New Roman"/>
          <w:lang w:val="en-US"/>
        </w:rPr>
        <w:tab/>
        <w:t>Sig.</w:t>
      </w:r>
    </w:p>
    <w:p w:rsidR="00825A5E" w:rsidRPr="00EC55B5" w:rsidRDefault="00BC7981" w:rsidP="00825A5E">
      <w:pPr>
        <w:spacing w:line="240" w:lineRule="auto"/>
        <w:rPr>
          <w:rFonts w:ascii="Times New Roman" w:hAnsi="Times New Roman" w:cs="Times New Roman"/>
          <w:lang w:val="en-US"/>
        </w:rPr>
      </w:pPr>
      <w:r w:rsidRPr="00BC7981">
        <w:rPr>
          <w:rFonts w:ascii="Times New Roman" w:hAnsi="Times New Roman" w:cs="Times New Roman"/>
          <w:lang w:val="en-US"/>
        </w:rPr>
        <w:pict>
          <v:rect id="_x0000_i1038" style="width:451.3pt;height:1pt" o:hralign="center" o:hrstd="t" o:hrnoshade="t" o:hr="t" fillcolor="black [3213]" stroked="f"/>
        </w:pict>
      </w:r>
    </w:p>
    <w:p w:rsidR="00825A5E" w:rsidRDefault="00825A5E" w:rsidP="00825A5E">
      <w:pPr>
        <w:spacing w:line="240" w:lineRule="auto"/>
        <w:rPr>
          <w:rFonts w:ascii="Times New Roman" w:hAnsi="Times New Roman" w:cs="Times New Roman"/>
          <w:lang w:val="en-US"/>
        </w:rPr>
      </w:pPr>
      <w:r>
        <w:rPr>
          <w:rFonts w:ascii="Times New Roman" w:hAnsi="Times New Roman" w:cs="Times New Roman"/>
          <w:lang w:val="en-US"/>
        </w:rPr>
        <w:t>Nr. of FB contacts</w:t>
      </w:r>
      <w:r>
        <w:rPr>
          <w:rFonts w:ascii="Times New Roman" w:hAnsi="Times New Roman" w:cs="Times New Roman"/>
          <w:lang w:val="en-US"/>
        </w:rPr>
        <w:tab/>
      </w:r>
      <w:r>
        <w:rPr>
          <w:rFonts w:ascii="Times New Roman" w:hAnsi="Times New Roman" w:cs="Times New Roman"/>
          <w:lang w:val="en-US"/>
        </w:rPr>
        <w:tab/>
        <w:t>.033</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.389</w:t>
      </w:r>
      <w:r>
        <w:rPr>
          <w:rFonts w:ascii="Times New Roman" w:hAnsi="Times New Roman" w:cs="Times New Roman"/>
          <w:lang w:val="en-US"/>
        </w:rPr>
        <w:tab/>
      </w:r>
      <w:r>
        <w:rPr>
          <w:rFonts w:ascii="Times New Roman" w:hAnsi="Times New Roman" w:cs="Times New Roman"/>
          <w:lang w:val="en-US"/>
        </w:rPr>
        <w:tab/>
        <w:t>.698</w:t>
      </w:r>
    </w:p>
    <w:p w:rsidR="00825A5E" w:rsidRDefault="00825A5E" w:rsidP="00825A5E">
      <w:pPr>
        <w:spacing w:line="240" w:lineRule="auto"/>
        <w:rPr>
          <w:rFonts w:ascii="Times New Roman" w:hAnsi="Times New Roman" w:cs="Times New Roman"/>
          <w:lang w:val="en-US"/>
        </w:rPr>
      </w:pPr>
      <w:r>
        <w:rPr>
          <w:rFonts w:ascii="Times New Roman" w:hAnsi="Times New Roman" w:cs="Times New Roman"/>
          <w:lang w:val="en-US"/>
        </w:rPr>
        <w:t>Minutes spend on FB</w:t>
      </w:r>
      <w:r>
        <w:rPr>
          <w:rFonts w:ascii="Times New Roman" w:hAnsi="Times New Roman" w:cs="Times New Roman"/>
          <w:lang w:val="en-US"/>
        </w:rPr>
        <w:tab/>
      </w:r>
      <w:r>
        <w:rPr>
          <w:rFonts w:ascii="Times New Roman" w:hAnsi="Times New Roman" w:cs="Times New Roman"/>
          <w:lang w:val="en-US"/>
        </w:rPr>
        <w:tab/>
        <w:t>.148</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1.772</w:t>
      </w:r>
      <w:r>
        <w:rPr>
          <w:rFonts w:ascii="Times New Roman" w:hAnsi="Times New Roman" w:cs="Times New Roman"/>
          <w:lang w:val="en-US"/>
        </w:rPr>
        <w:tab/>
      </w:r>
      <w:r>
        <w:rPr>
          <w:rFonts w:ascii="Times New Roman" w:hAnsi="Times New Roman" w:cs="Times New Roman"/>
          <w:lang w:val="en-US"/>
        </w:rPr>
        <w:tab/>
        <w:t>.079</w:t>
      </w:r>
    </w:p>
    <w:p w:rsidR="00825A5E" w:rsidRDefault="00825A5E" w:rsidP="00825A5E">
      <w:pPr>
        <w:spacing w:line="240" w:lineRule="auto"/>
        <w:rPr>
          <w:rFonts w:ascii="Times New Roman" w:hAnsi="Times New Roman" w:cs="Times New Roman"/>
          <w:lang w:val="en-US"/>
        </w:rPr>
      </w:pPr>
      <w:r>
        <w:rPr>
          <w:rFonts w:ascii="Times New Roman" w:hAnsi="Times New Roman" w:cs="Times New Roman"/>
          <w:lang w:val="en-US"/>
        </w:rPr>
        <w:t>General activity</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.164</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2.005</w:t>
      </w:r>
      <w:r>
        <w:rPr>
          <w:rFonts w:ascii="Times New Roman" w:hAnsi="Times New Roman" w:cs="Times New Roman"/>
          <w:lang w:val="en-US"/>
        </w:rPr>
        <w:tab/>
      </w:r>
      <w:r>
        <w:rPr>
          <w:rFonts w:ascii="Times New Roman" w:hAnsi="Times New Roman" w:cs="Times New Roman"/>
          <w:lang w:val="en-US"/>
        </w:rPr>
        <w:tab/>
        <w:t>.047</w:t>
      </w:r>
      <w:r w:rsidR="000A54AE">
        <w:rPr>
          <w:rFonts w:ascii="Times New Roman" w:hAnsi="Times New Roman" w:cs="Times New Roman"/>
          <w:lang w:val="en-US"/>
        </w:rPr>
        <w:t>*</w:t>
      </w:r>
    </w:p>
    <w:p w:rsidR="00825A5E" w:rsidRDefault="00825A5E" w:rsidP="00825A5E">
      <w:pPr>
        <w:spacing w:line="240" w:lineRule="auto"/>
        <w:rPr>
          <w:rFonts w:ascii="Times New Roman" w:hAnsi="Times New Roman" w:cs="Times New Roman"/>
          <w:lang w:val="en-US"/>
        </w:rPr>
      </w:pPr>
      <w:r>
        <w:rPr>
          <w:rFonts w:ascii="Times New Roman" w:hAnsi="Times New Roman" w:cs="Times New Roman"/>
          <w:lang w:val="en-US"/>
        </w:rPr>
        <w:t>Extraversion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-.031</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-.367</w:t>
      </w:r>
      <w:r>
        <w:rPr>
          <w:rFonts w:ascii="Times New Roman" w:hAnsi="Times New Roman" w:cs="Times New Roman"/>
          <w:lang w:val="en-US"/>
        </w:rPr>
        <w:tab/>
      </w:r>
      <w:r>
        <w:rPr>
          <w:rFonts w:ascii="Times New Roman" w:hAnsi="Times New Roman" w:cs="Times New Roman"/>
          <w:lang w:val="en-US"/>
        </w:rPr>
        <w:tab/>
        <w:t>.714</w:t>
      </w:r>
    </w:p>
    <w:p w:rsidR="00825A5E" w:rsidRDefault="00825A5E" w:rsidP="00825A5E">
      <w:pPr>
        <w:spacing w:line="240" w:lineRule="auto"/>
        <w:rPr>
          <w:rFonts w:ascii="Times New Roman" w:hAnsi="Times New Roman" w:cs="Times New Roman"/>
          <w:lang w:val="en-US"/>
        </w:rPr>
      </w:pPr>
      <w:r>
        <w:rPr>
          <w:rFonts w:ascii="Times New Roman" w:hAnsi="Times New Roman" w:cs="Times New Roman"/>
          <w:lang w:val="en-US"/>
        </w:rPr>
        <w:t>Openness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-.201</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-2.239</w:t>
      </w:r>
      <w:r>
        <w:rPr>
          <w:rFonts w:ascii="Times New Roman" w:hAnsi="Times New Roman" w:cs="Times New Roman"/>
          <w:lang w:val="en-US"/>
        </w:rPr>
        <w:tab/>
      </w:r>
      <w:r>
        <w:rPr>
          <w:rFonts w:ascii="Times New Roman" w:hAnsi="Times New Roman" w:cs="Times New Roman"/>
          <w:lang w:val="en-US"/>
        </w:rPr>
        <w:tab/>
        <w:t>.027</w:t>
      </w:r>
      <w:r w:rsidR="000A54AE">
        <w:rPr>
          <w:rFonts w:ascii="Times New Roman" w:hAnsi="Times New Roman" w:cs="Times New Roman"/>
          <w:lang w:val="en-US"/>
        </w:rPr>
        <w:t>*</w:t>
      </w:r>
    </w:p>
    <w:p w:rsidR="00825A5E" w:rsidRDefault="00825A5E" w:rsidP="00825A5E">
      <w:pPr>
        <w:spacing w:line="240" w:lineRule="auto"/>
        <w:rPr>
          <w:rFonts w:ascii="Times New Roman" w:hAnsi="Times New Roman" w:cs="Times New Roman"/>
          <w:lang w:val="en-US"/>
        </w:rPr>
      </w:pPr>
      <w:r>
        <w:rPr>
          <w:rFonts w:ascii="Times New Roman" w:hAnsi="Times New Roman" w:cs="Times New Roman"/>
          <w:lang w:val="en-US"/>
        </w:rPr>
        <w:t>Agreeableness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-.012</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-.153</w:t>
      </w:r>
      <w:r>
        <w:rPr>
          <w:rFonts w:ascii="Times New Roman" w:hAnsi="Times New Roman" w:cs="Times New Roman"/>
          <w:lang w:val="en-US"/>
        </w:rPr>
        <w:tab/>
      </w:r>
      <w:r>
        <w:rPr>
          <w:rFonts w:ascii="Times New Roman" w:hAnsi="Times New Roman" w:cs="Times New Roman"/>
          <w:lang w:val="en-US"/>
        </w:rPr>
        <w:tab/>
        <w:t>.879</w:t>
      </w:r>
    </w:p>
    <w:p w:rsidR="00825A5E" w:rsidRDefault="00640B13" w:rsidP="00825A5E">
      <w:pPr>
        <w:spacing w:line="240" w:lineRule="auto"/>
        <w:rPr>
          <w:rFonts w:ascii="Times New Roman" w:hAnsi="Times New Roman" w:cs="Times New Roman"/>
          <w:lang w:val="en-US"/>
        </w:rPr>
      </w:pPr>
      <w:r>
        <w:rPr>
          <w:rFonts w:ascii="Times New Roman" w:hAnsi="Times New Roman" w:cs="Times New Roman"/>
          <w:lang w:val="en-US"/>
        </w:rPr>
        <w:t>Opinion Leadership</w:t>
      </w:r>
      <w:r w:rsidR="00825A5E">
        <w:rPr>
          <w:rFonts w:ascii="Times New Roman" w:hAnsi="Times New Roman" w:cs="Times New Roman"/>
          <w:lang w:val="en-US"/>
        </w:rPr>
        <w:tab/>
      </w:r>
      <w:r w:rsidR="00825A5E">
        <w:rPr>
          <w:rFonts w:ascii="Times New Roman" w:hAnsi="Times New Roman" w:cs="Times New Roman"/>
          <w:lang w:val="en-US"/>
        </w:rPr>
        <w:tab/>
        <w:t>.197</w:t>
      </w:r>
      <w:r w:rsidR="00825A5E">
        <w:rPr>
          <w:rFonts w:ascii="Times New Roman" w:hAnsi="Times New Roman" w:cs="Times New Roman"/>
          <w:lang w:val="en-US"/>
        </w:rPr>
        <w:tab/>
      </w:r>
      <w:r w:rsidR="00825A5E">
        <w:rPr>
          <w:rFonts w:ascii="Times New Roman" w:hAnsi="Times New Roman" w:cs="Times New Roman"/>
          <w:lang w:val="en-US"/>
        </w:rPr>
        <w:tab/>
      </w:r>
      <w:r w:rsidR="00825A5E">
        <w:rPr>
          <w:rFonts w:ascii="Times New Roman" w:hAnsi="Times New Roman" w:cs="Times New Roman"/>
          <w:lang w:val="en-US"/>
        </w:rPr>
        <w:tab/>
      </w:r>
      <w:r w:rsidR="00825A5E">
        <w:rPr>
          <w:rFonts w:ascii="Times New Roman" w:hAnsi="Times New Roman" w:cs="Times New Roman"/>
          <w:lang w:val="en-US"/>
        </w:rPr>
        <w:tab/>
      </w:r>
      <w:r w:rsidR="00825A5E">
        <w:rPr>
          <w:rFonts w:ascii="Times New Roman" w:hAnsi="Times New Roman" w:cs="Times New Roman"/>
          <w:lang w:val="en-US"/>
        </w:rPr>
        <w:tab/>
        <w:t>2.252</w:t>
      </w:r>
      <w:r w:rsidR="00825A5E">
        <w:rPr>
          <w:rFonts w:ascii="Times New Roman" w:hAnsi="Times New Roman" w:cs="Times New Roman"/>
          <w:lang w:val="en-US"/>
        </w:rPr>
        <w:tab/>
      </w:r>
      <w:r w:rsidR="00825A5E">
        <w:rPr>
          <w:rFonts w:ascii="Times New Roman" w:hAnsi="Times New Roman" w:cs="Times New Roman"/>
          <w:lang w:val="en-US"/>
        </w:rPr>
        <w:tab/>
        <w:t>.026</w:t>
      </w:r>
      <w:r w:rsidR="000A54AE">
        <w:rPr>
          <w:rFonts w:ascii="Times New Roman" w:hAnsi="Times New Roman" w:cs="Times New Roman"/>
          <w:lang w:val="en-US"/>
        </w:rPr>
        <w:t>*</w:t>
      </w:r>
    </w:p>
    <w:p w:rsidR="00825A5E" w:rsidRDefault="00640B13" w:rsidP="00825A5E">
      <w:pPr>
        <w:spacing w:line="240" w:lineRule="auto"/>
        <w:rPr>
          <w:rFonts w:ascii="Times New Roman" w:hAnsi="Times New Roman" w:cs="Times New Roman"/>
          <w:lang w:val="en-US"/>
        </w:rPr>
      </w:pPr>
      <w:r>
        <w:rPr>
          <w:rFonts w:ascii="Times New Roman" w:hAnsi="Times New Roman" w:cs="Times New Roman"/>
          <w:lang w:val="en-US"/>
        </w:rPr>
        <w:t>Self-congruence</w:t>
      </w:r>
      <w:r w:rsidR="00825A5E">
        <w:rPr>
          <w:rFonts w:ascii="Times New Roman" w:hAnsi="Times New Roman" w:cs="Times New Roman"/>
          <w:lang w:val="en-US"/>
        </w:rPr>
        <w:tab/>
      </w:r>
      <w:r w:rsidR="00825A5E">
        <w:rPr>
          <w:rFonts w:ascii="Times New Roman" w:hAnsi="Times New Roman" w:cs="Times New Roman"/>
          <w:lang w:val="en-US"/>
        </w:rPr>
        <w:tab/>
        <w:t>.213</w:t>
      </w:r>
      <w:r w:rsidR="00825A5E">
        <w:rPr>
          <w:rFonts w:ascii="Times New Roman" w:hAnsi="Times New Roman" w:cs="Times New Roman"/>
          <w:lang w:val="en-US"/>
        </w:rPr>
        <w:tab/>
      </w:r>
      <w:r w:rsidR="00825A5E">
        <w:rPr>
          <w:rFonts w:ascii="Times New Roman" w:hAnsi="Times New Roman" w:cs="Times New Roman"/>
          <w:lang w:val="en-US"/>
        </w:rPr>
        <w:tab/>
      </w:r>
      <w:r w:rsidR="00825A5E">
        <w:rPr>
          <w:rFonts w:ascii="Times New Roman" w:hAnsi="Times New Roman" w:cs="Times New Roman"/>
          <w:lang w:val="en-US"/>
        </w:rPr>
        <w:tab/>
      </w:r>
      <w:r w:rsidR="00825A5E">
        <w:rPr>
          <w:rFonts w:ascii="Times New Roman" w:hAnsi="Times New Roman" w:cs="Times New Roman"/>
          <w:lang w:val="en-US"/>
        </w:rPr>
        <w:tab/>
      </w:r>
      <w:r w:rsidR="00825A5E">
        <w:rPr>
          <w:rFonts w:ascii="Times New Roman" w:hAnsi="Times New Roman" w:cs="Times New Roman"/>
          <w:lang w:val="en-US"/>
        </w:rPr>
        <w:tab/>
        <w:t>2.206</w:t>
      </w:r>
      <w:r w:rsidR="00825A5E">
        <w:rPr>
          <w:rFonts w:ascii="Times New Roman" w:hAnsi="Times New Roman" w:cs="Times New Roman"/>
          <w:lang w:val="en-US"/>
        </w:rPr>
        <w:tab/>
      </w:r>
      <w:r w:rsidR="00825A5E">
        <w:rPr>
          <w:rFonts w:ascii="Times New Roman" w:hAnsi="Times New Roman" w:cs="Times New Roman"/>
          <w:lang w:val="en-US"/>
        </w:rPr>
        <w:tab/>
        <w:t>.029</w:t>
      </w:r>
      <w:r w:rsidR="000A54AE">
        <w:rPr>
          <w:rFonts w:ascii="Times New Roman" w:hAnsi="Times New Roman" w:cs="Times New Roman"/>
          <w:lang w:val="en-US"/>
        </w:rPr>
        <w:t>*</w:t>
      </w:r>
    </w:p>
    <w:p w:rsidR="00825A5E" w:rsidRDefault="00825A5E" w:rsidP="00825A5E">
      <w:pPr>
        <w:spacing w:line="240" w:lineRule="auto"/>
        <w:rPr>
          <w:rFonts w:ascii="Times New Roman" w:hAnsi="Times New Roman" w:cs="Times New Roman"/>
          <w:lang w:val="en-US"/>
        </w:rPr>
      </w:pPr>
      <w:r>
        <w:rPr>
          <w:rFonts w:ascii="Times New Roman" w:hAnsi="Times New Roman" w:cs="Times New Roman"/>
          <w:lang w:val="en-US"/>
        </w:rPr>
        <w:t>Normative Influence</w:t>
      </w:r>
      <w:r>
        <w:rPr>
          <w:rFonts w:ascii="Times New Roman" w:hAnsi="Times New Roman" w:cs="Times New Roman"/>
          <w:lang w:val="en-US"/>
        </w:rPr>
        <w:tab/>
      </w:r>
      <w:r>
        <w:rPr>
          <w:rFonts w:ascii="Times New Roman" w:hAnsi="Times New Roman" w:cs="Times New Roman"/>
          <w:lang w:val="en-US"/>
        </w:rPr>
        <w:tab/>
        <w:t>.001</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.008</w:t>
      </w:r>
      <w:r>
        <w:rPr>
          <w:rFonts w:ascii="Times New Roman" w:hAnsi="Times New Roman" w:cs="Times New Roman"/>
          <w:lang w:val="en-US"/>
        </w:rPr>
        <w:tab/>
      </w:r>
      <w:r>
        <w:rPr>
          <w:rFonts w:ascii="Times New Roman" w:hAnsi="Times New Roman" w:cs="Times New Roman"/>
          <w:lang w:val="en-US"/>
        </w:rPr>
        <w:tab/>
        <w:t>.994</w:t>
      </w:r>
      <w:r>
        <w:rPr>
          <w:rFonts w:ascii="Times New Roman" w:hAnsi="Times New Roman" w:cs="Times New Roman"/>
          <w:lang w:val="en-US"/>
        </w:rPr>
        <w:tab/>
      </w:r>
    </w:p>
    <w:p w:rsidR="00825A5E" w:rsidRDefault="00825A5E" w:rsidP="00825A5E">
      <w:pPr>
        <w:spacing w:line="240" w:lineRule="auto"/>
        <w:rPr>
          <w:rFonts w:ascii="Times New Roman" w:hAnsi="Times New Roman" w:cs="Times New Roman"/>
          <w:lang w:val="en-US"/>
        </w:rPr>
      </w:pPr>
      <w:r>
        <w:rPr>
          <w:rFonts w:ascii="Times New Roman" w:hAnsi="Times New Roman" w:cs="Times New Roman"/>
          <w:lang w:val="en-US"/>
        </w:rPr>
        <w:t>Informational Influence</w:t>
      </w:r>
      <w:r>
        <w:rPr>
          <w:rFonts w:ascii="Times New Roman" w:hAnsi="Times New Roman" w:cs="Times New Roman"/>
          <w:lang w:val="en-US"/>
        </w:rPr>
        <w:tab/>
      </w:r>
      <w:r>
        <w:rPr>
          <w:rFonts w:ascii="Times New Roman" w:hAnsi="Times New Roman" w:cs="Times New Roman"/>
          <w:lang w:val="en-US"/>
        </w:rPr>
        <w:tab/>
        <w:t>.113</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1.447</w:t>
      </w:r>
      <w:r>
        <w:rPr>
          <w:rFonts w:ascii="Times New Roman" w:hAnsi="Times New Roman" w:cs="Times New Roman"/>
          <w:lang w:val="en-US"/>
        </w:rPr>
        <w:tab/>
      </w:r>
      <w:r>
        <w:rPr>
          <w:rFonts w:ascii="Times New Roman" w:hAnsi="Times New Roman" w:cs="Times New Roman"/>
          <w:lang w:val="en-US"/>
        </w:rPr>
        <w:tab/>
        <w:t>.150</w:t>
      </w:r>
      <w:r w:rsidR="0057051D">
        <w:rPr>
          <w:rFonts w:ascii="Times New Roman" w:hAnsi="Times New Roman" w:cs="Times New Roman"/>
          <w:lang w:val="en-US"/>
        </w:rPr>
        <w:br/>
      </w:r>
      <w:r w:rsidR="00BC7981" w:rsidRPr="00BC7981">
        <w:rPr>
          <w:rFonts w:ascii="Times New Roman" w:hAnsi="Times New Roman" w:cs="Times New Roman"/>
          <w:lang w:val="en-US"/>
        </w:rPr>
        <w:pict>
          <v:rect id="_x0000_i1039" style="width:451.3pt;height:1pt" o:hralign="center" o:hrstd="t" o:hrnoshade="t" o:hr="t" fillcolor="black [3213]" stroked="f"/>
        </w:pict>
      </w:r>
    </w:p>
    <w:p w:rsidR="001B3357" w:rsidRDefault="001B3357" w:rsidP="001B3357">
      <w:pPr>
        <w:spacing w:line="480" w:lineRule="auto"/>
        <w:rPr>
          <w:rFonts w:ascii="Times New Roman" w:hAnsi="Times New Roman" w:cs="Times New Roman"/>
          <w:lang w:val="en-US"/>
        </w:rPr>
      </w:pPr>
      <w:r w:rsidRPr="001B3357">
        <w:rPr>
          <w:rFonts w:ascii="Times New Roman" w:hAnsi="Times New Roman" w:cs="Times New Roman"/>
          <w:i/>
          <w:lang w:val="en-US"/>
        </w:rPr>
        <w:t>N</w:t>
      </w:r>
      <w:r>
        <w:rPr>
          <w:rFonts w:ascii="Times New Roman" w:hAnsi="Times New Roman" w:cs="Times New Roman"/>
          <w:lang w:val="en-US"/>
        </w:rPr>
        <w:t xml:space="preserve"> = 147</w:t>
      </w:r>
      <w:r w:rsidR="000A54AE">
        <w:rPr>
          <w:rFonts w:ascii="Times New Roman" w:hAnsi="Times New Roman" w:cs="Times New Roman"/>
          <w:lang w:val="en-US"/>
        </w:rPr>
        <w:t xml:space="preserve">; * </w:t>
      </w:r>
      <w:r w:rsidR="000A54AE" w:rsidRPr="00CE38CB">
        <w:rPr>
          <w:rFonts w:ascii="Times New Roman" w:hAnsi="Times New Roman" w:cs="Times New Roman"/>
          <w:i/>
          <w:lang w:val="en-US"/>
        </w:rPr>
        <w:t>p</w:t>
      </w:r>
      <w:r w:rsidR="000A54AE">
        <w:rPr>
          <w:rFonts w:ascii="Times New Roman" w:hAnsi="Times New Roman" w:cs="Times New Roman"/>
          <w:lang w:val="en-US"/>
        </w:rPr>
        <w:t xml:space="preserve"> &lt; .05</w:t>
      </w:r>
    </w:p>
    <w:p w:rsidR="00825A5E" w:rsidRDefault="00411DB9" w:rsidP="00D162D4">
      <w:pPr>
        <w:spacing w:line="480" w:lineRule="auto"/>
        <w:rPr>
          <w:rFonts w:ascii="Times New Roman" w:hAnsi="Times New Roman" w:cs="Times New Roman"/>
          <w:lang w:val="en-US"/>
        </w:rPr>
      </w:pPr>
      <w:r>
        <w:rPr>
          <w:rFonts w:ascii="Times New Roman" w:hAnsi="Times New Roman" w:cs="Times New Roman"/>
          <w:lang w:val="en-US"/>
        </w:rPr>
        <w:t>The results from Table 5</w:t>
      </w:r>
      <w:r w:rsidR="0065719A">
        <w:rPr>
          <w:rFonts w:ascii="Times New Roman" w:hAnsi="Times New Roman" w:cs="Times New Roman"/>
          <w:lang w:val="en-US"/>
        </w:rPr>
        <w:t xml:space="preserve"> show in total four significant relations. General activity has a positive influence on the third level of brand related usage</w:t>
      </w:r>
      <w:r w:rsidR="00FD6CB0">
        <w:rPr>
          <w:rFonts w:ascii="Times New Roman" w:hAnsi="Times New Roman" w:cs="Times New Roman"/>
          <w:lang w:val="en-US"/>
        </w:rPr>
        <w:t>,</w:t>
      </w:r>
      <w:r w:rsidR="0065719A">
        <w:rPr>
          <w:rFonts w:ascii="Times New Roman" w:hAnsi="Times New Roman" w:cs="Times New Roman"/>
          <w:lang w:val="en-US"/>
        </w:rPr>
        <w:t xml:space="preserve"> creating. The three other significant relations concern the personality traits Openness, </w:t>
      </w:r>
      <w:r w:rsidR="00640B13">
        <w:rPr>
          <w:rFonts w:ascii="Times New Roman" w:hAnsi="Times New Roman" w:cs="Times New Roman"/>
          <w:lang w:val="en-US"/>
        </w:rPr>
        <w:t>Opinion Leadership</w:t>
      </w:r>
      <w:r w:rsidR="0065719A">
        <w:rPr>
          <w:rFonts w:ascii="Times New Roman" w:hAnsi="Times New Roman" w:cs="Times New Roman"/>
          <w:lang w:val="en-US"/>
        </w:rPr>
        <w:t xml:space="preserve"> and </w:t>
      </w:r>
      <w:r w:rsidR="00640B13">
        <w:rPr>
          <w:rFonts w:ascii="Times New Roman" w:hAnsi="Times New Roman" w:cs="Times New Roman"/>
          <w:lang w:val="en-US"/>
        </w:rPr>
        <w:t>Self-congruence</w:t>
      </w:r>
      <w:r w:rsidR="0065719A">
        <w:rPr>
          <w:rFonts w:ascii="Times New Roman" w:hAnsi="Times New Roman" w:cs="Times New Roman"/>
          <w:lang w:val="en-US"/>
        </w:rPr>
        <w:t xml:space="preserve">. </w:t>
      </w:r>
      <w:r w:rsidR="000F4351">
        <w:rPr>
          <w:rFonts w:ascii="Times New Roman" w:hAnsi="Times New Roman" w:cs="Times New Roman"/>
          <w:lang w:val="en-US"/>
        </w:rPr>
        <w:t>The results show that Openness has a negative influence on creating. The hypothesis for the influence of openness on creating</w:t>
      </w:r>
      <w:r w:rsidR="00FD6CB0">
        <w:rPr>
          <w:rFonts w:ascii="Times New Roman" w:hAnsi="Times New Roman" w:cs="Times New Roman"/>
          <w:lang w:val="en-US"/>
        </w:rPr>
        <w:t>, H2c,</w:t>
      </w:r>
      <w:r w:rsidR="000F4351">
        <w:rPr>
          <w:rFonts w:ascii="Times New Roman" w:hAnsi="Times New Roman" w:cs="Times New Roman"/>
          <w:lang w:val="en-US"/>
        </w:rPr>
        <w:t xml:space="preserve"> is therefore rejected. Both </w:t>
      </w:r>
      <w:r w:rsidR="00640B13">
        <w:rPr>
          <w:rFonts w:ascii="Times New Roman" w:hAnsi="Times New Roman" w:cs="Times New Roman"/>
          <w:lang w:val="en-US"/>
        </w:rPr>
        <w:t>Opinion Leadership</w:t>
      </w:r>
      <w:r w:rsidR="000F4351">
        <w:rPr>
          <w:rFonts w:ascii="Times New Roman" w:hAnsi="Times New Roman" w:cs="Times New Roman"/>
          <w:lang w:val="en-US"/>
        </w:rPr>
        <w:t xml:space="preserve"> and </w:t>
      </w:r>
      <w:r w:rsidR="00640B13">
        <w:rPr>
          <w:rFonts w:ascii="Times New Roman" w:hAnsi="Times New Roman" w:cs="Times New Roman"/>
          <w:lang w:val="en-US"/>
        </w:rPr>
        <w:t>Self-congruence</w:t>
      </w:r>
      <w:r w:rsidR="000F4351">
        <w:rPr>
          <w:rFonts w:ascii="Times New Roman" w:hAnsi="Times New Roman" w:cs="Times New Roman"/>
          <w:lang w:val="en-US"/>
        </w:rPr>
        <w:t xml:space="preserve"> have a positive relationship on creating. The hypotheses concerning the influence of both </w:t>
      </w:r>
      <w:r w:rsidR="00640B13">
        <w:rPr>
          <w:rFonts w:ascii="Times New Roman" w:hAnsi="Times New Roman" w:cs="Times New Roman"/>
          <w:lang w:val="en-US"/>
        </w:rPr>
        <w:t>Opinion Leadership</w:t>
      </w:r>
      <w:r w:rsidR="000F4351">
        <w:rPr>
          <w:rFonts w:ascii="Times New Roman" w:hAnsi="Times New Roman" w:cs="Times New Roman"/>
          <w:lang w:val="en-US"/>
        </w:rPr>
        <w:t xml:space="preserve"> and </w:t>
      </w:r>
      <w:r w:rsidR="00640B13">
        <w:rPr>
          <w:rFonts w:ascii="Times New Roman" w:hAnsi="Times New Roman" w:cs="Times New Roman"/>
          <w:lang w:val="en-US"/>
        </w:rPr>
        <w:t>Self-congruence</w:t>
      </w:r>
      <w:r w:rsidR="00FD6CB0">
        <w:rPr>
          <w:rFonts w:ascii="Times New Roman" w:hAnsi="Times New Roman" w:cs="Times New Roman"/>
          <w:lang w:val="en-US"/>
        </w:rPr>
        <w:t>, H4c and H5c,</w:t>
      </w:r>
      <w:r w:rsidR="000F4351">
        <w:rPr>
          <w:rFonts w:ascii="Times New Roman" w:hAnsi="Times New Roman" w:cs="Times New Roman"/>
          <w:lang w:val="en-US"/>
        </w:rPr>
        <w:t xml:space="preserve"> are therefore accepted. The hypotheses concerning the influence of Agreeab</w:t>
      </w:r>
      <w:r w:rsidR="00FD6CB0">
        <w:rPr>
          <w:rFonts w:ascii="Times New Roman" w:hAnsi="Times New Roman" w:cs="Times New Roman"/>
          <w:lang w:val="en-US"/>
        </w:rPr>
        <w:t xml:space="preserve">leness and Normative influence, H3c and H6c, </w:t>
      </w:r>
      <w:r w:rsidR="000F4351">
        <w:rPr>
          <w:rFonts w:ascii="Times New Roman" w:hAnsi="Times New Roman" w:cs="Times New Roman"/>
          <w:lang w:val="en-US"/>
        </w:rPr>
        <w:t xml:space="preserve">are also accepted, since they state there is no relationship. </w:t>
      </w:r>
    </w:p>
    <w:p w:rsidR="00146390" w:rsidRDefault="00146390" w:rsidP="00D162D4">
      <w:pPr>
        <w:spacing w:line="480" w:lineRule="auto"/>
        <w:rPr>
          <w:rFonts w:ascii="Times New Roman" w:hAnsi="Times New Roman" w:cs="Times New Roman"/>
          <w:lang w:val="en-US"/>
        </w:rPr>
      </w:pPr>
    </w:p>
    <w:p w:rsidR="00146390" w:rsidRDefault="00146390" w:rsidP="00D162D4">
      <w:pPr>
        <w:spacing w:line="480" w:lineRule="auto"/>
        <w:rPr>
          <w:rFonts w:ascii="Times New Roman" w:hAnsi="Times New Roman" w:cs="Times New Roman"/>
          <w:lang w:val="en-US"/>
        </w:rPr>
      </w:pPr>
    </w:p>
    <w:p w:rsidR="00B3074D" w:rsidRPr="00146390" w:rsidRDefault="00146390" w:rsidP="00D162D4">
      <w:pPr>
        <w:spacing w:line="480" w:lineRule="auto"/>
        <w:rPr>
          <w:rFonts w:ascii="Times New Roman" w:hAnsi="Times New Roman" w:cs="Times New Roman"/>
          <w:b/>
          <w:lang w:val="en-US"/>
        </w:rPr>
      </w:pPr>
      <w:r>
        <w:rPr>
          <w:rFonts w:ascii="Times New Roman" w:hAnsi="Times New Roman" w:cs="Times New Roman"/>
          <w:b/>
          <w:lang w:val="en-US"/>
        </w:rPr>
        <w:lastRenderedPageBreak/>
        <w:t>5.2</w:t>
      </w:r>
      <w:r>
        <w:rPr>
          <w:rFonts w:ascii="Times New Roman" w:hAnsi="Times New Roman" w:cs="Times New Roman"/>
          <w:b/>
          <w:lang w:val="en-US"/>
        </w:rPr>
        <w:tab/>
      </w:r>
      <w:r w:rsidRPr="00146390">
        <w:rPr>
          <w:rFonts w:ascii="Times New Roman" w:hAnsi="Times New Roman" w:cs="Times New Roman"/>
          <w:b/>
          <w:lang w:val="en-US"/>
        </w:rPr>
        <w:t>Testing the mediation and interaction effect</w:t>
      </w:r>
    </w:p>
    <w:p w:rsidR="0026057B" w:rsidRDefault="003F10E6" w:rsidP="00D162D4">
      <w:pPr>
        <w:spacing w:line="480" w:lineRule="auto"/>
        <w:rPr>
          <w:rFonts w:ascii="Times New Roman" w:hAnsi="Times New Roman" w:cs="Times New Roman"/>
          <w:lang w:val="en-US"/>
        </w:rPr>
      </w:pPr>
      <w:r>
        <w:rPr>
          <w:rFonts w:ascii="Times New Roman" w:hAnsi="Times New Roman" w:cs="Times New Roman"/>
          <w:lang w:val="en-US"/>
        </w:rPr>
        <w:t xml:space="preserve">Although there were no signs of multi </w:t>
      </w:r>
      <w:r w:rsidR="0063550B">
        <w:rPr>
          <w:rFonts w:ascii="Times New Roman" w:hAnsi="Times New Roman" w:cs="Times New Roman"/>
          <w:lang w:val="en-US"/>
        </w:rPr>
        <w:t>co</w:t>
      </w:r>
      <w:r w:rsidR="006D439B">
        <w:rPr>
          <w:rFonts w:ascii="Times New Roman" w:hAnsi="Times New Roman" w:cs="Times New Roman"/>
          <w:lang w:val="en-US"/>
        </w:rPr>
        <w:t>l</w:t>
      </w:r>
      <w:r w:rsidR="0063550B">
        <w:rPr>
          <w:rFonts w:ascii="Times New Roman" w:hAnsi="Times New Roman" w:cs="Times New Roman"/>
          <w:lang w:val="en-US"/>
        </w:rPr>
        <w:t>linearity</w:t>
      </w:r>
      <w:r>
        <w:rPr>
          <w:rFonts w:ascii="Times New Roman" w:hAnsi="Times New Roman" w:cs="Times New Roman"/>
          <w:lang w:val="en-US"/>
        </w:rPr>
        <w:t xml:space="preserve"> it is important to further analyze the above results. F</w:t>
      </w:r>
      <w:r w:rsidR="0063550B">
        <w:rPr>
          <w:rFonts w:ascii="Times New Roman" w:hAnsi="Times New Roman" w:cs="Times New Roman"/>
          <w:lang w:val="en-US"/>
        </w:rPr>
        <w:t xml:space="preserve">or instance gender could have an </w:t>
      </w:r>
      <w:r>
        <w:rPr>
          <w:rFonts w:ascii="Times New Roman" w:hAnsi="Times New Roman" w:cs="Times New Roman"/>
          <w:lang w:val="en-US"/>
        </w:rPr>
        <w:t xml:space="preserve">effect on the relationship between </w:t>
      </w:r>
      <w:r w:rsidR="00640B13">
        <w:rPr>
          <w:rFonts w:ascii="Times New Roman" w:hAnsi="Times New Roman" w:cs="Times New Roman"/>
          <w:lang w:val="en-US"/>
        </w:rPr>
        <w:t>Self-congruence</w:t>
      </w:r>
      <w:r>
        <w:rPr>
          <w:rFonts w:ascii="Times New Roman" w:hAnsi="Times New Roman" w:cs="Times New Roman"/>
          <w:lang w:val="en-US"/>
        </w:rPr>
        <w:t xml:space="preserve"> an</w:t>
      </w:r>
      <w:r w:rsidRPr="0063550B">
        <w:rPr>
          <w:rFonts w:ascii="Times New Roman" w:hAnsi="Times New Roman" w:cs="Times New Roman"/>
          <w:lang w:val="en-US"/>
        </w:rPr>
        <w:t>d brand related activity.</w:t>
      </w:r>
      <w:r w:rsidR="0026057B">
        <w:rPr>
          <w:rFonts w:ascii="Times New Roman" w:hAnsi="Times New Roman" w:cs="Times New Roman"/>
          <w:lang w:val="en-US"/>
        </w:rPr>
        <w:t xml:space="preserve"> This could be important for practical implications. Brand personality is perceived and dealt with differently amongst males and </w:t>
      </w:r>
      <w:r w:rsidR="0026057B" w:rsidRPr="00E82F3C">
        <w:rPr>
          <w:rFonts w:ascii="Times New Roman" w:hAnsi="Times New Roman" w:cs="Times New Roman"/>
          <w:lang w:val="en-US"/>
        </w:rPr>
        <w:t>females (Grohmann, 2009).</w:t>
      </w:r>
      <w:r w:rsidR="0026057B">
        <w:rPr>
          <w:rFonts w:ascii="Times New Roman" w:hAnsi="Times New Roman" w:cs="Times New Roman"/>
          <w:lang w:val="en-US"/>
        </w:rPr>
        <w:t xml:space="preserve"> If the results show the relationship only holds for females it can influence the allocation of the marketing budget. Since </w:t>
      </w:r>
      <w:r w:rsidR="00640B13">
        <w:rPr>
          <w:rFonts w:ascii="Times New Roman" w:hAnsi="Times New Roman" w:cs="Times New Roman"/>
          <w:lang w:val="en-US"/>
        </w:rPr>
        <w:t>Self-congruence</w:t>
      </w:r>
      <w:r w:rsidR="0026057B">
        <w:rPr>
          <w:rFonts w:ascii="Times New Roman" w:hAnsi="Times New Roman" w:cs="Times New Roman"/>
          <w:lang w:val="en-US"/>
        </w:rPr>
        <w:t xml:space="preserve"> has great influence on the</w:t>
      </w:r>
      <w:r w:rsidR="009C7147">
        <w:rPr>
          <w:rFonts w:ascii="Times New Roman" w:hAnsi="Times New Roman" w:cs="Times New Roman"/>
          <w:lang w:val="en-US"/>
        </w:rPr>
        <w:t xml:space="preserve"> success of a</w:t>
      </w:r>
      <w:r w:rsidR="0026057B">
        <w:rPr>
          <w:rFonts w:ascii="Times New Roman" w:hAnsi="Times New Roman" w:cs="Times New Roman"/>
          <w:lang w:val="en-US"/>
        </w:rPr>
        <w:t xml:space="preserve"> brand message it can also affect the substance of the branding campaign. </w:t>
      </w:r>
      <w:r>
        <w:rPr>
          <w:rFonts w:ascii="Times New Roman" w:hAnsi="Times New Roman" w:cs="Times New Roman"/>
          <w:lang w:val="en-US"/>
        </w:rPr>
        <w:t xml:space="preserve">For that reason the </w:t>
      </w:r>
      <w:r w:rsidR="008A3174">
        <w:rPr>
          <w:rFonts w:ascii="Times New Roman" w:hAnsi="Times New Roman" w:cs="Times New Roman"/>
          <w:lang w:val="en-US"/>
        </w:rPr>
        <w:t>relation is</w:t>
      </w:r>
      <w:r>
        <w:rPr>
          <w:rFonts w:ascii="Times New Roman" w:hAnsi="Times New Roman" w:cs="Times New Roman"/>
          <w:lang w:val="en-US"/>
        </w:rPr>
        <w:t xml:space="preserve"> subjected to an interaction analysis. </w:t>
      </w:r>
    </w:p>
    <w:p w:rsidR="003F10E6" w:rsidRDefault="003F10E6" w:rsidP="00D162D4">
      <w:pPr>
        <w:spacing w:line="480" w:lineRule="auto"/>
        <w:rPr>
          <w:rFonts w:ascii="Times New Roman" w:hAnsi="Times New Roman" w:cs="Times New Roman"/>
          <w:lang w:val="en-US"/>
        </w:rPr>
      </w:pPr>
      <w:r>
        <w:rPr>
          <w:rFonts w:ascii="Times New Roman" w:hAnsi="Times New Roman" w:cs="Times New Roman"/>
          <w:lang w:val="en-US"/>
        </w:rPr>
        <w:t xml:space="preserve">Secondly the personality traits that are used in this study are expected to affect each other. As mentioned before extraversion, openness and </w:t>
      </w:r>
      <w:r w:rsidR="00640B13">
        <w:rPr>
          <w:rFonts w:ascii="Times New Roman" w:hAnsi="Times New Roman" w:cs="Times New Roman"/>
          <w:lang w:val="en-US"/>
        </w:rPr>
        <w:t>Opinion Leadership</w:t>
      </w:r>
      <w:r>
        <w:rPr>
          <w:rFonts w:ascii="Times New Roman" w:hAnsi="Times New Roman" w:cs="Times New Roman"/>
          <w:lang w:val="en-US"/>
        </w:rPr>
        <w:t xml:space="preserve"> all share commonalities. It may well be that the three big five traits do have influence on brand related </w:t>
      </w:r>
      <w:r w:rsidR="00A31B25">
        <w:rPr>
          <w:rFonts w:ascii="Times New Roman" w:hAnsi="Times New Roman" w:cs="Times New Roman"/>
          <w:lang w:val="en-US"/>
        </w:rPr>
        <w:t>usage but run</w:t>
      </w:r>
      <w:r>
        <w:rPr>
          <w:rFonts w:ascii="Times New Roman" w:hAnsi="Times New Roman" w:cs="Times New Roman"/>
          <w:lang w:val="en-US"/>
        </w:rPr>
        <w:t xml:space="preserve"> through </w:t>
      </w:r>
      <w:r w:rsidR="00797E0D">
        <w:rPr>
          <w:rFonts w:ascii="Times New Roman" w:hAnsi="Times New Roman" w:cs="Times New Roman"/>
          <w:lang w:val="en-US"/>
        </w:rPr>
        <w:t xml:space="preserve">the more </w:t>
      </w:r>
      <w:r w:rsidR="008A3174">
        <w:rPr>
          <w:rFonts w:ascii="Times New Roman" w:hAnsi="Times New Roman" w:cs="Times New Roman"/>
          <w:lang w:val="en-US"/>
        </w:rPr>
        <w:t xml:space="preserve">prominent </w:t>
      </w:r>
      <w:r w:rsidR="00640B13">
        <w:rPr>
          <w:rFonts w:ascii="Times New Roman" w:hAnsi="Times New Roman" w:cs="Times New Roman"/>
          <w:lang w:val="en-US"/>
        </w:rPr>
        <w:t>Opinion Leadership</w:t>
      </w:r>
      <w:r w:rsidR="00797E0D">
        <w:rPr>
          <w:rFonts w:ascii="Times New Roman" w:hAnsi="Times New Roman" w:cs="Times New Roman"/>
          <w:lang w:val="en-US"/>
        </w:rPr>
        <w:t xml:space="preserve"> trait</w:t>
      </w:r>
      <w:r>
        <w:rPr>
          <w:rFonts w:ascii="Times New Roman" w:hAnsi="Times New Roman" w:cs="Times New Roman"/>
          <w:lang w:val="en-US"/>
        </w:rPr>
        <w:t xml:space="preserve">. For that reason the  </w:t>
      </w:r>
      <w:r w:rsidR="00797E0D">
        <w:rPr>
          <w:rFonts w:ascii="Times New Roman" w:hAnsi="Times New Roman" w:cs="Times New Roman"/>
          <w:lang w:val="en-US"/>
        </w:rPr>
        <w:t xml:space="preserve">role of </w:t>
      </w:r>
      <w:r w:rsidR="00640B13">
        <w:rPr>
          <w:rFonts w:ascii="Times New Roman" w:hAnsi="Times New Roman" w:cs="Times New Roman"/>
          <w:lang w:val="en-US"/>
        </w:rPr>
        <w:t>Opinion Leadership</w:t>
      </w:r>
      <w:r w:rsidR="00797E0D">
        <w:rPr>
          <w:rFonts w:ascii="Times New Roman" w:hAnsi="Times New Roman" w:cs="Times New Roman"/>
          <w:lang w:val="en-US"/>
        </w:rPr>
        <w:t xml:space="preserve"> is</w:t>
      </w:r>
      <w:r>
        <w:rPr>
          <w:rFonts w:ascii="Times New Roman" w:hAnsi="Times New Roman" w:cs="Times New Roman"/>
          <w:lang w:val="en-US"/>
        </w:rPr>
        <w:t xml:space="preserve"> subjected to </w:t>
      </w:r>
      <w:r w:rsidR="00797E0D">
        <w:rPr>
          <w:rFonts w:ascii="Times New Roman" w:hAnsi="Times New Roman" w:cs="Times New Roman"/>
          <w:lang w:val="en-US"/>
        </w:rPr>
        <w:t xml:space="preserve">a mediation analysis. </w:t>
      </w:r>
    </w:p>
    <w:p w:rsidR="00CD17FD" w:rsidRPr="00E82F3C" w:rsidRDefault="00CD17FD" w:rsidP="00D162D4">
      <w:pPr>
        <w:spacing w:line="480" w:lineRule="auto"/>
        <w:rPr>
          <w:rFonts w:ascii="Times New Roman" w:hAnsi="Times New Roman" w:cs="Times New Roman"/>
          <w:b/>
          <w:lang w:val="en-US"/>
        </w:rPr>
      </w:pPr>
      <w:r w:rsidRPr="00E82F3C">
        <w:rPr>
          <w:rFonts w:ascii="Times New Roman" w:hAnsi="Times New Roman" w:cs="Times New Roman"/>
          <w:b/>
          <w:lang w:val="en-US"/>
        </w:rPr>
        <w:t>Testing interaction effects</w:t>
      </w:r>
      <w:r w:rsidR="002A1A89" w:rsidRPr="00E82F3C">
        <w:rPr>
          <w:rFonts w:ascii="Times New Roman" w:hAnsi="Times New Roman" w:cs="Times New Roman"/>
          <w:b/>
          <w:lang w:val="en-US"/>
        </w:rPr>
        <w:t xml:space="preserve"> </w:t>
      </w:r>
      <w:r w:rsidR="007F4A0B" w:rsidRPr="00E82F3C">
        <w:rPr>
          <w:rFonts w:ascii="Times New Roman" w:hAnsi="Times New Roman" w:cs="Times New Roman"/>
          <w:b/>
          <w:lang w:val="en-US"/>
        </w:rPr>
        <w:t>of gender</w:t>
      </w:r>
    </w:p>
    <w:p w:rsidR="00FE4280" w:rsidRDefault="00F2654C"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The </w:t>
      </w:r>
      <w:r w:rsidR="00640B13">
        <w:rPr>
          <w:rFonts w:ascii="Times New Roman" w:hAnsi="Times New Roman" w:cs="Times New Roman"/>
          <w:lang w:val="en-US"/>
        </w:rPr>
        <w:t>Self-congruence</w:t>
      </w:r>
      <w:r w:rsidRPr="00C76BFD">
        <w:rPr>
          <w:rFonts w:ascii="Times New Roman" w:hAnsi="Times New Roman" w:cs="Times New Roman"/>
          <w:lang w:val="en-US"/>
        </w:rPr>
        <w:t xml:space="preserve"> personality trait proved to have a positive influence on the </w:t>
      </w:r>
      <w:r w:rsidR="006F0B6B">
        <w:rPr>
          <w:rFonts w:ascii="Times New Roman" w:hAnsi="Times New Roman" w:cs="Times New Roman"/>
          <w:lang w:val="en-US"/>
        </w:rPr>
        <w:t>creating level</w:t>
      </w:r>
      <w:r w:rsidRPr="00C76BFD">
        <w:rPr>
          <w:rFonts w:ascii="Times New Roman" w:hAnsi="Times New Roman" w:cs="Times New Roman"/>
          <w:lang w:val="en-US"/>
        </w:rPr>
        <w:t xml:space="preserve"> of brand related usage of Facebook. Based on the theory of </w:t>
      </w:r>
      <w:r w:rsidR="00640B13">
        <w:rPr>
          <w:rFonts w:ascii="Times New Roman" w:hAnsi="Times New Roman" w:cs="Times New Roman"/>
          <w:lang w:val="en-US"/>
        </w:rPr>
        <w:t>Self-congruence</w:t>
      </w:r>
      <w:r w:rsidRPr="00C76BFD">
        <w:rPr>
          <w:rFonts w:ascii="Times New Roman" w:hAnsi="Times New Roman" w:cs="Times New Roman"/>
          <w:lang w:val="en-US"/>
        </w:rPr>
        <w:t xml:space="preserve"> a moderating effect of gender is expected. Females tend to be susceptible to </w:t>
      </w:r>
      <w:r w:rsidR="00640B13">
        <w:rPr>
          <w:rFonts w:ascii="Times New Roman" w:hAnsi="Times New Roman" w:cs="Times New Roman"/>
          <w:lang w:val="en-US"/>
        </w:rPr>
        <w:t>Self-congruence</w:t>
      </w:r>
      <w:r w:rsidRPr="00C76BFD">
        <w:rPr>
          <w:rFonts w:ascii="Times New Roman" w:hAnsi="Times New Roman" w:cs="Times New Roman"/>
          <w:lang w:val="en-US"/>
        </w:rPr>
        <w:t xml:space="preserve"> than males. In practice this means females will be more likely to b</w:t>
      </w:r>
      <w:r w:rsidR="0061399B" w:rsidRPr="00C76BFD">
        <w:rPr>
          <w:rFonts w:ascii="Times New Roman" w:hAnsi="Times New Roman" w:cs="Times New Roman"/>
          <w:lang w:val="en-US"/>
        </w:rPr>
        <w:t>u</w:t>
      </w:r>
      <w:r w:rsidRPr="00C76BFD">
        <w:rPr>
          <w:rFonts w:ascii="Times New Roman" w:hAnsi="Times New Roman" w:cs="Times New Roman"/>
          <w:lang w:val="en-US"/>
        </w:rPr>
        <w:t>y specific brands that resembles the i</w:t>
      </w:r>
      <w:r w:rsidR="00164DE6" w:rsidRPr="00C76BFD">
        <w:rPr>
          <w:rFonts w:ascii="Times New Roman" w:hAnsi="Times New Roman" w:cs="Times New Roman"/>
          <w:lang w:val="en-US"/>
        </w:rPr>
        <w:t xml:space="preserve">mage they want to have. In respect to the results this could mean that females are the main cause of the relation between </w:t>
      </w:r>
      <w:r w:rsidR="00640B13">
        <w:rPr>
          <w:rFonts w:ascii="Times New Roman" w:hAnsi="Times New Roman" w:cs="Times New Roman"/>
          <w:lang w:val="en-US"/>
        </w:rPr>
        <w:t>Self-congruence</w:t>
      </w:r>
      <w:r w:rsidR="00164DE6" w:rsidRPr="00C76BFD">
        <w:rPr>
          <w:rFonts w:ascii="Times New Roman" w:hAnsi="Times New Roman" w:cs="Times New Roman"/>
          <w:lang w:val="en-US"/>
        </w:rPr>
        <w:t xml:space="preserve"> and either contributing to or</w:t>
      </w:r>
      <w:r w:rsidR="00F2630E">
        <w:rPr>
          <w:rFonts w:ascii="Times New Roman" w:hAnsi="Times New Roman" w:cs="Times New Roman"/>
          <w:lang w:val="en-US"/>
        </w:rPr>
        <w:t xml:space="preserve"> creating brand related content</w:t>
      </w:r>
      <w:r w:rsidR="00164DE6" w:rsidRPr="00C76BFD">
        <w:rPr>
          <w:rFonts w:ascii="Times New Roman" w:hAnsi="Times New Roman" w:cs="Times New Roman"/>
          <w:lang w:val="en-US"/>
        </w:rPr>
        <w:t xml:space="preserve"> </w:t>
      </w:r>
      <w:r w:rsidR="00F2630E">
        <w:rPr>
          <w:rFonts w:ascii="Times New Roman" w:hAnsi="Times New Roman" w:cs="Times New Roman"/>
          <w:lang w:val="en-US"/>
        </w:rPr>
        <w:t>(Cohen et al.</w:t>
      </w:r>
      <w:r w:rsidR="00411DB9">
        <w:rPr>
          <w:rFonts w:ascii="Times New Roman" w:hAnsi="Times New Roman" w:cs="Times New Roman"/>
          <w:lang w:val="en-US"/>
        </w:rPr>
        <w:t>, 2003). Figure 2</w:t>
      </w:r>
      <w:r w:rsidR="00FE4280">
        <w:rPr>
          <w:rFonts w:ascii="Times New Roman" w:hAnsi="Times New Roman" w:cs="Times New Roman"/>
          <w:lang w:val="en-US"/>
        </w:rPr>
        <w:t xml:space="preserve"> shows the model for the interaction effect. </w:t>
      </w:r>
    </w:p>
    <w:p w:rsidR="00E82F3C" w:rsidRDefault="00E82F3C" w:rsidP="00D162D4">
      <w:pPr>
        <w:spacing w:line="480" w:lineRule="auto"/>
        <w:rPr>
          <w:rFonts w:ascii="Times New Roman" w:hAnsi="Times New Roman" w:cs="Times New Roman"/>
          <w:lang w:val="en-US"/>
        </w:rPr>
      </w:pPr>
    </w:p>
    <w:p w:rsidR="00E82F3C" w:rsidRDefault="00E82F3C" w:rsidP="00D162D4">
      <w:pPr>
        <w:spacing w:line="480" w:lineRule="auto"/>
        <w:rPr>
          <w:rFonts w:ascii="Times New Roman" w:hAnsi="Times New Roman" w:cs="Times New Roman"/>
          <w:lang w:val="en-US"/>
        </w:rPr>
      </w:pPr>
    </w:p>
    <w:p w:rsidR="00E82F3C" w:rsidRDefault="00E82F3C" w:rsidP="00D162D4">
      <w:pPr>
        <w:spacing w:line="480" w:lineRule="auto"/>
        <w:rPr>
          <w:rFonts w:ascii="Times New Roman" w:hAnsi="Times New Roman" w:cs="Times New Roman"/>
          <w:lang w:val="en-US"/>
        </w:rPr>
      </w:pPr>
    </w:p>
    <w:p w:rsidR="00FE4280" w:rsidRDefault="00BC7981" w:rsidP="00D162D4">
      <w:pPr>
        <w:spacing w:line="480" w:lineRule="auto"/>
        <w:rPr>
          <w:rFonts w:ascii="Times New Roman" w:hAnsi="Times New Roman" w:cs="Times New Roman"/>
          <w:lang w:val="en-US"/>
        </w:rPr>
      </w:pPr>
      <w:r w:rsidRPr="00BC7981">
        <w:rPr>
          <w:rFonts w:ascii="Times New Roman" w:hAnsi="Times New Roman" w:cs="Times New Roman"/>
          <w:noProof/>
        </w:rPr>
        <w:lastRenderedPageBreak/>
        <w:pict>
          <v:shape id="Text Box 156" o:spid="_x0000_s1056" type="#_x0000_t202" style="position:absolute;margin-left:102pt;margin-top:2.2pt;width:55.5pt;height:29.3pt;z-index:25167052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" fillcolor="#b8cce4 [1300]">
            <o:extrusion v:ext="view" color="#95b3d7 [1940]" on="t"/>
            <v:textbox>
              <w:txbxContent>
                <w:p w:rsidR="00247815" w:rsidRPr="00412397" w:rsidRDefault="00247815" w:rsidP="001D6E5B">
                  <w:pPr>
                    <w:rPr>
                      <w:rFonts w:ascii="Times New Roman" w:hAnsi="Times New Roman" w:cs="Times New Roman"/>
                      <w:b/>
                      <w:color w:val="244061" w:themeColor="accent1" w:themeShade="80"/>
                      <w:sz w:val="24"/>
                      <w:szCs w:val="24"/>
                    </w:rPr>
                  </w:pPr>
                  <w:r w:rsidRPr="00412397">
                    <w:rPr>
                      <w:rFonts w:ascii="Times New Roman" w:hAnsi="Times New Roman" w:cs="Times New Roman"/>
                      <w:b/>
                      <w:color w:val="244061" w:themeColor="accent1" w:themeShade="80"/>
                      <w:sz w:val="24"/>
                      <w:szCs w:val="24"/>
                    </w:rPr>
                    <w:t>Gender</w:t>
                  </w:r>
                </w:p>
              </w:txbxContent>
            </v:textbox>
          </v:shape>
        </w:pict>
      </w:r>
      <w:r w:rsidRPr="00BC7981">
        <w:rPr>
          <w:rFonts w:ascii="Times New Roman" w:hAnsi="Times New Roman" w:cs="Times New Roman"/>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7" type="#_x0000_t67" style="position:absolute;margin-left:124.5pt;margin-top:31.5pt;width:15.75pt;height:54.5pt;z-index:251665406" fillcolor="#b8cce4 [1300]">
            <o:extrusion v:ext="view" color="#95b3d7 [1940]" on="t"/>
            <v:textbox style="layout-flow:vertical-ideographic"/>
          </v:shape>
        </w:pict>
      </w:r>
    </w:p>
    <w:p w:rsidR="00FE4280" w:rsidRPr="00C76BFD" w:rsidRDefault="00FE4280" w:rsidP="00D162D4">
      <w:pPr>
        <w:spacing w:line="480" w:lineRule="auto"/>
        <w:rPr>
          <w:rFonts w:ascii="Times New Roman" w:hAnsi="Times New Roman" w:cs="Times New Roman"/>
          <w:lang w:val="en-US"/>
        </w:rPr>
      </w:pPr>
    </w:p>
    <w:p w:rsidR="001D6E5B" w:rsidRPr="00C76BFD" w:rsidRDefault="00BC7981" w:rsidP="00D162D4">
      <w:pPr>
        <w:spacing w:line="480" w:lineRule="auto"/>
        <w:rPr>
          <w:rFonts w:ascii="Times New Roman" w:hAnsi="Times New Roman" w:cs="Times New Roman"/>
          <w:lang w:val="en-US"/>
        </w:rPr>
      </w:pPr>
      <w:r w:rsidRPr="00BC7981">
        <w:rPr>
          <w:rFonts w:ascii="Times New Roman" w:hAnsi="Times New Roman" w:cs="Times New Roman"/>
          <w:noProof/>
        </w:rPr>
        <w:pict>
          <v:shape id="Text Box 155" o:spid="_x0000_s1058" type="#_x0000_t202" style="position:absolute;margin-left:196.5pt;margin-top:2.9pt;width:106.15pt;height:39.8pt;z-index:25166950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" fillcolor="#b8cce4 [1300]">
            <o:extrusion v:ext="view" color="#95b3d7 [1940]" on="t"/>
            <v:textbox>
              <w:txbxContent>
                <w:p w:rsidR="00247815" w:rsidRPr="00412397" w:rsidRDefault="00247815" w:rsidP="008F3EBD">
                  <w:pPr>
                    <w:jc w:val="center"/>
                    <w:rPr>
                      <w:rFonts w:ascii="Times New Roman" w:hAnsi="Times New Roman" w:cs="Times New Roman"/>
                      <w:b/>
                      <w:color w:val="244061" w:themeColor="accent1" w:themeShade="80"/>
                      <w:sz w:val="24"/>
                      <w:szCs w:val="24"/>
                    </w:rPr>
                  </w:pPr>
                  <w:r w:rsidRPr="00412397">
                    <w:rPr>
                      <w:rFonts w:ascii="Times New Roman" w:hAnsi="Times New Roman" w:cs="Times New Roman"/>
                      <w:b/>
                      <w:color w:val="244061" w:themeColor="accent1" w:themeShade="80"/>
                      <w:sz w:val="24"/>
                      <w:szCs w:val="24"/>
                    </w:rPr>
                    <w:t>Creating brand related content</w:t>
                  </w:r>
                </w:p>
              </w:txbxContent>
            </v:textbox>
          </v:shape>
        </w:pict>
      </w:r>
      <w:r w:rsidRPr="00BC7981">
        <w:rPr>
          <w:rFonts w:ascii="Times New Roman" w:hAnsi="Times New Roman" w:cs="Times New Roman"/>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8" type="#_x0000_t13" style="position:absolute;margin-left:86.25pt;margin-top:12.85pt;width:114pt;height:14.8pt;z-index:251664381" fillcolor="#b8cce4 [1300]">
            <o:extrusion v:ext="view" color="#95b3d7 [1940]" on="t"/>
          </v:shape>
        </w:pict>
      </w:r>
      <w:r w:rsidRPr="00BC7981">
        <w:rPr>
          <w:rFonts w:ascii="Times New Roman" w:hAnsi="Times New Roman" w:cs="Times New Roman"/>
          <w:noProof/>
        </w:rPr>
        <w:pict>
          <v:shape id="Text Box 153" o:spid="_x0000_s1057" type="#_x0000_t202" style="position:absolute;margin-left:2.25pt;margin-top:2.9pt;width:84pt;height:37.5pt;z-index:25166335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" fillcolor="#b8cce4 [1300]">
            <o:extrusion v:ext="view" color="#95b3d7 [1940]" on="t"/>
            <v:textbox>
              <w:txbxContent>
                <w:p w:rsidR="00247815" w:rsidRPr="00412397" w:rsidRDefault="00247815" w:rsidP="008F3EBD">
                  <w:pPr>
                    <w:jc w:val="center"/>
                    <w:rPr>
                      <w:rFonts w:ascii="Times New Roman" w:hAnsi="Times New Roman" w:cs="Times New Roman"/>
                      <w:b/>
                      <w:color w:val="244061" w:themeColor="accent1" w:themeShade="80"/>
                      <w:sz w:val="24"/>
                      <w:szCs w:val="24"/>
                    </w:rPr>
                  </w:pPr>
                  <w:r w:rsidRPr="00412397">
                    <w:rPr>
                      <w:rFonts w:ascii="Times New Roman" w:hAnsi="Times New Roman" w:cs="Times New Roman"/>
                      <w:b/>
                      <w:color w:val="244061" w:themeColor="accent1" w:themeShade="80"/>
                      <w:sz w:val="24"/>
                      <w:szCs w:val="24"/>
                    </w:rPr>
                    <w:t>Self Congruence</w:t>
                  </w:r>
                </w:p>
              </w:txbxContent>
            </v:textbox>
          </v:shape>
        </w:pict>
      </w:r>
    </w:p>
    <w:p w:rsidR="001D6E5B" w:rsidRPr="00C76BFD" w:rsidRDefault="001D6E5B" w:rsidP="00D162D4">
      <w:pPr>
        <w:spacing w:line="480" w:lineRule="auto"/>
        <w:rPr>
          <w:rFonts w:ascii="Times New Roman" w:hAnsi="Times New Roman" w:cs="Times New Roman"/>
          <w:lang w:val="en-US"/>
        </w:rPr>
      </w:pPr>
    </w:p>
    <w:p w:rsidR="001D6E5B" w:rsidRPr="00C76BFD" w:rsidRDefault="00411DB9" w:rsidP="00FE3AD9">
      <w:pPr>
        <w:spacing w:line="480" w:lineRule="auto"/>
        <w:rPr>
          <w:rFonts w:ascii="Times New Roman" w:hAnsi="Times New Roman" w:cs="Times New Roman"/>
          <w:lang w:val="en-US"/>
        </w:rPr>
      </w:pPr>
      <w:r>
        <w:rPr>
          <w:rFonts w:ascii="Times New Roman" w:hAnsi="Times New Roman" w:cs="Times New Roman"/>
          <w:lang w:val="en-US"/>
        </w:rPr>
        <w:t>Figure 2</w:t>
      </w:r>
      <w:r w:rsidR="00544B9D">
        <w:rPr>
          <w:rFonts w:ascii="Times New Roman" w:hAnsi="Times New Roman" w:cs="Times New Roman"/>
          <w:lang w:val="en-US"/>
        </w:rPr>
        <w:t xml:space="preserve"> </w:t>
      </w:r>
      <w:r w:rsidR="00544B9D" w:rsidRPr="00F64F23">
        <w:rPr>
          <w:rFonts w:ascii="Times New Roman" w:hAnsi="Times New Roman" w:cs="Times New Roman"/>
          <w:i/>
          <w:lang w:val="en-US"/>
        </w:rPr>
        <w:t xml:space="preserve">Interaction effect model </w:t>
      </w:r>
      <w:r w:rsidR="002C354E" w:rsidRPr="00F64F23">
        <w:rPr>
          <w:rFonts w:ascii="Times New Roman" w:hAnsi="Times New Roman" w:cs="Times New Roman"/>
          <w:i/>
          <w:lang w:val="en-US"/>
        </w:rPr>
        <w:t xml:space="preserve">Gender on relation </w:t>
      </w:r>
      <w:r w:rsidR="00640B13">
        <w:rPr>
          <w:rFonts w:ascii="Times New Roman" w:hAnsi="Times New Roman" w:cs="Times New Roman"/>
          <w:i/>
          <w:lang w:val="en-US"/>
        </w:rPr>
        <w:t>Self-congruence</w:t>
      </w:r>
      <w:r w:rsidR="002C354E" w:rsidRPr="00F64F23">
        <w:rPr>
          <w:rFonts w:ascii="Times New Roman" w:hAnsi="Times New Roman" w:cs="Times New Roman"/>
          <w:i/>
          <w:lang w:val="en-US"/>
        </w:rPr>
        <w:t xml:space="preserve"> and Creating</w:t>
      </w:r>
    </w:p>
    <w:p w:rsidR="00515792" w:rsidRDefault="00577A98" w:rsidP="003844EE">
      <w:pPr>
        <w:spacing w:line="480" w:lineRule="auto"/>
        <w:rPr>
          <w:rFonts w:ascii="Times New Roman" w:hAnsi="Times New Roman" w:cs="Times New Roman"/>
          <w:lang w:val="en-US"/>
        </w:rPr>
      </w:pPr>
      <w:r>
        <w:rPr>
          <w:rFonts w:ascii="Times New Roman" w:hAnsi="Times New Roman" w:cs="Times New Roman"/>
          <w:lang w:val="en-US"/>
        </w:rPr>
        <w:t xml:space="preserve">To find out if gender indeed has influence on the relationship between </w:t>
      </w:r>
      <w:r w:rsidR="00640B13">
        <w:rPr>
          <w:rFonts w:ascii="Times New Roman" w:hAnsi="Times New Roman" w:cs="Times New Roman"/>
          <w:lang w:val="en-US"/>
        </w:rPr>
        <w:t>Self-congruence</w:t>
      </w:r>
      <w:r>
        <w:rPr>
          <w:rFonts w:ascii="Times New Roman" w:hAnsi="Times New Roman" w:cs="Times New Roman"/>
          <w:lang w:val="en-US"/>
        </w:rPr>
        <w:t xml:space="preserve"> and creating brand related content an hierarchal regression analyses is set up.</w:t>
      </w:r>
      <w:r w:rsidR="00544B9D">
        <w:rPr>
          <w:rFonts w:ascii="Times New Roman" w:hAnsi="Times New Roman" w:cs="Times New Roman"/>
          <w:lang w:val="en-US"/>
        </w:rPr>
        <w:t xml:space="preserve"> Using an hierarchal method can help determine the strength of the interaction effect using the </w:t>
      </w:r>
      <w:r w:rsidR="00544B9D" w:rsidRPr="00182FF1">
        <w:rPr>
          <w:rFonts w:ascii="Times New Roman" w:hAnsi="Times New Roman" w:cs="Times New Roman"/>
          <w:i/>
          <w:lang w:val="en-US"/>
        </w:rPr>
        <w:t>R Square Change</w:t>
      </w:r>
      <w:r w:rsidR="00544B9D">
        <w:rPr>
          <w:rFonts w:ascii="Times New Roman" w:hAnsi="Times New Roman" w:cs="Times New Roman"/>
          <w:lang w:val="en-US"/>
        </w:rPr>
        <w:t>.</w:t>
      </w:r>
      <w:r>
        <w:rPr>
          <w:rFonts w:ascii="Times New Roman" w:hAnsi="Times New Roman" w:cs="Times New Roman"/>
          <w:lang w:val="en-US"/>
        </w:rPr>
        <w:t xml:space="preserve"> </w:t>
      </w:r>
      <w:r w:rsidR="007F4A0B">
        <w:rPr>
          <w:rFonts w:ascii="Times New Roman" w:hAnsi="Times New Roman" w:cs="Times New Roman"/>
          <w:lang w:val="en-US"/>
        </w:rPr>
        <w:t xml:space="preserve">The analysis consist of three </w:t>
      </w:r>
      <w:r w:rsidR="00515792">
        <w:rPr>
          <w:rFonts w:ascii="Times New Roman" w:hAnsi="Times New Roman" w:cs="Times New Roman"/>
          <w:lang w:val="en-US"/>
        </w:rPr>
        <w:t>models. The first model</w:t>
      </w:r>
      <w:r w:rsidR="007F4A0B">
        <w:rPr>
          <w:rFonts w:ascii="Times New Roman" w:hAnsi="Times New Roman" w:cs="Times New Roman"/>
          <w:lang w:val="en-US"/>
        </w:rPr>
        <w:t xml:space="preserve"> is a simple regression between </w:t>
      </w:r>
      <w:r w:rsidR="00640B13">
        <w:rPr>
          <w:rFonts w:ascii="Times New Roman" w:hAnsi="Times New Roman" w:cs="Times New Roman"/>
          <w:lang w:val="en-US"/>
        </w:rPr>
        <w:t>Self-congruence</w:t>
      </w:r>
      <w:r w:rsidR="007F4A0B">
        <w:rPr>
          <w:rFonts w:ascii="Times New Roman" w:hAnsi="Times New Roman" w:cs="Times New Roman"/>
          <w:lang w:val="en-US"/>
        </w:rPr>
        <w:t xml:space="preserve"> and </w:t>
      </w:r>
      <w:r w:rsidR="00515792">
        <w:rPr>
          <w:rFonts w:ascii="Times New Roman" w:hAnsi="Times New Roman" w:cs="Times New Roman"/>
          <w:lang w:val="en-US"/>
        </w:rPr>
        <w:t>creating. To make sure the model recognizes a reference group a dummy variable is generated for gender. The second model is a regression between the dummy variable</w:t>
      </w:r>
      <w:r w:rsidR="001E45DC">
        <w:rPr>
          <w:rFonts w:ascii="Times New Roman" w:hAnsi="Times New Roman" w:cs="Times New Roman"/>
          <w:lang w:val="en-US"/>
        </w:rPr>
        <w:t xml:space="preserve"> (0 = male, 1 = female)</w:t>
      </w:r>
      <w:r w:rsidR="00515792">
        <w:rPr>
          <w:rFonts w:ascii="Times New Roman" w:hAnsi="Times New Roman" w:cs="Times New Roman"/>
          <w:lang w:val="en-US"/>
        </w:rPr>
        <w:t xml:space="preserve"> for gender and creating. T</w:t>
      </w:r>
      <w:r w:rsidR="00F2630E">
        <w:rPr>
          <w:rFonts w:ascii="Times New Roman" w:hAnsi="Times New Roman" w:cs="Times New Roman"/>
          <w:lang w:val="en-US"/>
        </w:rPr>
        <w:t xml:space="preserve">o test the actual interaction an </w:t>
      </w:r>
      <w:r w:rsidR="00515792">
        <w:rPr>
          <w:rFonts w:ascii="Times New Roman" w:hAnsi="Times New Roman" w:cs="Times New Roman"/>
          <w:lang w:val="en-US"/>
        </w:rPr>
        <w:t xml:space="preserve">interaction variable is computed by multiplying the dummy gender variable with the </w:t>
      </w:r>
      <w:r w:rsidR="00640B13">
        <w:rPr>
          <w:rFonts w:ascii="Times New Roman" w:hAnsi="Times New Roman" w:cs="Times New Roman"/>
          <w:lang w:val="en-US"/>
        </w:rPr>
        <w:t>Self-congruence</w:t>
      </w:r>
      <w:r w:rsidR="00515792">
        <w:rPr>
          <w:rFonts w:ascii="Times New Roman" w:hAnsi="Times New Roman" w:cs="Times New Roman"/>
          <w:lang w:val="en-US"/>
        </w:rPr>
        <w:t xml:space="preserve"> score.  The third model </w:t>
      </w:r>
      <w:r w:rsidR="00F2630E">
        <w:rPr>
          <w:rFonts w:ascii="Times New Roman" w:hAnsi="Times New Roman" w:cs="Times New Roman"/>
          <w:lang w:val="en-US"/>
        </w:rPr>
        <w:t xml:space="preserve">consist of all control variables, namely gender, </w:t>
      </w:r>
      <w:r w:rsidR="00640B13">
        <w:rPr>
          <w:rFonts w:ascii="Times New Roman" w:hAnsi="Times New Roman" w:cs="Times New Roman"/>
          <w:lang w:val="en-US"/>
        </w:rPr>
        <w:t>Self-congruence</w:t>
      </w:r>
      <w:r w:rsidR="00F2630E">
        <w:rPr>
          <w:rFonts w:ascii="Times New Roman" w:hAnsi="Times New Roman" w:cs="Times New Roman"/>
          <w:lang w:val="en-US"/>
        </w:rPr>
        <w:t xml:space="preserve"> and interaction variable.</w:t>
      </w:r>
      <w:r w:rsidR="00515792">
        <w:rPr>
          <w:rFonts w:ascii="Times New Roman" w:hAnsi="Times New Roman" w:cs="Times New Roman"/>
          <w:lang w:val="en-US"/>
        </w:rPr>
        <w:t xml:space="preserve"> </w:t>
      </w:r>
    </w:p>
    <w:p w:rsidR="003844EE" w:rsidRDefault="003844EE" w:rsidP="003844EE">
      <w:pPr>
        <w:spacing w:line="480" w:lineRule="auto"/>
        <w:rPr>
          <w:rFonts w:ascii="Times New Roman" w:hAnsi="Times New Roman" w:cs="Times New Roman"/>
          <w:lang w:val="en-US"/>
        </w:rPr>
      </w:pPr>
      <w:r>
        <w:rPr>
          <w:rFonts w:ascii="Times New Roman" w:hAnsi="Times New Roman" w:cs="Times New Roman"/>
          <w:lang w:val="en-US"/>
        </w:rPr>
        <w:t>The results of the Anova show that the third model is significant (</w:t>
      </w:r>
      <w:r w:rsidRPr="003844EE">
        <w:rPr>
          <w:rFonts w:ascii="Times New Roman" w:hAnsi="Times New Roman" w:cs="Times New Roman"/>
          <w:i/>
          <w:lang w:val="en-US"/>
        </w:rPr>
        <w:t>F</w:t>
      </w:r>
      <w:r>
        <w:rPr>
          <w:rFonts w:ascii="Times New Roman" w:hAnsi="Times New Roman" w:cs="Times New Roman"/>
          <w:lang w:val="en-US"/>
        </w:rPr>
        <w:t xml:space="preserve"> = 9.229; </w:t>
      </w:r>
      <w:r w:rsidRPr="003844EE">
        <w:rPr>
          <w:rFonts w:ascii="Times New Roman" w:hAnsi="Times New Roman" w:cs="Times New Roman"/>
          <w:i/>
          <w:lang w:val="en-US"/>
        </w:rPr>
        <w:t>p</w:t>
      </w:r>
      <w:r>
        <w:rPr>
          <w:rFonts w:ascii="Times New Roman" w:hAnsi="Times New Roman" w:cs="Times New Roman"/>
          <w:lang w:val="en-US"/>
        </w:rPr>
        <w:t xml:space="preserve"> = .000). The results of the actual interaction coefficients however do not show a significant relation (</w:t>
      </w:r>
      <w:r w:rsidRPr="003844EE">
        <w:rPr>
          <w:rFonts w:ascii="Times New Roman" w:hAnsi="Times New Roman" w:cs="Times New Roman"/>
          <w:i/>
          <w:lang w:val="en-US"/>
        </w:rPr>
        <w:t>p</w:t>
      </w:r>
      <w:r>
        <w:rPr>
          <w:rFonts w:ascii="Times New Roman" w:hAnsi="Times New Roman" w:cs="Times New Roman"/>
          <w:lang w:val="en-US"/>
        </w:rPr>
        <w:t xml:space="preserve"> = .449)</w:t>
      </w:r>
      <w:r w:rsidR="00544B9D">
        <w:rPr>
          <w:rFonts w:ascii="Times New Roman" w:hAnsi="Times New Roman" w:cs="Times New Roman"/>
          <w:lang w:val="en-US"/>
        </w:rPr>
        <w:t xml:space="preserve"> </w:t>
      </w:r>
      <w:r w:rsidR="0091502B">
        <w:rPr>
          <w:rFonts w:ascii="Times New Roman" w:hAnsi="Times New Roman" w:cs="Times New Roman"/>
          <w:lang w:val="en-US"/>
        </w:rPr>
        <w:t>with</w:t>
      </w:r>
      <w:r w:rsidR="00544B9D">
        <w:rPr>
          <w:rFonts w:ascii="Times New Roman" w:hAnsi="Times New Roman" w:cs="Times New Roman"/>
          <w:lang w:val="en-US"/>
        </w:rPr>
        <w:t>in the third model</w:t>
      </w:r>
      <w:r>
        <w:rPr>
          <w:rFonts w:ascii="Times New Roman" w:hAnsi="Times New Roman" w:cs="Times New Roman"/>
          <w:lang w:val="en-US"/>
        </w:rPr>
        <w:t xml:space="preserve">. This means gender does not have an interaction effect on the relation between </w:t>
      </w:r>
      <w:r w:rsidR="00640B13">
        <w:rPr>
          <w:rFonts w:ascii="Times New Roman" w:hAnsi="Times New Roman" w:cs="Times New Roman"/>
          <w:lang w:val="en-US"/>
        </w:rPr>
        <w:t>Self-congruence</w:t>
      </w:r>
      <w:r>
        <w:rPr>
          <w:rFonts w:ascii="Times New Roman" w:hAnsi="Times New Roman" w:cs="Times New Roman"/>
          <w:lang w:val="en-US"/>
        </w:rPr>
        <w:t xml:space="preserve"> and creating. </w:t>
      </w: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B3074D" w:rsidRPr="00E82F3C" w:rsidRDefault="00B3074D" w:rsidP="00D162D4">
      <w:pPr>
        <w:spacing w:line="480" w:lineRule="auto"/>
        <w:rPr>
          <w:rFonts w:ascii="Times New Roman" w:hAnsi="Times New Roman" w:cs="Times New Roman"/>
          <w:b/>
          <w:lang w:val="en-US"/>
        </w:rPr>
      </w:pPr>
      <w:r w:rsidRPr="00E82F3C">
        <w:rPr>
          <w:rFonts w:ascii="Times New Roman" w:hAnsi="Times New Roman" w:cs="Times New Roman"/>
          <w:b/>
          <w:lang w:val="en-US"/>
        </w:rPr>
        <w:lastRenderedPageBreak/>
        <w:t>Testing mediation effects</w:t>
      </w:r>
      <w:r w:rsidR="007F4A0B" w:rsidRPr="00E82F3C">
        <w:rPr>
          <w:rFonts w:ascii="Times New Roman" w:hAnsi="Times New Roman" w:cs="Times New Roman"/>
          <w:b/>
          <w:lang w:val="en-US"/>
        </w:rPr>
        <w:t xml:space="preserve"> of </w:t>
      </w:r>
      <w:r w:rsidR="00640B13">
        <w:rPr>
          <w:rFonts w:ascii="Times New Roman" w:hAnsi="Times New Roman" w:cs="Times New Roman"/>
          <w:b/>
          <w:lang w:val="en-US"/>
        </w:rPr>
        <w:t>Opinion Leadership</w:t>
      </w:r>
    </w:p>
    <w:p w:rsidR="0091502B" w:rsidRDefault="00640B13" w:rsidP="00D162D4">
      <w:pPr>
        <w:spacing w:line="480" w:lineRule="auto"/>
        <w:rPr>
          <w:rFonts w:ascii="Times New Roman" w:hAnsi="Times New Roman" w:cs="Times New Roman"/>
          <w:lang w:val="en-US"/>
        </w:rPr>
      </w:pPr>
      <w:r>
        <w:rPr>
          <w:rFonts w:ascii="Times New Roman" w:hAnsi="Times New Roman" w:cs="Times New Roman"/>
          <w:lang w:val="en-US"/>
        </w:rPr>
        <w:t>Opinion Leadership</w:t>
      </w:r>
      <w:r w:rsidR="0091502B">
        <w:rPr>
          <w:rFonts w:ascii="Times New Roman" w:hAnsi="Times New Roman" w:cs="Times New Roman"/>
          <w:lang w:val="en-US"/>
        </w:rPr>
        <w:t xml:space="preserve"> clearly has an influence on brand related usage. It may well be that </w:t>
      </w:r>
      <w:r>
        <w:rPr>
          <w:rFonts w:ascii="Times New Roman" w:hAnsi="Times New Roman" w:cs="Times New Roman"/>
          <w:lang w:val="en-US"/>
        </w:rPr>
        <w:t>Opinion Leadership</w:t>
      </w:r>
      <w:r w:rsidR="0091502B">
        <w:rPr>
          <w:rFonts w:ascii="Times New Roman" w:hAnsi="Times New Roman" w:cs="Times New Roman"/>
          <w:lang w:val="en-US"/>
        </w:rPr>
        <w:t xml:space="preserve"> is a result of other personality traits. In that case </w:t>
      </w:r>
      <w:r>
        <w:rPr>
          <w:rFonts w:ascii="Times New Roman" w:hAnsi="Times New Roman" w:cs="Times New Roman"/>
          <w:lang w:val="en-US"/>
        </w:rPr>
        <w:t>Opinion Leadership</w:t>
      </w:r>
      <w:r w:rsidR="0091502B">
        <w:rPr>
          <w:rFonts w:ascii="Times New Roman" w:hAnsi="Times New Roman" w:cs="Times New Roman"/>
          <w:lang w:val="en-US"/>
        </w:rPr>
        <w:t xml:space="preserve"> mediates the relation between these other personality traits and brand relat</w:t>
      </w:r>
      <w:r w:rsidR="00411DB9">
        <w:rPr>
          <w:rFonts w:ascii="Times New Roman" w:hAnsi="Times New Roman" w:cs="Times New Roman"/>
          <w:lang w:val="en-US"/>
        </w:rPr>
        <w:t>ed usage. Figure 3</w:t>
      </w:r>
      <w:r w:rsidR="0091502B">
        <w:rPr>
          <w:rFonts w:ascii="Times New Roman" w:hAnsi="Times New Roman" w:cs="Times New Roman"/>
          <w:lang w:val="en-US"/>
        </w:rPr>
        <w:t xml:space="preserve"> shows </w:t>
      </w:r>
      <w:r w:rsidR="00FE4280">
        <w:rPr>
          <w:rFonts w:ascii="Times New Roman" w:hAnsi="Times New Roman" w:cs="Times New Roman"/>
          <w:lang w:val="en-US"/>
        </w:rPr>
        <w:t xml:space="preserve">the </w:t>
      </w:r>
      <w:r w:rsidR="0091502B">
        <w:rPr>
          <w:rFonts w:ascii="Times New Roman" w:hAnsi="Times New Roman" w:cs="Times New Roman"/>
          <w:lang w:val="en-US"/>
        </w:rPr>
        <w:t xml:space="preserve">model of this mediating effect. </w:t>
      </w:r>
    </w:p>
    <w:p w:rsidR="001B30B1" w:rsidRDefault="00BC7981" w:rsidP="00D162D4">
      <w:pPr>
        <w:spacing w:line="480" w:lineRule="auto"/>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pict>
          <v:group id="_x0000_s1082" editas="canvas" style="width:382.3pt;height:153.5pt;mso-position-horizontal-relative:char;mso-position-vertical-relative:line" coordorigin="3463,8143" coordsize="6099,24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3463;top:8143;width:6099;height:2448" o:preferrelative="f">
              <v:fill o:detectmouseclick="t"/>
              <v:path o:extrusionok="t" o:connecttype="none"/>
              <o:lock v:ext="edit" text="t"/>
            </v:shape>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135" type="#_x0000_t90" style="position:absolute;left:3914;top:9378;width:1076;height:703;rotation:90" adj="12563" fillcolor="#b8cce4 [1300]">
              <o:extrusion v:ext="view" color="#95b3d7 [1940]" on="t"/>
            </v:shape>
            <v:shape id="_x0000_s1085" type="#_x0000_t202" style="position:absolute;left:4990;top:9730;width:1355;height:620" fillcolor="#b8cce4 [1300]">
              <o:extrusion v:ext="view" color="#95b3d7 [1940]" on="t"/>
              <v:textbox>
                <w:txbxContent>
                  <w:p w:rsidR="00247815" w:rsidRPr="00412397" w:rsidRDefault="00247815" w:rsidP="00724EEF">
                    <w:pPr>
                      <w:jc w:val="center"/>
                      <w:rPr>
                        <w:rFonts w:ascii="Times New Roman" w:hAnsi="Times New Roman" w:cs="Times New Roman"/>
                        <w:b/>
                        <w:color w:val="244061" w:themeColor="accent1" w:themeShade="80"/>
                        <w:sz w:val="24"/>
                        <w:szCs w:val="24"/>
                      </w:rPr>
                    </w:pPr>
                    <w:r>
                      <w:rPr>
                        <w:rFonts w:ascii="Times New Roman" w:hAnsi="Times New Roman" w:cs="Times New Roman"/>
                        <w:b/>
                        <w:color w:val="244061" w:themeColor="accent1" w:themeShade="80"/>
                        <w:sz w:val="24"/>
                        <w:szCs w:val="24"/>
                      </w:rPr>
                      <w:t>Opinion Leadership</w:t>
                    </w:r>
                  </w:p>
                </w:txbxContent>
              </v:textbox>
            </v:shape>
            <v:shape id="_x0000_s1134" type="#_x0000_t90" style="position:absolute;left:6598;top:9192;width:909;height:895" adj="12563" fillcolor="#b8cce4 [1300]">
              <o:extrusion v:ext="view" color="#95b3d7 [1940]" on="t"/>
            </v:shape>
            <v:shape id="_x0000_s1083" type="#_x0000_t202" style="position:absolute;left:3594;top:8342;width:1209;height:754" fillcolor="#b8cce4 [1300]">
              <o:extrusion v:ext="view" color="#95b3d7 [1940]" on="t"/>
              <v:textbox>
                <w:txbxContent>
                  <w:p w:rsidR="00247815" w:rsidRPr="00412397" w:rsidRDefault="00247815" w:rsidP="00724EEF">
                    <w:pPr>
                      <w:jc w:val="center"/>
                      <w:rPr>
                        <w:rFonts w:ascii="Times New Roman" w:hAnsi="Times New Roman" w:cs="Times New Roman"/>
                        <w:b/>
                        <w:color w:val="244061" w:themeColor="accent1" w:themeShade="80"/>
                        <w:sz w:val="24"/>
                        <w:szCs w:val="24"/>
                      </w:rPr>
                    </w:pPr>
                    <w:r w:rsidRPr="00412397">
                      <w:rPr>
                        <w:rFonts w:ascii="Times New Roman" w:hAnsi="Times New Roman" w:cs="Times New Roman"/>
                        <w:b/>
                        <w:color w:val="244061" w:themeColor="accent1" w:themeShade="80"/>
                        <w:sz w:val="24"/>
                        <w:szCs w:val="24"/>
                      </w:rPr>
                      <w:t>Personality traits</w:t>
                    </w:r>
                  </w:p>
                </w:txbxContent>
              </v:textbox>
            </v:shape>
            <v:shape id="_x0000_s1129" type="#_x0000_t13" style="position:absolute;left:5102;top:8618;width:1364;height:216" fillcolor="#b8cce4 [1300]">
              <o:extrusion v:ext="view" color="#95b3d7 [1940]" on="t"/>
            </v:shape>
            <v:shape id="_x0000_s1084" type="#_x0000_t202" style="position:absolute;left:6668;top:8342;width:1449;height:778" fillcolor="#b8cce4 [1300]">
              <o:extrusion v:ext="view" color="#95b3d7 [1940]" on="t"/>
              <v:textbox>
                <w:txbxContent>
                  <w:p w:rsidR="00247815" w:rsidRPr="00412397" w:rsidRDefault="00247815" w:rsidP="00724EEF">
                    <w:pPr>
                      <w:jc w:val="center"/>
                      <w:rPr>
                        <w:rFonts w:ascii="Times New Roman" w:hAnsi="Times New Roman" w:cs="Times New Roman"/>
                        <w:b/>
                        <w:color w:val="244061" w:themeColor="accent1" w:themeShade="80"/>
                        <w:sz w:val="24"/>
                        <w:szCs w:val="24"/>
                      </w:rPr>
                    </w:pPr>
                    <w:r w:rsidRPr="00412397">
                      <w:rPr>
                        <w:rFonts w:ascii="Times New Roman" w:hAnsi="Times New Roman" w:cs="Times New Roman"/>
                        <w:b/>
                        <w:color w:val="244061" w:themeColor="accent1" w:themeShade="80"/>
                        <w:sz w:val="24"/>
                        <w:szCs w:val="24"/>
                      </w:rPr>
                      <w:t>Brand related usage</w:t>
                    </w:r>
                  </w:p>
                </w:txbxContent>
              </v:textbox>
            </v:shape>
            <w10:wrap type="none"/>
            <w10:anchorlock/>
          </v:group>
        </w:pict>
      </w:r>
    </w:p>
    <w:p w:rsidR="0091502B" w:rsidRDefault="00411DB9" w:rsidP="00D162D4">
      <w:pPr>
        <w:spacing w:line="480" w:lineRule="auto"/>
        <w:rPr>
          <w:rFonts w:ascii="Times New Roman" w:hAnsi="Times New Roman" w:cs="Times New Roman"/>
          <w:lang w:val="en-US"/>
        </w:rPr>
      </w:pPr>
      <w:r>
        <w:rPr>
          <w:rFonts w:ascii="Times New Roman" w:hAnsi="Times New Roman" w:cs="Times New Roman"/>
          <w:lang w:val="en-US"/>
        </w:rPr>
        <w:t>Figure 3</w:t>
      </w:r>
      <w:r w:rsidR="00F64F23">
        <w:rPr>
          <w:rFonts w:ascii="Times New Roman" w:hAnsi="Times New Roman" w:cs="Times New Roman"/>
          <w:lang w:val="en-US"/>
        </w:rPr>
        <w:t xml:space="preserve"> </w:t>
      </w:r>
      <w:r w:rsidR="00F64F23" w:rsidRPr="00F64F23">
        <w:rPr>
          <w:rFonts w:ascii="Times New Roman" w:hAnsi="Times New Roman" w:cs="Times New Roman"/>
          <w:i/>
          <w:lang w:val="en-US"/>
        </w:rPr>
        <w:t>M</w:t>
      </w:r>
      <w:r w:rsidR="0091502B" w:rsidRPr="00F64F23">
        <w:rPr>
          <w:rFonts w:ascii="Times New Roman" w:hAnsi="Times New Roman" w:cs="Times New Roman"/>
          <w:i/>
          <w:lang w:val="en-US"/>
        </w:rPr>
        <w:t>ediation</w:t>
      </w:r>
      <w:r w:rsidR="00F64F23" w:rsidRPr="00F64F23">
        <w:rPr>
          <w:rFonts w:ascii="Times New Roman" w:hAnsi="Times New Roman" w:cs="Times New Roman"/>
          <w:i/>
          <w:lang w:val="en-US"/>
        </w:rPr>
        <w:t xml:space="preserve"> effect</w:t>
      </w:r>
      <w:r w:rsidR="0091502B" w:rsidRPr="00F64F23">
        <w:rPr>
          <w:rFonts w:ascii="Times New Roman" w:hAnsi="Times New Roman" w:cs="Times New Roman"/>
          <w:i/>
          <w:lang w:val="en-US"/>
        </w:rPr>
        <w:t xml:space="preserve"> model for </w:t>
      </w:r>
      <w:r w:rsidR="00640B13">
        <w:rPr>
          <w:rFonts w:ascii="Times New Roman" w:hAnsi="Times New Roman" w:cs="Times New Roman"/>
          <w:i/>
          <w:lang w:val="en-US"/>
        </w:rPr>
        <w:t>Opinion Leadership</w:t>
      </w:r>
      <w:r w:rsidR="0091502B" w:rsidRPr="0091502B">
        <w:rPr>
          <w:rFonts w:ascii="Times New Roman" w:hAnsi="Times New Roman" w:cs="Times New Roman"/>
          <w:lang w:val="en-US"/>
        </w:rPr>
        <w:t xml:space="preserve"> </w:t>
      </w:r>
      <w:r w:rsidR="00CA1498">
        <w:rPr>
          <w:rFonts w:ascii="Times New Roman" w:hAnsi="Times New Roman" w:cs="Times New Roman"/>
          <w:lang w:val="en-US"/>
        </w:rPr>
        <w:t xml:space="preserve"> </w:t>
      </w:r>
    </w:p>
    <w:p w:rsidR="00297114" w:rsidRDefault="0091502B" w:rsidP="00D162D4">
      <w:pPr>
        <w:spacing w:line="480" w:lineRule="auto"/>
        <w:rPr>
          <w:rFonts w:ascii="Times New Roman" w:hAnsi="Times New Roman" w:cs="Times New Roman"/>
          <w:lang w:val="en-US"/>
        </w:rPr>
      </w:pPr>
      <w:r>
        <w:rPr>
          <w:rFonts w:ascii="Times New Roman" w:hAnsi="Times New Roman" w:cs="Times New Roman"/>
          <w:lang w:val="en-US"/>
        </w:rPr>
        <w:t xml:space="preserve">In order to test this </w:t>
      </w:r>
      <w:r w:rsidR="00640B13">
        <w:rPr>
          <w:rFonts w:ascii="Times New Roman" w:hAnsi="Times New Roman" w:cs="Times New Roman"/>
          <w:lang w:val="en-US"/>
        </w:rPr>
        <w:t>Opinion Leadership</w:t>
      </w:r>
      <w:r>
        <w:rPr>
          <w:rFonts w:ascii="Times New Roman" w:hAnsi="Times New Roman" w:cs="Times New Roman"/>
          <w:lang w:val="en-US"/>
        </w:rPr>
        <w:t xml:space="preserve"> is left out the linear regression model for all three levels of brand related usage. </w:t>
      </w:r>
      <w:r w:rsidR="0040153E">
        <w:rPr>
          <w:rFonts w:ascii="Times New Roman" w:hAnsi="Times New Roman" w:cs="Times New Roman"/>
          <w:lang w:val="en-US"/>
        </w:rPr>
        <w:t xml:space="preserve">There is no need for stepwise or hierarchical regression </w:t>
      </w:r>
      <w:r w:rsidR="0040153E" w:rsidRPr="00F63322">
        <w:rPr>
          <w:rFonts w:ascii="Times New Roman" w:hAnsi="Times New Roman" w:cs="Times New Roman"/>
          <w:lang w:val="en-US"/>
        </w:rPr>
        <w:t>(Baron &amp; Kenny, 1986).</w:t>
      </w:r>
      <w:r w:rsidR="0040153E">
        <w:rPr>
          <w:rFonts w:ascii="Times New Roman" w:hAnsi="Times New Roman" w:cs="Times New Roman"/>
          <w:lang w:val="en-US"/>
        </w:rPr>
        <w:t xml:space="preserve"> </w:t>
      </w:r>
      <w:r>
        <w:rPr>
          <w:rFonts w:ascii="Times New Roman" w:hAnsi="Times New Roman" w:cs="Times New Roman"/>
          <w:lang w:val="en-US"/>
        </w:rPr>
        <w:t>Any changes amongst the relations between the other personality traits</w:t>
      </w:r>
      <w:r w:rsidR="00750429">
        <w:rPr>
          <w:rFonts w:ascii="Times New Roman" w:hAnsi="Times New Roman" w:cs="Times New Roman"/>
          <w:lang w:val="en-US"/>
        </w:rPr>
        <w:t xml:space="preserve"> and brand related usage</w:t>
      </w:r>
      <w:r>
        <w:rPr>
          <w:rFonts w:ascii="Times New Roman" w:hAnsi="Times New Roman" w:cs="Times New Roman"/>
          <w:lang w:val="en-US"/>
        </w:rPr>
        <w:t xml:space="preserve"> would suggest a mediating effect</w:t>
      </w:r>
      <w:r w:rsidR="00750429">
        <w:rPr>
          <w:rFonts w:ascii="Times New Roman" w:hAnsi="Times New Roman" w:cs="Times New Roman"/>
          <w:lang w:val="en-US"/>
        </w:rPr>
        <w:t xml:space="preserve">. The results show only </w:t>
      </w:r>
      <w:r w:rsidR="00297114">
        <w:rPr>
          <w:rFonts w:ascii="Times New Roman" w:hAnsi="Times New Roman" w:cs="Times New Roman"/>
          <w:lang w:val="en-US"/>
        </w:rPr>
        <w:t>two</w:t>
      </w:r>
      <w:r w:rsidR="00750429">
        <w:rPr>
          <w:rFonts w:ascii="Times New Roman" w:hAnsi="Times New Roman" w:cs="Times New Roman"/>
          <w:lang w:val="en-US"/>
        </w:rPr>
        <w:t xml:space="preserve"> significant change</w:t>
      </w:r>
      <w:r w:rsidR="00297114">
        <w:rPr>
          <w:rFonts w:ascii="Times New Roman" w:hAnsi="Times New Roman" w:cs="Times New Roman"/>
          <w:lang w:val="en-US"/>
        </w:rPr>
        <w:t>s</w:t>
      </w:r>
      <w:r w:rsidR="00750429">
        <w:rPr>
          <w:rFonts w:ascii="Times New Roman" w:hAnsi="Times New Roman" w:cs="Times New Roman"/>
          <w:lang w:val="en-US"/>
        </w:rPr>
        <w:t xml:space="preserve">. </w:t>
      </w:r>
      <w:r w:rsidR="00CA1498">
        <w:rPr>
          <w:rFonts w:ascii="Times New Roman" w:hAnsi="Times New Roman" w:cs="Times New Roman"/>
          <w:lang w:val="en-US"/>
        </w:rPr>
        <w:t xml:space="preserve">The changes are presented in Table 6. </w:t>
      </w:r>
      <w:r w:rsidR="000152CA">
        <w:rPr>
          <w:rFonts w:ascii="Times New Roman" w:hAnsi="Times New Roman" w:cs="Times New Roman"/>
          <w:lang w:val="en-US"/>
        </w:rPr>
        <w:t xml:space="preserve">The bold highlighted outcomes represent the results of the regression analyses without </w:t>
      </w:r>
      <w:r w:rsidR="00640B13">
        <w:rPr>
          <w:rFonts w:ascii="Times New Roman" w:hAnsi="Times New Roman" w:cs="Times New Roman"/>
          <w:lang w:val="en-US"/>
        </w:rPr>
        <w:t>Opinion Leadership</w:t>
      </w:r>
      <w:r w:rsidR="000152CA">
        <w:rPr>
          <w:rFonts w:ascii="Times New Roman" w:hAnsi="Times New Roman" w:cs="Times New Roman"/>
          <w:lang w:val="en-US"/>
        </w:rPr>
        <w:t xml:space="preserve">. </w:t>
      </w: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CA1498" w:rsidRDefault="000152CA" w:rsidP="00CA1498">
      <w:pPr>
        <w:spacing w:line="480" w:lineRule="auto"/>
        <w:rPr>
          <w:rFonts w:ascii="Times New Roman" w:hAnsi="Times New Roman" w:cs="Times New Roman"/>
          <w:lang w:val="en-US"/>
        </w:rPr>
      </w:pPr>
      <w:r>
        <w:rPr>
          <w:rFonts w:ascii="Times New Roman" w:hAnsi="Times New Roman" w:cs="Times New Roman"/>
          <w:lang w:val="en-US"/>
        </w:rPr>
        <w:lastRenderedPageBreak/>
        <w:t>Table 6</w:t>
      </w:r>
    </w:p>
    <w:p w:rsidR="00CA1498" w:rsidRPr="00EC55B5" w:rsidRDefault="000152CA" w:rsidP="00CA1498">
      <w:pPr>
        <w:spacing w:line="240" w:lineRule="auto"/>
        <w:rPr>
          <w:rFonts w:ascii="Times New Roman" w:hAnsi="Times New Roman" w:cs="Times New Roman"/>
          <w:lang w:val="en-US"/>
        </w:rPr>
      </w:pPr>
      <w:r>
        <w:rPr>
          <w:rFonts w:ascii="Times New Roman" w:hAnsi="Times New Roman" w:cs="Times New Roman"/>
          <w:i/>
          <w:lang w:val="en-US"/>
        </w:rPr>
        <w:t xml:space="preserve">Changes caused by mediating effect of </w:t>
      </w:r>
      <w:r w:rsidR="00640B13">
        <w:rPr>
          <w:rFonts w:ascii="Times New Roman" w:hAnsi="Times New Roman" w:cs="Times New Roman"/>
          <w:i/>
          <w:lang w:val="en-US"/>
        </w:rPr>
        <w:t>Opinion Leadership</w:t>
      </w:r>
      <w:r>
        <w:rPr>
          <w:rFonts w:ascii="Times New Roman" w:hAnsi="Times New Roman" w:cs="Times New Roman"/>
          <w:i/>
          <w:lang w:val="en-US"/>
        </w:rPr>
        <w:t xml:space="preserve"> in respectively Stand. Beta, T value and Significance.</w:t>
      </w:r>
      <w:r w:rsidR="00CA1498">
        <w:rPr>
          <w:rFonts w:ascii="Times New Roman" w:hAnsi="Times New Roman" w:cs="Times New Roman"/>
          <w:i/>
          <w:lang w:val="en-US"/>
        </w:rPr>
        <w:br/>
      </w:r>
      <w:r w:rsidR="00BC7981" w:rsidRPr="00BC7981">
        <w:rPr>
          <w:rFonts w:ascii="Times New Roman" w:hAnsi="Times New Roman" w:cs="Times New Roman"/>
          <w:lang w:val="en-US"/>
        </w:rPr>
        <w:pict>
          <v:rect id="_x0000_i1041" style="width:451.3pt;height:3pt" o:hralign="center" o:hrstd="t" o:hrnoshade="t" o:hr="t" fillcolor="black [3213]" stroked="f"/>
        </w:pict>
      </w:r>
    </w:p>
    <w:p w:rsidR="00CA1498" w:rsidRDefault="000B286A" w:rsidP="000B286A">
      <w:pPr>
        <w:spacing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CA1498">
        <w:rPr>
          <w:rFonts w:ascii="Times New Roman" w:hAnsi="Times New Roman" w:cs="Times New Roman"/>
          <w:lang w:val="en-US"/>
        </w:rPr>
        <w:t>Consuming</w:t>
      </w:r>
      <w:r>
        <w:rPr>
          <w:rFonts w:ascii="Times New Roman" w:hAnsi="Times New Roman" w:cs="Times New Roman"/>
          <w:lang w:val="en-US"/>
        </w:rPr>
        <w:tab/>
      </w:r>
      <w:r>
        <w:rPr>
          <w:rFonts w:ascii="Times New Roman" w:hAnsi="Times New Roman" w:cs="Times New Roman"/>
          <w:lang w:val="en-US"/>
        </w:rPr>
        <w:tab/>
      </w:r>
      <w:r w:rsidR="00CA1498">
        <w:rPr>
          <w:rFonts w:ascii="Times New Roman" w:hAnsi="Times New Roman" w:cs="Times New Roman"/>
          <w:lang w:val="en-US"/>
        </w:rPr>
        <w:t>Contributing</w:t>
      </w:r>
      <w:r w:rsidR="00CA1498">
        <w:rPr>
          <w:rFonts w:ascii="Times New Roman" w:hAnsi="Times New Roman" w:cs="Times New Roman"/>
          <w:lang w:val="en-US"/>
        </w:rPr>
        <w:tab/>
      </w:r>
      <w:r w:rsidR="00CA1498">
        <w:rPr>
          <w:rFonts w:ascii="Times New Roman" w:hAnsi="Times New Roman" w:cs="Times New Roman"/>
          <w:lang w:val="en-US"/>
        </w:rPr>
        <w:tab/>
        <w:t xml:space="preserve"> Creating</w:t>
      </w:r>
    </w:p>
    <w:p w:rsidR="00CA1498" w:rsidRPr="00EC55B5" w:rsidRDefault="00BC7981" w:rsidP="00CA1498">
      <w:pPr>
        <w:spacing w:line="240" w:lineRule="auto"/>
        <w:rPr>
          <w:rFonts w:ascii="Times New Roman" w:hAnsi="Times New Roman" w:cs="Times New Roman"/>
          <w:lang w:val="en-US"/>
        </w:rPr>
      </w:pPr>
      <w:r w:rsidRPr="00BC7981">
        <w:rPr>
          <w:rFonts w:ascii="Times New Roman" w:hAnsi="Times New Roman" w:cs="Times New Roman"/>
          <w:lang w:val="en-US"/>
        </w:rPr>
        <w:pict>
          <v:rect id="_x0000_i1042" style="width:451.3pt;height:1pt" o:hralign="center" o:hrstd="t" o:hrnoshade="t" o:hr="t" fillcolor="black [3213]" stroked="f"/>
        </w:pict>
      </w:r>
    </w:p>
    <w:p w:rsidR="00CA1498" w:rsidRDefault="00640B13" w:rsidP="00CA1498">
      <w:pPr>
        <w:spacing w:line="240" w:lineRule="auto"/>
        <w:rPr>
          <w:rFonts w:ascii="Times New Roman" w:hAnsi="Times New Roman" w:cs="Times New Roman"/>
          <w:lang w:val="en-US"/>
        </w:rPr>
      </w:pPr>
      <w:r>
        <w:rPr>
          <w:rFonts w:ascii="Times New Roman" w:hAnsi="Times New Roman" w:cs="Times New Roman"/>
          <w:lang w:val="en-US"/>
        </w:rPr>
        <w:t>Self-congruence</w:t>
      </w:r>
      <w:r w:rsidR="000B286A">
        <w:rPr>
          <w:rFonts w:ascii="Times New Roman" w:hAnsi="Times New Roman" w:cs="Times New Roman"/>
          <w:lang w:val="en-US"/>
        </w:rPr>
        <w:tab/>
      </w:r>
      <w:r w:rsidR="000C37FA">
        <w:rPr>
          <w:rFonts w:ascii="Times New Roman" w:hAnsi="Times New Roman" w:cs="Times New Roman"/>
          <w:lang w:val="en-US"/>
        </w:rPr>
        <w:tab/>
        <w:t>.139</w:t>
      </w:r>
      <w:r w:rsidR="000B286A">
        <w:rPr>
          <w:rFonts w:ascii="Times New Roman" w:hAnsi="Times New Roman" w:cs="Times New Roman"/>
          <w:lang w:val="en-US"/>
        </w:rPr>
        <w:t xml:space="preserve"> </w:t>
      </w:r>
      <w:r w:rsidR="00CA1498">
        <w:rPr>
          <w:rFonts w:ascii="Times New Roman" w:hAnsi="Times New Roman" w:cs="Times New Roman"/>
          <w:lang w:val="en-US"/>
        </w:rPr>
        <w:t xml:space="preserve">/ </w:t>
      </w:r>
      <w:r w:rsidR="000C37FA">
        <w:rPr>
          <w:rFonts w:ascii="Times New Roman" w:hAnsi="Times New Roman" w:cs="Times New Roman"/>
          <w:lang w:val="en-US"/>
        </w:rPr>
        <w:t>1.328</w:t>
      </w:r>
      <w:r w:rsidR="00CA1498">
        <w:rPr>
          <w:rFonts w:ascii="Times New Roman" w:hAnsi="Times New Roman" w:cs="Times New Roman"/>
          <w:lang w:val="en-US"/>
        </w:rPr>
        <w:t xml:space="preserve"> / .</w:t>
      </w:r>
      <w:r w:rsidR="000C37FA">
        <w:rPr>
          <w:rFonts w:ascii="Times New Roman" w:hAnsi="Times New Roman" w:cs="Times New Roman"/>
          <w:lang w:val="en-US"/>
        </w:rPr>
        <w:t>186</w:t>
      </w:r>
      <w:r w:rsidR="000B286A">
        <w:rPr>
          <w:rFonts w:ascii="Times New Roman" w:hAnsi="Times New Roman" w:cs="Times New Roman"/>
          <w:lang w:val="en-US"/>
        </w:rPr>
        <w:tab/>
      </w:r>
      <w:r w:rsidR="000C37FA">
        <w:rPr>
          <w:rFonts w:ascii="Times New Roman" w:hAnsi="Times New Roman" w:cs="Times New Roman"/>
          <w:lang w:val="en-US"/>
        </w:rPr>
        <w:t>.163 / 1.663 / .099</w:t>
      </w:r>
      <w:r w:rsidR="000C37FA">
        <w:rPr>
          <w:rFonts w:ascii="Times New Roman" w:hAnsi="Times New Roman" w:cs="Times New Roman"/>
          <w:lang w:val="en-US"/>
        </w:rPr>
        <w:tab/>
        <w:t>.213 / 2.206 / .029</w:t>
      </w:r>
      <w:r w:rsidR="000152CA">
        <w:rPr>
          <w:rFonts w:ascii="Times New Roman" w:hAnsi="Times New Roman" w:cs="Times New Roman"/>
          <w:lang w:val="en-US"/>
        </w:rPr>
        <w:t>*</w:t>
      </w:r>
    </w:p>
    <w:p w:rsidR="000C37FA" w:rsidRDefault="00640B13" w:rsidP="00CA1498">
      <w:pPr>
        <w:spacing w:line="240" w:lineRule="auto"/>
        <w:rPr>
          <w:rFonts w:ascii="Times New Roman" w:hAnsi="Times New Roman" w:cs="Times New Roman"/>
          <w:lang w:val="en-US"/>
        </w:rPr>
      </w:pPr>
      <w:r>
        <w:rPr>
          <w:rFonts w:ascii="Times New Roman" w:hAnsi="Times New Roman" w:cs="Times New Roman"/>
          <w:b/>
          <w:lang w:val="en-US"/>
        </w:rPr>
        <w:t>Self-congruence</w:t>
      </w:r>
      <w:r w:rsidR="00CA1498">
        <w:rPr>
          <w:rFonts w:ascii="Times New Roman" w:hAnsi="Times New Roman" w:cs="Times New Roman"/>
          <w:b/>
          <w:lang w:val="en-US"/>
        </w:rPr>
        <w:t xml:space="preserve"> </w:t>
      </w:r>
      <w:r w:rsidR="00CA1498">
        <w:rPr>
          <w:rFonts w:ascii="Times New Roman" w:hAnsi="Times New Roman" w:cs="Times New Roman"/>
          <w:lang w:val="en-US"/>
        </w:rPr>
        <w:tab/>
      </w:r>
      <w:r w:rsidR="00CA1498">
        <w:rPr>
          <w:rFonts w:ascii="Times New Roman" w:hAnsi="Times New Roman" w:cs="Times New Roman"/>
          <w:lang w:val="en-US"/>
        </w:rPr>
        <w:tab/>
      </w:r>
      <w:r w:rsidR="00CA1498" w:rsidRPr="000C37FA">
        <w:rPr>
          <w:rFonts w:ascii="Times New Roman" w:hAnsi="Times New Roman" w:cs="Times New Roman"/>
          <w:b/>
          <w:lang w:val="en-US"/>
        </w:rPr>
        <w:t>.</w:t>
      </w:r>
      <w:r w:rsidR="000C37FA" w:rsidRPr="000C37FA">
        <w:rPr>
          <w:rFonts w:ascii="Times New Roman" w:hAnsi="Times New Roman" w:cs="Times New Roman"/>
          <w:b/>
          <w:lang w:val="en-US"/>
        </w:rPr>
        <w:t>242 / 2.453 / .015</w:t>
      </w:r>
      <w:r w:rsidR="000152CA">
        <w:rPr>
          <w:rFonts w:ascii="Times New Roman" w:hAnsi="Times New Roman" w:cs="Times New Roman"/>
          <w:b/>
          <w:lang w:val="en-US"/>
        </w:rPr>
        <w:t>*</w:t>
      </w:r>
      <w:r w:rsidR="000B286A" w:rsidRPr="000C37FA">
        <w:rPr>
          <w:rFonts w:ascii="Times New Roman" w:hAnsi="Times New Roman" w:cs="Times New Roman"/>
          <w:b/>
          <w:lang w:val="en-US"/>
        </w:rPr>
        <w:tab/>
      </w:r>
      <w:r w:rsidR="000C37FA" w:rsidRPr="000C37FA">
        <w:rPr>
          <w:rFonts w:ascii="Times New Roman" w:hAnsi="Times New Roman" w:cs="Times New Roman"/>
          <w:b/>
          <w:lang w:val="en-US"/>
        </w:rPr>
        <w:t>.219 / 2.409 / .017</w:t>
      </w:r>
      <w:r w:rsidR="000152CA">
        <w:rPr>
          <w:rFonts w:ascii="Times New Roman" w:hAnsi="Times New Roman" w:cs="Times New Roman"/>
          <w:b/>
          <w:lang w:val="en-US"/>
        </w:rPr>
        <w:t>*</w:t>
      </w:r>
      <w:r w:rsidR="000C37FA" w:rsidRPr="000C37FA">
        <w:rPr>
          <w:rFonts w:ascii="Times New Roman" w:hAnsi="Times New Roman" w:cs="Times New Roman"/>
          <w:b/>
          <w:lang w:val="en-US"/>
        </w:rPr>
        <w:tab/>
        <w:t>.296 / 3.270 / .001</w:t>
      </w:r>
      <w:r w:rsidR="000152CA">
        <w:rPr>
          <w:rFonts w:ascii="Times New Roman" w:hAnsi="Times New Roman" w:cs="Times New Roman"/>
          <w:b/>
          <w:lang w:val="en-US"/>
        </w:rPr>
        <w:t>*</w:t>
      </w:r>
    </w:p>
    <w:p w:rsidR="00CA1498" w:rsidRDefault="00CA1498" w:rsidP="00CA1498">
      <w:pPr>
        <w:spacing w:line="240" w:lineRule="auto"/>
        <w:rPr>
          <w:rFonts w:ascii="Times New Roman" w:hAnsi="Times New Roman" w:cs="Times New Roman"/>
          <w:lang w:val="en-US"/>
        </w:rPr>
      </w:pPr>
      <w:r>
        <w:rPr>
          <w:rFonts w:ascii="Times New Roman" w:hAnsi="Times New Roman" w:cs="Times New Roman"/>
          <w:lang w:val="en-US"/>
        </w:rPr>
        <w:t>Openness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0B286A">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0B286A">
        <w:rPr>
          <w:rFonts w:ascii="Times New Roman" w:hAnsi="Times New Roman" w:cs="Times New Roman"/>
          <w:lang w:val="en-US"/>
        </w:rPr>
        <w:t>-</w:t>
      </w:r>
      <w:r w:rsidR="000C37FA">
        <w:rPr>
          <w:rFonts w:ascii="Times New Roman" w:hAnsi="Times New Roman" w:cs="Times New Roman"/>
          <w:lang w:val="en-US"/>
        </w:rPr>
        <w:tab/>
      </w:r>
      <w:r w:rsidR="000C37FA">
        <w:rPr>
          <w:rFonts w:ascii="Times New Roman" w:hAnsi="Times New Roman" w:cs="Times New Roman"/>
          <w:lang w:val="en-US"/>
        </w:rPr>
        <w:tab/>
      </w:r>
      <w:r w:rsidR="000C37FA">
        <w:rPr>
          <w:rFonts w:ascii="Times New Roman" w:hAnsi="Times New Roman" w:cs="Times New Roman"/>
          <w:lang w:val="en-US"/>
        </w:rPr>
        <w:tab/>
        <w:t>-.201 / -2.239 / .027</w:t>
      </w:r>
      <w:r w:rsidR="000152CA">
        <w:rPr>
          <w:rFonts w:ascii="Times New Roman" w:hAnsi="Times New Roman" w:cs="Times New Roman"/>
          <w:lang w:val="en-US"/>
        </w:rPr>
        <w:t>*</w:t>
      </w:r>
    </w:p>
    <w:p w:rsidR="00CA1498" w:rsidRDefault="00CA1498" w:rsidP="00CA1498">
      <w:pPr>
        <w:spacing w:line="240" w:lineRule="auto"/>
        <w:rPr>
          <w:rFonts w:ascii="Times New Roman" w:hAnsi="Times New Roman" w:cs="Times New Roman"/>
          <w:lang w:val="en-US"/>
        </w:rPr>
      </w:pPr>
      <w:r w:rsidRPr="00CA1498">
        <w:rPr>
          <w:rFonts w:ascii="Times New Roman" w:hAnsi="Times New Roman" w:cs="Times New Roman"/>
          <w:b/>
          <w:lang w:val="en-US"/>
        </w:rPr>
        <w:t>Openness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0B286A">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0B286A">
        <w:rPr>
          <w:rFonts w:ascii="Times New Roman" w:hAnsi="Times New Roman" w:cs="Times New Roman"/>
          <w:lang w:val="en-US"/>
        </w:rPr>
        <w:t>-</w:t>
      </w:r>
      <w:r w:rsidR="000C37FA">
        <w:rPr>
          <w:rFonts w:ascii="Times New Roman" w:hAnsi="Times New Roman" w:cs="Times New Roman"/>
          <w:lang w:val="en-US"/>
        </w:rPr>
        <w:tab/>
      </w:r>
      <w:r w:rsidR="000C37FA">
        <w:rPr>
          <w:rFonts w:ascii="Times New Roman" w:hAnsi="Times New Roman" w:cs="Times New Roman"/>
          <w:lang w:val="en-US"/>
        </w:rPr>
        <w:tab/>
      </w:r>
      <w:r w:rsidR="000C37FA">
        <w:rPr>
          <w:rFonts w:ascii="Times New Roman" w:hAnsi="Times New Roman" w:cs="Times New Roman"/>
          <w:lang w:val="en-US"/>
        </w:rPr>
        <w:tab/>
      </w:r>
      <w:r w:rsidR="000C37FA" w:rsidRPr="000152CA">
        <w:rPr>
          <w:rFonts w:ascii="Times New Roman" w:hAnsi="Times New Roman" w:cs="Times New Roman"/>
          <w:b/>
          <w:lang w:val="en-US"/>
        </w:rPr>
        <w:t>-.172</w:t>
      </w:r>
      <w:r w:rsidR="000152CA" w:rsidRPr="000152CA">
        <w:rPr>
          <w:rFonts w:ascii="Times New Roman" w:hAnsi="Times New Roman" w:cs="Times New Roman"/>
          <w:b/>
          <w:lang w:val="en-US"/>
        </w:rPr>
        <w:t xml:space="preserve"> / -1.909 / 0.58</w:t>
      </w:r>
      <w:r w:rsidR="000152CA">
        <w:rPr>
          <w:rFonts w:ascii="Times New Roman" w:hAnsi="Times New Roman" w:cs="Times New Roman"/>
          <w:lang w:val="en-US"/>
        </w:rPr>
        <w:t xml:space="preserve"> </w:t>
      </w:r>
    </w:p>
    <w:p w:rsidR="00CA1498" w:rsidRDefault="00BC7981" w:rsidP="00CA1498">
      <w:pPr>
        <w:spacing w:line="240" w:lineRule="auto"/>
        <w:rPr>
          <w:rFonts w:ascii="Times New Roman" w:hAnsi="Times New Roman" w:cs="Times New Roman"/>
          <w:lang w:val="en-US"/>
        </w:rPr>
      </w:pPr>
      <w:r w:rsidRPr="00BC7981">
        <w:rPr>
          <w:rFonts w:ascii="Times New Roman" w:hAnsi="Times New Roman" w:cs="Times New Roman"/>
          <w:lang w:val="en-US"/>
        </w:rPr>
        <w:pict>
          <v:rect id="_x0000_i1043" style="width:451.3pt;height:1pt" o:hralign="center" o:hrstd="t" o:hrnoshade="t" o:hr="t" fillcolor="black [3213]" stroked="f"/>
        </w:pict>
      </w:r>
    </w:p>
    <w:p w:rsidR="00CA1498" w:rsidRDefault="00CA1498" w:rsidP="00CA1498">
      <w:pPr>
        <w:spacing w:line="480" w:lineRule="auto"/>
        <w:rPr>
          <w:rFonts w:ascii="Times New Roman" w:hAnsi="Times New Roman" w:cs="Times New Roman"/>
          <w:lang w:val="en-US"/>
        </w:rPr>
      </w:pPr>
      <w:r w:rsidRPr="001B3357">
        <w:rPr>
          <w:rFonts w:ascii="Times New Roman" w:hAnsi="Times New Roman" w:cs="Times New Roman"/>
          <w:i/>
          <w:lang w:val="en-US"/>
        </w:rPr>
        <w:t>N</w:t>
      </w:r>
      <w:r>
        <w:rPr>
          <w:rFonts w:ascii="Times New Roman" w:hAnsi="Times New Roman" w:cs="Times New Roman"/>
          <w:lang w:val="en-US"/>
        </w:rPr>
        <w:t xml:space="preserve"> = 147; * </w:t>
      </w:r>
      <w:r w:rsidRPr="00CE38CB">
        <w:rPr>
          <w:rFonts w:ascii="Times New Roman" w:hAnsi="Times New Roman" w:cs="Times New Roman"/>
          <w:i/>
          <w:lang w:val="en-US"/>
        </w:rPr>
        <w:t>p</w:t>
      </w:r>
      <w:r>
        <w:rPr>
          <w:rFonts w:ascii="Times New Roman" w:hAnsi="Times New Roman" w:cs="Times New Roman"/>
          <w:lang w:val="en-US"/>
        </w:rPr>
        <w:t xml:space="preserve"> &lt; .05</w:t>
      </w:r>
    </w:p>
    <w:p w:rsidR="0091502B" w:rsidRDefault="00750429" w:rsidP="00D162D4">
      <w:pPr>
        <w:spacing w:line="480" w:lineRule="auto"/>
        <w:rPr>
          <w:rFonts w:ascii="Times New Roman" w:hAnsi="Times New Roman" w:cs="Times New Roman"/>
          <w:lang w:val="en-US"/>
        </w:rPr>
      </w:pPr>
      <w:r>
        <w:rPr>
          <w:rFonts w:ascii="Times New Roman" w:hAnsi="Times New Roman" w:cs="Times New Roman"/>
          <w:lang w:val="en-US"/>
        </w:rPr>
        <w:t xml:space="preserve">The personality trait </w:t>
      </w:r>
      <w:r w:rsidR="00640B13">
        <w:rPr>
          <w:rFonts w:ascii="Times New Roman" w:hAnsi="Times New Roman" w:cs="Times New Roman"/>
          <w:lang w:val="en-US"/>
        </w:rPr>
        <w:t>Self-congruence</w:t>
      </w:r>
      <w:r>
        <w:rPr>
          <w:rFonts w:ascii="Times New Roman" w:hAnsi="Times New Roman" w:cs="Times New Roman"/>
          <w:lang w:val="en-US"/>
        </w:rPr>
        <w:t xml:space="preserve"> now has a significant positive influence on both consuming and contributing. On top of that the relation between </w:t>
      </w:r>
      <w:r w:rsidR="00640B13">
        <w:rPr>
          <w:rFonts w:ascii="Times New Roman" w:hAnsi="Times New Roman" w:cs="Times New Roman"/>
          <w:lang w:val="en-US"/>
        </w:rPr>
        <w:t>Self-congruence</w:t>
      </w:r>
      <w:r>
        <w:rPr>
          <w:rFonts w:ascii="Times New Roman" w:hAnsi="Times New Roman" w:cs="Times New Roman"/>
          <w:lang w:val="en-US"/>
        </w:rPr>
        <w:t xml:space="preserve"> and creating, which was already apparent while keeping </w:t>
      </w:r>
      <w:r w:rsidR="00640B13">
        <w:rPr>
          <w:rFonts w:ascii="Times New Roman" w:hAnsi="Times New Roman" w:cs="Times New Roman"/>
          <w:lang w:val="en-US"/>
        </w:rPr>
        <w:t>Opinion Leadership</w:t>
      </w:r>
      <w:r>
        <w:rPr>
          <w:rFonts w:ascii="Times New Roman" w:hAnsi="Times New Roman" w:cs="Times New Roman"/>
          <w:lang w:val="en-US"/>
        </w:rPr>
        <w:t xml:space="preserve"> constant, becomes stronger. </w:t>
      </w:r>
      <w:r w:rsidR="00264061">
        <w:rPr>
          <w:rFonts w:ascii="Times New Roman" w:hAnsi="Times New Roman" w:cs="Times New Roman"/>
          <w:lang w:val="en-US"/>
        </w:rPr>
        <w:t xml:space="preserve">To find out if the suggestion of the mediating effect of </w:t>
      </w:r>
      <w:r w:rsidR="00640B13">
        <w:rPr>
          <w:rFonts w:ascii="Times New Roman" w:hAnsi="Times New Roman" w:cs="Times New Roman"/>
          <w:lang w:val="en-US"/>
        </w:rPr>
        <w:t>Opinion Leadership</w:t>
      </w:r>
      <w:r w:rsidR="00264061">
        <w:rPr>
          <w:rFonts w:ascii="Times New Roman" w:hAnsi="Times New Roman" w:cs="Times New Roman"/>
          <w:lang w:val="en-US"/>
        </w:rPr>
        <w:t xml:space="preserve"> is justified</w:t>
      </w:r>
      <w:r w:rsidR="00BB15DC">
        <w:rPr>
          <w:rFonts w:ascii="Times New Roman" w:hAnsi="Times New Roman" w:cs="Times New Roman"/>
          <w:lang w:val="en-US"/>
        </w:rPr>
        <w:t>,</w:t>
      </w:r>
      <w:r w:rsidR="00264061">
        <w:rPr>
          <w:rFonts w:ascii="Times New Roman" w:hAnsi="Times New Roman" w:cs="Times New Roman"/>
          <w:lang w:val="en-US"/>
        </w:rPr>
        <w:t xml:space="preserve"> a single regression is run between </w:t>
      </w:r>
      <w:r w:rsidR="00640B13">
        <w:rPr>
          <w:rFonts w:ascii="Times New Roman" w:hAnsi="Times New Roman" w:cs="Times New Roman"/>
          <w:lang w:val="en-US"/>
        </w:rPr>
        <w:t>Self-congruence</w:t>
      </w:r>
      <w:r w:rsidR="00264061">
        <w:rPr>
          <w:rFonts w:ascii="Times New Roman" w:hAnsi="Times New Roman" w:cs="Times New Roman"/>
          <w:lang w:val="en-US"/>
        </w:rPr>
        <w:t xml:space="preserve">, as predictor variable , and </w:t>
      </w:r>
      <w:r w:rsidR="00640B13">
        <w:rPr>
          <w:rFonts w:ascii="Times New Roman" w:hAnsi="Times New Roman" w:cs="Times New Roman"/>
          <w:lang w:val="en-US"/>
        </w:rPr>
        <w:t>Opinion Leadership</w:t>
      </w:r>
      <w:r w:rsidR="00264061">
        <w:rPr>
          <w:rFonts w:ascii="Times New Roman" w:hAnsi="Times New Roman" w:cs="Times New Roman"/>
          <w:lang w:val="en-US"/>
        </w:rPr>
        <w:t xml:space="preserve">, as dependent variable. This analyses shows a significant positive influence of </w:t>
      </w:r>
      <w:r w:rsidR="00640B13">
        <w:rPr>
          <w:rFonts w:ascii="Times New Roman" w:hAnsi="Times New Roman" w:cs="Times New Roman"/>
          <w:lang w:val="en-US"/>
        </w:rPr>
        <w:t>Self-congruence</w:t>
      </w:r>
      <w:r w:rsidR="00264061">
        <w:rPr>
          <w:rFonts w:ascii="Times New Roman" w:hAnsi="Times New Roman" w:cs="Times New Roman"/>
          <w:lang w:val="en-US"/>
        </w:rPr>
        <w:t xml:space="preserve"> on </w:t>
      </w:r>
      <w:r w:rsidR="00640B13">
        <w:rPr>
          <w:rFonts w:ascii="Times New Roman" w:hAnsi="Times New Roman" w:cs="Times New Roman"/>
          <w:lang w:val="en-US"/>
        </w:rPr>
        <w:t>Opinion Leadership</w:t>
      </w:r>
      <w:r w:rsidR="00264061">
        <w:rPr>
          <w:rFonts w:ascii="Times New Roman" w:hAnsi="Times New Roman" w:cs="Times New Roman"/>
          <w:lang w:val="en-US"/>
        </w:rPr>
        <w:t xml:space="preserve">. </w:t>
      </w:r>
      <w:r w:rsidR="0040153E">
        <w:rPr>
          <w:rFonts w:ascii="Times New Roman" w:hAnsi="Times New Roman" w:cs="Times New Roman"/>
          <w:lang w:val="en-US"/>
        </w:rPr>
        <w:t xml:space="preserve">In conclusion the results show a perfect mediating effect of </w:t>
      </w:r>
      <w:r w:rsidR="00640B13">
        <w:rPr>
          <w:rFonts w:ascii="Times New Roman" w:hAnsi="Times New Roman" w:cs="Times New Roman"/>
          <w:lang w:val="en-US"/>
        </w:rPr>
        <w:t>Opinion Leadership</w:t>
      </w:r>
      <w:r w:rsidR="0040153E">
        <w:rPr>
          <w:rFonts w:ascii="Times New Roman" w:hAnsi="Times New Roman" w:cs="Times New Roman"/>
          <w:lang w:val="en-US"/>
        </w:rPr>
        <w:t xml:space="preserve"> on the influence of </w:t>
      </w:r>
      <w:r w:rsidR="00640B13">
        <w:rPr>
          <w:rFonts w:ascii="Times New Roman" w:hAnsi="Times New Roman" w:cs="Times New Roman"/>
          <w:lang w:val="en-US"/>
        </w:rPr>
        <w:t>Self-congruence</w:t>
      </w:r>
      <w:r w:rsidR="0040153E">
        <w:rPr>
          <w:rFonts w:ascii="Times New Roman" w:hAnsi="Times New Roman" w:cs="Times New Roman"/>
          <w:lang w:val="en-US"/>
        </w:rPr>
        <w:t xml:space="preserve"> on brand related usage at the levels consuming and contributing. At the third level, creating, </w:t>
      </w:r>
      <w:r w:rsidR="00640B13">
        <w:rPr>
          <w:rFonts w:ascii="Times New Roman" w:hAnsi="Times New Roman" w:cs="Times New Roman"/>
          <w:lang w:val="en-US"/>
        </w:rPr>
        <w:t>Opinion Leadership</w:t>
      </w:r>
      <w:r w:rsidR="0040153E">
        <w:rPr>
          <w:rFonts w:ascii="Times New Roman" w:hAnsi="Times New Roman" w:cs="Times New Roman"/>
          <w:lang w:val="en-US"/>
        </w:rPr>
        <w:t xml:space="preserve"> only has a partial mediating effect</w:t>
      </w:r>
      <w:r w:rsidR="00182FF1">
        <w:rPr>
          <w:rFonts w:ascii="Times New Roman" w:hAnsi="Times New Roman" w:cs="Times New Roman"/>
          <w:lang w:val="en-US"/>
        </w:rPr>
        <w:t>.</w:t>
      </w:r>
    </w:p>
    <w:p w:rsidR="000152CA" w:rsidRDefault="000152CA" w:rsidP="00D162D4">
      <w:pPr>
        <w:spacing w:line="480" w:lineRule="auto"/>
        <w:rPr>
          <w:rFonts w:ascii="Times New Roman" w:hAnsi="Times New Roman" w:cs="Times New Roman"/>
          <w:lang w:val="en-US"/>
        </w:rPr>
      </w:pPr>
      <w:r>
        <w:rPr>
          <w:rFonts w:ascii="Times New Roman" w:hAnsi="Times New Roman" w:cs="Times New Roman"/>
          <w:lang w:val="en-US"/>
        </w:rPr>
        <w:t xml:space="preserve">In the case of </w:t>
      </w:r>
      <w:r w:rsidR="000A16B3">
        <w:rPr>
          <w:rFonts w:ascii="Times New Roman" w:hAnsi="Times New Roman" w:cs="Times New Roman"/>
          <w:lang w:val="en-US"/>
        </w:rPr>
        <w:t>O</w:t>
      </w:r>
      <w:r>
        <w:rPr>
          <w:rFonts w:ascii="Times New Roman" w:hAnsi="Times New Roman" w:cs="Times New Roman"/>
          <w:lang w:val="en-US"/>
        </w:rPr>
        <w:t xml:space="preserve">penness </w:t>
      </w:r>
      <w:r w:rsidR="000A16B3">
        <w:rPr>
          <w:rFonts w:ascii="Times New Roman" w:hAnsi="Times New Roman" w:cs="Times New Roman"/>
          <w:lang w:val="en-US"/>
        </w:rPr>
        <w:t xml:space="preserve">the results show that by leaving out </w:t>
      </w:r>
      <w:r w:rsidR="00640B13">
        <w:rPr>
          <w:rFonts w:ascii="Times New Roman" w:hAnsi="Times New Roman" w:cs="Times New Roman"/>
          <w:lang w:val="en-US"/>
        </w:rPr>
        <w:t>Opinion Leadership</w:t>
      </w:r>
      <w:r w:rsidR="000A16B3">
        <w:rPr>
          <w:rFonts w:ascii="Times New Roman" w:hAnsi="Times New Roman" w:cs="Times New Roman"/>
          <w:lang w:val="en-US"/>
        </w:rPr>
        <w:t xml:space="preserve"> the relation with creating does not remain significant. According to Baron &amp; Kenny (1986) this outcome does not fit the preconditions for a mediation effect by </w:t>
      </w:r>
      <w:r w:rsidR="00640B13">
        <w:rPr>
          <w:rFonts w:ascii="Times New Roman" w:hAnsi="Times New Roman" w:cs="Times New Roman"/>
          <w:lang w:val="en-US"/>
        </w:rPr>
        <w:t>Opinion Leadership</w:t>
      </w:r>
      <w:r w:rsidR="000A16B3">
        <w:rPr>
          <w:rFonts w:ascii="Times New Roman" w:hAnsi="Times New Roman" w:cs="Times New Roman"/>
          <w:lang w:val="en-US"/>
        </w:rPr>
        <w:t xml:space="preserve">. </w:t>
      </w:r>
      <w:r w:rsidR="00DC7A06">
        <w:rPr>
          <w:rFonts w:ascii="Times New Roman" w:hAnsi="Times New Roman" w:cs="Times New Roman"/>
          <w:lang w:val="en-US"/>
        </w:rPr>
        <w:t xml:space="preserve">The preconditions state that the effect of the relationship between the independent and dependent variable should be less. </w:t>
      </w:r>
      <w:r w:rsidR="000A16B3">
        <w:rPr>
          <w:rFonts w:ascii="Times New Roman" w:hAnsi="Times New Roman" w:cs="Times New Roman"/>
          <w:lang w:val="en-US"/>
        </w:rPr>
        <w:t xml:space="preserve">The outcome could suggest a mediating effect of Openness on the relation between </w:t>
      </w:r>
      <w:r w:rsidR="00640B13">
        <w:rPr>
          <w:rFonts w:ascii="Times New Roman" w:hAnsi="Times New Roman" w:cs="Times New Roman"/>
          <w:lang w:val="en-US"/>
        </w:rPr>
        <w:t>Opinion Leadership</w:t>
      </w:r>
      <w:r w:rsidR="000A16B3">
        <w:rPr>
          <w:rFonts w:ascii="Times New Roman" w:hAnsi="Times New Roman" w:cs="Times New Roman"/>
          <w:lang w:val="en-US"/>
        </w:rPr>
        <w:t xml:space="preserve">. But also this effect cannot be proved because again the preconditions do not hold. By leaving out Openness in the regression model the relation between </w:t>
      </w:r>
      <w:r w:rsidR="00640B13">
        <w:rPr>
          <w:rFonts w:ascii="Times New Roman" w:hAnsi="Times New Roman" w:cs="Times New Roman"/>
          <w:lang w:val="en-US"/>
        </w:rPr>
        <w:t>Opinion Leadership</w:t>
      </w:r>
      <w:r w:rsidR="000A16B3">
        <w:rPr>
          <w:rFonts w:ascii="Times New Roman" w:hAnsi="Times New Roman" w:cs="Times New Roman"/>
          <w:lang w:val="en-US"/>
        </w:rPr>
        <w:t xml:space="preserve"> and creating becomes insignificant. </w:t>
      </w:r>
    </w:p>
    <w:p w:rsidR="00004FD1" w:rsidRDefault="00004FD1" w:rsidP="00D162D4">
      <w:pPr>
        <w:spacing w:line="480" w:lineRule="auto"/>
        <w:rPr>
          <w:rFonts w:ascii="Times New Roman" w:hAnsi="Times New Roman" w:cs="Times New Roman"/>
          <w:lang w:val="en-US"/>
        </w:rPr>
      </w:pPr>
      <w:r>
        <w:rPr>
          <w:rFonts w:ascii="Times New Roman" w:hAnsi="Times New Roman" w:cs="Times New Roman"/>
          <w:lang w:val="en-US"/>
        </w:rPr>
        <w:lastRenderedPageBreak/>
        <w:t xml:space="preserve">In conclusion of the further analyses only </w:t>
      </w:r>
      <w:r w:rsidR="00640B13">
        <w:rPr>
          <w:rFonts w:ascii="Times New Roman" w:hAnsi="Times New Roman" w:cs="Times New Roman"/>
          <w:lang w:val="en-US"/>
        </w:rPr>
        <w:t>Opinion Leadership</w:t>
      </w:r>
      <w:r>
        <w:rPr>
          <w:rFonts w:ascii="Times New Roman" w:hAnsi="Times New Roman" w:cs="Times New Roman"/>
          <w:lang w:val="en-US"/>
        </w:rPr>
        <w:t xml:space="preserve"> proved to have a mediating effect on the relation between </w:t>
      </w:r>
      <w:r w:rsidR="00640B13">
        <w:rPr>
          <w:rFonts w:ascii="Times New Roman" w:hAnsi="Times New Roman" w:cs="Times New Roman"/>
          <w:lang w:val="en-US"/>
        </w:rPr>
        <w:t>Self-congruence</w:t>
      </w:r>
      <w:r>
        <w:rPr>
          <w:rFonts w:ascii="Times New Roman" w:hAnsi="Times New Roman" w:cs="Times New Roman"/>
          <w:lang w:val="en-US"/>
        </w:rPr>
        <w:t xml:space="preserve"> and brand related activity. </w:t>
      </w:r>
    </w:p>
    <w:p w:rsidR="00297114" w:rsidRDefault="00297114" w:rsidP="00D162D4">
      <w:pPr>
        <w:spacing w:line="480" w:lineRule="auto"/>
        <w:rPr>
          <w:rFonts w:ascii="Times New Roman" w:hAnsi="Times New Roman" w:cs="Times New Roman"/>
          <w:lang w:val="en-US"/>
        </w:rPr>
      </w:pPr>
    </w:p>
    <w:p w:rsidR="00E82F3C" w:rsidRDefault="00E82F3C" w:rsidP="00D162D4">
      <w:pPr>
        <w:spacing w:line="480" w:lineRule="auto"/>
        <w:rPr>
          <w:rFonts w:ascii="Times New Roman" w:hAnsi="Times New Roman" w:cs="Times New Roman"/>
          <w:lang w:val="en-US"/>
        </w:rPr>
      </w:pPr>
    </w:p>
    <w:p w:rsidR="00E82F3C" w:rsidRDefault="00E82F3C" w:rsidP="00D162D4">
      <w:pPr>
        <w:spacing w:line="480" w:lineRule="auto"/>
        <w:rPr>
          <w:rFonts w:ascii="Times New Roman" w:hAnsi="Times New Roman" w:cs="Times New Roman"/>
          <w:lang w:val="en-US"/>
        </w:rPr>
      </w:pPr>
    </w:p>
    <w:p w:rsidR="00412397" w:rsidRDefault="00412397" w:rsidP="00D162D4">
      <w:pPr>
        <w:spacing w:line="480" w:lineRule="auto"/>
        <w:rPr>
          <w:rFonts w:ascii="Times New Roman" w:hAnsi="Times New Roman" w:cs="Times New Roman"/>
          <w:lang w:val="en-US"/>
        </w:rPr>
      </w:pPr>
    </w:p>
    <w:p w:rsidR="00E82F3C" w:rsidRDefault="00E82F3C"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Default="00FE3AD9" w:rsidP="00D162D4">
      <w:pPr>
        <w:spacing w:line="480" w:lineRule="auto"/>
        <w:rPr>
          <w:rFonts w:ascii="Times New Roman" w:hAnsi="Times New Roman" w:cs="Times New Roman"/>
          <w:lang w:val="en-US"/>
        </w:rPr>
      </w:pPr>
    </w:p>
    <w:p w:rsidR="00FE3AD9" w:rsidRPr="0091502B" w:rsidRDefault="00FE3AD9" w:rsidP="00D162D4">
      <w:pPr>
        <w:spacing w:line="480" w:lineRule="auto"/>
        <w:rPr>
          <w:rFonts w:ascii="Times New Roman" w:hAnsi="Times New Roman" w:cs="Times New Roman"/>
          <w:lang w:val="en-US"/>
        </w:rPr>
      </w:pPr>
    </w:p>
    <w:p w:rsidR="004645C8" w:rsidRPr="00E82F3C" w:rsidRDefault="00E82F3C" w:rsidP="00D162D4">
      <w:pPr>
        <w:spacing w:line="480" w:lineRule="auto"/>
        <w:rPr>
          <w:rFonts w:ascii="Times New Roman" w:hAnsi="Times New Roman" w:cs="Times New Roman"/>
          <w:b/>
          <w:sz w:val="28"/>
          <w:szCs w:val="28"/>
          <w:lang w:val="en-US"/>
        </w:rPr>
      </w:pPr>
      <w:r w:rsidRPr="00E82F3C">
        <w:rPr>
          <w:rFonts w:ascii="Times New Roman" w:hAnsi="Times New Roman" w:cs="Times New Roman"/>
          <w:b/>
          <w:sz w:val="28"/>
          <w:szCs w:val="28"/>
          <w:lang w:val="en-US"/>
        </w:rPr>
        <w:lastRenderedPageBreak/>
        <w:t>6</w:t>
      </w:r>
      <w:r w:rsidRPr="00E82F3C">
        <w:rPr>
          <w:rFonts w:ascii="Times New Roman" w:hAnsi="Times New Roman" w:cs="Times New Roman"/>
          <w:b/>
          <w:sz w:val="28"/>
          <w:szCs w:val="28"/>
          <w:lang w:val="en-US"/>
        </w:rPr>
        <w:tab/>
      </w:r>
      <w:r w:rsidR="004645C8" w:rsidRPr="00E82F3C">
        <w:rPr>
          <w:rFonts w:ascii="Times New Roman" w:hAnsi="Times New Roman" w:cs="Times New Roman"/>
          <w:b/>
          <w:sz w:val="28"/>
          <w:szCs w:val="28"/>
          <w:lang w:val="en-US"/>
        </w:rPr>
        <w:t>Conclusion</w:t>
      </w:r>
    </w:p>
    <w:p w:rsidR="00E82F3C" w:rsidRPr="00E82F3C" w:rsidRDefault="00E82F3C" w:rsidP="00D162D4">
      <w:pPr>
        <w:spacing w:line="480" w:lineRule="auto"/>
        <w:rPr>
          <w:rFonts w:ascii="Times New Roman" w:hAnsi="Times New Roman" w:cs="Times New Roman"/>
          <w:lang w:val="en-US"/>
        </w:rPr>
      </w:pPr>
      <w:r>
        <w:rPr>
          <w:rFonts w:ascii="Times New Roman" w:hAnsi="Times New Roman" w:cs="Times New Roman"/>
          <w:lang w:val="en-US"/>
        </w:rPr>
        <w:t xml:space="preserve">The overall conclusion will cover the following topics. A general conclusion is presented based on the results of this study. This general conclusion will be discussed taking in perspective relevant earlier studies that both acknowledge and disclaim the findings. Both the general conclusion and discussion form the input for the managerial implications of this study. The conclusion well end with the most relevant and important limitations of the current study and suggestions for future research. </w:t>
      </w:r>
    </w:p>
    <w:p w:rsidR="00E82F3C" w:rsidRPr="00E82F3C" w:rsidRDefault="00E82F3C" w:rsidP="00D162D4">
      <w:pPr>
        <w:spacing w:line="480" w:lineRule="auto"/>
        <w:rPr>
          <w:rFonts w:ascii="Times New Roman" w:hAnsi="Times New Roman" w:cs="Times New Roman"/>
          <w:b/>
          <w:lang w:val="en-US"/>
        </w:rPr>
      </w:pPr>
      <w:r w:rsidRPr="00E82F3C">
        <w:rPr>
          <w:rFonts w:ascii="Times New Roman" w:hAnsi="Times New Roman" w:cs="Times New Roman"/>
          <w:b/>
          <w:lang w:val="en-US"/>
        </w:rPr>
        <w:t>6.1</w:t>
      </w:r>
      <w:r w:rsidRPr="00E82F3C">
        <w:rPr>
          <w:rFonts w:ascii="Times New Roman" w:hAnsi="Times New Roman" w:cs="Times New Roman"/>
          <w:b/>
          <w:lang w:val="en-US"/>
        </w:rPr>
        <w:tab/>
        <w:t>General conclusion findings</w:t>
      </w:r>
    </w:p>
    <w:p w:rsidR="0083030B" w:rsidRPr="00C76BFD" w:rsidRDefault="0083030B"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The general information gathered through this study shows the popularity of the social media Facebook. The average time spend on Facebook on a single day is 63 minutes. </w:t>
      </w:r>
      <w:r w:rsidR="007A7D0E">
        <w:rPr>
          <w:rFonts w:ascii="Times New Roman" w:hAnsi="Times New Roman" w:cs="Times New Roman"/>
          <w:lang w:val="en-US"/>
        </w:rPr>
        <w:t xml:space="preserve">The results show that both the time spend on Facebook per day and the general activity positively influence brand related usage. Although these outcomes seem somewhat obvious they offer valuable insights. User competence is, as mentioned before, an important </w:t>
      </w:r>
      <w:r w:rsidR="005276CF">
        <w:rPr>
          <w:rFonts w:ascii="Times New Roman" w:hAnsi="Times New Roman" w:cs="Times New Roman"/>
          <w:lang w:val="en-US"/>
        </w:rPr>
        <w:t>condition for user engagement on OSN’s. People that spend more time on FB or are generally more active are likely to be more competent than average users. Contributing and creating brand related content via new tools would therefore be more easy for these ‘heavy users’.</w:t>
      </w:r>
      <w:r w:rsidR="00D2794D">
        <w:rPr>
          <w:rFonts w:ascii="Times New Roman" w:hAnsi="Times New Roman" w:cs="Times New Roman"/>
          <w:lang w:val="en-US"/>
        </w:rPr>
        <w:t xml:space="preserve"> </w:t>
      </w:r>
      <w:r w:rsidR="00D2794D" w:rsidRPr="00C76BFD">
        <w:rPr>
          <w:rFonts w:ascii="Times New Roman" w:hAnsi="Times New Roman" w:cs="Times New Roman"/>
          <w:lang w:val="en-US"/>
        </w:rPr>
        <w:t xml:space="preserve">A 2012 study by </w:t>
      </w:r>
      <w:r w:rsidR="00D2794D" w:rsidRPr="00CE631C">
        <w:rPr>
          <w:rFonts w:ascii="Times New Roman" w:hAnsi="Times New Roman" w:cs="Times New Roman"/>
          <w:lang w:val="en-US"/>
        </w:rPr>
        <w:t>Newcom research and consultancy</w:t>
      </w:r>
      <w:r w:rsidR="00D2794D" w:rsidRPr="00C76BFD">
        <w:rPr>
          <w:rFonts w:ascii="Times New Roman" w:hAnsi="Times New Roman" w:cs="Times New Roman"/>
          <w:lang w:val="en-US"/>
        </w:rPr>
        <w:t xml:space="preserve"> on the Dutch market shows 7.3 million</w:t>
      </w:r>
      <w:r w:rsidR="006D439B">
        <w:rPr>
          <w:rFonts w:ascii="Times New Roman" w:hAnsi="Times New Roman" w:cs="Times New Roman"/>
          <w:lang w:val="en-US"/>
        </w:rPr>
        <w:t xml:space="preserve"> people</w:t>
      </w:r>
      <w:r w:rsidR="00D2794D" w:rsidRPr="00C76BFD">
        <w:rPr>
          <w:rFonts w:ascii="Times New Roman" w:hAnsi="Times New Roman" w:cs="Times New Roman"/>
          <w:lang w:val="en-US"/>
        </w:rPr>
        <w:t>, of a total population of 16.5 million, use Facebook (</w:t>
      </w:r>
      <w:r w:rsidR="002618AA">
        <w:rPr>
          <w:rFonts w:ascii="Times New Roman" w:hAnsi="Times New Roman" w:cs="Times New Roman"/>
          <w:i/>
          <w:lang w:val="en-US"/>
        </w:rPr>
        <w:t>N</w:t>
      </w:r>
      <w:r w:rsidR="00D2794D" w:rsidRPr="00C76BFD">
        <w:rPr>
          <w:rFonts w:ascii="Times New Roman" w:hAnsi="Times New Roman" w:cs="Times New Roman"/>
          <w:lang w:val="en-US"/>
        </w:rPr>
        <w:t xml:space="preserve">=11.214). 60% of the respondents (minimum age 15 years) use Facebook on a daily basis. </w:t>
      </w:r>
    </w:p>
    <w:p w:rsidR="00581738" w:rsidRPr="00C76BFD" w:rsidRDefault="00745110" w:rsidP="00D162D4">
      <w:pPr>
        <w:spacing w:line="480" w:lineRule="auto"/>
        <w:rPr>
          <w:rFonts w:ascii="Times New Roman" w:hAnsi="Times New Roman" w:cs="Times New Roman"/>
          <w:lang w:val="en-US"/>
        </w:rPr>
      </w:pPr>
      <w:r w:rsidRPr="00C76BFD">
        <w:rPr>
          <w:rFonts w:ascii="Times New Roman" w:hAnsi="Times New Roman" w:cs="Times New Roman"/>
          <w:lang w:val="en-US"/>
        </w:rPr>
        <w:t>The best way to make use of this potential is a much debated subject. This study is an attempt to create more understanding in one of the topics concerning this debate, namely whether brand related usage of Facebook is influenced by one’s personality. This results in a research model that shows the independent personality variables, or possible influencers, on the left side. On the opposite are the dependent variables, the so called brand related usage. For the right side of the model this study</w:t>
      </w:r>
      <w:r w:rsidR="000E2879">
        <w:rPr>
          <w:rFonts w:ascii="Times New Roman" w:hAnsi="Times New Roman" w:cs="Times New Roman"/>
          <w:lang w:val="en-US"/>
        </w:rPr>
        <w:t xml:space="preserve"> is</w:t>
      </w:r>
      <w:r w:rsidRPr="00C76BFD">
        <w:rPr>
          <w:rFonts w:ascii="Times New Roman" w:hAnsi="Times New Roman" w:cs="Times New Roman"/>
          <w:lang w:val="en-US"/>
        </w:rPr>
        <w:t xml:space="preserve"> built upon the concept </w:t>
      </w:r>
      <w:r w:rsidRPr="00CE631C">
        <w:rPr>
          <w:rFonts w:ascii="Times New Roman" w:hAnsi="Times New Roman" w:cs="Times New Roman"/>
          <w:lang w:val="en-US"/>
        </w:rPr>
        <w:t>introduced by Muntinga et al</w:t>
      </w:r>
      <w:r w:rsidR="00DA47E4">
        <w:rPr>
          <w:rFonts w:ascii="Times New Roman" w:hAnsi="Times New Roman" w:cs="Times New Roman"/>
          <w:lang w:val="en-US"/>
        </w:rPr>
        <w:t>.</w:t>
      </w:r>
      <w:r w:rsidR="00CE631C" w:rsidRPr="00CE631C">
        <w:rPr>
          <w:rFonts w:ascii="Times New Roman" w:hAnsi="Times New Roman" w:cs="Times New Roman"/>
          <w:lang w:val="en-US"/>
        </w:rPr>
        <w:t xml:space="preserve"> (2011)</w:t>
      </w:r>
      <w:r w:rsidRPr="00CE631C">
        <w:rPr>
          <w:rFonts w:ascii="Times New Roman" w:hAnsi="Times New Roman" w:cs="Times New Roman"/>
          <w:lang w:val="en-US"/>
        </w:rPr>
        <w:t xml:space="preserve">. </w:t>
      </w:r>
      <w:r w:rsidR="00581738" w:rsidRPr="00CE631C">
        <w:rPr>
          <w:rFonts w:ascii="Times New Roman" w:hAnsi="Times New Roman" w:cs="Times New Roman"/>
          <w:lang w:val="en-US"/>
        </w:rPr>
        <w:t>This</w:t>
      </w:r>
      <w:r w:rsidR="00581738" w:rsidRPr="00C76BFD">
        <w:rPr>
          <w:rFonts w:ascii="Times New Roman" w:hAnsi="Times New Roman" w:cs="Times New Roman"/>
          <w:lang w:val="en-US"/>
        </w:rPr>
        <w:t xml:space="preserve"> concept is based on three levels of brand related usage of social media. The user either consumes, contributes to or creates brand related content. This study is a first attempt to specify these three levels to a particular</w:t>
      </w:r>
      <w:r w:rsidR="000E2879">
        <w:rPr>
          <w:rFonts w:ascii="Times New Roman" w:hAnsi="Times New Roman" w:cs="Times New Roman"/>
          <w:lang w:val="en-US"/>
        </w:rPr>
        <w:t xml:space="preserve"> online</w:t>
      </w:r>
      <w:r w:rsidR="00581738" w:rsidRPr="00C76BFD">
        <w:rPr>
          <w:rFonts w:ascii="Times New Roman" w:hAnsi="Times New Roman" w:cs="Times New Roman"/>
          <w:lang w:val="en-US"/>
        </w:rPr>
        <w:t xml:space="preserve"> social medium, Facebook. </w:t>
      </w:r>
    </w:p>
    <w:p w:rsidR="00745110" w:rsidRPr="00C76BFD" w:rsidRDefault="00B13928" w:rsidP="00D162D4">
      <w:pPr>
        <w:spacing w:line="480" w:lineRule="auto"/>
        <w:rPr>
          <w:rFonts w:ascii="Times New Roman" w:hAnsi="Times New Roman" w:cs="Times New Roman"/>
          <w:lang w:val="en-US"/>
        </w:rPr>
      </w:pPr>
      <w:r>
        <w:rPr>
          <w:rFonts w:ascii="Times New Roman" w:hAnsi="Times New Roman" w:cs="Times New Roman"/>
          <w:lang w:val="en-US"/>
        </w:rPr>
        <w:lastRenderedPageBreak/>
        <w:t xml:space="preserve">The three levels of brand related usage have not yet been used in quantitative studies. The results suggest that defining these levels as different scales </w:t>
      </w:r>
      <w:r w:rsidR="006D439B">
        <w:rPr>
          <w:rFonts w:ascii="Times New Roman" w:hAnsi="Times New Roman" w:cs="Times New Roman"/>
          <w:lang w:val="en-US"/>
        </w:rPr>
        <w:t>makes sense</w:t>
      </w:r>
      <w:r>
        <w:rPr>
          <w:rFonts w:ascii="Times New Roman" w:hAnsi="Times New Roman" w:cs="Times New Roman"/>
          <w:lang w:val="en-US"/>
        </w:rPr>
        <w:t xml:space="preserve">. Although the results show similarities in the results, the three different levels all have different outcomes. </w:t>
      </w:r>
      <w:r w:rsidR="00581738" w:rsidRPr="00C76BFD">
        <w:rPr>
          <w:rFonts w:ascii="Times New Roman" w:hAnsi="Times New Roman" w:cs="Times New Roman"/>
          <w:lang w:val="en-US"/>
        </w:rPr>
        <w:t>A cause</w:t>
      </w:r>
      <w:r>
        <w:rPr>
          <w:rFonts w:ascii="Times New Roman" w:hAnsi="Times New Roman" w:cs="Times New Roman"/>
          <w:lang w:val="en-US"/>
        </w:rPr>
        <w:t xml:space="preserve"> for these differences</w:t>
      </w:r>
      <w:r w:rsidR="00581738" w:rsidRPr="00C76BFD">
        <w:rPr>
          <w:rFonts w:ascii="Times New Roman" w:hAnsi="Times New Roman" w:cs="Times New Roman"/>
          <w:lang w:val="en-US"/>
        </w:rPr>
        <w:t>, which should not be underestimated</w:t>
      </w:r>
      <w:r>
        <w:rPr>
          <w:rFonts w:ascii="Times New Roman" w:hAnsi="Times New Roman" w:cs="Times New Roman"/>
          <w:lang w:val="en-US"/>
        </w:rPr>
        <w:t>,</w:t>
      </w:r>
      <w:r w:rsidR="00581738" w:rsidRPr="00C76BFD">
        <w:rPr>
          <w:rFonts w:ascii="Times New Roman" w:hAnsi="Times New Roman" w:cs="Times New Roman"/>
          <w:lang w:val="en-US"/>
        </w:rPr>
        <w:t xml:space="preserve"> is the difference between passive and active brand related usage. The consuming concept equals passive behavior and is theref</w:t>
      </w:r>
      <w:r>
        <w:rPr>
          <w:rFonts w:ascii="Times New Roman" w:hAnsi="Times New Roman" w:cs="Times New Roman"/>
          <w:lang w:val="en-US"/>
        </w:rPr>
        <w:t>ore likely to be less recognized</w:t>
      </w:r>
      <w:r w:rsidR="00581738" w:rsidRPr="00C76BFD">
        <w:rPr>
          <w:rFonts w:ascii="Times New Roman" w:hAnsi="Times New Roman" w:cs="Times New Roman"/>
          <w:lang w:val="en-US"/>
        </w:rPr>
        <w:t xml:space="preserve"> by the respondents. Contributing</w:t>
      </w:r>
      <w:r w:rsidR="0062317F">
        <w:rPr>
          <w:rFonts w:ascii="Times New Roman" w:hAnsi="Times New Roman" w:cs="Times New Roman"/>
          <w:lang w:val="en-US"/>
        </w:rPr>
        <w:t xml:space="preserve"> to </w:t>
      </w:r>
      <w:r w:rsidR="00581738" w:rsidRPr="00C76BFD">
        <w:rPr>
          <w:rFonts w:ascii="Times New Roman" w:hAnsi="Times New Roman" w:cs="Times New Roman"/>
          <w:lang w:val="en-US"/>
        </w:rPr>
        <w:t>and creating is a much more active type of usag</w:t>
      </w:r>
      <w:r w:rsidR="0062317F">
        <w:rPr>
          <w:rFonts w:ascii="Times New Roman" w:hAnsi="Times New Roman" w:cs="Times New Roman"/>
          <w:lang w:val="en-US"/>
        </w:rPr>
        <w:t>e and demands a certain level of</w:t>
      </w:r>
      <w:r w:rsidR="00581738" w:rsidRPr="00C76BFD">
        <w:rPr>
          <w:rFonts w:ascii="Times New Roman" w:hAnsi="Times New Roman" w:cs="Times New Roman"/>
          <w:lang w:val="en-US"/>
        </w:rPr>
        <w:t xml:space="preserve"> involvement. </w:t>
      </w:r>
      <w:r w:rsidR="0062317F">
        <w:rPr>
          <w:rFonts w:ascii="Times New Roman" w:hAnsi="Times New Roman" w:cs="Times New Roman"/>
          <w:lang w:val="en-US"/>
        </w:rPr>
        <w:t>It is there</w:t>
      </w:r>
      <w:r w:rsidR="009A35B0" w:rsidRPr="00C76BFD">
        <w:rPr>
          <w:rFonts w:ascii="Times New Roman" w:hAnsi="Times New Roman" w:cs="Times New Roman"/>
          <w:lang w:val="en-US"/>
        </w:rPr>
        <w:t>for</w:t>
      </w:r>
      <w:r w:rsidR="0062317F">
        <w:rPr>
          <w:rFonts w:ascii="Times New Roman" w:hAnsi="Times New Roman" w:cs="Times New Roman"/>
          <w:lang w:val="en-US"/>
        </w:rPr>
        <w:t>e</w:t>
      </w:r>
      <w:r w:rsidR="009A35B0" w:rsidRPr="00C76BFD">
        <w:rPr>
          <w:rFonts w:ascii="Times New Roman" w:hAnsi="Times New Roman" w:cs="Times New Roman"/>
          <w:lang w:val="en-US"/>
        </w:rPr>
        <w:t xml:space="preserve"> debatable if the consuming level really belongs next to contributing and creating. This study will present a proposal for this problem in the remarks for future research. </w:t>
      </w:r>
    </w:p>
    <w:p w:rsidR="00D2794D" w:rsidRDefault="00561720"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Based on the results of this study </w:t>
      </w:r>
      <w:r w:rsidR="007A7D0E">
        <w:rPr>
          <w:rFonts w:ascii="Times New Roman" w:hAnsi="Times New Roman" w:cs="Times New Roman"/>
          <w:lang w:val="en-US"/>
        </w:rPr>
        <w:t xml:space="preserve">four personality </w:t>
      </w:r>
      <w:r w:rsidR="0062317F">
        <w:rPr>
          <w:rFonts w:ascii="Times New Roman" w:hAnsi="Times New Roman" w:cs="Times New Roman"/>
          <w:lang w:val="en-US"/>
        </w:rPr>
        <w:t>related factors</w:t>
      </w:r>
      <w:r w:rsidRPr="00C76BFD">
        <w:rPr>
          <w:rFonts w:ascii="Times New Roman" w:hAnsi="Times New Roman" w:cs="Times New Roman"/>
          <w:lang w:val="en-US"/>
        </w:rPr>
        <w:t xml:space="preserve"> have influence on brand related usage. </w:t>
      </w:r>
      <w:r w:rsidR="00640B13">
        <w:rPr>
          <w:rFonts w:ascii="Times New Roman" w:hAnsi="Times New Roman" w:cs="Times New Roman"/>
          <w:lang w:val="en-US"/>
        </w:rPr>
        <w:t>Opinion Leadership</w:t>
      </w:r>
      <w:r w:rsidR="00B35D23">
        <w:rPr>
          <w:rFonts w:ascii="Times New Roman" w:hAnsi="Times New Roman" w:cs="Times New Roman"/>
          <w:lang w:val="en-US"/>
        </w:rPr>
        <w:t xml:space="preserve"> has a positive influence on both consuming and creating. Consuming is, in contradiction of what was at first hypothesized</w:t>
      </w:r>
      <w:r w:rsidR="002618AA">
        <w:rPr>
          <w:rFonts w:ascii="Times New Roman" w:hAnsi="Times New Roman" w:cs="Times New Roman"/>
          <w:lang w:val="en-US"/>
        </w:rPr>
        <w:t xml:space="preserve"> in H4a</w:t>
      </w:r>
      <w:r w:rsidR="00B35D23">
        <w:rPr>
          <w:rFonts w:ascii="Times New Roman" w:hAnsi="Times New Roman" w:cs="Times New Roman"/>
          <w:lang w:val="en-US"/>
        </w:rPr>
        <w:t xml:space="preserve">, part of the opinion leader’s behavior. </w:t>
      </w:r>
      <w:r w:rsidR="00DA47E4">
        <w:rPr>
          <w:rFonts w:ascii="Times New Roman" w:hAnsi="Times New Roman" w:cs="Times New Roman"/>
          <w:lang w:val="en-US"/>
        </w:rPr>
        <w:t xml:space="preserve">For instance </w:t>
      </w:r>
      <w:r w:rsidR="002618AA">
        <w:rPr>
          <w:rFonts w:ascii="Times New Roman" w:hAnsi="Times New Roman" w:cs="Times New Roman"/>
          <w:lang w:val="en-US"/>
        </w:rPr>
        <w:t>c</w:t>
      </w:r>
      <w:r w:rsidR="00B35D23">
        <w:rPr>
          <w:rFonts w:ascii="Times New Roman" w:hAnsi="Times New Roman" w:cs="Times New Roman"/>
          <w:lang w:val="en-US"/>
        </w:rPr>
        <w:t>ommunicating the brand</w:t>
      </w:r>
      <w:r w:rsidR="00FA34D4">
        <w:rPr>
          <w:rFonts w:ascii="Times New Roman" w:hAnsi="Times New Roman" w:cs="Times New Roman"/>
          <w:lang w:val="en-US"/>
        </w:rPr>
        <w:t>s</w:t>
      </w:r>
      <w:r w:rsidR="00B35D23">
        <w:rPr>
          <w:rFonts w:ascii="Times New Roman" w:hAnsi="Times New Roman" w:cs="Times New Roman"/>
          <w:lang w:val="en-US"/>
        </w:rPr>
        <w:t xml:space="preserve"> you prefer or dislike is in the end behavior that</w:t>
      </w:r>
      <w:r w:rsidR="00FA34D4">
        <w:rPr>
          <w:rFonts w:ascii="Times New Roman" w:hAnsi="Times New Roman" w:cs="Times New Roman"/>
          <w:lang w:val="en-US"/>
        </w:rPr>
        <w:t xml:space="preserve"> opinion leaders tend to show. Remarkably this behavior normally takes place on a personal level, e.g. </w:t>
      </w:r>
      <w:r w:rsidR="0062317F">
        <w:rPr>
          <w:rFonts w:ascii="Times New Roman" w:hAnsi="Times New Roman" w:cs="Times New Roman"/>
          <w:lang w:val="en-US"/>
        </w:rPr>
        <w:t>WOM</w:t>
      </w:r>
      <w:r w:rsidR="00FA34D4">
        <w:rPr>
          <w:rFonts w:ascii="Times New Roman" w:hAnsi="Times New Roman" w:cs="Times New Roman"/>
          <w:lang w:val="en-US"/>
        </w:rPr>
        <w:t xml:space="preserve">, rather than on a more public level. This may well have to do with the suggestion that communicating on Facebook is not at all experienced as ‘public’. </w:t>
      </w:r>
      <w:r w:rsidR="00C57820" w:rsidRPr="00C76BFD">
        <w:rPr>
          <w:rFonts w:ascii="Times New Roman" w:hAnsi="Times New Roman" w:cs="Times New Roman"/>
          <w:lang w:val="en-US"/>
        </w:rPr>
        <w:t xml:space="preserve">An important </w:t>
      </w:r>
      <w:r w:rsidR="00B35D23">
        <w:rPr>
          <w:rFonts w:ascii="Times New Roman" w:hAnsi="Times New Roman" w:cs="Times New Roman"/>
          <w:lang w:val="en-US"/>
        </w:rPr>
        <w:t>remark to the</w:t>
      </w:r>
      <w:r w:rsidR="00C57820" w:rsidRPr="00C76BFD">
        <w:rPr>
          <w:rFonts w:ascii="Times New Roman" w:hAnsi="Times New Roman" w:cs="Times New Roman"/>
          <w:lang w:val="en-US"/>
        </w:rPr>
        <w:t>s</w:t>
      </w:r>
      <w:r w:rsidR="00B35D23">
        <w:rPr>
          <w:rFonts w:ascii="Times New Roman" w:hAnsi="Times New Roman" w:cs="Times New Roman"/>
          <w:lang w:val="en-US"/>
        </w:rPr>
        <w:t>e</w:t>
      </w:r>
      <w:r w:rsidR="00C57820" w:rsidRPr="00C76BFD">
        <w:rPr>
          <w:rFonts w:ascii="Times New Roman" w:hAnsi="Times New Roman" w:cs="Times New Roman"/>
          <w:lang w:val="en-US"/>
        </w:rPr>
        <w:t xml:space="preserve"> outcome</w:t>
      </w:r>
      <w:r w:rsidR="00B35D23">
        <w:rPr>
          <w:rFonts w:ascii="Times New Roman" w:hAnsi="Times New Roman" w:cs="Times New Roman"/>
          <w:lang w:val="en-US"/>
        </w:rPr>
        <w:t>s</w:t>
      </w:r>
      <w:r w:rsidR="00C57820" w:rsidRPr="00C76BFD">
        <w:rPr>
          <w:rFonts w:ascii="Times New Roman" w:hAnsi="Times New Roman" w:cs="Times New Roman"/>
          <w:lang w:val="en-US"/>
        </w:rPr>
        <w:t xml:space="preserve"> is that opinion leaders are more likely to recognize the proposed </w:t>
      </w:r>
      <w:r w:rsidR="000476E2" w:rsidRPr="00C76BFD">
        <w:rPr>
          <w:rFonts w:ascii="Times New Roman" w:hAnsi="Times New Roman" w:cs="Times New Roman"/>
          <w:lang w:val="en-US"/>
        </w:rPr>
        <w:t>behavior</w:t>
      </w:r>
      <w:r w:rsidR="00BB05DD" w:rsidRPr="00C76BFD">
        <w:rPr>
          <w:rFonts w:ascii="Times New Roman" w:hAnsi="Times New Roman" w:cs="Times New Roman"/>
          <w:lang w:val="en-US"/>
        </w:rPr>
        <w:t xml:space="preserve"> and </w:t>
      </w:r>
      <w:r w:rsidR="007A7D0E">
        <w:rPr>
          <w:rFonts w:ascii="Times New Roman" w:hAnsi="Times New Roman" w:cs="Times New Roman"/>
          <w:lang w:val="en-US"/>
        </w:rPr>
        <w:t xml:space="preserve">could </w:t>
      </w:r>
      <w:r w:rsidR="00BB05DD" w:rsidRPr="00C76BFD">
        <w:rPr>
          <w:rFonts w:ascii="Times New Roman" w:hAnsi="Times New Roman" w:cs="Times New Roman"/>
          <w:lang w:val="en-US"/>
        </w:rPr>
        <w:t>therefore automatically score higher</w:t>
      </w:r>
      <w:r w:rsidR="000476E2" w:rsidRPr="00C76BFD">
        <w:rPr>
          <w:rFonts w:ascii="Times New Roman" w:hAnsi="Times New Roman" w:cs="Times New Roman"/>
          <w:lang w:val="en-US"/>
        </w:rPr>
        <w:t xml:space="preserve">. </w:t>
      </w:r>
      <w:r w:rsidR="00F41BAE" w:rsidRPr="00C76BFD">
        <w:rPr>
          <w:rFonts w:ascii="Times New Roman" w:hAnsi="Times New Roman" w:cs="Times New Roman"/>
          <w:lang w:val="en-US"/>
        </w:rPr>
        <w:t xml:space="preserve">The </w:t>
      </w:r>
      <w:r w:rsidR="00B35D23">
        <w:rPr>
          <w:rFonts w:ascii="Times New Roman" w:hAnsi="Times New Roman" w:cs="Times New Roman"/>
          <w:lang w:val="en-US"/>
        </w:rPr>
        <w:t>second</w:t>
      </w:r>
      <w:r w:rsidR="00F41BAE" w:rsidRPr="00C76BFD">
        <w:rPr>
          <w:rFonts w:ascii="Times New Roman" w:hAnsi="Times New Roman" w:cs="Times New Roman"/>
          <w:lang w:val="en-US"/>
        </w:rPr>
        <w:t xml:space="preserve"> personality trait that has a significant influence on brand related usage is </w:t>
      </w:r>
      <w:r w:rsidR="00640B13">
        <w:rPr>
          <w:rFonts w:ascii="Times New Roman" w:hAnsi="Times New Roman" w:cs="Times New Roman"/>
          <w:lang w:val="en-US"/>
        </w:rPr>
        <w:t>Self-congruence</w:t>
      </w:r>
      <w:r w:rsidR="00F41BAE" w:rsidRPr="00C76BFD">
        <w:rPr>
          <w:rFonts w:ascii="Times New Roman" w:hAnsi="Times New Roman" w:cs="Times New Roman"/>
          <w:lang w:val="en-US"/>
        </w:rPr>
        <w:t xml:space="preserve">. </w:t>
      </w:r>
      <w:r w:rsidR="00FC34D3">
        <w:rPr>
          <w:rFonts w:ascii="Times New Roman" w:hAnsi="Times New Roman" w:cs="Times New Roman"/>
          <w:lang w:val="en-US"/>
        </w:rPr>
        <w:t xml:space="preserve">The linear regression analysis showed that being more self congruent means you are more likely to create brand related content. </w:t>
      </w:r>
      <w:r w:rsidR="002618AA">
        <w:rPr>
          <w:rFonts w:ascii="Times New Roman" w:hAnsi="Times New Roman" w:cs="Times New Roman"/>
          <w:lang w:val="en-US"/>
        </w:rPr>
        <w:t xml:space="preserve">This is in line with what was hypothesized in H5c. </w:t>
      </w:r>
      <w:r w:rsidR="00FC34D3">
        <w:rPr>
          <w:rFonts w:ascii="Times New Roman" w:hAnsi="Times New Roman" w:cs="Times New Roman"/>
          <w:lang w:val="en-US"/>
        </w:rPr>
        <w:t xml:space="preserve">Further analysis showed that through the mediating role of </w:t>
      </w:r>
      <w:r w:rsidR="00640B13">
        <w:rPr>
          <w:rFonts w:ascii="Times New Roman" w:hAnsi="Times New Roman" w:cs="Times New Roman"/>
          <w:lang w:val="en-US"/>
        </w:rPr>
        <w:t>Opinion Leadership</w:t>
      </w:r>
      <w:r w:rsidR="00FC34D3">
        <w:rPr>
          <w:rFonts w:ascii="Times New Roman" w:hAnsi="Times New Roman" w:cs="Times New Roman"/>
          <w:lang w:val="en-US"/>
        </w:rPr>
        <w:t xml:space="preserve">, </w:t>
      </w:r>
      <w:r w:rsidR="00640B13">
        <w:rPr>
          <w:rFonts w:ascii="Times New Roman" w:hAnsi="Times New Roman" w:cs="Times New Roman"/>
          <w:lang w:val="en-US"/>
        </w:rPr>
        <w:t>Self-congruence</w:t>
      </w:r>
      <w:r w:rsidR="00FC34D3">
        <w:rPr>
          <w:rFonts w:ascii="Times New Roman" w:hAnsi="Times New Roman" w:cs="Times New Roman"/>
          <w:lang w:val="en-US"/>
        </w:rPr>
        <w:t xml:space="preserve"> also has a positive influence on consuming</w:t>
      </w:r>
      <w:r w:rsidR="002618AA">
        <w:rPr>
          <w:rFonts w:ascii="Times New Roman" w:hAnsi="Times New Roman" w:cs="Times New Roman"/>
          <w:lang w:val="en-US"/>
        </w:rPr>
        <w:t>, H5a,</w:t>
      </w:r>
      <w:r w:rsidR="00FC34D3">
        <w:rPr>
          <w:rFonts w:ascii="Times New Roman" w:hAnsi="Times New Roman" w:cs="Times New Roman"/>
          <w:lang w:val="en-US"/>
        </w:rPr>
        <w:t xml:space="preserve"> and contributing</w:t>
      </w:r>
      <w:r w:rsidR="002618AA">
        <w:rPr>
          <w:rFonts w:ascii="Times New Roman" w:hAnsi="Times New Roman" w:cs="Times New Roman"/>
          <w:lang w:val="en-US"/>
        </w:rPr>
        <w:t>, H5b</w:t>
      </w:r>
      <w:r w:rsidR="00FC34D3">
        <w:rPr>
          <w:rFonts w:ascii="Times New Roman" w:hAnsi="Times New Roman" w:cs="Times New Roman"/>
          <w:lang w:val="en-US"/>
        </w:rPr>
        <w:t>. In conclusion</w:t>
      </w:r>
      <w:r w:rsidR="00F41BAE" w:rsidRPr="00C76BFD">
        <w:rPr>
          <w:rFonts w:ascii="Times New Roman" w:hAnsi="Times New Roman" w:cs="Times New Roman"/>
          <w:lang w:val="en-US"/>
        </w:rPr>
        <w:t xml:space="preserve">, the more susceptible people are to </w:t>
      </w:r>
      <w:r w:rsidR="00640B13">
        <w:rPr>
          <w:rFonts w:ascii="Times New Roman" w:hAnsi="Times New Roman" w:cs="Times New Roman"/>
          <w:lang w:val="en-US"/>
        </w:rPr>
        <w:t>Self-congruence</w:t>
      </w:r>
      <w:r w:rsidR="00F41BAE" w:rsidRPr="00C76BFD">
        <w:rPr>
          <w:rFonts w:ascii="Times New Roman" w:hAnsi="Times New Roman" w:cs="Times New Roman"/>
          <w:lang w:val="en-US"/>
        </w:rPr>
        <w:t xml:space="preserve"> the more likely they are to either</w:t>
      </w:r>
      <w:r w:rsidR="00FC34D3">
        <w:rPr>
          <w:rFonts w:ascii="Times New Roman" w:hAnsi="Times New Roman" w:cs="Times New Roman"/>
          <w:lang w:val="en-US"/>
        </w:rPr>
        <w:t xml:space="preserve"> consume, </w:t>
      </w:r>
      <w:r w:rsidR="00F41BAE" w:rsidRPr="00C76BFD">
        <w:rPr>
          <w:rFonts w:ascii="Times New Roman" w:hAnsi="Times New Roman" w:cs="Times New Roman"/>
          <w:lang w:val="en-US"/>
        </w:rPr>
        <w:t xml:space="preserve">contribute to or create brand </w:t>
      </w:r>
      <w:r w:rsidR="00FC34D3">
        <w:rPr>
          <w:rFonts w:ascii="Times New Roman" w:hAnsi="Times New Roman" w:cs="Times New Roman"/>
          <w:lang w:val="en-US"/>
        </w:rPr>
        <w:t>related content. The people who</w:t>
      </w:r>
      <w:r w:rsidR="00F41BAE" w:rsidRPr="00C76BFD">
        <w:rPr>
          <w:rFonts w:ascii="Times New Roman" w:hAnsi="Times New Roman" w:cs="Times New Roman"/>
          <w:lang w:val="en-US"/>
        </w:rPr>
        <w:t xml:space="preserve"> care for what their surroundings think of their image are </w:t>
      </w:r>
      <w:r w:rsidR="00FC34D3">
        <w:rPr>
          <w:rFonts w:ascii="Times New Roman" w:hAnsi="Times New Roman" w:cs="Times New Roman"/>
          <w:lang w:val="en-US"/>
        </w:rPr>
        <w:t>likely to actively use</w:t>
      </w:r>
      <w:r w:rsidR="00F41BAE" w:rsidRPr="00C76BFD">
        <w:rPr>
          <w:rFonts w:ascii="Times New Roman" w:hAnsi="Times New Roman" w:cs="Times New Roman"/>
          <w:lang w:val="en-US"/>
        </w:rPr>
        <w:t xml:space="preserve"> Facebook to help built the right (self)image.</w:t>
      </w:r>
      <w:r w:rsidR="00537F1A">
        <w:rPr>
          <w:rFonts w:ascii="Times New Roman" w:hAnsi="Times New Roman" w:cs="Times New Roman"/>
          <w:lang w:val="en-US"/>
        </w:rPr>
        <w:t xml:space="preserve"> </w:t>
      </w:r>
      <w:r w:rsidR="000225CF" w:rsidRPr="00C76BFD">
        <w:rPr>
          <w:rFonts w:ascii="Times New Roman" w:hAnsi="Times New Roman" w:cs="Times New Roman"/>
          <w:lang w:val="en-US"/>
        </w:rPr>
        <w:t xml:space="preserve">By intentionally communicating their brand preferences to their online social network they </w:t>
      </w:r>
      <w:r w:rsidR="009928ED" w:rsidRPr="00C76BFD">
        <w:rPr>
          <w:rFonts w:ascii="Times New Roman" w:hAnsi="Times New Roman" w:cs="Times New Roman"/>
          <w:lang w:val="en-US"/>
        </w:rPr>
        <w:t>hope to create a certain image.</w:t>
      </w:r>
      <w:r w:rsidR="00537F1A" w:rsidRPr="00C76BFD">
        <w:rPr>
          <w:rFonts w:ascii="Times New Roman" w:hAnsi="Times New Roman" w:cs="Times New Roman"/>
          <w:lang w:val="en-US"/>
        </w:rPr>
        <w:t xml:space="preserve"> </w:t>
      </w:r>
      <w:r w:rsidR="00537F1A">
        <w:rPr>
          <w:rFonts w:ascii="Times New Roman" w:hAnsi="Times New Roman" w:cs="Times New Roman"/>
          <w:lang w:val="en-US"/>
        </w:rPr>
        <w:t>Further analysis on gender differences showed no clear influence.</w:t>
      </w:r>
    </w:p>
    <w:p w:rsidR="00F72D26" w:rsidRDefault="009928ED" w:rsidP="00D162D4">
      <w:pPr>
        <w:spacing w:line="480" w:lineRule="auto"/>
        <w:rPr>
          <w:rFonts w:ascii="Times New Roman" w:hAnsi="Times New Roman" w:cs="Times New Roman"/>
          <w:lang w:val="en-US"/>
        </w:rPr>
      </w:pPr>
      <w:r w:rsidRPr="00C76BFD">
        <w:rPr>
          <w:rFonts w:ascii="Times New Roman" w:hAnsi="Times New Roman" w:cs="Times New Roman"/>
          <w:lang w:val="en-US"/>
        </w:rPr>
        <w:lastRenderedPageBreak/>
        <w:t xml:space="preserve"> </w:t>
      </w:r>
      <w:r w:rsidR="00087AB4" w:rsidRPr="00C76BFD">
        <w:rPr>
          <w:rFonts w:ascii="Times New Roman" w:hAnsi="Times New Roman" w:cs="Times New Roman"/>
          <w:lang w:val="en-US"/>
        </w:rPr>
        <w:t xml:space="preserve">According to the results </w:t>
      </w:r>
      <w:r w:rsidR="00F72D26">
        <w:rPr>
          <w:rFonts w:ascii="Times New Roman" w:hAnsi="Times New Roman" w:cs="Times New Roman"/>
          <w:lang w:val="en-US"/>
        </w:rPr>
        <w:t xml:space="preserve">extraversion and openness </w:t>
      </w:r>
      <w:r w:rsidR="00087AB4" w:rsidRPr="00C76BFD">
        <w:rPr>
          <w:rFonts w:ascii="Times New Roman" w:hAnsi="Times New Roman" w:cs="Times New Roman"/>
          <w:lang w:val="en-US"/>
        </w:rPr>
        <w:t xml:space="preserve">have a negative influence on </w:t>
      </w:r>
      <w:r w:rsidR="00F72D26">
        <w:rPr>
          <w:rFonts w:ascii="Times New Roman" w:hAnsi="Times New Roman" w:cs="Times New Roman"/>
          <w:lang w:val="en-US"/>
        </w:rPr>
        <w:t xml:space="preserve">respectively contributing to and </w:t>
      </w:r>
      <w:r w:rsidR="00087AB4" w:rsidRPr="00C76BFD">
        <w:rPr>
          <w:rFonts w:ascii="Times New Roman" w:hAnsi="Times New Roman" w:cs="Times New Roman"/>
          <w:lang w:val="en-US"/>
        </w:rPr>
        <w:t xml:space="preserve">creating brand related content. This outcome is the opposite of what was at </w:t>
      </w:r>
      <w:r w:rsidR="007B1BE7" w:rsidRPr="00C76BFD">
        <w:rPr>
          <w:rFonts w:ascii="Times New Roman" w:hAnsi="Times New Roman" w:cs="Times New Roman"/>
          <w:lang w:val="en-US"/>
        </w:rPr>
        <w:t>first hypothesized</w:t>
      </w:r>
      <w:r w:rsidR="002618AA">
        <w:rPr>
          <w:rFonts w:ascii="Times New Roman" w:hAnsi="Times New Roman" w:cs="Times New Roman"/>
          <w:lang w:val="en-US"/>
        </w:rPr>
        <w:t xml:space="preserve"> in respectively H1b, H1c, H2b and H2c</w:t>
      </w:r>
      <w:r w:rsidR="007B1BE7" w:rsidRPr="00C76BFD">
        <w:rPr>
          <w:rFonts w:ascii="Times New Roman" w:hAnsi="Times New Roman" w:cs="Times New Roman"/>
          <w:lang w:val="en-US"/>
        </w:rPr>
        <w:t>. A possible explanation</w:t>
      </w:r>
      <w:r w:rsidR="00087AB4" w:rsidRPr="00C76BFD">
        <w:rPr>
          <w:rFonts w:ascii="Times New Roman" w:hAnsi="Times New Roman" w:cs="Times New Roman"/>
          <w:lang w:val="en-US"/>
        </w:rPr>
        <w:t xml:space="preserve"> could be that</w:t>
      </w:r>
      <w:r w:rsidR="002C1432" w:rsidRPr="00C76BFD">
        <w:rPr>
          <w:rFonts w:ascii="Times New Roman" w:hAnsi="Times New Roman" w:cs="Times New Roman"/>
          <w:lang w:val="en-US"/>
        </w:rPr>
        <w:t xml:space="preserve"> more open</w:t>
      </w:r>
      <w:r w:rsidR="00F72D26">
        <w:rPr>
          <w:rFonts w:ascii="Times New Roman" w:hAnsi="Times New Roman" w:cs="Times New Roman"/>
          <w:lang w:val="en-US"/>
        </w:rPr>
        <w:t xml:space="preserve"> and extravert</w:t>
      </w:r>
      <w:r w:rsidR="002C1432" w:rsidRPr="00C76BFD">
        <w:rPr>
          <w:rFonts w:ascii="Times New Roman" w:hAnsi="Times New Roman" w:cs="Times New Roman"/>
          <w:lang w:val="en-US"/>
        </w:rPr>
        <w:t xml:space="preserve"> people regard contributing and creating general content as normal. Therefore they will not confirm</w:t>
      </w:r>
      <w:r w:rsidR="00737886" w:rsidRPr="00C76BFD">
        <w:rPr>
          <w:rFonts w:ascii="Times New Roman" w:hAnsi="Times New Roman" w:cs="Times New Roman"/>
          <w:lang w:val="en-US"/>
        </w:rPr>
        <w:t>, and even deny,</w:t>
      </w:r>
      <w:r w:rsidR="002C1432" w:rsidRPr="00C76BFD">
        <w:rPr>
          <w:rFonts w:ascii="Times New Roman" w:hAnsi="Times New Roman" w:cs="Times New Roman"/>
          <w:lang w:val="en-US"/>
        </w:rPr>
        <w:t xml:space="preserve"> the fact the</w:t>
      </w:r>
      <w:r w:rsidR="00737886" w:rsidRPr="00C76BFD">
        <w:rPr>
          <w:rFonts w:ascii="Times New Roman" w:hAnsi="Times New Roman" w:cs="Times New Roman"/>
          <w:lang w:val="en-US"/>
        </w:rPr>
        <w:t>y</w:t>
      </w:r>
      <w:r w:rsidR="002C1432" w:rsidRPr="00C76BFD">
        <w:rPr>
          <w:rFonts w:ascii="Times New Roman" w:hAnsi="Times New Roman" w:cs="Times New Roman"/>
          <w:lang w:val="en-US"/>
        </w:rPr>
        <w:t xml:space="preserve"> specifically contribute to o</w:t>
      </w:r>
      <w:r w:rsidR="002574B7" w:rsidRPr="00C76BFD">
        <w:rPr>
          <w:rFonts w:ascii="Times New Roman" w:hAnsi="Times New Roman" w:cs="Times New Roman"/>
          <w:lang w:val="en-US"/>
        </w:rPr>
        <w:t xml:space="preserve">r create brand related content. </w:t>
      </w:r>
    </w:p>
    <w:p w:rsidR="000B517A" w:rsidRDefault="002574B7" w:rsidP="00D162D4">
      <w:pPr>
        <w:spacing w:line="480" w:lineRule="auto"/>
        <w:rPr>
          <w:rFonts w:ascii="Times New Roman" w:hAnsi="Times New Roman" w:cs="Times New Roman"/>
          <w:sz w:val="28"/>
          <w:szCs w:val="28"/>
          <w:lang w:val="en-US"/>
        </w:rPr>
      </w:pPr>
      <w:r w:rsidRPr="00C76BFD">
        <w:rPr>
          <w:rFonts w:ascii="Times New Roman" w:hAnsi="Times New Roman" w:cs="Times New Roman"/>
          <w:lang w:val="en-US"/>
        </w:rPr>
        <w:t>The aim of this study was to find out if personality has influence on brand related behavior</w:t>
      </w:r>
      <w:r w:rsidR="00A11E25" w:rsidRPr="00C76BFD">
        <w:rPr>
          <w:rFonts w:ascii="Times New Roman" w:hAnsi="Times New Roman" w:cs="Times New Roman"/>
          <w:lang w:val="en-US"/>
        </w:rPr>
        <w:t xml:space="preserve"> on Facebook</w:t>
      </w:r>
      <w:r w:rsidRPr="00C76BFD">
        <w:rPr>
          <w:rFonts w:ascii="Times New Roman" w:hAnsi="Times New Roman" w:cs="Times New Roman"/>
          <w:lang w:val="en-US"/>
        </w:rPr>
        <w:t>. In conclu</w:t>
      </w:r>
      <w:r w:rsidR="00C0403D" w:rsidRPr="00C76BFD">
        <w:rPr>
          <w:rFonts w:ascii="Times New Roman" w:hAnsi="Times New Roman" w:cs="Times New Roman"/>
          <w:lang w:val="en-US"/>
        </w:rPr>
        <w:t>sion this question can be answered positive</w:t>
      </w:r>
      <w:r w:rsidR="00A11E25" w:rsidRPr="00C76BFD">
        <w:rPr>
          <w:rFonts w:ascii="Times New Roman" w:hAnsi="Times New Roman" w:cs="Times New Roman"/>
          <w:lang w:val="en-US"/>
        </w:rPr>
        <w:t xml:space="preserve"> if the right preconditions are taken into account</w:t>
      </w:r>
      <w:r w:rsidRPr="00C76BFD">
        <w:rPr>
          <w:rFonts w:ascii="Times New Roman" w:hAnsi="Times New Roman" w:cs="Times New Roman"/>
          <w:lang w:val="en-US"/>
        </w:rPr>
        <w:t xml:space="preserve">. </w:t>
      </w:r>
      <w:r w:rsidR="00654ACC">
        <w:rPr>
          <w:rFonts w:ascii="Times New Roman" w:hAnsi="Times New Roman" w:cs="Times New Roman"/>
          <w:lang w:val="en-US"/>
        </w:rPr>
        <w:t>For instance only four</w:t>
      </w:r>
      <w:r w:rsidR="00D4197F" w:rsidRPr="00C76BFD">
        <w:rPr>
          <w:rFonts w:ascii="Times New Roman" w:hAnsi="Times New Roman" w:cs="Times New Roman"/>
          <w:lang w:val="en-US"/>
        </w:rPr>
        <w:t xml:space="preserve"> of the in total seven studied personality traits prove</w:t>
      </w:r>
      <w:r w:rsidR="00F223C9" w:rsidRPr="00C76BFD">
        <w:rPr>
          <w:rFonts w:ascii="Times New Roman" w:hAnsi="Times New Roman" w:cs="Times New Roman"/>
          <w:lang w:val="en-US"/>
        </w:rPr>
        <w:t>d</w:t>
      </w:r>
      <w:r w:rsidR="00D4197F" w:rsidRPr="00C76BFD">
        <w:rPr>
          <w:rFonts w:ascii="Times New Roman" w:hAnsi="Times New Roman" w:cs="Times New Roman"/>
          <w:lang w:val="en-US"/>
        </w:rPr>
        <w:t xml:space="preserve"> to have influence.</w:t>
      </w:r>
      <w:r w:rsidR="006F0208" w:rsidRPr="00C76BFD">
        <w:rPr>
          <w:rFonts w:ascii="Times New Roman" w:hAnsi="Times New Roman" w:cs="Times New Roman"/>
          <w:lang w:val="en-US"/>
        </w:rPr>
        <w:t xml:space="preserve"> </w:t>
      </w:r>
      <w:r w:rsidR="00654ACC">
        <w:rPr>
          <w:rFonts w:ascii="Times New Roman" w:hAnsi="Times New Roman" w:cs="Times New Roman"/>
          <w:lang w:val="en-US"/>
        </w:rPr>
        <w:t xml:space="preserve">Remarkably openness and extraversion have a negative influence on brand related usage. This outcome will probably contradict with what people would normally think. The results concerning the more marketing orientated personality traits </w:t>
      </w:r>
      <w:r w:rsidR="00640B13">
        <w:rPr>
          <w:rFonts w:ascii="Times New Roman" w:hAnsi="Times New Roman" w:cs="Times New Roman"/>
          <w:lang w:val="en-US"/>
        </w:rPr>
        <w:t>Opinion Leadership</w:t>
      </w:r>
      <w:r w:rsidR="00654ACC">
        <w:rPr>
          <w:rFonts w:ascii="Times New Roman" w:hAnsi="Times New Roman" w:cs="Times New Roman"/>
          <w:lang w:val="en-US"/>
        </w:rPr>
        <w:t xml:space="preserve"> and </w:t>
      </w:r>
      <w:r w:rsidR="00640B13">
        <w:rPr>
          <w:rFonts w:ascii="Times New Roman" w:hAnsi="Times New Roman" w:cs="Times New Roman"/>
          <w:lang w:val="en-US"/>
        </w:rPr>
        <w:t>Self-congruence</w:t>
      </w:r>
      <w:r w:rsidR="00654ACC">
        <w:rPr>
          <w:rFonts w:ascii="Times New Roman" w:hAnsi="Times New Roman" w:cs="Times New Roman"/>
          <w:lang w:val="en-US"/>
        </w:rPr>
        <w:t xml:space="preserve"> pose interesting possibilities for marketing managers. These will be discussed in the managerial implications.  </w:t>
      </w:r>
      <w:r w:rsidR="00D4197F" w:rsidRPr="00C76BFD">
        <w:rPr>
          <w:rFonts w:ascii="Times New Roman" w:hAnsi="Times New Roman" w:cs="Times New Roman"/>
          <w:lang w:val="en-US"/>
        </w:rPr>
        <w:t xml:space="preserve">At the same time the measurements for brand related behavior are still very </w:t>
      </w:r>
      <w:r w:rsidR="00EC10D7" w:rsidRPr="00C76BFD">
        <w:rPr>
          <w:rFonts w:ascii="Times New Roman" w:hAnsi="Times New Roman" w:cs="Times New Roman"/>
          <w:lang w:val="en-US"/>
        </w:rPr>
        <w:t xml:space="preserve">experimental and need further research. </w:t>
      </w:r>
      <w:r w:rsidR="006F0208" w:rsidRPr="00C76BFD">
        <w:rPr>
          <w:rFonts w:ascii="Times New Roman" w:hAnsi="Times New Roman" w:cs="Times New Roman"/>
          <w:lang w:val="en-US"/>
        </w:rPr>
        <w:t xml:space="preserve">As mentioned before </w:t>
      </w:r>
      <w:r w:rsidR="00654ACC">
        <w:rPr>
          <w:rFonts w:ascii="Times New Roman" w:hAnsi="Times New Roman" w:cs="Times New Roman"/>
          <w:lang w:val="en-US"/>
        </w:rPr>
        <w:t xml:space="preserve">with </w:t>
      </w:r>
      <w:r w:rsidR="006F0208" w:rsidRPr="00C76BFD">
        <w:rPr>
          <w:rFonts w:ascii="Times New Roman" w:hAnsi="Times New Roman" w:cs="Times New Roman"/>
          <w:lang w:val="en-US"/>
        </w:rPr>
        <w:t>the pace</w:t>
      </w:r>
      <w:r w:rsidR="00654ACC">
        <w:rPr>
          <w:rFonts w:ascii="Times New Roman" w:hAnsi="Times New Roman" w:cs="Times New Roman"/>
          <w:lang w:val="en-US"/>
        </w:rPr>
        <w:t xml:space="preserve"> of</w:t>
      </w:r>
      <w:r w:rsidR="006F0208" w:rsidRPr="00C76BFD">
        <w:rPr>
          <w:rFonts w:ascii="Times New Roman" w:hAnsi="Times New Roman" w:cs="Times New Roman"/>
          <w:lang w:val="en-US"/>
        </w:rPr>
        <w:t xml:space="preserve"> </w:t>
      </w:r>
      <w:r w:rsidR="00654ACC">
        <w:rPr>
          <w:rFonts w:ascii="Times New Roman" w:hAnsi="Times New Roman" w:cs="Times New Roman"/>
          <w:lang w:val="en-US"/>
        </w:rPr>
        <w:t>the technolog</w:t>
      </w:r>
      <w:r w:rsidR="00CB464F">
        <w:rPr>
          <w:rFonts w:ascii="Times New Roman" w:hAnsi="Times New Roman" w:cs="Times New Roman"/>
          <w:lang w:val="en-US"/>
        </w:rPr>
        <w:t>ical</w:t>
      </w:r>
      <w:r w:rsidR="00654ACC">
        <w:rPr>
          <w:rFonts w:ascii="Times New Roman" w:hAnsi="Times New Roman" w:cs="Times New Roman"/>
          <w:lang w:val="en-US"/>
        </w:rPr>
        <w:t xml:space="preserve"> development</w:t>
      </w:r>
      <w:r w:rsidR="00CB464F">
        <w:rPr>
          <w:rFonts w:ascii="Times New Roman" w:hAnsi="Times New Roman" w:cs="Times New Roman"/>
          <w:lang w:val="en-US"/>
        </w:rPr>
        <w:t>s</w:t>
      </w:r>
      <w:r w:rsidR="00654ACC">
        <w:rPr>
          <w:rFonts w:ascii="Times New Roman" w:hAnsi="Times New Roman" w:cs="Times New Roman"/>
          <w:lang w:val="en-US"/>
        </w:rPr>
        <w:t xml:space="preserve"> it remains </w:t>
      </w:r>
      <w:r w:rsidR="006F0208" w:rsidRPr="00C76BFD">
        <w:rPr>
          <w:rFonts w:ascii="Times New Roman" w:hAnsi="Times New Roman" w:cs="Times New Roman"/>
          <w:lang w:val="en-US"/>
        </w:rPr>
        <w:t>hard to define clear concepts. During this s</w:t>
      </w:r>
      <w:r w:rsidR="00654ACC">
        <w:rPr>
          <w:rFonts w:ascii="Times New Roman" w:hAnsi="Times New Roman" w:cs="Times New Roman"/>
          <w:lang w:val="en-US"/>
        </w:rPr>
        <w:t>tudy Facebook already introduced</w:t>
      </w:r>
      <w:r w:rsidR="006F0208" w:rsidRPr="00C76BFD">
        <w:rPr>
          <w:rFonts w:ascii="Times New Roman" w:hAnsi="Times New Roman" w:cs="Times New Roman"/>
          <w:lang w:val="en-US"/>
        </w:rPr>
        <w:t xml:space="preserve"> two new features for users to share (brand) content. </w:t>
      </w:r>
    </w:p>
    <w:p w:rsidR="00A374E0" w:rsidRPr="000B517A" w:rsidRDefault="00E82F3C" w:rsidP="00D162D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6.2</w:t>
      </w:r>
      <w:r>
        <w:rPr>
          <w:rFonts w:ascii="Times New Roman" w:hAnsi="Times New Roman" w:cs="Times New Roman"/>
          <w:b/>
          <w:sz w:val="24"/>
          <w:szCs w:val="24"/>
          <w:lang w:val="en-US"/>
        </w:rPr>
        <w:tab/>
      </w:r>
      <w:r w:rsidR="00A374E0" w:rsidRPr="000B517A">
        <w:rPr>
          <w:rFonts w:ascii="Times New Roman" w:hAnsi="Times New Roman" w:cs="Times New Roman"/>
          <w:b/>
          <w:sz w:val="24"/>
          <w:szCs w:val="24"/>
          <w:lang w:val="en-US"/>
        </w:rPr>
        <w:t>Discussion</w:t>
      </w:r>
    </w:p>
    <w:p w:rsidR="006D6AE3" w:rsidRPr="00C76BFD" w:rsidRDefault="006D6AE3"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Earlier studies offer an interesting view on the results proposed in the current research. Although not all studies specify the results on the level of personality traits they often provide insight into specific characteristics that can be lead back to the personality traits used in this study. </w:t>
      </w:r>
    </w:p>
    <w:p w:rsidR="006D6AE3" w:rsidRPr="00C76BFD" w:rsidRDefault="006D6AE3"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Muntinga et al. found that self-assurance proved to have a positive influence on contributing to brand related content. Self-assurance is an important feature of both </w:t>
      </w:r>
      <w:r w:rsidR="00640B13">
        <w:rPr>
          <w:rFonts w:ascii="Times New Roman" w:hAnsi="Times New Roman" w:cs="Times New Roman"/>
          <w:lang w:val="en-US"/>
        </w:rPr>
        <w:t>Self-congruence</w:t>
      </w:r>
      <w:r w:rsidRPr="00C76BFD">
        <w:rPr>
          <w:rFonts w:ascii="Times New Roman" w:hAnsi="Times New Roman" w:cs="Times New Roman"/>
          <w:lang w:val="en-US"/>
        </w:rPr>
        <w:t xml:space="preserve"> and normative influence. People that score high on these traits tend to seek assurance to a peer group. In the case of </w:t>
      </w:r>
      <w:r w:rsidR="00640B13">
        <w:rPr>
          <w:rFonts w:ascii="Times New Roman" w:hAnsi="Times New Roman" w:cs="Times New Roman"/>
          <w:lang w:val="en-US"/>
        </w:rPr>
        <w:t>Self-congruence</w:t>
      </w:r>
      <w:r w:rsidRPr="00C76BFD">
        <w:rPr>
          <w:rFonts w:ascii="Times New Roman" w:hAnsi="Times New Roman" w:cs="Times New Roman"/>
          <w:lang w:val="en-US"/>
        </w:rPr>
        <w:t xml:space="preserve"> is can lead to certain buying behavior and within normative influence it can change norms and values which will </w:t>
      </w:r>
      <w:r w:rsidR="006B79E1" w:rsidRPr="00C76BFD">
        <w:rPr>
          <w:rFonts w:ascii="Times New Roman" w:hAnsi="Times New Roman" w:cs="Times New Roman"/>
          <w:lang w:val="en-US"/>
        </w:rPr>
        <w:t xml:space="preserve">ultimately </w:t>
      </w:r>
      <w:r w:rsidRPr="00C76BFD">
        <w:rPr>
          <w:rFonts w:ascii="Times New Roman" w:hAnsi="Times New Roman" w:cs="Times New Roman"/>
          <w:lang w:val="en-US"/>
        </w:rPr>
        <w:t xml:space="preserve">also affect preferences.  </w:t>
      </w:r>
      <w:r w:rsidR="006B79E1" w:rsidRPr="00C76BFD">
        <w:rPr>
          <w:rFonts w:ascii="Times New Roman" w:hAnsi="Times New Roman" w:cs="Times New Roman"/>
          <w:lang w:val="en-US"/>
        </w:rPr>
        <w:t>The findings of Muntinga et al.</w:t>
      </w:r>
      <w:r w:rsidR="00DA47E4">
        <w:rPr>
          <w:rFonts w:ascii="Times New Roman" w:hAnsi="Times New Roman" w:cs="Times New Roman"/>
          <w:lang w:val="en-US"/>
        </w:rPr>
        <w:t xml:space="preserve"> (201</w:t>
      </w:r>
      <w:r w:rsidR="006C290D">
        <w:rPr>
          <w:rFonts w:ascii="Times New Roman" w:hAnsi="Times New Roman" w:cs="Times New Roman"/>
          <w:lang w:val="en-US"/>
        </w:rPr>
        <w:t>1</w:t>
      </w:r>
      <w:r w:rsidR="00DA47E4">
        <w:rPr>
          <w:rFonts w:ascii="Times New Roman" w:hAnsi="Times New Roman" w:cs="Times New Roman"/>
          <w:lang w:val="en-US"/>
        </w:rPr>
        <w:t>)</w:t>
      </w:r>
      <w:r w:rsidR="006B79E1" w:rsidRPr="00C76BFD">
        <w:rPr>
          <w:rFonts w:ascii="Times New Roman" w:hAnsi="Times New Roman" w:cs="Times New Roman"/>
          <w:lang w:val="en-US"/>
        </w:rPr>
        <w:t xml:space="preserve"> are supported in both general and brand specific studies on online behavior (Park et al. 2009</w:t>
      </w:r>
      <w:r w:rsidR="00DA47E4">
        <w:rPr>
          <w:rFonts w:ascii="Times New Roman" w:hAnsi="Times New Roman" w:cs="Times New Roman"/>
          <w:lang w:val="en-US"/>
        </w:rPr>
        <w:t xml:space="preserve">), </w:t>
      </w:r>
      <w:r w:rsidR="006B79E1" w:rsidRPr="00C76BFD">
        <w:rPr>
          <w:rFonts w:ascii="Times New Roman" w:hAnsi="Times New Roman" w:cs="Times New Roman"/>
          <w:lang w:val="en-US"/>
        </w:rPr>
        <w:t xml:space="preserve">. </w:t>
      </w:r>
      <w:r w:rsidR="006B79E1" w:rsidRPr="00C76BFD">
        <w:rPr>
          <w:rFonts w:ascii="Times New Roman" w:hAnsi="Times New Roman" w:cs="Times New Roman"/>
          <w:lang w:val="en-US"/>
        </w:rPr>
        <w:lastRenderedPageBreak/>
        <w:t>In the case of interpersonal influence, consisting of normative and informational influence, Chu and Kim (2011) found a relation with social network site users and eWOM engagement. Laroche</w:t>
      </w:r>
      <w:r w:rsidR="00C039F4" w:rsidRPr="00C76BFD">
        <w:rPr>
          <w:rFonts w:ascii="Times New Roman" w:hAnsi="Times New Roman" w:cs="Times New Roman"/>
          <w:lang w:val="en-US"/>
        </w:rPr>
        <w:t xml:space="preserve"> et al. (2005) suggested that the value of the message differs between both types of interpersonal influence. Susceptibility to normative influence means the message’s value lies in building a relationship. Susceptibility to informational influence means the message’s value lies in the actual information. Although this nuance has been taken in account in this research there w</w:t>
      </w:r>
      <w:r w:rsidR="00C84474" w:rsidRPr="00C76BFD">
        <w:rPr>
          <w:rFonts w:ascii="Times New Roman" w:hAnsi="Times New Roman" w:cs="Times New Roman"/>
          <w:lang w:val="en-US"/>
        </w:rPr>
        <w:t>as</w:t>
      </w:r>
      <w:r w:rsidR="00C039F4" w:rsidRPr="00C76BFD">
        <w:rPr>
          <w:rFonts w:ascii="Times New Roman" w:hAnsi="Times New Roman" w:cs="Times New Roman"/>
          <w:lang w:val="en-US"/>
        </w:rPr>
        <w:t xml:space="preserve"> </w:t>
      </w:r>
      <w:r w:rsidR="00C84474" w:rsidRPr="00C76BFD">
        <w:rPr>
          <w:rFonts w:ascii="Times New Roman" w:hAnsi="Times New Roman" w:cs="Times New Roman"/>
          <w:lang w:val="en-US"/>
        </w:rPr>
        <w:t xml:space="preserve">no </w:t>
      </w:r>
      <w:r w:rsidR="00C039F4" w:rsidRPr="00C76BFD">
        <w:rPr>
          <w:rFonts w:ascii="Times New Roman" w:hAnsi="Times New Roman" w:cs="Times New Roman"/>
          <w:lang w:val="en-US"/>
        </w:rPr>
        <w:t xml:space="preserve">support </w:t>
      </w:r>
      <w:r w:rsidR="00C84474" w:rsidRPr="00C76BFD">
        <w:rPr>
          <w:rFonts w:ascii="Times New Roman" w:hAnsi="Times New Roman" w:cs="Times New Roman"/>
          <w:lang w:val="en-US"/>
        </w:rPr>
        <w:t xml:space="preserve">found for </w:t>
      </w:r>
      <w:r w:rsidR="00C039F4" w:rsidRPr="00C76BFD">
        <w:rPr>
          <w:rFonts w:ascii="Times New Roman" w:hAnsi="Times New Roman" w:cs="Times New Roman"/>
          <w:lang w:val="en-US"/>
        </w:rPr>
        <w:t>th</w:t>
      </w:r>
      <w:r w:rsidR="00537F1A">
        <w:rPr>
          <w:rFonts w:ascii="Times New Roman" w:hAnsi="Times New Roman" w:cs="Times New Roman"/>
          <w:lang w:val="en-US"/>
        </w:rPr>
        <w:t>is theory</w:t>
      </w:r>
      <w:r w:rsidR="00C039F4" w:rsidRPr="00C76BFD">
        <w:rPr>
          <w:rFonts w:ascii="Times New Roman" w:hAnsi="Times New Roman" w:cs="Times New Roman"/>
          <w:lang w:val="en-US"/>
        </w:rPr>
        <w:t xml:space="preserve">. </w:t>
      </w:r>
    </w:p>
    <w:p w:rsidR="00091066" w:rsidRPr="00C76BFD" w:rsidRDefault="00091066" w:rsidP="00D162D4">
      <w:pPr>
        <w:spacing w:line="480" w:lineRule="auto"/>
        <w:rPr>
          <w:rFonts w:ascii="Times New Roman" w:hAnsi="Times New Roman" w:cs="Times New Roman"/>
          <w:lang w:val="en-US"/>
        </w:rPr>
      </w:pPr>
      <w:r w:rsidRPr="00C76BFD">
        <w:rPr>
          <w:rFonts w:ascii="Times New Roman" w:hAnsi="Times New Roman" w:cs="Times New Roman"/>
          <w:lang w:val="en-US"/>
        </w:rPr>
        <w:t>Extraversion and Openness are personality traits that somewhat have similar behavioral characteristics like social interaction. Social interaction is an important driver of communication in online platforms. Studies have showed that this also accounts for brand related online platforms ( McKenna</w:t>
      </w:r>
      <w:r w:rsidR="006C290D">
        <w:rPr>
          <w:rFonts w:ascii="Times New Roman" w:hAnsi="Times New Roman" w:cs="Times New Roman"/>
          <w:lang w:val="en-US"/>
        </w:rPr>
        <w:t xml:space="preserve"> &amp;</w:t>
      </w:r>
      <w:r w:rsidRPr="00C76BFD">
        <w:rPr>
          <w:rFonts w:ascii="Times New Roman" w:hAnsi="Times New Roman" w:cs="Times New Roman"/>
          <w:lang w:val="en-US"/>
        </w:rPr>
        <w:t xml:space="preserve"> Bargh 1999</w:t>
      </w:r>
      <w:r w:rsidR="006C290D">
        <w:rPr>
          <w:rFonts w:ascii="Times New Roman" w:hAnsi="Times New Roman" w:cs="Times New Roman"/>
          <w:lang w:val="en-US"/>
        </w:rPr>
        <w:t>), (</w:t>
      </w:r>
      <w:r w:rsidRPr="00C76BFD">
        <w:rPr>
          <w:rFonts w:ascii="Times New Roman" w:hAnsi="Times New Roman" w:cs="Times New Roman"/>
          <w:lang w:val="en-US"/>
        </w:rPr>
        <w:t>Popp et al.</w:t>
      </w:r>
      <w:r w:rsidR="006C290D">
        <w:rPr>
          <w:rFonts w:ascii="Times New Roman" w:hAnsi="Times New Roman" w:cs="Times New Roman"/>
          <w:lang w:val="en-US"/>
        </w:rPr>
        <w:t>,</w:t>
      </w:r>
      <w:r w:rsidRPr="00C76BFD">
        <w:rPr>
          <w:rFonts w:ascii="Times New Roman" w:hAnsi="Times New Roman" w:cs="Times New Roman"/>
          <w:lang w:val="en-US"/>
        </w:rPr>
        <w:t xml:space="preserve"> 2009). The outcomes of this study do not</w:t>
      </w:r>
      <w:r w:rsidR="00537F1A">
        <w:rPr>
          <w:rFonts w:ascii="Times New Roman" w:hAnsi="Times New Roman" w:cs="Times New Roman"/>
          <w:lang w:val="en-US"/>
        </w:rPr>
        <w:t xml:space="preserve"> confirm and even contradict the</w:t>
      </w:r>
      <w:r w:rsidRPr="00C76BFD">
        <w:rPr>
          <w:rFonts w:ascii="Times New Roman" w:hAnsi="Times New Roman" w:cs="Times New Roman"/>
          <w:lang w:val="en-US"/>
        </w:rPr>
        <w:t>s</w:t>
      </w:r>
      <w:r w:rsidR="00537F1A">
        <w:rPr>
          <w:rFonts w:ascii="Times New Roman" w:hAnsi="Times New Roman" w:cs="Times New Roman"/>
          <w:lang w:val="en-US"/>
        </w:rPr>
        <w:t>e</w:t>
      </w:r>
      <w:r w:rsidRPr="00C76BFD">
        <w:rPr>
          <w:rFonts w:ascii="Times New Roman" w:hAnsi="Times New Roman" w:cs="Times New Roman"/>
          <w:lang w:val="en-US"/>
        </w:rPr>
        <w:t xml:space="preserve"> earlier findings. Extraversion </w:t>
      </w:r>
      <w:r w:rsidR="00537F1A">
        <w:rPr>
          <w:rFonts w:ascii="Times New Roman" w:hAnsi="Times New Roman" w:cs="Times New Roman"/>
          <w:lang w:val="en-US"/>
        </w:rPr>
        <w:t xml:space="preserve">and </w:t>
      </w:r>
      <w:r w:rsidRPr="00C76BFD">
        <w:rPr>
          <w:rFonts w:ascii="Times New Roman" w:hAnsi="Times New Roman" w:cs="Times New Roman"/>
          <w:lang w:val="en-US"/>
        </w:rPr>
        <w:t xml:space="preserve">openness even proved to have a negative influence on </w:t>
      </w:r>
      <w:r w:rsidR="00537F1A">
        <w:rPr>
          <w:rFonts w:ascii="Times New Roman" w:hAnsi="Times New Roman" w:cs="Times New Roman"/>
          <w:lang w:val="en-US"/>
        </w:rPr>
        <w:t xml:space="preserve">contributing and </w:t>
      </w:r>
      <w:r w:rsidRPr="00C76BFD">
        <w:rPr>
          <w:rFonts w:ascii="Times New Roman" w:hAnsi="Times New Roman" w:cs="Times New Roman"/>
          <w:lang w:val="en-US"/>
        </w:rPr>
        <w:t xml:space="preserve">creating brand related content. </w:t>
      </w:r>
      <w:r w:rsidR="009C4162" w:rsidRPr="00C76BFD">
        <w:rPr>
          <w:rFonts w:ascii="Times New Roman" w:hAnsi="Times New Roman" w:cs="Times New Roman"/>
          <w:lang w:val="en-US"/>
        </w:rPr>
        <w:t xml:space="preserve">One explanation for this </w:t>
      </w:r>
      <w:r w:rsidR="00AE0C6C" w:rsidRPr="00C76BFD">
        <w:rPr>
          <w:rFonts w:ascii="Times New Roman" w:hAnsi="Times New Roman" w:cs="Times New Roman"/>
          <w:lang w:val="en-US"/>
        </w:rPr>
        <w:t xml:space="preserve">latter </w:t>
      </w:r>
      <w:r w:rsidR="009C4162" w:rsidRPr="00C76BFD">
        <w:rPr>
          <w:rFonts w:ascii="Times New Roman" w:hAnsi="Times New Roman" w:cs="Times New Roman"/>
          <w:lang w:val="en-US"/>
        </w:rPr>
        <w:t>outcome has already been discussed. A second possible explanation is provided by the study of Ross et al</w:t>
      </w:r>
      <w:r w:rsidR="006C290D">
        <w:rPr>
          <w:rFonts w:ascii="Times New Roman" w:hAnsi="Times New Roman" w:cs="Times New Roman"/>
          <w:lang w:val="en-US"/>
        </w:rPr>
        <w:t>.</w:t>
      </w:r>
      <w:r w:rsidR="009C4162" w:rsidRPr="00C76BFD">
        <w:rPr>
          <w:rFonts w:ascii="Times New Roman" w:hAnsi="Times New Roman" w:cs="Times New Roman"/>
          <w:lang w:val="en-US"/>
        </w:rPr>
        <w:t xml:space="preserve"> (2008). In their study they found that openness was associated with a low level of CMC (computer mediated communication) knowledge. This outcome contradicts the willingness of more open people to learn and try out new technologies. Ross et al. stated that it may well be that this is caused by the limited tools. As such, the tools are not capable to transmit the information and interests in the way the more open people are use to. And therefore the tools are not acknowledged or recognized.  </w:t>
      </w:r>
      <w:r w:rsidR="003819A7" w:rsidRPr="00C76BFD">
        <w:rPr>
          <w:rFonts w:ascii="Times New Roman" w:hAnsi="Times New Roman" w:cs="Times New Roman"/>
          <w:lang w:val="en-US"/>
        </w:rPr>
        <w:t xml:space="preserve">This could also be the cause of the negative relation found in the current study. This can be supported by another suggestion brought forth by Ross et al. that more open people are more interested in trying out new features just a few times. They tend to be bored more quickly and turn to other tools and features. In that case, if respondents that score high on openness are asked about </w:t>
      </w:r>
      <w:r w:rsidR="00537F1A">
        <w:rPr>
          <w:rFonts w:ascii="Times New Roman" w:hAnsi="Times New Roman" w:cs="Times New Roman"/>
          <w:lang w:val="en-US"/>
        </w:rPr>
        <w:t>usage measured in frequency</w:t>
      </w:r>
      <w:r w:rsidR="003819A7" w:rsidRPr="00C76BFD">
        <w:rPr>
          <w:rFonts w:ascii="Times New Roman" w:hAnsi="Times New Roman" w:cs="Times New Roman"/>
          <w:lang w:val="en-US"/>
        </w:rPr>
        <w:t xml:space="preserve">, it is of no surprise they score relatively low. </w:t>
      </w:r>
      <w:r w:rsidR="00AE0C6C" w:rsidRPr="00C76BFD">
        <w:rPr>
          <w:rFonts w:ascii="Times New Roman" w:hAnsi="Times New Roman" w:cs="Times New Roman"/>
          <w:lang w:val="en-US"/>
        </w:rPr>
        <w:t xml:space="preserve">The fact that there are no results that indicate extraversion has a positive influence on one of the three level of brand related usage can be supported by the studies of Ross et al. (2008) and Amiel and Sargent (2004). These studies both suggested that extraverts see online social networking sites as a supplement to their communication rather than a replacement. In </w:t>
      </w:r>
      <w:r w:rsidR="00AE0C6C" w:rsidRPr="00C76BFD">
        <w:rPr>
          <w:rFonts w:ascii="Times New Roman" w:hAnsi="Times New Roman" w:cs="Times New Roman"/>
          <w:lang w:val="en-US"/>
        </w:rPr>
        <w:lastRenderedPageBreak/>
        <w:t xml:space="preserve">practice this means they prefer offline communication to online communication. As </w:t>
      </w:r>
      <w:r w:rsidR="00537F1A">
        <w:rPr>
          <w:rFonts w:ascii="Times New Roman" w:hAnsi="Times New Roman" w:cs="Times New Roman"/>
          <w:lang w:val="en-US"/>
        </w:rPr>
        <w:t xml:space="preserve">suggested this may change in the future </w:t>
      </w:r>
      <w:r w:rsidR="00AE0C6C" w:rsidRPr="00C76BFD">
        <w:rPr>
          <w:rFonts w:ascii="Times New Roman" w:hAnsi="Times New Roman" w:cs="Times New Roman"/>
          <w:lang w:val="en-US"/>
        </w:rPr>
        <w:t xml:space="preserve">as the richness and depth of these online tool keep expanding. </w:t>
      </w:r>
      <w:r w:rsidR="00537F1A">
        <w:rPr>
          <w:rFonts w:ascii="Times New Roman" w:hAnsi="Times New Roman" w:cs="Times New Roman"/>
          <w:lang w:val="en-US"/>
        </w:rPr>
        <w:t xml:space="preserve">This is congruent with the theory that the offline world slowly but definite shifts to an online environment. </w:t>
      </w:r>
    </w:p>
    <w:p w:rsidR="00342E60" w:rsidRPr="00C76BFD" w:rsidRDefault="00640B13" w:rsidP="00D162D4">
      <w:pPr>
        <w:spacing w:line="480" w:lineRule="auto"/>
        <w:rPr>
          <w:rFonts w:ascii="Times New Roman" w:hAnsi="Times New Roman" w:cs="Times New Roman"/>
          <w:lang w:val="en-US"/>
        </w:rPr>
      </w:pPr>
      <w:r>
        <w:rPr>
          <w:rFonts w:ascii="Times New Roman" w:hAnsi="Times New Roman" w:cs="Times New Roman"/>
          <w:lang w:val="en-US"/>
        </w:rPr>
        <w:t>Opinion Leadership</w:t>
      </w:r>
      <w:r w:rsidR="004807C9" w:rsidRPr="00C76BFD">
        <w:rPr>
          <w:rFonts w:ascii="Times New Roman" w:hAnsi="Times New Roman" w:cs="Times New Roman"/>
          <w:lang w:val="en-US"/>
        </w:rPr>
        <w:t xml:space="preserve"> </w:t>
      </w:r>
      <w:r w:rsidR="0035591D" w:rsidRPr="00C76BFD">
        <w:rPr>
          <w:rFonts w:ascii="Times New Roman" w:hAnsi="Times New Roman" w:cs="Times New Roman"/>
          <w:lang w:val="en-US"/>
        </w:rPr>
        <w:t xml:space="preserve">has been an important part of many eWOM studies. The concept of </w:t>
      </w:r>
      <w:r>
        <w:rPr>
          <w:rFonts w:ascii="Times New Roman" w:hAnsi="Times New Roman" w:cs="Times New Roman"/>
          <w:lang w:val="en-US"/>
        </w:rPr>
        <w:t>Opinion Leadership</w:t>
      </w:r>
      <w:r w:rsidR="0035591D" w:rsidRPr="00C76BFD">
        <w:rPr>
          <w:rFonts w:ascii="Times New Roman" w:hAnsi="Times New Roman" w:cs="Times New Roman"/>
          <w:lang w:val="en-US"/>
        </w:rPr>
        <w:t xml:space="preserve"> is seen as one of the major drivers of eWOM. The results in this study show </w:t>
      </w:r>
      <w:r>
        <w:rPr>
          <w:rFonts w:ascii="Times New Roman" w:hAnsi="Times New Roman" w:cs="Times New Roman"/>
          <w:lang w:val="en-US"/>
        </w:rPr>
        <w:t>Opinion Leadership</w:t>
      </w:r>
      <w:r w:rsidR="0035591D" w:rsidRPr="00C76BFD">
        <w:rPr>
          <w:rFonts w:ascii="Times New Roman" w:hAnsi="Times New Roman" w:cs="Times New Roman"/>
          <w:lang w:val="en-US"/>
        </w:rPr>
        <w:t xml:space="preserve"> has a positive influence on both consuming and creating brand related content. </w:t>
      </w:r>
      <w:r w:rsidR="00290FCA" w:rsidRPr="00C76BFD">
        <w:rPr>
          <w:rFonts w:ascii="Times New Roman" w:hAnsi="Times New Roman" w:cs="Times New Roman"/>
          <w:lang w:val="en-US"/>
        </w:rPr>
        <w:t xml:space="preserve">One important difference with similar studies is that </w:t>
      </w:r>
      <w:r>
        <w:rPr>
          <w:rFonts w:ascii="Times New Roman" w:hAnsi="Times New Roman" w:cs="Times New Roman"/>
          <w:lang w:val="en-US"/>
        </w:rPr>
        <w:t>Opinion Leadership</w:t>
      </w:r>
      <w:r w:rsidR="00290FCA" w:rsidRPr="00C76BFD">
        <w:rPr>
          <w:rFonts w:ascii="Times New Roman" w:hAnsi="Times New Roman" w:cs="Times New Roman"/>
          <w:lang w:val="en-US"/>
        </w:rPr>
        <w:t xml:space="preserve"> is marked in this study as a personal trait. Scholars have used </w:t>
      </w:r>
      <w:r>
        <w:rPr>
          <w:rFonts w:ascii="Times New Roman" w:hAnsi="Times New Roman" w:cs="Times New Roman"/>
          <w:lang w:val="en-US"/>
        </w:rPr>
        <w:t>Opinion Leadership</w:t>
      </w:r>
      <w:r w:rsidR="00290FCA" w:rsidRPr="00C76BFD">
        <w:rPr>
          <w:rFonts w:ascii="Times New Roman" w:hAnsi="Times New Roman" w:cs="Times New Roman"/>
          <w:lang w:val="en-US"/>
        </w:rPr>
        <w:t xml:space="preserve"> to explain how eWOM takes place instead of why it takes place. Acar &amp; Polonsky (2007) for instance found that extraversion has a positive</w:t>
      </w:r>
      <w:r w:rsidR="00537F1A">
        <w:rPr>
          <w:rFonts w:ascii="Times New Roman" w:hAnsi="Times New Roman" w:cs="Times New Roman"/>
          <w:lang w:val="en-US"/>
        </w:rPr>
        <w:t xml:space="preserve"> influence on</w:t>
      </w:r>
      <w:r w:rsidR="00290FCA" w:rsidRPr="00C76BFD">
        <w:rPr>
          <w:rFonts w:ascii="Times New Roman" w:hAnsi="Times New Roman" w:cs="Times New Roman"/>
          <w:lang w:val="en-US"/>
        </w:rPr>
        <w:t xml:space="preserve"> </w:t>
      </w:r>
      <w:r>
        <w:rPr>
          <w:rFonts w:ascii="Times New Roman" w:hAnsi="Times New Roman" w:cs="Times New Roman"/>
          <w:lang w:val="en-US"/>
        </w:rPr>
        <w:t>Opinion Leadership</w:t>
      </w:r>
      <w:r w:rsidR="00290FCA" w:rsidRPr="00C76BFD">
        <w:rPr>
          <w:rFonts w:ascii="Times New Roman" w:hAnsi="Times New Roman" w:cs="Times New Roman"/>
          <w:lang w:val="en-US"/>
        </w:rPr>
        <w:t xml:space="preserve">. They concluded that therefore extraverts are drivers for eWOM, as they believe </w:t>
      </w:r>
      <w:r>
        <w:rPr>
          <w:rFonts w:ascii="Times New Roman" w:hAnsi="Times New Roman" w:cs="Times New Roman"/>
          <w:lang w:val="en-US"/>
        </w:rPr>
        <w:t>Opinion Leadership</w:t>
      </w:r>
      <w:r w:rsidR="00290FCA" w:rsidRPr="00C76BFD">
        <w:rPr>
          <w:rFonts w:ascii="Times New Roman" w:hAnsi="Times New Roman" w:cs="Times New Roman"/>
          <w:lang w:val="en-US"/>
        </w:rPr>
        <w:t xml:space="preserve"> must automatically lead to brand communication. The current study proved that this statement is too bold since extraversion show</w:t>
      </w:r>
      <w:r w:rsidR="00537F1A">
        <w:rPr>
          <w:rFonts w:ascii="Times New Roman" w:hAnsi="Times New Roman" w:cs="Times New Roman"/>
          <w:lang w:val="en-US"/>
        </w:rPr>
        <w:t>ed a negative relation with brand related usage</w:t>
      </w:r>
      <w:r w:rsidR="00290FCA" w:rsidRPr="00C76BFD">
        <w:rPr>
          <w:rFonts w:ascii="Times New Roman" w:hAnsi="Times New Roman" w:cs="Times New Roman"/>
          <w:lang w:val="en-US"/>
        </w:rPr>
        <w:t xml:space="preserve">. </w:t>
      </w:r>
    </w:p>
    <w:p w:rsidR="00342E60" w:rsidRDefault="00342E60" w:rsidP="00D162D4">
      <w:pPr>
        <w:spacing w:line="480" w:lineRule="auto"/>
        <w:rPr>
          <w:rFonts w:ascii="Times New Roman" w:hAnsi="Times New Roman" w:cs="Times New Roman"/>
          <w:lang w:val="en-US"/>
        </w:rPr>
      </w:pPr>
      <w:r w:rsidRPr="00C76BFD">
        <w:rPr>
          <w:rFonts w:ascii="Times New Roman" w:hAnsi="Times New Roman" w:cs="Times New Roman"/>
          <w:lang w:val="en-US"/>
        </w:rPr>
        <w:t>The personality trait agreeableness did not have any influence on brand related usage of Facebook. Although it was hypothesizes agreeableness influences consuming and contributing to brand related content</w:t>
      </w:r>
      <w:r w:rsidR="00537F1A">
        <w:rPr>
          <w:rFonts w:ascii="Times New Roman" w:hAnsi="Times New Roman" w:cs="Times New Roman"/>
          <w:lang w:val="en-US"/>
        </w:rPr>
        <w:t>,</w:t>
      </w:r>
      <w:r w:rsidRPr="00C76BFD">
        <w:rPr>
          <w:rFonts w:ascii="Times New Roman" w:hAnsi="Times New Roman" w:cs="Times New Roman"/>
          <w:lang w:val="en-US"/>
        </w:rPr>
        <w:t xml:space="preserve"> the outcomes proved different. The reason for thi</w:t>
      </w:r>
      <w:r w:rsidR="0062317F">
        <w:rPr>
          <w:rFonts w:ascii="Times New Roman" w:hAnsi="Times New Roman" w:cs="Times New Roman"/>
          <w:lang w:val="en-US"/>
        </w:rPr>
        <w:t>s</w:t>
      </w:r>
      <w:r w:rsidR="00C66EB4" w:rsidRPr="00C76BFD">
        <w:rPr>
          <w:rFonts w:ascii="Times New Roman" w:hAnsi="Times New Roman" w:cs="Times New Roman"/>
          <w:lang w:val="en-US"/>
        </w:rPr>
        <w:t xml:space="preserve"> </w:t>
      </w:r>
      <w:r w:rsidR="003F3B96">
        <w:rPr>
          <w:rFonts w:ascii="Times New Roman" w:hAnsi="Times New Roman" w:cs="Times New Roman"/>
          <w:lang w:val="en-US"/>
        </w:rPr>
        <w:t xml:space="preserve">could be </w:t>
      </w:r>
      <w:r w:rsidR="00C66EB4" w:rsidRPr="00C76BFD">
        <w:rPr>
          <w:rFonts w:ascii="Times New Roman" w:hAnsi="Times New Roman" w:cs="Times New Roman"/>
          <w:lang w:val="en-US"/>
        </w:rPr>
        <w:t>that it is one of the hardest traits to differentiate.  The traits  are set up as bi-polar measurements. Meaning the opposite of agreeableness is described as an asocial person. Respondents therefore tend to score moderate</w:t>
      </w:r>
      <w:r w:rsidR="003F3B96">
        <w:rPr>
          <w:rFonts w:ascii="Times New Roman" w:hAnsi="Times New Roman" w:cs="Times New Roman"/>
          <w:lang w:val="en-US"/>
        </w:rPr>
        <w:t xml:space="preserve"> since they do not want to be seen as an asocial person</w:t>
      </w:r>
      <w:r w:rsidR="00C66EB4" w:rsidRPr="00C76BFD">
        <w:rPr>
          <w:rFonts w:ascii="Times New Roman" w:hAnsi="Times New Roman" w:cs="Times New Roman"/>
          <w:lang w:val="en-US"/>
        </w:rPr>
        <w:t xml:space="preserve">. </w:t>
      </w:r>
      <w:r w:rsidR="003F3B96">
        <w:rPr>
          <w:rFonts w:ascii="Times New Roman" w:hAnsi="Times New Roman" w:cs="Times New Roman"/>
          <w:lang w:val="en-US"/>
        </w:rPr>
        <w:t xml:space="preserve">Earlier studies, using agreeableness as predictor for online behavior, neither found clear evidence for influence. </w:t>
      </w:r>
    </w:p>
    <w:p w:rsidR="00FB222F" w:rsidRDefault="00FB222F" w:rsidP="00D162D4">
      <w:pPr>
        <w:spacing w:line="480" w:lineRule="auto"/>
        <w:rPr>
          <w:rFonts w:ascii="Times New Roman" w:hAnsi="Times New Roman" w:cs="Times New Roman"/>
          <w:lang w:val="en-US"/>
        </w:rPr>
      </w:pPr>
      <w:r>
        <w:rPr>
          <w:rFonts w:ascii="Times New Roman" w:hAnsi="Times New Roman" w:cs="Times New Roman"/>
          <w:lang w:val="en-US"/>
        </w:rPr>
        <w:t xml:space="preserve">In general this study both contradicts and acknowledges earlier findings. It offers new insights in the question whether personality influences online behavior. What this in practice means for both scholars and marketing managers will further discussed in managerial implications and future research. </w:t>
      </w:r>
    </w:p>
    <w:p w:rsidR="00FE3AD9" w:rsidRDefault="00FE3AD9" w:rsidP="00D162D4">
      <w:pPr>
        <w:spacing w:line="480" w:lineRule="auto"/>
        <w:rPr>
          <w:rFonts w:ascii="Times New Roman" w:hAnsi="Times New Roman" w:cs="Times New Roman"/>
          <w:lang w:val="en-US"/>
        </w:rPr>
      </w:pPr>
    </w:p>
    <w:p w:rsidR="009610D6" w:rsidRDefault="009610D6" w:rsidP="00D162D4">
      <w:pPr>
        <w:spacing w:line="480" w:lineRule="auto"/>
        <w:rPr>
          <w:rFonts w:ascii="Times New Roman" w:hAnsi="Times New Roman" w:cs="Times New Roman"/>
          <w:lang w:val="en-US"/>
        </w:rPr>
      </w:pPr>
    </w:p>
    <w:p w:rsidR="00306DE5" w:rsidRPr="000B517A" w:rsidRDefault="00E82F3C" w:rsidP="00D162D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6.3</w:t>
      </w:r>
      <w:r>
        <w:rPr>
          <w:rFonts w:ascii="Times New Roman" w:hAnsi="Times New Roman" w:cs="Times New Roman"/>
          <w:b/>
          <w:sz w:val="24"/>
          <w:szCs w:val="24"/>
          <w:lang w:val="en-US"/>
        </w:rPr>
        <w:tab/>
        <w:t>Ma</w:t>
      </w:r>
      <w:r w:rsidR="00306DE5" w:rsidRPr="000B517A">
        <w:rPr>
          <w:rFonts w:ascii="Times New Roman" w:hAnsi="Times New Roman" w:cs="Times New Roman"/>
          <w:b/>
          <w:sz w:val="24"/>
          <w:szCs w:val="24"/>
          <w:lang w:val="en-US"/>
        </w:rPr>
        <w:t>nagerial implication</w:t>
      </w:r>
      <w:r w:rsidR="00CA6531" w:rsidRPr="000B517A">
        <w:rPr>
          <w:rFonts w:ascii="Times New Roman" w:hAnsi="Times New Roman" w:cs="Times New Roman"/>
          <w:b/>
          <w:sz w:val="24"/>
          <w:szCs w:val="24"/>
          <w:lang w:val="en-US"/>
        </w:rPr>
        <w:t>s</w:t>
      </w:r>
    </w:p>
    <w:p w:rsidR="00306DE5" w:rsidRPr="00C76BFD" w:rsidRDefault="00B26DEF"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Social media have undoubtedly changed the allocation of marketing budget within all types of organizations. This trend has been long coming but surprisingly there is still little knowledge of who and why certain online campaigns are successful. Studies like the current one can help create more understanding in what determinates online success. In particular this study enriches the insight in the drivers of eWOM on online social networking sites. </w:t>
      </w:r>
    </w:p>
    <w:p w:rsidR="00B26DEF" w:rsidRDefault="00B26DEF"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The fact that </w:t>
      </w:r>
      <w:r w:rsidR="00640B13">
        <w:rPr>
          <w:rFonts w:ascii="Times New Roman" w:hAnsi="Times New Roman" w:cs="Times New Roman"/>
          <w:lang w:val="en-US"/>
        </w:rPr>
        <w:t>Opinion Leadership</w:t>
      </w:r>
      <w:r w:rsidRPr="00C76BFD">
        <w:rPr>
          <w:rFonts w:ascii="Times New Roman" w:hAnsi="Times New Roman" w:cs="Times New Roman"/>
          <w:lang w:val="en-US"/>
        </w:rPr>
        <w:t xml:space="preserve"> and </w:t>
      </w:r>
      <w:r w:rsidR="00640B13">
        <w:rPr>
          <w:rFonts w:ascii="Times New Roman" w:hAnsi="Times New Roman" w:cs="Times New Roman"/>
          <w:lang w:val="en-US"/>
        </w:rPr>
        <w:t>Self-congruence</w:t>
      </w:r>
      <w:r w:rsidRPr="00C76BFD">
        <w:rPr>
          <w:rFonts w:ascii="Times New Roman" w:hAnsi="Times New Roman" w:cs="Times New Roman"/>
          <w:lang w:val="en-US"/>
        </w:rPr>
        <w:t xml:space="preserve"> have a positive influence on engaging in brand related usage can help marketing manager in the following ways.  </w:t>
      </w:r>
      <w:r w:rsidR="005F71EB" w:rsidRPr="00C76BFD">
        <w:rPr>
          <w:rFonts w:ascii="Times New Roman" w:hAnsi="Times New Roman" w:cs="Times New Roman"/>
          <w:lang w:val="en-US"/>
        </w:rPr>
        <w:t>The implication</w:t>
      </w:r>
      <w:r w:rsidR="00231C01" w:rsidRPr="00C76BFD">
        <w:rPr>
          <w:rFonts w:ascii="Times New Roman" w:hAnsi="Times New Roman" w:cs="Times New Roman"/>
          <w:lang w:val="en-US"/>
        </w:rPr>
        <w:t xml:space="preserve">s are mainly two folded, namely based on product/service image and message content. Products or services that depend heavily on the image they communicate are in respect to the outcomes of this study justified to be a part of online campaigns. The image enhancing products or services will probably be preferred brands amongst the people that score high on </w:t>
      </w:r>
      <w:r w:rsidR="00640B13">
        <w:rPr>
          <w:rFonts w:ascii="Times New Roman" w:hAnsi="Times New Roman" w:cs="Times New Roman"/>
          <w:lang w:val="en-US"/>
        </w:rPr>
        <w:t>Self-congruence</w:t>
      </w:r>
      <w:r w:rsidR="00231C01" w:rsidRPr="00C76BFD">
        <w:rPr>
          <w:rFonts w:ascii="Times New Roman" w:hAnsi="Times New Roman" w:cs="Times New Roman"/>
          <w:lang w:val="en-US"/>
        </w:rPr>
        <w:t xml:space="preserve">. The results show that the people that score high on </w:t>
      </w:r>
      <w:r w:rsidR="00640B13">
        <w:rPr>
          <w:rFonts w:ascii="Times New Roman" w:hAnsi="Times New Roman" w:cs="Times New Roman"/>
          <w:lang w:val="en-US"/>
        </w:rPr>
        <w:t>Self-congruence</w:t>
      </w:r>
      <w:r w:rsidR="00231C01" w:rsidRPr="00C76BFD">
        <w:rPr>
          <w:rFonts w:ascii="Times New Roman" w:hAnsi="Times New Roman" w:cs="Times New Roman"/>
          <w:lang w:val="en-US"/>
        </w:rPr>
        <w:t xml:space="preserve"> are willing to contribute or create to brand related content. </w:t>
      </w:r>
      <w:r w:rsidR="00905B4A" w:rsidRPr="00C76BFD">
        <w:rPr>
          <w:rFonts w:ascii="Times New Roman" w:hAnsi="Times New Roman" w:cs="Times New Roman"/>
          <w:lang w:val="en-US"/>
        </w:rPr>
        <w:t>A similar advice can be given concerning</w:t>
      </w:r>
      <w:r w:rsidR="00AE05C5" w:rsidRPr="00C76BFD">
        <w:rPr>
          <w:rFonts w:ascii="Times New Roman" w:hAnsi="Times New Roman" w:cs="Times New Roman"/>
          <w:lang w:val="en-US"/>
        </w:rPr>
        <w:t xml:space="preserve"> novel products and services</w:t>
      </w:r>
      <w:r w:rsidR="00905B4A" w:rsidRPr="00C76BFD">
        <w:rPr>
          <w:rFonts w:ascii="Times New Roman" w:hAnsi="Times New Roman" w:cs="Times New Roman"/>
          <w:lang w:val="en-US"/>
        </w:rPr>
        <w:t xml:space="preserve">. Opinion leader’s tend to prefer brands from so called product </w:t>
      </w:r>
      <w:r w:rsidR="00905B4A" w:rsidRPr="00FE4280">
        <w:rPr>
          <w:rFonts w:ascii="Times New Roman" w:hAnsi="Times New Roman" w:cs="Times New Roman"/>
          <w:lang w:val="en-US"/>
        </w:rPr>
        <w:t>leaders</w:t>
      </w:r>
      <w:r w:rsidR="00FE4280">
        <w:rPr>
          <w:rFonts w:ascii="Times New Roman" w:hAnsi="Times New Roman" w:cs="Times New Roman"/>
          <w:lang w:val="en-US"/>
        </w:rPr>
        <w:t xml:space="preserve">. </w:t>
      </w:r>
      <w:r w:rsidR="00905B4A" w:rsidRPr="00FE4280">
        <w:rPr>
          <w:rFonts w:ascii="Times New Roman" w:hAnsi="Times New Roman" w:cs="Times New Roman"/>
          <w:lang w:val="en-US"/>
        </w:rPr>
        <w:t>The</w:t>
      </w:r>
      <w:r w:rsidR="00905B4A" w:rsidRPr="00C76BFD">
        <w:rPr>
          <w:rFonts w:ascii="Times New Roman" w:hAnsi="Times New Roman" w:cs="Times New Roman"/>
          <w:lang w:val="en-US"/>
        </w:rPr>
        <w:t xml:space="preserve"> results prove that the opinion leaders are willing to distribute their personal preference amongst their online social network. Based on theory encouraging eWOM for older brands,</w:t>
      </w:r>
      <w:r w:rsidR="009271CD" w:rsidRPr="00C76BFD">
        <w:rPr>
          <w:rFonts w:ascii="Times New Roman" w:hAnsi="Times New Roman" w:cs="Times New Roman"/>
          <w:lang w:val="en-US"/>
        </w:rPr>
        <w:t xml:space="preserve"> for instance the</w:t>
      </w:r>
      <w:r w:rsidR="00905B4A" w:rsidRPr="00C76BFD">
        <w:rPr>
          <w:rFonts w:ascii="Times New Roman" w:hAnsi="Times New Roman" w:cs="Times New Roman"/>
          <w:lang w:val="en-US"/>
        </w:rPr>
        <w:t xml:space="preserve"> so called cash cows, </w:t>
      </w:r>
      <w:r w:rsidR="009271CD" w:rsidRPr="00C76BFD">
        <w:rPr>
          <w:rFonts w:ascii="Times New Roman" w:hAnsi="Times New Roman" w:cs="Times New Roman"/>
          <w:lang w:val="en-US"/>
        </w:rPr>
        <w:t xml:space="preserve">would not help activate the opinion leaders to be brand endorsers. </w:t>
      </w:r>
      <w:r w:rsidR="002E1F73" w:rsidRPr="00C76BFD">
        <w:rPr>
          <w:rFonts w:ascii="Times New Roman" w:hAnsi="Times New Roman" w:cs="Times New Roman"/>
          <w:lang w:val="en-US"/>
        </w:rPr>
        <w:t>The second implication is based on message content. If the decision is made to run a online campaign, it could be of worth to think about the message content based on the outcomes of this study.</w:t>
      </w:r>
      <w:r w:rsidR="00AB036D" w:rsidRPr="00C76BFD">
        <w:rPr>
          <w:rFonts w:ascii="Times New Roman" w:hAnsi="Times New Roman" w:cs="Times New Roman"/>
          <w:lang w:val="en-US"/>
        </w:rPr>
        <w:t xml:space="preserve"> If your aim is to activate the self congruent users the message content should be based on image enhancement. Personify the brand application in such a way it will reflect on the user. In the case of opinion leader the message should be based on ‘being the first’, ‘expertise’ and ‘originality’. Rewards for creating brand related content could be based on this concept. </w:t>
      </w:r>
      <w:r w:rsidR="00837D26" w:rsidRPr="00C76BFD">
        <w:rPr>
          <w:rFonts w:ascii="Times New Roman" w:hAnsi="Times New Roman" w:cs="Times New Roman"/>
          <w:lang w:val="en-US"/>
        </w:rPr>
        <w:t xml:space="preserve">An important remark is that these two implications are even stronger if combined. Meaning; a ‘being the first’ message for a novel product or a personified message for an image enhancing service. </w:t>
      </w:r>
    </w:p>
    <w:p w:rsidR="000B517A" w:rsidRPr="00C76BFD" w:rsidRDefault="000B517A" w:rsidP="00D162D4">
      <w:pPr>
        <w:spacing w:line="480" w:lineRule="auto"/>
        <w:rPr>
          <w:rFonts w:ascii="Times New Roman" w:hAnsi="Times New Roman" w:cs="Times New Roman"/>
          <w:lang w:val="en-US"/>
        </w:rPr>
      </w:pPr>
    </w:p>
    <w:p w:rsidR="00332A4D" w:rsidRPr="000B517A" w:rsidRDefault="00E82F3C" w:rsidP="00D162D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6.4</w:t>
      </w:r>
      <w:r>
        <w:rPr>
          <w:rFonts w:ascii="Times New Roman" w:hAnsi="Times New Roman" w:cs="Times New Roman"/>
          <w:b/>
          <w:sz w:val="24"/>
          <w:szCs w:val="24"/>
          <w:lang w:val="en-US"/>
        </w:rPr>
        <w:tab/>
      </w:r>
      <w:r w:rsidR="00424CEE" w:rsidRPr="000B517A">
        <w:rPr>
          <w:rFonts w:ascii="Times New Roman" w:hAnsi="Times New Roman" w:cs="Times New Roman"/>
          <w:b/>
          <w:sz w:val="24"/>
          <w:szCs w:val="24"/>
          <w:lang w:val="en-US"/>
        </w:rPr>
        <w:t>Limitations and future research</w:t>
      </w:r>
    </w:p>
    <w:p w:rsidR="00A24E41" w:rsidRPr="00C76BFD" w:rsidRDefault="00332A4D" w:rsidP="00D162D4">
      <w:pPr>
        <w:spacing w:line="480" w:lineRule="auto"/>
        <w:rPr>
          <w:rFonts w:ascii="Times New Roman" w:hAnsi="Times New Roman" w:cs="Times New Roman"/>
          <w:lang w:val="en-US"/>
        </w:rPr>
      </w:pPr>
      <w:r w:rsidRPr="00C76BFD">
        <w:rPr>
          <w:rFonts w:ascii="Times New Roman" w:hAnsi="Times New Roman" w:cs="Times New Roman"/>
          <w:lang w:val="en-US"/>
        </w:rPr>
        <w:t xml:space="preserve">The limitations for this study can be divided in three sections, namely limitations concerning general study, personality traits and brand related usage. The limitations for the general study refer to the gathering of respondents. Although it was set that the respondents must be between </w:t>
      </w:r>
      <w:r w:rsidR="006336F5" w:rsidRPr="00C76BFD">
        <w:rPr>
          <w:rFonts w:ascii="Times New Roman" w:hAnsi="Times New Roman" w:cs="Times New Roman"/>
          <w:lang w:val="en-US"/>
        </w:rPr>
        <w:t xml:space="preserve">the age of 18 and 35, this was not properly communicated during the gathering of respondents. Therefore some of the respondents are above 35 years of age. This group is not larger than 5% of the in total 147 respondents. </w:t>
      </w:r>
      <w:r w:rsidR="00C877F6" w:rsidRPr="00C76BFD">
        <w:rPr>
          <w:rFonts w:ascii="Times New Roman" w:hAnsi="Times New Roman" w:cs="Times New Roman"/>
          <w:lang w:val="en-US"/>
        </w:rPr>
        <w:t xml:space="preserve">Another limitation for the gathering of respondents is that Facebook was used to find the respondents. A common problem that could have occurred is that the people who were willing to fill in the questionnaire are too much alike. The limitations concerning the personality traits mostly cover the ‘big five’ traits. The measurements used are all tested on validity and reliability in previous studies but even then it remains a very crude method to measure personality. This could have affected the outcomes. </w:t>
      </w:r>
      <w:r w:rsidR="005B2C7B" w:rsidRPr="00C76BFD">
        <w:rPr>
          <w:rFonts w:ascii="Times New Roman" w:hAnsi="Times New Roman" w:cs="Times New Roman"/>
          <w:lang w:val="en-US"/>
        </w:rPr>
        <w:t xml:space="preserve">More research needs to be done on the what the most prominent personality traits are concerning brand related usage. </w:t>
      </w:r>
      <w:r w:rsidR="00C877F6" w:rsidRPr="00C76BFD">
        <w:rPr>
          <w:rFonts w:ascii="Times New Roman" w:hAnsi="Times New Roman" w:cs="Times New Roman"/>
          <w:lang w:val="en-US"/>
        </w:rPr>
        <w:t xml:space="preserve">The limitations concerning the brand related usage are all connected to the experimental model of COBRA’s. </w:t>
      </w:r>
      <w:r w:rsidR="000664B7" w:rsidRPr="00C76BFD">
        <w:rPr>
          <w:rFonts w:ascii="Times New Roman" w:hAnsi="Times New Roman" w:cs="Times New Roman"/>
          <w:lang w:val="en-US"/>
        </w:rPr>
        <w:t>The first implication is that people sometimes do not realize they are actually taking part in either consumption, contribution to and creation of brand related content. Their focus is on for instance the entertainment of social int</w:t>
      </w:r>
      <w:r w:rsidR="004A5A3F">
        <w:rPr>
          <w:rFonts w:ascii="Times New Roman" w:hAnsi="Times New Roman" w:cs="Times New Roman"/>
          <w:lang w:val="en-US"/>
        </w:rPr>
        <w:t xml:space="preserve">eraction. This could affect in what </w:t>
      </w:r>
      <w:r w:rsidR="000664B7" w:rsidRPr="00C76BFD">
        <w:rPr>
          <w:rFonts w:ascii="Times New Roman" w:hAnsi="Times New Roman" w:cs="Times New Roman"/>
          <w:lang w:val="en-US"/>
        </w:rPr>
        <w:t xml:space="preserve">matter people recognize the proposed situations in the inquiry. The COBRA model can be divided into an active and passive part. As mentioned before consuming brand related content barely asks for any effort of the user and </w:t>
      </w:r>
      <w:r w:rsidR="00A24E41" w:rsidRPr="00C76BFD">
        <w:rPr>
          <w:rFonts w:ascii="Times New Roman" w:hAnsi="Times New Roman" w:cs="Times New Roman"/>
          <w:lang w:val="en-US"/>
        </w:rPr>
        <w:t>will therefore not be recognized</w:t>
      </w:r>
      <w:r w:rsidR="000664B7" w:rsidRPr="00C76BFD">
        <w:rPr>
          <w:rFonts w:ascii="Times New Roman" w:hAnsi="Times New Roman" w:cs="Times New Roman"/>
          <w:lang w:val="en-US"/>
        </w:rPr>
        <w:t xml:space="preserve"> as behavior as such. </w:t>
      </w:r>
      <w:r w:rsidR="00A24E41" w:rsidRPr="00C76BFD">
        <w:rPr>
          <w:rFonts w:ascii="Times New Roman" w:hAnsi="Times New Roman" w:cs="Times New Roman"/>
          <w:lang w:val="en-US"/>
        </w:rPr>
        <w:t xml:space="preserve">Future research concerning eWOM on social networking sites should make a clear cut between passive and active brand communication. </w:t>
      </w:r>
      <w:r w:rsidR="005B2C7B" w:rsidRPr="00C76BFD">
        <w:rPr>
          <w:rFonts w:ascii="Times New Roman" w:hAnsi="Times New Roman" w:cs="Times New Roman"/>
          <w:lang w:val="en-US"/>
        </w:rPr>
        <w:t>They are undoubtedly intertwined but need more understanding</w:t>
      </w:r>
      <w:r w:rsidR="004A5A3F">
        <w:rPr>
          <w:rFonts w:ascii="Times New Roman" w:hAnsi="Times New Roman" w:cs="Times New Roman"/>
          <w:lang w:val="en-US"/>
        </w:rPr>
        <w:t xml:space="preserve"> individually</w:t>
      </w:r>
      <w:r w:rsidR="005B2C7B" w:rsidRPr="00C76BFD">
        <w:rPr>
          <w:rFonts w:ascii="Times New Roman" w:hAnsi="Times New Roman" w:cs="Times New Roman"/>
          <w:lang w:val="en-US"/>
        </w:rPr>
        <w:t xml:space="preserve"> to really grasp the value for online marketing. </w:t>
      </w:r>
    </w:p>
    <w:p w:rsidR="002E2186" w:rsidRDefault="002E2186" w:rsidP="00D162D4">
      <w:pPr>
        <w:spacing w:line="480" w:lineRule="auto"/>
        <w:rPr>
          <w:rFonts w:ascii="Times New Roman" w:hAnsi="Times New Roman" w:cs="Times New Roman"/>
          <w:u w:val="single"/>
          <w:lang w:val="en-US"/>
        </w:rPr>
      </w:pPr>
    </w:p>
    <w:p w:rsidR="00E82F3C" w:rsidRPr="00C76BFD" w:rsidRDefault="00E82F3C" w:rsidP="00D162D4">
      <w:pPr>
        <w:spacing w:line="480" w:lineRule="auto"/>
        <w:rPr>
          <w:rFonts w:ascii="Times New Roman" w:hAnsi="Times New Roman" w:cs="Times New Roman"/>
          <w:u w:val="single"/>
          <w:lang w:val="en-US"/>
        </w:rPr>
      </w:pPr>
    </w:p>
    <w:p w:rsidR="002E2186" w:rsidRPr="00C76BFD" w:rsidRDefault="002E2186" w:rsidP="00D162D4">
      <w:pPr>
        <w:spacing w:line="480" w:lineRule="auto"/>
        <w:rPr>
          <w:rFonts w:ascii="Times New Roman" w:hAnsi="Times New Roman" w:cs="Times New Roman"/>
          <w:u w:val="single"/>
          <w:lang w:val="en-US"/>
        </w:rPr>
      </w:pPr>
    </w:p>
    <w:p w:rsidR="001B2CE9" w:rsidRPr="000B517A" w:rsidRDefault="001B2CE9" w:rsidP="00D162D4">
      <w:pPr>
        <w:spacing w:line="480" w:lineRule="auto"/>
        <w:rPr>
          <w:rFonts w:ascii="Times New Roman" w:hAnsi="Times New Roman" w:cs="Times New Roman"/>
          <w:b/>
          <w:sz w:val="24"/>
          <w:szCs w:val="24"/>
          <w:lang w:val="en-US"/>
        </w:rPr>
      </w:pPr>
      <w:r w:rsidRPr="000B517A">
        <w:rPr>
          <w:rFonts w:ascii="Times New Roman" w:hAnsi="Times New Roman" w:cs="Times New Roman"/>
          <w:b/>
          <w:sz w:val="24"/>
          <w:szCs w:val="24"/>
          <w:lang w:val="en-US"/>
        </w:rPr>
        <w:lastRenderedPageBreak/>
        <w:t>References</w:t>
      </w:r>
    </w:p>
    <w:p w:rsidR="00755E08" w:rsidRDefault="003F543B"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Alreck, P.L. &amp; Settle, R.B. (1995) The importance of word-of-mouth communications</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to service buyers. </w:t>
      </w:r>
      <w:r w:rsidRPr="00532B25">
        <w:rPr>
          <w:rFonts w:ascii="Times New Roman" w:hAnsi="Times New Roman" w:cs="Times New Roman"/>
          <w:i/>
          <w:iCs/>
          <w:lang w:val="en-US"/>
        </w:rPr>
        <w:t>Proceedings of American Marketing Association</w:t>
      </w:r>
      <w:r w:rsidRPr="00532B25">
        <w:rPr>
          <w:rFonts w:ascii="Times New Roman" w:hAnsi="Times New Roman" w:cs="Times New Roman"/>
          <w:lang w:val="en-US"/>
        </w:rPr>
        <w:t>, Winter, pp. 188–</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193.</w:t>
      </w:r>
    </w:p>
    <w:p w:rsidR="00532B25" w:rsidRDefault="00532B25" w:rsidP="00532B25">
      <w:pPr>
        <w:autoSpaceDE w:val="0"/>
        <w:autoSpaceDN w:val="0"/>
        <w:adjustRightInd w:val="0"/>
        <w:spacing w:after="0" w:line="480" w:lineRule="auto"/>
        <w:ind w:left="360"/>
        <w:rPr>
          <w:rFonts w:ascii="Times New Roman" w:hAnsi="Times New Roman" w:cs="Times New Roman"/>
          <w:lang w:val="en-US"/>
        </w:rPr>
      </w:pPr>
    </w:p>
    <w:p w:rsidR="00755E08" w:rsidRPr="00532B25" w:rsidRDefault="000F6F19"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Amichai-Hamburger, Y. (2002). Internet and personality. </w:t>
      </w:r>
      <w:r w:rsidRPr="00532B25">
        <w:rPr>
          <w:rFonts w:ascii="Times New Roman" w:hAnsi="Times New Roman" w:cs="Times New Roman"/>
          <w:i/>
          <w:lang w:val="en-US"/>
        </w:rPr>
        <w:t>Computers in Human</w:t>
      </w:r>
      <w:r w:rsidR="00755E08" w:rsidRPr="00532B25">
        <w:rPr>
          <w:rFonts w:ascii="Times New Roman" w:hAnsi="Times New Roman" w:cs="Times New Roman"/>
          <w:i/>
          <w:lang w:val="en-US"/>
        </w:rPr>
        <w:t xml:space="preserve"> </w:t>
      </w:r>
      <w:r w:rsidRPr="00532B25">
        <w:rPr>
          <w:rFonts w:ascii="Times New Roman" w:hAnsi="Times New Roman" w:cs="Times New Roman"/>
          <w:i/>
          <w:lang w:val="en-US"/>
        </w:rPr>
        <w:t>Behavior</w:t>
      </w:r>
      <w:r w:rsidRPr="00532B25">
        <w:rPr>
          <w:rFonts w:ascii="Times New Roman" w:hAnsi="Times New Roman" w:cs="Times New Roman"/>
          <w:lang w:val="en-US"/>
        </w:rPr>
        <w:t>, 18(1), 1–10.</w:t>
      </w:r>
    </w:p>
    <w:p w:rsidR="00755E08" w:rsidRPr="00755E08" w:rsidRDefault="00755E08" w:rsidP="00532B25">
      <w:pPr>
        <w:autoSpaceDE w:val="0"/>
        <w:autoSpaceDN w:val="0"/>
        <w:adjustRightInd w:val="0"/>
        <w:spacing w:after="0" w:line="480" w:lineRule="auto"/>
        <w:rPr>
          <w:rFonts w:ascii="Times New Roman" w:hAnsi="Times New Roman" w:cs="Times New Roman"/>
          <w:lang w:val="en-US"/>
        </w:rPr>
      </w:pPr>
    </w:p>
    <w:p w:rsidR="00D21D1D" w:rsidRPr="00532B25" w:rsidRDefault="00D21D1D"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Amiel, T., &amp; Sargent, S. L. (2004). Individual differences in Internet usage motives.</w:t>
      </w:r>
      <w:r w:rsidR="00755E08" w:rsidRPr="00532B25">
        <w:rPr>
          <w:rFonts w:ascii="Times New Roman" w:hAnsi="Times New Roman" w:cs="Times New Roman"/>
          <w:lang w:val="en-US"/>
        </w:rPr>
        <w:t xml:space="preserve"> </w:t>
      </w:r>
      <w:r w:rsidRPr="00532B25">
        <w:rPr>
          <w:rFonts w:ascii="Times New Roman" w:hAnsi="Times New Roman" w:cs="Times New Roman"/>
          <w:i/>
          <w:lang w:val="en-US"/>
        </w:rPr>
        <w:t>Computers in Human Behavior</w:t>
      </w:r>
      <w:r w:rsidRPr="00532B25">
        <w:rPr>
          <w:rFonts w:ascii="Times New Roman" w:hAnsi="Times New Roman" w:cs="Times New Roman"/>
          <w:lang w:val="en-US"/>
        </w:rPr>
        <w:t>, 20(6), 711–726.</w:t>
      </w:r>
    </w:p>
    <w:p w:rsidR="00A22C8E" w:rsidRPr="00A22C8E" w:rsidRDefault="00A22C8E" w:rsidP="00532B25">
      <w:pPr>
        <w:pStyle w:val="ListParagraph"/>
        <w:rPr>
          <w:rFonts w:ascii="Times New Roman" w:hAnsi="Times New Roman" w:cs="Times New Roman"/>
          <w:lang w:val="en-US"/>
        </w:rPr>
      </w:pPr>
    </w:p>
    <w:p w:rsidR="00A22C8E" w:rsidRDefault="00A22C8E"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Baron,R.M. &amp; Kenny, D.A. (1986) The moderator-mediator Variable Distinction in Social Psychological Research: Conceptual, Strategic and Statistical Considerations. </w:t>
      </w:r>
      <w:r w:rsidRPr="00532B25">
        <w:rPr>
          <w:rFonts w:ascii="Times New Roman" w:hAnsi="Times New Roman" w:cs="Times New Roman"/>
          <w:i/>
          <w:lang w:val="en-US"/>
        </w:rPr>
        <w:t>Journal of personality and social psychology</w:t>
      </w:r>
      <w:r w:rsidRPr="00532B25">
        <w:rPr>
          <w:rFonts w:ascii="Times New Roman" w:hAnsi="Times New Roman" w:cs="Times New Roman"/>
          <w:lang w:val="en-US"/>
        </w:rPr>
        <w:t>, 51(6), 1137-1182.</w:t>
      </w:r>
    </w:p>
    <w:p w:rsidR="008E3A78" w:rsidRDefault="008E3A78" w:rsidP="00532B25">
      <w:pPr>
        <w:autoSpaceDE w:val="0"/>
        <w:autoSpaceDN w:val="0"/>
        <w:adjustRightInd w:val="0"/>
        <w:spacing w:after="0" w:line="480" w:lineRule="auto"/>
        <w:rPr>
          <w:rFonts w:ascii="Times New Roman" w:hAnsi="Times New Roman" w:cs="Times New Roman"/>
          <w:lang w:val="en-US"/>
        </w:rPr>
      </w:pPr>
    </w:p>
    <w:p w:rsidR="00FE3AD9" w:rsidRDefault="008E3A78" w:rsidP="008E3A78">
      <w:pPr>
        <w:spacing w:line="480" w:lineRule="auto"/>
        <w:rPr>
          <w:rFonts w:ascii="Times New Roman" w:hAnsi="Times New Roman" w:cs="Times New Roman"/>
          <w:lang w:val="en-US"/>
        </w:rPr>
      </w:pPr>
      <w:r w:rsidRPr="00532B25">
        <w:rPr>
          <w:rFonts w:ascii="Times New Roman" w:hAnsi="Times New Roman" w:cs="Times New Roman"/>
          <w:lang w:val="en-US"/>
        </w:rPr>
        <w:t xml:space="preserve">Bearden, W.O., Netemeyer, R.G. &amp; Haws, K.L. (2011)  </w:t>
      </w:r>
      <w:hyperlink r:id="rId11" w:history="1">
        <w:r w:rsidRPr="00532B25">
          <w:rPr>
            <w:rStyle w:val="Hyperlink"/>
            <w:rFonts w:ascii="Times New Roman" w:hAnsi="Times New Roman" w:cs="Times New Roman"/>
            <w:i/>
            <w:color w:val="auto"/>
            <w:u w:val="none"/>
            <w:lang w:val="en-US"/>
          </w:rPr>
          <w:t>Handbook</w:t>
        </w:r>
      </w:hyperlink>
      <w:r w:rsidRPr="00532B25">
        <w:rPr>
          <w:rFonts w:ascii="Times New Roman" w:hAnsi="Times New Roman" w:cs="Times New Roman"/>
          <w:i/>
          <w:lang w:val="en-US"/>
        </w:rPr>
        <w:t xml:space="preserve"> of </w:t>
      </w:r>
      <w:hyperlink r:id="rId12" w:history="1">
        <w:r w:rsidRPr="00532B25">
          <w:rPr>
            <w:rStyle w:val="Hyperlink"/>
            <w:rFonts w:ascii="Times New Roman" w:hAnsi="Times New Roman" w:cs="Times New Roman"/>
            <w:i/>
            <w:color w:val="auto"/>
            <w:u w:val="none"/>
            <w:lang w:val="en-US"/>
          </w:rPr>
          <w:t>marketing</w:t>
        </w:r>
      </w:hyperlink>
      <w:r w:rsidRPr="00532B25">
        <w:rPr>
          <w:rFonts w:ascii="Times New Roman" w:hAnsi="Times New Roman" w:cs="Times New Roman"/>
          <w:i/>
          <w:lang w:val="en-US"/>
        </w:rPr>
        <w:t xml:space="preserve"> </w:t>
      </w:r>
      <w:hyperlink r:id="rId13" w:history="1">
        <w:r w:rsidRPr="00532B25">
          <w:rPr>
            <w:rStyle w:val="Hyperlink"/>
            <w:rFonts w:ascii="Times New Roman" w:hAnsi="Times New Roman" w:cs="Times New Roman"/>
            <w:i/>
            <w:color w:val="auto"/>
            <w:u w:val="none"/>
            <w:lang w:val="en-US"/>
          </w:rPr>
          <w:t>scales</w:t>
        </w:r>
      </w:hyperlink>
      <w:r w:rsidRPr="00532B25">
        <w:rPr>
          <w:rFonts w:ascii="Times New Roman" w:hAnsi="Times New Roman" w:cs="Times New Roman"/>
          <w:i/>
          <w:lang w:val="en-US"/>
        </w:rPr>
        <w:t xml:space="preserve"> : </w:t>
      </w:r>
      <w:hyperlink r:id="rId14" w:history="1">
        <w:r w:rsidRPr="00532B25">
          <w:rPr>
            <w:rStyle w:val="Hyperlink"/>
            <w:rFonts w:ascii="Times New Roman" w:hAnsi="Times New Roman" w:cs="Times New Roman"/>
            <w:i/>
            <w:color w:val="auto"/>
            <w:u w:val="none"/>
            <w:lang w:val="en-US"/>
          </w:rPr>
          <w:t>multi-item</w:t>
        </w:r>
      </w:hyperlink>
      <w:r w:rsidRPr="00532B25">
        <w:rPr>
          <w:rFonts w:ascii="Times New Roman" w:hAnsi="Times New Roman" w:cs="Times New Roman"/>
          <w:i/>
          <w:lang w:val="en-US"/>
        </w:rPr>
        <w:t xml:space="preserve"> </w:t>
      </w:r>
      <w:hyperlink r:id="rId15" w:history="1">
        <w:r w:rsidRPr="00532B25">
          <w:rPr>
            <w:rStyle w:val="Hyperlink"/>
            <w:rFonts w:ascii="Times New Roman" w:hAnsi="Times New Roman" w:cs="Times New Roman"/>
            <w:i/>
            <w:color w:val="auto"/>
            <w:u w:val="none"/>
            <w:lang w:val="en-US"/>
          </w:rPr>
          <w:t>measures</w:t>
        </w:r>
      </w:hyperlink>
      <w:r w:rsidRPr="00532B25">
        <w:rPr>
          <w:rFonts w:ascii="Times New Roman" w:hAnsi="Times New Roman" w:cs="Times New Roman"/>
          <w:i/>
          <w:lang w:val="en-US"/>
        </w:rPr>
        <w:t xml:space="preserve"> for </w:t>
      </w:r>
      <w:hyperlink r:id="rId16" w:history="1">
        <w:r w:rsidRPr="00532B25">
          <w:rPr>
            <w:rStyle w:val="Hyperlink"/>
            <w:rFonts w:ascii="Times New Roman" w:hAnsi="Times New Roman" w:cs="Times New Roman"/>
            <w:i/>
            <w:color w:val="auto"/>
            <w:u w:val="none"/>
            <w:lang w:val="en-US"/>
          </w:rPr>
          <w:t>marketing</w:t>
        </w:r>
      </w:hyperlink>
      <w:r w:rsidRPr="00532B25">
        <w:rPr>
          <w:rFonts w:ascii="Times New Roman" w:hAnsi="Times New Roman" w:cs="Times New Roman"/>
          <w:i/>
          <w:lang w:val="en-US"/>
        </w:rPr>
        <w:t xml:space="preserve"> and </w:t>
      </w:r>
      <w:hyperlink r:id="rId17" w:history="1">
        <w:r w:rsidRPr="00532B25">
          <w:rPr>
            <w:rStyle w:val="Hyperlink"/>
            <w:rFonts w:ascii="Times New Roman" w:hAnsi="Times New Roman" w:cs="Times New Roman"/>
            <w:i/>
            <w:color w:val="auto"/>
            <w:u w:val="none"/>
            <w:lang w:val="en-US"/>
          </w:rPr>
          <w:t>consumer</w:t>
        </w:r>
      </w:hyperlink>
      <w:r w:rsidRPr="00532B25">
        <w:rPr>
          <w:rFonts w:ascii="Times New Roman" w:hAnsi="Times New Roman" w:cs="Times New Roman"/>
          <w:i/>
          <w:lang w:val="en-US"/>
        </w:rPr>
        <w:t xml:space="preserve"> </w:t>
      </w:r>
      <w:hyperlink r:id="rId18" w:history="1">
        <w:r w:rsidRPr="00532B25">
          <w:rPr>
            <w:rStyle w:val="Hyperlink"/>
            <w:rFonts w:ascii="Times New Roman" w:hAnsi="Times New Roman" w:cs="Times New Roman"/>
            <w:i/>
            <w:color w:val="auto"/>
            <w:u w:val="none"/>
            <w:lang w:val="en-US"/>
          </w:rPr>
          <w:t>behavior</w:t>
        </w:r>
      </w:hyperlink>
      <w:r w:rsidRPr="00532B25">
        <w:rPr>
          <w:rFonts w:ascii="Times New Roman" w:hAnsi="Times New Roman" w:cs="Times New Roman"/>
          <w:i/>
          <w:lang w:val="en-US"/>
        </w:rPr>
        <w:t xml:space="preserve"> </w:t>
      </w:r>
      <w:hyperlink r:id="rId19" w:history="1">
        <w:r w:rsidRPr="00532B25">
          <w:rPr>
            <w:rStyle w:val="Hyperlink"/>
            <w:rFonts w:ascii="Times New Roman" w:hAnsi="Times New Roman" w:cs="Times New Roman"/>
            <w:i/>
            <w:color w:val="auto"/>
            <w:u w:val="none"/>
            <w:lang w:val="en-US"/>
          </w:rPr>
          <w:t>research</w:t>
        </w:r>
      </w:hyperlink>
      <w:r w:rsidRPr="00532B25">
        <w:rPr>
          <w:lang w:val="en-US"/>
        </w:rPr>
        <w:t xml:space="preserve">, </w:t>
      </w:r>
      <w:r w:rsidRPr="00532B25">
        <w:rPr>
          <w:rFonts w:ascii="Times New Roman" w:hAnsi="Times New Roman" w:cs="Times New Roman"/>
          <w:lang w:val="en-US"/>
        </w:rPr>
        <w:t xml:space="preserve">CA: Thousand Oaks. </w:t>
      </w:r>
    </w:p>
    <w:p w:rsidR="00FE3AD9" w:rsidRDefault="00FE3AD9" w:rsidP="008E3A78">
      <w:pPr>
        <w:spacing w:line="480" w:lineRule="auto"/>
        <w:rPr>
          <w:rFonts w:ascii="Times New Roman" w:hAnsi="Times New Roman" w:cs="Times New Roman"/>
          <w:lang w:val="en-US"/>
        </w:rPr>
      </w:pPr>
    </w:p>
    <w:p w:rsidR="008E3A78" w:rsidRPr="00532B25" w:rsidRDefault="008E3A78" w:rsidP="008E3A78">
      <w:pPr>
        <w:spacing w:line="480" w:lineRule="auto"/>
        <w:rPr>
          <w:rFonts w:ascii="Times New Roman" w:hAnsi="Times New Roman" w:cs="Times New Roman"/>
          <w:lang w:val="en-US"/>
        </w:rPr>
      </w:pPr>
      <w:r w:rsidRPr="00532B25">
        <w:rPr>
          <w:rFonts w:ascii="Times New Roman" w:hAnsi="Times New Roman" w:cs="Times New Roman"/>
          <w:lang w:val="en-US"/>
        </w:rPr>
        <w:t xml:space="preserve">Bearden, W.O., Netemeyer, R.G. &amp; </w:t>
      </w:r>
      <w:r w:rsidRPr="00532B25">
        <w:rPr>
          <w:rFonts w:ascii="Times New Roman" w:hAnsi="Times New Roman" w:cs="Times New Roman"/>
          <w:bCs/>
          <w:color w:val="231F20"/>
          <w:lang w:val="en-US"/>
        </w:rPr>
        <w:t xml:space="preserve">Teel, J.E. (1989) Measurement of consumer susceptibility to interpersonal influence. </w:t>
      </w:r>
      <w:r w:rsidRPr="00532B25">
        <w:rPr>
          <w:rFonts w:ascii="Times New Roman" w:hAnsi="Times New Roman" w:cs="Times New Roman"/>
          <w:bCs/>
          <w:i/>
          <w:color w:val="231F20"/>
          <w:lang w:val="en-US"/>
        </w:rPr>
        <w:t>Journal of consumer research</w:t>
      </w:r>
      <w:r w:rsidRPr="00532B25">
        <w:rPr>
          <w:rFonts w:ascii="Times New Roman" w:hAnsi="Times New Roman" w:cs="Times New Roman"/>
          <w:bCs/>
          <w:color w:val="231F20"/>
          <w:lang w:val="en-US"/>
        </w:rPr>
        <w:t xml:space="preserve">, 15, 473-81. </w:t>
      </w:r>
    </w:p>
    <w:p w:rsidR="00755E08" w:rsidRPr="008E3A78" w:rsidRDefault="00755E08" w:rsidP="008E3A78">
      <w:pPr>
        <w:autoSpaceDE w:val="0"/>
        <w:autoSpaceDN w:val="0"/>
        <w:adjustRightInd w:val="0"/>
        <w:spacing w:after="0" w:line="480" w:lineRule="auto"/>
        <w:rPr>
          <w:rFonts w:ascii="Times New Roman" w:hAnsi="Times New Roman" w:cs="Times New Roman"/>
          <w:lang w:val="en-US"/>
        </w:rPr>
      </w:pPr>
    </w:p>
    <w:p w:rsidR="00B02120" w:rsidRPr="00532B25" w:rsidRDefault="00B02120"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Berthon, P.R., Pitt, L.F. &amp; Campbell, C. (2008) </w:t>
      </w:r>
      <w:r w:rsidR="00FB4B58" w:rsidRPr="00532B25">
        <w:rPr>
          <w:rFonts w:ascii="Times New Roman" w:hAnsi="Times New Roman" w:cs="Times New Roman"/>
          <w:lang w:val="en-US"/>
        </w:rPr>
        <w:t>W</w:t>
      </w:r>
      <w:r w:rsidRPr="00532B25">
        <w:rPr>
          <w:rFonts w:ascii="Times New Roman" w:hAnsi="Times New Roman" w:cs="Times New Roman"/>
          <w:lang w:val="en-US"/>
        </w:rPr>
        <w:t>hen customers create the ad.</w:t>
      </w:r>
      <w:r w:rsidR="00755E08" w:rsidRPr="00532B25">
        <w:rPr>
          <w:rFonts w:ascii="Times New Roman" w:hAnsi="Times New Roman" w:cs="Times New Roman"/>
          <w:lang w:val="en-US"/>
        </w:rPr>
        <w:t xml:space="preserve"> </w:t>
      </w:r>
      <w:r w:rsidRPr="00532B25">
        <w:rPr>
          <w:rFonts w:ascii="Times New Roman" w:hAnsi="Times New Roman" w:cs="Times New Roman"/>
          <w:i/>
          <w:iCs/>
          <w:lang w:val="en-US"/>
        </w:rPr>
        <w:t>California Management Review</w:t>
      </w:r>
      <w:r w:rsidR="00FB4B58" w:rsidRPr="00532B25">
        <w:rPr>
          <w:rFonts w:ascii="Times New Roman" w:hAnsi="Times New Roman" w:cs="Times New Roman"/>
          <w:lang w:val="en-US"/>
        </w:rPr>
        <w:t xml:space="preserve">, 50(4), </w:t>
      </w:r>
      <w:r w:rsidRPr="00532B25">
        <w:rPr>
          <w:rFonts w:ascii="Times New Roman" w:hAnsi="Times New Roman" w:cs="Times New Roman"/>
          <w:lang w:val="en-US"/>
        </w:rPr>
        <w:t>6–30.</w:t>
      </w:r>
    </w:p>
    <w:p w:rsidR="00B02120" w:rsidRPr="00C76BFD" w:rsidRDefault="00B02120" w:rsidP="00532B25">
      <w:pPr>
        <w:autoSpaceDE w:val="0"/>
        <w:autoSpaceDN w:val="0"/>
        <w:adjustRightInd w:val="0"/>
        <w:spacing w:after="0" w:line="480" w:lineRule="auto"/>
        <w:rPr>
          <w:rFonts w:ascii="Times New Roman" w:hAnsi="Times New Roman" w:cs="Times New Roman"/>
          <w:lang w:val="en-US"/>
        </w:rPr>
      </w:pPr>
    </w:p>
    <w:p w:rsidR="009D2933" w:rsidRDefault="009D2933"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Bone, P.F. (1995) Word-of-mouth effects on short-term and long-term product</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judgment. </w:t>
      </w:r>
      <w:r w:rsidRPr="00532B25">
        <w:rPr>
          <w:rFonts w:ascii="Times New Roman" w:hAnsi="Times New Roman" w:cs="Times New Roman"/>
          <w:i/>
          <w:iCs/>
          <w:lang w:val="en-US"/>
        </w:rPr>
        <w:t>Journal of Business Research</w:t>
      </w:r>
      <w:r w:rsidRPr="00532B25">
        <w:rPr>
          <w:rFonts w:ascii="Times New Roman" w:hAnsi="Times New Roman" w:cs="Times New Roman"/>
          <w:lang w:val="en-US"/>
        </w:rPr>
        <w:t>, 32(3), 213–223.</w:t>
      </w:r>
    </w:p>
    <w:p w:rsidR="008E3A78" w:rsidRPr="00532B25" w:rsidRDefault="008E3A78" w:rsidP="00532B25">
      <w:pPr>
        <w:autoSpaceDE w:val="0"/>
        <w:autoSpaceDN w:val="0"/>
        <w:adjustRightInd w:val="0"/>
        <w:spacing w:after="0" w:line="480" w:lineRule="auto"/>
        <w:rPr>
          <w:rFonts w:ascii="Times New Roman" w:hAnsi="Times New Roman" w:cs="Times New Roman"/>
          <w:lang w:val="en-US"/>
        </w:rPr>
      </w:pPr>
    </w:p>
    <w:p w:rsidR="008E3A78" w:rsidRDefault="008E3A78" w:rsidP="008E3A78">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lastRenderedPageBreak/>
        <w:t>Boyd, D. &amp; Ellison, N. (2008) Social Network Sites: Definition, History, and Scholarship.</w:t>
      </w:r>
      <w:r w:rsidRPr="00532B25">
        <w:rPr>
          <w:rFonts w:ascii="Times New Roman" w:hAnsi="Times New Roman" w:cs="Times New Roman"/>
          <w:i/>
          <w:lang w:val="en-US"/>
        </w:rPr>
        <w:t xml:space="preserve"> Journal of computer-mediated communication, </w:t>
      </w:r>
      <w:r w:rsidRPr="00532B25">
        <w:rPr>
          <w:rFonts w:ascii="Times New Roman" w:hAnsi="Times New Roman" w:cs="Times New Roman"/>
          <w:lang w:val="en-US"/>
        </w:rPr>
        <w:t xml:space="preserve">13, 210–230 ª </w:t>
      </w:r>
    </w:p>
    <w:p w:rsidR="008E3A78" w:rsidRPr="00532B25" w:rsidRDefault="008E3A78" w:rsidP="008E3A78">
      <w:pPr>
        <w:autoSpaceDE w:val="0"/>
        <w:autoSpaceDN w:val="0"/>
        <w:adjustRightInd w:val="0"/>
        <w:spacing w:after="0" w:line="480" w:lineRule="auto"/>
        <w:rPr>
          <w:rFonts w:ascii="Times New Roman" w:hAnsi="Times New Roman" w:cs="Times New Roman"/>
          <w:lang w:val="en-US"/>
        </w:rPr>
      </w:pPr>
    </w:p>
    <w:p w:rsidR="008E3A78" w:rsidRDefault="008E3A78" w:rsidP="008E3A78">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Cachia, R., Compañó, R. &amp; Da Costa, O. (2007) Grasping the potential of online social networks for foresight. </w:t>
      </w:r>
      <w:r w:rsidRPr="00532B25">
        <w:rPr>
          <w:rFonts w:ascii="Times New Roman" w:hAnsi="Times New Roman" w:cs="Times New Roman"/>
          <w:i/>
          <w:lang w:val="en-US"/>
        </w:rPr>
        <w:t>Technological Forecasting &amp; Social Change,</w:t>
      </w:r>
      <w:r w:rsidRPr="00532B25">
        <w:rPr>
          <w:rFonts w:ascii="Times New Roman" w:hAnsi="Times New Roman" w:cs="Times New Roman"/>
          <w:lang w:val="en-US"/>
        </w:rPr>
        <w:t xml:space="preserve"> 74, 1179–1203 European Commission, Joint Research Centre/Institute for Prospective and Technological Studies</w:t>
      </w:r>
    </w:p>
    <w:p w:rsidR="008E3A78" w:rsidRDefault="008E3A78" w:rsidP="008E3A78">
      <w:pPr>
        <w:autoSpaceDE w:val="0"/>
        <w:autoSpaceDN w:val="0"/>
        <w:adjustRightInd w:val="0"/>
        <w:spacing w:after="0" w:line="480" w:lineRule="auto"/>
        <w:rPr>
          <w:rFonts w:ascii="Times New Roman" w:hAnsi="Times New Roman" w:cs="Times New Roman"/>
          <w:lang w:val="en-US"/>
        </w:rPr>
      </w:pPr>
    </w:p>
    <w:p w:rsidR="00FE3AD9" w:rsidRDefault="008E3A78" w:rsidP="00FE3AD9">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Chu, S &amp; Kim, Y. (2011) Determinates of consumer engagement in electronic word-of-mouth (eWOM) in social networking sites. </w:t>
      </w:r>
      <w:r w:rsidRPr="00532B25">
        <w:rPr>
          <w:rFonts w:ascii="Times New Roman" w:hAnsi="Times New Roman" w:cs="Times New Roman"/>
          <w:i/>
          <w:lang w:val="en-US"/>
        </w:rPr>
        <w:t>International Journal of Advertising</w:t>
      </w:r>
      <w:r w:rsidRPr="00532B25">
        <w:rPr>
          <w:rFonts w:ascii="Times New Roman" w:hAnsi="Times New Roman" w:cs="Times New Roman"/>
          <w:lang w:val="en-US"/>
        </w:rPr>
        <w:t>, 30(1), 47–75.</w:t>
      </w:r>
    </w:p>
    <w:p w:rsidR="00FE3AD9" w:rsidRDefault="00FE3AD9" w:rsidP="00FE3AD9">
      <w:pPr>
        <w:autoSpaceDE w:val="0"/>
        <w:autoSpaceDN w:val="0"/>
        <w:adjustRightInd w:val="0"/>
        <w:spacing w:after="0" w:line="480" w:lineRule="auto"/>
        <w:rPr>
          <w:rFonts w:ascii="Times New Roman" w:hAnsi="Times New Roman" w:cs="Times New Roman"/>
          <w:lang w:val="en-US"/>
        </w:rPr>
      </w:pPr>
    </w:p>
    <w:p w:rsidR="00FF75B6" w:rsidRDefault="00FE4280" w:rsidP="00FE3AD9">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Cohen, J., Cohen, P.,West, S.G., &amp; Aiken, L.S. (2003). </w:t>
      </w:r>
      <w:r w:rsidRPr="00532B25">
        <w:rPr>
          <w:rFonts w:ascii="Times New Roman" w:hAnsi="Times New Roman" w:cs="Times New Roman"/>
          <w:i/>
          <w:lang w:val="en-US"/>
        </w:rPr>
        <w:t>Applied multiple regression /</w:t>
      </w:r>
      <w:r w:rsidRPr="00532B25">
        <w:rPr>
          <w:rFonts w:ascii="Times New Roman" w:hAnsi="Times New Roman" w:cs="Times New Roman"/>
          <w:i/>
          <w:lang w:val="en-US"/>
        </w:rPr>
        <w:br/>
        <w:t>correlation analysis for the behavioral sciences</w:t>
      </w:r>
      <w:r w:rsidRPr="00532B25">
        <w:rPr>
          <w:rFonts w:ascii="Times New Roman" w:hAnsi="Times New Roman" w:cs="Times New Roman"/>
          <w:lang w:val="en-US"/>
        </w:rPr>
        <w:t xml:space="preserve"> (3rd ed.). Mahwah, NJ: Erlbaum</w:t>
      </w:r>
      <w:r w:rsidR="00FF75B6">
        <w:rPr>
          <w:rFonts w:ascii="Times New Roman" w:hAnsi="Times New Roman" w:cs="Times New Roman"/>
          <w:lang w:val="en-US"/>
        </w:rPr>
        <w:t>.</w:t>
      </w:r>
    </w:p>
    <w:p w:rsidR="00FE3AD9" w:rsidRDefault="00FE3AD9" w:rsidP="008E3A78">
      <w:pPr>
        <w:spacing w:line="480" w:lineRule="auto"/>
        <w:rPr>
          <w:rFonts w:ascii="Times New Roman" w:hAnsi="Times New Roman" w:cs="Times New Roman"/>
          <w:lang w:val="en-US"/>
        </w:rPr>
      </w:pPr>
    </w:p>
    <w:p w:rsidR="00FE3AD9" w:rsidRDefault="000F7E2E" w:rsidP="00FE3AD9">
      <w:pPr>
        <w:spacing w:line="480" w:lineRule="auto"/>
        <w:rPr>
          <w:rFonts w:ascii="Times New Roman" w:hAnsi="Times New Roman" w:cs="Times New Roman"/>
          <w:lang w:val="en-US"/>
        </w:rPr>
      </w:pPr>
      <w:r w:rsidRPr="00532B25">
        <w:rPr>
          <w:rFonts w:ascii="Times New Roman" w:hAnsi="Times New Roman" w:cs="Times New Roman"/>
          <w:lang w:val="en-US"/>
        </w:rPr>
        <w:t xml:space="preserve">Correa, T., Hinsley, A.W. &amp; Gil de Zúñiga, H. (2010) </w:t>
      </w:r>
      <w:r w:rsidR="00133851" w:rsidRPr="00532B25">
        <w:rPr>
          <w:rFonts w:ascii="Times New Roman" w:hAnsi="Times New Roman" w:cs="Times New Roman"/>
          <w:lang w:val="en-US"/>
        </w:rPr>
        <w:t>Who interacts on the Web?: The intersection of users’ personality and social</w:t>
      </w:r>
      <w:r w:rsidR="00755E08" w:rsidRPr="00532B25">
        <w:rPr>
          <w:rFonts w:ascii="Times New Roman" w:hAnsi="Times New Roman" w:cs="Times New Roman"/>
          <w:lang w:val="en-US"/>
        </w:rPr>
        <w:t xml:space="preserve"> </w:t>
      </w:r>
      <w:r w:rsidR="00133851" w:rsidRPr="00532B25">
        <w:rPr>
          <w:rFonts w:ascii="Times New Roman" w:hAnsi="Times New Roman" w:cs="Times New Roman"/>
          <w:lang w:val="en-US"/>
        </w:rPr>
        <w:t xml:space="preserve">media use. </w:t>
      </w:r>
      <w:r w:rsidR="00133851" w:rsidRPr="00532B25">
        <w:rPr>
          <w:rFonts w:ascii="Times New Roman" w:hAnsi="Times New Roman" w:cs="Times New Roman"/>
          <w:i/>
          <w:lang w:val="en-US"/>
        </w:rPr>
        <w:t>Computers in Human Behavior</w:t>
      </w:r>
      <w:r w:rsidRPr="00532B25">
        <w:rPr>
          <w:rFonts w:ascii="Times New Roman" w:hAnsi="Times New Roman" w:cs="Times New Roman"/>
          <w:lang w:val="en-US"/>
        </w:rPr>
        <w:t>,</w:t>
      </w:r>
      <w:r w:rsidR="00133851" w:rsidRPr="00532B25">
        <w:rPr>
          <w:rFonts w:ascii="Times New Roman" w:hAnsi="Times New Roman" w:cs="Times New Roman"/>
          <w:lang w:val="en-US"/>
        </w:rPr>
        <w:t xml:space="preserve"> 26</w:t>
      </w:r>
      <w:r w:rsidRPr="00532B25">
        <w:rPr>
          <w:rFonts w:ascii="Times New Roman" w:hAnsi="Times New Roman" w:cs="Times New Roman"/>
          <w:lang w:val="en-US"/>
        </w:rPr>
        <w:t>,</w:t>
      </w:r>
      <w:r w:rsidR="00133851" w:rsidRPr="00532B25">
        <w:rPr>
          <w:rFonts w:ascii="Times New Roman" w:hAnsi="Times New Roman" w:cs="Times New Roman"/>
          <w:lang w:val="en-US"/>
        </w:rPr>
        <w:t xml:space="preserve"> 247-253. </w:t>
      </w:r>
    </w:p>
    <w:p w:rsidR="00FE3AD9" w:rsidRDefault="00FE3AD9" w:rsidP="00FE3AD9">
      <w:pPr>
        <w:spacing w:line="480" w:lineRule="auto"/>
        <w:rPr>
          <w:rFonts w:ascii="Times New Roman" w:hAnsi="Times New Roman" w:cs="Times New Roman"/>
          <w:lang w:val="en-US"/>
        </w:rPr>
      </w:pPr>
    </w:p>
    <w:p w:rsidR="008E3A78" w:rsidRPr="00532B25" w:rsidRDefault="008E3A78" w:rsidP="00FE3AD9">
      <w:pPr>
        <w:spacing w:line="480" w:lineRule="auto"/>
        <w:rPr>
          <w:rFonts w:ascii="Times New Roman" w:hAnsi="Times New Roman" w:cs="Times New Roman"/>
          <w:bCs/>
          <w:lang w:val="en-US"/>
        </w:rPr>
      </w:pPr>
      <w:r w:rsidRPr="00532B25">
        <w:rPr>
          <w:rFonts w:ascii="Times New Roman" w:hAnsi="Times New Roman" w:cs="Times New Roman"/>
          <w:lang w:val="en-US"/>
        </w:rPr>
        <w:t xml:space="preserve">Cowart, K.O., Fox, G.L. &amp; Wilson, A.E. (2008) </w:t>
      </w:r>
      <w:r w:rsidRPr="00532B25">
        <w:rPr>
          <w:rFonts w:ascii="Times New Roman" w:hAnsi="Times New Roman" w:cs="Times New Roman"/>
          <w:bCs/>
          <w:lang w:val="en-US"/>
        </w:rPr>
        <w:t xml:space="preserve">A Structural Look at Consumer Innovativeness and Self-Congruence in New Product Purchases. </w:t>
      </w:r>
      <w:r w:rsidRPr="00532B25">
        <w:rPr>
          <w:rFonts w:ascii="Times New Roman" w:hAnsi="Times New Roman" w:cs="Times New Roman"/>
          <w:bCs/>
          <w:i/>
          <w:lang w:val="en-US"/>
        </w:rPr>
        <w:t>Journal of psychology and marketing</w:t>
      </w:r>
      <w:r w:rsidRPr="00532B25">
        <w:rPr>
          <w:rFonts w:ascii="Times New Roman" w:hAnsi="Times New Roman" w:cs="Times New Roman"/>
          <w:bCs/>
          <w:lang w:val="en-US"/>
        </w:rPr>
        <w:t>, 25(12), 1111-1130.</w:t>
      </w:r>
    </w:p>
    <w:p w:rsidR="00133851" w:rsidRPr="00C76BFD" w:rsidRDefault="00133851" w:rsidP="00532B25">
      <w:pPr>
        <w:autoSpaceDE w:val="0"/>
        <w:autoSpaceDN w:val="0"/>
        <w:adjustRightInd w:val="0"/>
        <w:spacing w:after="0" w:line="480" w:lineRule="auto"/>
        <w:rPr>
          <w:rFonts w:ascii="Times New Roman" w:hAnsi="Times New Roman" w:cs="Times New Roman"/>
          <w:lang w:val="en-US"/>
        </w:rPr>
      </w:pPr>
    </w:p>
    <w:p w:rsidR="008213A8" w:rsidRPr="00532B25" w:rsidRDefault="000F7E2E"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Cova, B. &amp; Dalli, D. (2009) </w:t>
      </w:r>
      <w:r w:rsidR="008213A8" w:rsidRPr="00532B25">
        <w:rPr>
          <w:rFonts w:ascii="Times New Roman" w:hAnsi="Times New Roman" w:cs="Times New Roman"/>
          <w:bCs/>
          <w:lang w:val="en-US"/>
        </w:rPr>
        <w:t>Working consumers: the next step in marketing theory?</w:t>
      </w:r>
      <w:r w:rsidR="00755E08" w:rsidRPr="00532B25">
        <w:rPr>
          <w:rFonts w:ascii="Times New Roman" w:hAnsi="Times New Roman" w:cs="Times New Roman"/>
          <w:bCs/>
          <w:lang w:val="en-US"/>
        </w:rPr>
        <w:t xml:space="preserve"> </w:t>
      </w:r>
      <w:r w:rsidR="008213A8" w:rsidRPr="00532B25">
        <w:rPr>
          <w:rFonts w:ascii="Times New Roman" w:hAnsi="Times New Roman" w:cs="Times New Roman"/>
          <w:i/>
          <w:iCs/>
          <w:lang w:val="en-US"/>
        </w:rPr>
        <w:t>Marketing Theory</w:t>
      </w:r>
      <w:r w:rsidRPr="00532B25">
        <w:rPr>
          <w:rFonts w:ascii="Times New Roman" w:hAnsi="Times New Roman" w:cs="Times New Roman"/>
          <w:i/>
          <w:iCs/>
          <w:lang w:val="en-US"/>
        </w:rPr>
        <w:t>,</w:t>
      </w:r>
      <w:r w:rsidR="008213A8" w:rsidRPr="00532B25">
        <w:rPr>
          <w:rFonts w:ascii="Times New Roman" w:hAnsi="Times New Roman" w:cs="Times New Roman"/>
          <w:i/>
          <w:iCs/>
          <w:lang w:val="en-US"/>
        </w:rPr>
        <w:t xml:space="preserve"> </w:t>
      </w:r>
      <w:r w:rsidRPr="00532B25">
        <w:rPr>
          <w:rFonts w:ascii="Times New Roman" w:hAnsi="Times New Roman" w:cs="Times New Roman"/>
          <w:lang w:val="en-US"/>
        </w:rPr>
        <w:t>9,</w:t>
      </w:r>
      <w:r w:rsidR="008213A8" w:rsidRPr="00532B25">
        <w:rPr>
          <w:rFonts w:ascii="Times New Roman" w:hAnsi="Times New Roman" w:cs="Times New Roman"/>
          <w:lang w:val="en-US"/>
        </w:rPr>
        <w:t xml:space="preserve"> 315</w:t>
      </w:r>
      <w:r w:rsidRPr="00532B25">
        <w:rPr>
          <w:rFonts w:ascii="Times New Roman" w:hAnsi="Times New Roman" w:cs="Times New Roman"/>
          <w:lang w:val="en-US"/>
        </w:rPr>
        <w:t>.</w:t>
      </w:r>
    </w:p>
    <w:p w:rsidR="008213A8" w:rsidRPr="00C76BFD" w:rsidRDefault="008213A8" w:rsidP="00532B25">
      <w:pPr>
        <w:autoSpaceDE w:val="0"/>
        <w:autoSpaceDN w:val="0"/>
        <w:adjustRightInd w:val="0"/>
        <w:spacing w:after="0" w:line="480" w:lineRule="auto"/>
        <w:rPr>
          <w:rFonts w:ascii="Times New Roman" w:hAnsi="Times New Roman" w:cs="Times New Roman"/>
          <w:lang w:val="en-US"/>
        </w:rPr>
      </w:pPr>
    </w:p>
    <w:p w:rsidR="007F4292" w:rsidRPr="00532B25" w:rsidRDefault="007F4292"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Dellarocas, C. (2003) The digitization of word of mouth: promise and challenges of</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online feedback mechanisms. </w:t>
      </w:r>
      <w:r w:rsidRPr="00532B25">
        <w:rPr>
          <w:rFonts w:ascii="Times New Roman" w:hAnsi="Times New Roman" w:cs="Times New Roman"/>
          <w:i/>
          <w:iCs/>
          <w:lang w:val="en-US"/>
        </w:rPr>
        <w:t>Management Science</w:t>
      </w:r>
      <w:r w:rsidRPr="00532B25">
        <w:rPr>
          <w:rFonts w:ascii="Times New Roman" w:hAnsi="Times New Roman" w:cs="Times New Roman"/>
          <w:lang w:val="en-US"/>
        </w:rPr>
        <w:t>, 49(10), 1407–1424.</w:t>
      </w:r>
    </w:p>
    <w:p w:rsidR="007F4292" w:rsidRPr="00C76BFD" w:rsidRDefault="007F4292" w:rsidP="00532B25">
      <w:pPr>
        <w:autoSpaceDE w:val="0"/>
        <w:autoSpaceDN w:val="0"/>
        <w:adjustRightInd w:val="0"/>
        <w:spacing w:after="0" w:line="480" w:lineRule="auto"/>
        <w:rPr>
          <w:rFonts w:ascii="Times New Roman" w:hAnsi="Times New Roman" w:cs="Times New Roman"/>
          <w:lang w:val="en-US"/>
        </w:rPr>
      </w:pPr>
    </w:p>
    <w:p w:rsidR="005F32B1" w:rsidRDefault="005F32B1"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lastRenderedPageBreak/>
        <w:t>Dholakia, R.P., Bagozzi, U.M. &amp; Klein Pearo, L.K. (2004) A social influence model of</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consumer participation in network- and small-group-based virtua</w:t>
      </w:r>
      <w:r w:rsidR="00355ACA" w:rsidRPr="00532B25">
        <w:rPr>
          <w:rFonts w:ascii="Times New Roman" w:hAnsi="Times New Roman" w:cs="Times New Roman"/>
          <w:lang w:val="en-US"/>
        </w:rPr>
        <w:t xml:space="preserve">l communities. </w:t>
      </w:r>
      <w:r w:rsidR="00355ACA" w:rsidRPr="00532B25">
        <w:rPr>
          <w:rFonts w:ascii="Times New Roman" w:hAnsi="Times New Roman" w:cs="Times New Roman"/>
          <w:i/>
          <w:lang w:val="en-US"/>
        </w:rPr>
        <w:t>International journal of research in marketing</w:t>
      </w:r>
      <w:r w:rsidR="00355ACA" w:rsidRPr="00532B25">
        <w:rPr>
          <w:rFonts w:ascii="Times New Roman" w:hAnsi="Times New Roman" w:cs="Times New Roman"/>
          <w:lang w:val="en-US"/>
        </w:rPr>
        <w:t>, 21(3), 241-263.</w:t>
      </w:r>
    </w:p>
    <w:p w:rsidR="008E3A78" w:rsidRDefault="008E3A78" w:rsidP="00532B25">
      <w:pPr>
        <w:autoSpaceDE w:val="0"/>
        <w:autoSpaceDN w:val="0"/>
        <w:adjustRightInd w:val="0"/>
        <w:spacing w:after="0" w:line="480" w:lineRule="auto"/>
        <w:rPr>
          <w:rFonts w:ascii="Times New Roman" w:hAnsi="Times New Roman" w:cs="Times New Roman"/>
          <w:lang w:val="en-US"/>
        </w:rPr>
      </w:pPr>
    </w:p>
    <w:p w:rsidR="008E3A78" w:rsidRPr="00532B25" w:rsidRDefault="008E3A78" w:rsidP="008E3A78">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Diamantopoulos, A. &amp; Siguaw, J.A. ( 2006) Formative versus reflective indicators in organizational measure development: a comparison and empirical illustration. </w:t>
      </w:r>
      <w:r w:rsidRPr="00532B25">
        <w:rPr>
          <w:rFonts w:ascii="Times New Roman" w:hAnsi="Times New Roman" w:cs="Times New Roman"/>
          <w:i/>
          <w:lang w:val="en-US"/>
        </w:rPr>
        <w:t>British journal of management</w:t>
      </w:r>
      <w:r w:rsidRPr="00532B25">
        <w:rPr>
          <w:rFonts w:ascii="Times New Roman" w:hAnsi="Times New Roman" w:cs="Times New Roman"/>
          <w:lang w:val="en-US"/>
        </w:rPr>
        <w:t>, 17, 263-282.</w:t>
      </w:r>
    </w:p>
    <w:p w:rsidR="00890750" w:rsidRPr="00C76BFD" w:rsidRDefault="00890750" w:rsidP="00532B25">
      <w:pPr>
        <w:autoSpaceDE w:val="0"/>
        <w:autoSpaceDN w:val="0"/>
        <w:adjustRightInd w:val="0"/>
        <w:spacing w:after="0" w:line="480" w:lineRule="auto"/>
        <w:rPr>
          <w:rFonts w:ascii="Times New Roman" w:hAnsi="Times New Roman" w:cs="Times New Roman"/>
          <w:lang w:val="en-US"/>
        </w:rPr>
      </w:pPr>
    </w:p>
    <w:p w:rsidR="007F1B59" w:rsidRPr="00532B25" w:rsidRDefault="007F1B59"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D’Rozario, D. &amp; Choudhury, P.K. (2000) Effect of assimilation on consumer</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susceptibility to interpersonal influence. </w:t>
      </w:r>
      <w:r w:rsidRPr="00532B25">
        <w:rPr>
          <w:rFonts w:ascii="Times New Roman" w:hAnsi="Times New Roman" w:cs="Times New Roman"/>
          <w:i/>
          <w:iCs/>
          <w:lang w:val="en-US"/>
        </w:rPr>
        <w:t>Journal of Consumer Marketing</w:t>
      </w:r>
      <w:r w:rsidRPr="00532B25">
        <w:rPr>
          <w:rFonts w:ascii="Times New Roman" w:hAnsi="Times New Roman" w:cs="Times New Roman"/>
          <w:lang w:val="en-US"/>
        </w:rPr>
        <w:t>, 17(4),</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290–307.</w:t>
      </w:r>
    </w:p>
    <w:p w:rsidR="00755E08" w:rsidRPr="00C76BFD" w:rsidRDefault="00755E08" w:rsidP="00532B25">
      <w:pPr>
        <w:autoSpaceDE w:val="0"/>
        <w:autoSpaceDN w:val="0"/>
        <w:adjustRightInd w:val="0"/>
        <w:spacing w:after="0" w:line="480" w:lineRule="auto"/>
        <w:rPr>
          <w:rFonts w:ascii="Times New Roman" w:hAnsi="Times New Roman" w:cs="Times New Roman"/>
          <w:lang w:val="en-US"/>
        </w:rPr>
      </w:pPr>
    </w:p>
    <w:p w:rsidR="008213A8" w:rsidRPr="00532B25" w:rsidRDefault="003F543B"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Engel, J.F., Blackwell, R.D. &amp; Kegerreis, R.J. (1969) How information is used to</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adopt an innovation. </w:t>
      </w:r>
      <w:r w:rsidRPr="00532B25">
        <w:rPr>
          <w:rFonts w:ascii="Times New Roman" w:hAnsi="Times New Roman" w:cs="Times New Roman"/>
          <w:i/>
          <w:lang w:val="en-US"/>
        </w:rPr>
        <w:t>Journal of Advertising Research</w:t>
      </w:r>
      <w:r w:rsidRPr="00532B25">
        <w:rPr>
          <w:rFonts w:ascii="Times New Roman" w:hAnsi="Times New Roman" w:cs="Times New Roman"/>
          <w:lang w:val="en-US"/>
        </w:rPr>
        <w:t>, 9(4), 3–8.</w:t>
      </w:r>
    </w:p>
    <w:p w:rsidR="00A22C8E" w:rsidRPr="00A22C8E" w:rsidRDefault="00A22C8E" w:rsidP="00532B25">
      <w:pPr>
        <w:pStyle w:val="ListParagraph"/>
        <w:rPr>
          <w:rFonts w:ascii="Times New Roman" w:hAnsi="Times New Roman" w:cs="Times New Roman"/>
          <w:lang w:val="en-US"/>
        </w:rPr>
      </w:pPr>
    </w:p>
    <w:p w:rsidR="00A22C8E" w:rsidRPr="00532B25" w:rsidRDefault="00A22C8E"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Flynn, L.R., Goldsmith, R.E. &amp; Eastman, J.K. (1996). Opinion leaders and opinion seekers: two new measurements. </w:t>
      </w:r>
      <w:r w:rsidRPr="00532B25">
        <w:rPr>
          <w:rFonts w:ascii="Times New Roman" w:hAnsi="Times New Roman" w:cs="Times New Roman"/>
          <w:i/>
          <w:lang w:val="en-US"/>
        </w:rPr>
        <w:t>Journal of the academy of marketing science</w:t>
      </w:r>
      <w:r w:rsidRPr="00532B25">
        <w:rPr>
          <w:rFonts w:ascii="Times New Roman" w:hAnsi="Times New Roman" w:cs="Times New Roman"/>
          <w:lang w:val="en-US"/>
        </w:rPr>
        <w:t>, 24(2), 137-147.</w:t>
      </w:r>
    </w:p>
    <w:p w:rsidR="003F543B" w:rsidRPr="00C76BFD" w:rsidRDefault="003F543B" w:rsidP="00532B25">
      <w:pPr>
        <w:autoSpaceDE w:val="0"/>
        <w:autoSpaceDN w:val="0"/>
        <w:adjustRightInd w:val="0"/>
        <w:spacing w:after="0" w:line="480" w:lineRule="auto"/>
        <w:rPr>
          <w:rFonts w:ascii="Times New Roman" w:hAnsi="Times New Roman" w:cs="Times New Roman"/>
          <w:lang w:val="en-US"/>
        </w:rPr>
      </w:pPr>
    </w:p>
    <w:p w:rsidR="00B1320F" w:rsidRDefault="00B1320F"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Goldsmith, R.E. &amp; Horowitz, D. (2006) Measuring motivations for online opinion</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seeking. </w:t>
      </w:r>
      <w:r w:rsidRPr="00532B25">
        <w:rPr>
          <w:rFonts w:ascii="Times New Roman" w:hAnsi="Times New Roman" w:cs="Times New Roman"/>
          <w:i/>
          <w:iCs/>
          <w:lang w:val="en-US"/>
        </w:rPr>
        <w:t>Journal of Interactive Advertising</w:t>
      </w:r>
      <w:r w:rsidRPr="00532B25">
        <w:rPr>
          <w:rFonts w:ascii="Times New Roman" w:hAnsi="Times New Roman" w:cs="Times New Roman"/>
          <w:lang w:val="en-US"/>
        </w:rPr>
        <w:t>, 6(2),</w:t>
      </w:r>
      <w:r w:rsidR="00061FB1" w:rsidRPr="00532B25">
        <w:rPr>
          <w:rFonts w:ascii="Times New Roman" w:hAnsi="Times New Roman" w:cs="Times New Roman"/>
          <w:lang w:val="en-US"/>
        </w:rPr>
        <w:t xml:space="preserve"> 3 -14.</w:t>
      </w:r>
    </w:p>
    <w:p w:rsidR="008E3A78" w:rsidRDefault="008E3A78" w:rsidP="00532B25">
      <w:pPr>
        <w:autoSpaceDE w:val="0"/>
        <w:autoSpaceDN w:val="0"/>
        <w:adjustRightInd w:val="0"/>
        <w:spacing w:after="0" w:line="480" w:lineRule="auto"/>
        <w:rPr>
          <w:rFonts w:ascii="Times New Roman" w:hAnsi="Times New Roman" w:cs="Times New Roman"/>
          <w:lang w:val="en-US"/>
        </w:rPr>
      </w:pPr>
    </w:p>
    <w:p w:rsidR="008E3A78" w:rsidRPr="00532B25" w:rsidRDefault="008E3A78" w:rsidP="008E3A78">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Gosling</w:t>
      </w:r>
      <w:r>
        <w:rPr>
          <w:rFonts w:ascii="Times New Roman" w:hAnsi="Times New Roman" w:cs="Times New Roman"/>
          <w:lang w:val="en-US"/>
        </w:rPr>
        <w:t xml:space="preserve">, S.D., Rentfrow, P.J. &amp; Swann Jr., W.B. </w:t>
      </w:r>
      <w:r w:rsidRPr="00532B25">
        <w:rPr>
          <w:rFonts w:ascii="Times New Roman" w:hAnsi="Times New Roman" w:cs="Times New Roman"/>
          <w:lang w:val="en-US"/>
        </w:rPr>
        <w:t xml:space="preserve">(2003) </w:t>
      </w:r>
      <w:r w:rsidRPr="00532B25">
        <w:rPr>
          <w:rFonts w:ascii="Times New Roman" w:eastAsia="AdvPSTim" w:hAnsi="Times New Roman" w:cs="Times New Roman"/>
          <w:lang w:val="en-US"/>
        </w:rPr>
        <w:t xml:space="preserve">A very brief measure of the Big-Five personality domains Journal of research in personality. </w:t>
      </w:r>
      <w:r w:rsidRPr="00532B25">
        <w:rPr>
          <w:rFonts w:ascii="Times New Roman" w:hAnsi="Times New Roman" w:cs="Times New Roman"/>
          <w:i/>
          <w:lang w:val="en-US"/>
        </w:rPr>
        <w:t>Journal of Research in Personality</w:t>
      </w:r>
      <w:r w:rsidRPr="00532B25">
        <w:rPr>
          <w:rFonts w:ascii="Times New Roman" w:hAnsi="Times New Roman" w:cs="Times New Roman"/>
          <w:lang w:val="en-US"/>
        </w:rPr>
        <w:t>, 37, 504–528.</w:t>
      </w:r>
    </w:p>
    <w:p w:rsidR="00E82F3C" w:rsidRDefault="00E82F3C" w:rsidP="00532B25">
      <w:pPr>
        <w:autoSpaceDE w:val="0"/>
        <w:autoSpaceDN w:val="0"/>
        <w:adjustRightInd w:val="0"/>
        <w:spacing w:before="240" w:after="0" w:line="480" w:lineRule="auto"/>
        <w:rPr>
          <w:rFonts w:ascii="Times New Roman" w:hAnsi="Times New Roman" w:cs="Times New Roman"/>
          <w:lang w:val="en-US"/>
        </w:rPr>
      </w:pPr>
      <w:r w:rsidRPr="00532B25">
        <w:rPr>
          <w:rFonts w:ascii="Times New Roman" w:hAnsi="Times New Roman" w:cs="Times New Roman"/>
          <w:lang w:val="en-US"/>
        </w:rPr>
        <w:t xml:space="preserve">Grohmann, </w:t>
      </w:r>
      <w:r w:rsidR="00990A5E" w:rsidRPr="00532B25">
        <w:rPr>
          <w:rFonts w:ascii="Times New Roman" w:hAnsi="Times New Roman" w:cs="Times New Roman"/>
          <w:lang w:val="en-US"/>
        </w:rPr>
        <w:t>B. (</w:t>
      </w:r>
      <w:r w:rsidRPr="00532B25">
        <w:rPr>
          <w:rFonts w:ascii="Times New Roman" w:hAnsi="Times New Roman" w:cs="Times New Roman"/>
          <w:lang w:val="en-US"/>
        </w:rPr>
        <w:t>2009</w:t>
      </w:r>
      <w:r w:rsidR="00990A5E" w:rsidRPr="00532B25">
        <w:rPr>
          <w:rFonts w:ascii="Times New Roman" w:hAnsi="Times New Roman" w:cs="Times New Roman"/>
          <w:lang w:val="en-US"/>
        </w:rPr>
        <w:t xml:space="preserve">) Gender dimensions of brand personality. </w:t>
      </w:r>
      <w:r w:rsidR="00990A5E" w:rsidRPr="00532B25">
        <w:rPr>
          <w:rFonts w:ascii="Times New Roman" w:hAnsi="Times New Roman" w:cs="Times New Roman"/>
          <w:i/>
          <w:lang w:val="en-US"/>
        </w:rPr>
        <w:t>Journal of marketing research</w:t>
      </w:r>
      <w:r w:rsidR="00990A5E" w:rsidRPr="00532B25">
        <w:rPr>
          <w:rFonts w:ascii="Times New Roman" w:hAnsi="Times New Roman" w:cs="Times New Roman"/>
          <w:lang w:val="en-US"/>
        </w:rPr>
        <w:t>, 46(1), 105-119</w:t>
      </w:r>
    </w:p>
    <w:p w:rsidR="008E3A78" w:rsidRDefault="008E3A78" w:rsidP="00532B25">
      <w:pPr>
        <w:autoSpaceDE w:val="0"/>
        <w:autoSpaceDN w:val="0"/>
        <w:adjustRightInd w:val="0"/>
        <w:spacing w:before="240" w:after="0" w:line="480" w:lineRule="auto"/>
        <w:rPr>
          <w:rFonts w:ascii="Times New Roman" w:hAnsi="Times New Roman" w:cs="Times New Roman"/>
          <w:color w:val="231F20"/>
          <w:lang w:val="en-US"/>
        </w:rPr>
      </w:pPr>
      <w:r w:rsidRPr="00532B25">
        <w:rPr>
          <w:rFonts w:ascii="Times New Roman" w:hAnsi="Times New Roman" w:cs="Times New Roman"/>
          <w:color w:val="231F20"/>
          <w:lang w:val="en-US"/>
        </w:rPr>
        <w:t xml:space="preserve">Helgeson , J . G . &amp; Supphellen , M . ( 2004 ) ‘ A conceptual and measurement comparison of self-congruity and brand personality ’ , </w:t>
      </w:r>
      <w:r w:rsidRPr="00532B25">
        <w:rPr>
          <w:rFonts w:ascii="Times New Roman" w:hAnsi="Times New Roman" w:cs="Times New Roman"/>
          <w:i/>
          <w:iCs/>
          <w:color w:val="231F20"/>
          <w:lang w:val="en-US"/>
        </w:rPr>
        <w:t xml:space="preserve">International Journal of Market Research </w:t>
      </w:r>
      <w:r w:rsidRPr="00532B25">
        <w:rPr>
          <w:rFonts w:ascii="Times New Roman" w:hAnsi="Times New Roman" w:cs="Times New Roman"/>
          <w:color w:val="231F20"/>
          <w:lang w:val="en-US"/>
        </w:rPr>
        <w:t>, 46(2), 205 – 233.</w:t>
      </w:r>
    </w:p>
    <w:p w:rsidR="008E3A78" w:rsidRDefault="008E3A78" w:rsidP="00532B25">
      <w:pPr>
        <w:autoSpaceDE w:val="0"/>
        <w:autoSpaceDN w:val="0"/>
        <w:adjustRightInd w:val="0"/>
        <w:spacing w:before="240" w:after="0" w:line="480" w:lineRule="auto"/>
        <w:rPr>
          <w:rFonts w:ascii="Times New Roman" w:hAnsi="Times New Roman" w:cs="Times New Roman"/>
          <w:color w:val="231F20"/>
          <w:lang w:val="en-US"/>
        </w:rPr>
      </w:pPr>
    </w:p>
    <w:p w:rsidR="008E3A78" w:rsidRPr="00532B25" w:rsidRDefault="008E3A78" w:rsidP="008E3A78">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Hennig-Thurau, T., Gwinner, K.P., Walsh, G. &amp; Gremler, D.D. (2004) Electronic word-of-mouth via consumer-opinion platforms: what motivates consumers to articulate themselves on the internet? </w:t>
      </w:r>
      <w:r w:rsidRPr="00532B25">
        <w:rPr>
          <w:rFonts w:ascii="Times New Roman" w:hAnsi="Times New Roman" w:cs="Times New Roman"/>
          <w:i/>
          <w:lang w:val="en-US"/>
        </w:rPr>
        <w:t>Journal of Interactive Marketing</w:t>
      </w:r>
      <w:r w:rsidRPr="00532B25">
        <w:rPr>
          <w:rFonts w:ascii="Times New Roman" w:hAnsi="Times New Roman" w:cs="Times New Roman"/>
          <w:lang w:val="en-US"/>
        </w:rPr>
        <w:t>, 18(1), 38–52.</w:t>
      </w:r>
    </w:p>
    <w:p w:rsidR="009403E9" w:rsidRPr="00C76BFD" w:rsidRDefault="009403E9" w:rsidP="00532B25">
      <w:pPr>
        <w:autoSpaceDE w:val="0"/>
        <w:autoSpaceDN w:val="0"/>
        <w:adjustRightInd w:val="0"/>
        <w:spacing w:after="0" w:line="480" w:lineRule="auto"/>
        <w:rPr>
          <w:rFonts w:ascii="Times New Roman" w:hAnsi="Times New Roman" w:cs="Times New Roman"/>
          <w:bCs/>
          <w:lang w:val="en-US"/>
        </w:rPr>
      </w:pPr>
    </w:p>
    <w:p w:rsidR="007F4292" w:rsidRPr="00532B25" w:rsidRDefault="007F4292"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bCs/>
          <w:lang w:val="en-US"/>
        </w:rPr>
        <w:t>Lee, M and Youn, S</w:t>
      </w:r>
      <w:r w:rsidR="00755E08" w:rsidRPr="00532B25">
        <w:rPr>
          <w:rFonts w:ascii="Times New Roman" w:hAnsi="Times New Roman" w:cs="Times New Roman"/>
          <w:bCs/>
          <w:lang w:val="en-US"/>
        </w:rPr>
        <w:t xml:space="preserve"> </w:t>
      </w:r>
      <w:r w:rsidR="00355AEB" w:rsidRPr="00532B25">
        <w:rPr>
          <w:rFonts w:ascii="Times New Roman" w:hAnsi="Times New Roman" w:cs="Times New Roman"/>
          <w:bCs/>
          <w:lang w:val="en-US"/>
        </w:rPr>
        <w:t xml:space="preserve">(2009) </w:t>
      </w:r>
      <w:r w:rsidRPr="00532B25">
        <w:rPr>
          <w:rFonts w:ascii="Times New Roman" w:hAnsi="Times New Roman" w:cs="Times New Roman"/>
          <w:lang w:val="en-US"/>
        </w:rPr>
        <w:t xml:space="preserve">Electronic word of mouth (eWOM) How eWOM platforms influence consumer product </w:t>
      </w:r>
      <w:r w:rsidR="00F0345F" w:rsidRPr="00532B25">
        <w:rPr>
          <w:rFonts w:ascii="Times New Roman" w:hAnsi="Times New Roman" w:cs="Times New Roman"/>
          <w:lang w:val="en-US"/>
        </w:rPr>
        <w:t>judgment</w:t>
      </w:r>
      <w:r w:rsidR="00355AEB" w:rsidRPr="00532B25">
        <w:rPr>
          <w:rFonts w:ascii="Times New Roman" w:hAnsi="Times New Roman" w:cs="Times New Roman"/>
          <w:lang w:val="en-US"/>
        </w:rPr>
        <w:t>.</w:t>
      </w:r>
      <w:r w:rsidR="00755E08" w:rsidRPr="00532B25">
        <w:rPr>
          <w:rFonts w:ascii="Times New Roman" w:hAnsi="Times New Roman" w:cs="Times New Roman"/>
          <w:lang w:val="en-US"/>
        </w:rPr>
        <w:t xml:space="preserve"> </w:t>
      </w:r>
      <w:r w:rsidRPr="00532B25">
        <w:rPr>
          <w:rFonts w:ascii="Times New Roman" w:hAnsi="Times New Roman" w:cs="Times New Roman"/>
          <w:i/>
          <w:lang w:val="en-US"/>
        </w:rPr>
        <w:t>International Journal of Advertising</w:t>
      </w:r>
      <w:r w:rsidRPr="00532B25">
        <w:rPr>
          <w:rFonts w:ascii="Times New Roman" w:hAnsi="Times New Roman" w:cs="Times New Roman"/>
          <w:lang w:val="en-US"/>
        </w:rPr>
        <w:t>, 28(3), 473–499</w:t>
      </w:r>
      <w:r w:rsidR="00355AEB" w:rsidRPr="00532B25">
        <w:rPr>
          <w:rFonts w:ascii="Times New Roman" w:hAnsi="Times New Roman" w:cs="Times New Roman"/>
          <w:lang w:val="en-US"/>
        </w:rPr>
        <w:t>.</w:t>
      </w:r>
    </w:p>
    <w:p w:rsidR="00DF5712" w:rsidRPr="00532B25" w:rsidRDefault="00DF5712" w:rsidP="00532B25">
      <w:pPr>
        <w:autoSpaceDE w:val="0"/>
        <w:autoSpaceDN w:val="0"/>
        <w:adjustRightInd w:val="0"/>
        <w:spacing w:after="0" w:line="480" w:lineRule="auto"/>
        <w:rPr>
          <w:rFonts w:ascii="Times New Roman" w:hAnsi="Times New Roman" w:cs="Times New Roman"/>
          <w:bCs/>
          <w:lang w:val="en-US"/>
        </w:rPr>
      </w:pPr>
    </w:p>
    <w:p w:rsidR="00722F28" w:rsidRDefault="00722F28"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Mathwick, C. (2002) Understanding the online consumer: a typology of online</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relational norms and behavior. </w:t>
      </w:r>
      <w:r w:rsidRPr="00532B25">
        <w:rPr>
          <w:rFonts w:ascii="Times New Roman" w:hAnsi="Times New Roman" w:cs="Times New Roman"/>
          <w:i/>
          <w:iCs/>
          <w:lang w:val="en-US"/>
        </w:rPr>
        <w:t>Journal of Interactive Marketing</w:t>
      </w:r>
      <w:r w:rsidRPr="00532B25">
        <w:rPr>
          <w:rFonts w:ascii="Times New Roman" w:hAnsi="Times New Roman" w:cs="Times New Roman"/>
          <w:lang w:val="en-US"/>
        </w:rPr>
        <w:t>, 16(1), 40–55.</w:t>
      </w:r>
    </w:p>
    <w:p w:rsidR="008E3A78" w:rsidRDefault="008E3A78" w:rsidP="00532B25">
      <w:pPr>
        <w:autoSpaceDE w:val="0"/>
        <w:autoSpaceDN w:val="0"/>
        <w:adjustRightInd w:val="0"/>
        <w:spacing w:after="0" w:line="480" w:lineRule="auto"/>
        <w:rPr>
          <w:rFonts w:ascii="Times New Roman" w:hAnsi="Times New Roman" w:cs="Times New Roman"/>
          <w:lang w:val="en-US"/>
        </w:rPr>
      </w:pPr>
    </w:p>
    <w:p w:rsidR="008E3A78" w:rsidRPr="00532B25" w:rsidRDefault="008E3A78" w:rsidP="008E3A78">
      <w:pPr>
        <w:autoSpaceDE w:val="0"/>
        <w:autoSpaceDN w:val="0"/>
        <w:adjustRightInd w:val="0"/>
        <w:spacing w:after="0" w:line="480" w:lineRule="auto"/>
        <w:rPr>
          <w:rFonts w:ascii="Times New Roman" w:hAnsi="Times New Roman" w:cs="Times New Roman"/>
          <w:color w:val="231F20"/>
          <w:lang w:val="en-US"/>
        </w:rPr>
      </w:pPr>
      <w:r w:rsidRPr="00532B25">
        <w:rPr>
          <w:rFonts w:ascii="Times New Roman" w:hAnsi="Times New Roman" w:cs="Times New Roman"/>
          <w:color w:val="231F20"/>
          <w:lang w:val="en-US"/>
        </w:rPr>
        <w:t>McCrae , R . R . and Costa , P . T . ( 1990 ) ‘ Personality in Adulthood: a five factor theory perspective ’ , New York: Guildford Press.</w:t>
      </w:r>
    </w:p>
    <w:p w:rsidR="008E3A78" w:rsidRPr="00532B25" w:rsidRDefault="008E3A78" w:rsidP="00532B25">
      <w:pPr>
        <w:autoSpaceDE w:val="0"/>
        <w:autoSpaceDN w:val="0"/>
        <w:adjustRightInd w:val="0"/>
        <w:spacing w:after="0" w:line="480" w:lineRule="auto"/>
        <w:rPr>
          <w:rFonts w:ascii="Times New Roman" w:hAnsi="Times New Roman" w:cs="Times New Roman"/>
          <w:lang w:val="en-US"/>
        </w:rPr>
      </w:pPr>
    </w:p>
    <w:p w:rsidR="00A60D30" w:rsidRDefault="00A60D30"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McKenna, </w:t>
      </w:r>
      <w:r w:rsidR="009B5966" w:rsidRPr="00532B25">
        <w:rPr>
          <w:rFonts w:ascii="Times New Roman" w:hAnsi="Times New Roman" w:cs="Times New Roman"/>
          <w:lang w:val="en-US"/>
        </w:rPr>
        <w:t>K. Y. A., &amp; Bargh, J. A. (2000)</w:t>
      </w:r>
      <w:r w:rsidRPr="00532B25">
        <w:rPr>
          <w:rFonts w:ascii="Times New Roman" w:hAnsi="Times New Roman" w:cs="Times New Roman"/>
          <w:lang w:val="en-US"/>
        </w:rPr>
        <w:t xml:space="preserve"> Plan 9 from cyberspace: The implications of</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the Internet for personality and social psychology. </w:t>
      </w:r>
      <w:r w:rsidRPr="00532B25">
        <w:rPr>
          <w:rFonts w:ascii="Times New Roman" w:hAnsi="Times New Roman" w:cs="Times New Roman"/>
          <w:i/>
          <w:lang w:val="en-US"/>
        </w:rPr>
        <w:t>Personality &amp; Social</w:t>
      </w:r>
      <w:r w:rsidR="00755E08" w:rsidRPr="00532B25">
        <w:rPr>
          <w:rFonts w:ascii="Times New Roman" w:hAnsi="Times New Roman" w:cs="Times New Roman"/>
          <w:i/>
          <w:lang w:val="en-US"/>
        </w:rPr>
        <w:t xml:space="preserve"> </w:t>
      </w:r>
      <w:r w:rsidRPr="00532B25">
        <w:rPr>
          <w:rFonts w:ascii="Times New Roman" w:hAnsi="Times New Roman" w:cs="Times New Roman"/>
          <w:i/>
          <w:lang w:val="en-US"/>
        </w:rPr>
        <w:t>Psychology Review</w:t>
      </w:r>
      <w:r w:rsidRPr="00532B25">
        <w:rPr>
          <w:rFonts w:ascii="Times New Roman" w:hAnsi="Times New Roman" w:cs="Times New Roman"/>
          <w:lang w:val="en-US"/>
        </w:rPr>
        <w:t>, 4(1), 57–75.</w:t>
      </w:r>
    </w:p>
    <w:p w:rsidR="008E3A78" w:rsidRDefault="008E3A78" w:rsidP="00532B25">
      <w:pPr>
        <w:autoSpaceDE w:val="0"/>
        <w:autoSpaceDN w:val="0"/>
        <w:adjustRightInd w:val="0"/>
        <w:spacing w:after="0" w:line="480" w:lineRule="auto"/>
        <w:rPr>
          <w:rFonts w:ascii="Times New Roman" w:hAnsi="Times New Roman" w:cs="Times New Roman"/>
          <w:lang w:val="en-US"/>
        </w:rPr>
      </w:pPr>
    </w:p>
    <w:p w:rsidR="008E3A78" w:rsidRPr="00532B25" w:rsidRDefault="008E3A78" w:rsidP="008E3A78">
      <w:pPr>
        <w:autoSpaceDE w:val="0"/>
        <w:autoSpaceDN w:val="0"/>
        <w:adjustRightInd w:val="0"/>
        <w:spacing w:after="0" w:line="480" w:lineRule="auto"/>
        <w:rPr>
          <w:rFonts w:ascii="Times New Roman" w:hAnsi="Times New Roman" w:cs="Times New Roman"/>
          <w:bCs/>
          <w:color w:val="231F20"/>
          <w:lang w:val="en-US"/>
        </w:rPr>
      </w:pPr>
      <w:r w:rsidRPr="00532B25">
        <w:rPr>
          <w:rFonts w:ascii="Times New Roman" w:hAnsi="Times New Roman" w:cs="Times New Roman"/>
          <w:bCs/>
          <w:color w:val="231F20"/>
          <w:lang w:val="en-US"/>
        </w:rPr>
        <w:t xml:space="preserve">Mulyanegara, R.C., Tsarenko, Y. &amp; Anderson, A. (2007) The Big Five and brand personality: Investigating the impact of consumer personality on  references towards particular brand personality. </w:t>
      </w:r>
      <w:r w:rsidRPr="00532B25">
        <w:rPr>
          <w:rFonts w:ascii="Times New Roman" w:hAnsi="Times New Roman" w:cs="Times New Roman"/>
          <w:bCs/>
          <w:i/>
          <w:color w:val="231F20"/>
          <w:lang w:val="en-US"/>
        </w:rPr>
        <w:t>Journal of brand management</w:t>
      </w:r>
      <w:r w:rsidRPr="00532B25">
        <w:rPr>
          <w:rFonts w:ascii="Times New Roman" w:hAnsi="Times New Roman" w:cs="Times New Roman"/>
          <w:bCs/>
          <w:color w:val="231F20"/>
          <w:lang w:val="en-US"/>
        </w:rPr>
        <w:t>, 16, 234-247.</w:t>
      </w:r>
    </w:p>
    <w:p w:rsidR="00755E08" w:rsidRPr="008E3A78" w:rsidRDefault="00755E08" w:rsidP="008E3A78">
      <w:pPr>
        <w:autoSpaceDE w:val="0"/>
        <w:autoSpaceDN w:val="0"/>
        <w:adjustRightInd w:val="0"/>
        <w:spacing w:after="0" w:line="480" w:lineRule="auto"/>
        <w:rPr>
          <w:rFonts w:ascii="Times New Roman" w:hAnsi="Times New Roman" w:cs="Times New Roman"/>
          <w:color w:val="231F20"/>
          <w:lang w:val="en-US"/>
        </w:rPr>
      </w:pPr>
    </w:p>
    <w:p w:rsidR="00967EEE" w:rsidRPr="00532B25" w:rsidRDefault="009B5966"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lang w:val="en-US"/>
        </w:rPr>
        <w:t xml:space="preserve">Muntinga, D.G., Moorman, M.&amp; Smit, E.G. (2011) </w:t>
      </w:r>
      <w:r w:rsidR="00967EEE" w:rsidRPr="00532B25">
        <w:rPr>
          <w:rFonts w:ascii="Times New Roman" w:hAnsi="Times New Roman" w:cs="Times New Roman"/>
          <w:lang w:val="en-US"/>
        </w:rPr>
        <w:t>Introducing COBRAs Exploring motivations for brand-related social media use</w:t>
      </w:r>
      <w:r w:rsidRPr="00532B25">
        <w:rPr>
          <w:rFonts w:ascii="Times New Roman" w:hAnsi="Times New Roman" w:cs="Times New Roman"/>
          <w:lang w:val="en-US"/>
        </w:rPr>
        <w:t>.</w:t>
      </w:r>
      <w:r w:rsidR="00755E08" w:rsidRPr="00532B25">
        <w:rPr>
          <w:rFonts w:ascii="Times New Roman" w:hAnsi="Times New Roman" w:cs="Times New Roman"/>
          <w:lang w:val="en-US"/>
        </w:rPr>
        <w:t xml:space="preserve"> </w:t>
      </w:r>
      <w:r w:rsidR="00967EEE" w:rsidRPr="00532B25">
        <w:rPr>
          <w:rFonts w:ascii="Times New Roman" w:hAnsi="Times New Roman" w:cs="Times New Roman"/>
          <w:i/>
          <w:lang w:val="en-US"/>
        </w:rPr>
        <w:t>International Jo</w:t>
      </w:r>
      <w:r w:rsidRPr="00532B25">
        <w:rPr>
          <w:rFonts w:ascii="Times New Roman" w:hAnsi="Times New Roman" w:cs="Times New Roman"/>
          <w:i/>
          <w:lang w:val="en-US"/>
        </w:rPr>
        <w:t>urnal of Advertising</w:t>
      </w:r>
      <w:r w:rsidRPr="00532B25">
        <w:rPr>
          <w:rFonts w:ascii="Times New Roman" w:hAnsi="Times New Roman" w:cs="Times New Roman"/>
          <w:lang w:val="en-US"/>
        </w:rPr>
        <w:t>, 30(1),</w:t>
      </w:r>
      <w:r w:rsidR="00967EEE" w:rsidRPr="00532B25">
        <w:rPr>
          <w:rFonts w:ascii="Times New Roman" w:hAnsi="Times New Roman" w:cs="Times New Roman"/>
          <w:lang w:val="en-US"/>
        </w:rPr>
        <w:t xml:space="preserve"> 13–46</w:t>
      </w:r>
      <w:r w:rsidRPr="00532B25">
        <w:rPr>
          <w:rFonts w:ascii="Times New Roman" w:hAnsi="Times New Roman" w:cs="Times New Roman"/>
          <w:lang w:val="en-US"/>
        </w:rPr>
        <w:t>.</w:t>
      </w:r>
    </w:p>
    <w:p w:rsidR="00F52384" w:rsidRPr="00C76BFD" w:rsidRDefault="00F52384" w:rsidP="00532B25">
      <w:pPr>
        <w:autoSpaceDE w:val="0"/>
        <w:autoSpaceDN w:val="0"/>
        <w:adjustRightInd w:val="0"/>
        <w:spacing w:after="0" w:line="480" w:lineRule="auto"/>
        <w:rPr>
          <w:rFonts w:ascii="Times New Roman" w:hAnsi="Times New Roman" w:cs="Times New Roman"/>
          <w:bCs/>
          <w:color w:val="231F20"/>
          <w:lang w:val="en-US"/>
        </w:rPr>
      </w:pPr>
    </w:p>
    <w:p w:rsidR="0047449B" w:rsidRPr="00532B25" w:rsidRDefault="0047449B" w:rsidP="00532B25">
      <w:pPr>
        <w:autoSpaceDE w:val="0"/>
        <w:autoSpaceDN w:val="0"/>
        <w:adjustRightInd w:val="0"/>
        <w:spacing w:after="0" w:line="480" w:lineRule="auto"/>
        <w:rPr>
          <w:rFonts w:ascii="Times New Roman" w:hAnsi="Times New Roman" w:cs="Times New Roman"/>
          <w:bCs/>
          <w:color w:val="231F20"/>
          <w:lang w:val="en-US"/>
        </w:rPr>
      </w:pPr>
      <w:r w:rsidRPr="00532B25">
        <w:rPr>
          <w:rFonts w:ascii="Times New Roman" w:hAnsi="Times New Roman" w:cs="Times New Roman"/>
          <w:lang w:val="en-US"/>
        </w:rPr>
        <w:t>Rogers</w:t>
      </w:r>
      <w:r w:rsidR="00FE3B67" w:rsidRPr="00532B25">
        <w:rPr>
          <w:rFonts w:ascii="Times New Roman" w:hAnsi="Times New Roman" w:cs="Times New Roman"/>
          <w:lang w:val="en-US"/>
        </w:rPr>
        <w:t>, E.M.</w:t>
      </w:r>
      <w:r w:rsidRPr="00532B25">
        <w:rPr>
          <w:rFonts w:ascii="Times New Roman" w:hAnsi="Times New Roman" w:cs="Times New Roman"/>
          <w:lang w:val="en-US"/>
        </w:rPr>
        <w:t xml:space="preserve"> &amp; Cartano</w:t>
      </w:r>
      <w:r w:rsidR="00FE3B67" w:rsidRPr="00532B25">
        <w:rPr>
          <w:rFonts w:ascii="Times New Roman" w:hAnsi="Times New Roman" w:cs="Times New Roman"/>
          <w:lang w:val="en-US"/>
        </w:rPr>
        <w:t>, D.G.</w:t>
      </w:r>
      <w:r w:rsidRPr="00532B25">
        <w:rPr>
          <w:rFonts w:ascii="Times New Roman" w:hAnsi="Times New Roman" w:cs="Times New Roman"/>
          <w:lang w:val="en-US"/>
        </w:rPr>
        <w:t xml:space="preserve"> (1962)</w:t>
      </w:r>
      <w:r w:rsidR="00755E08" w:rsidRPr="00532B25">
        <w:rPr>
          <w:rFonts w:ascii="Times New Roman" w:hAnsi="Times New Roman" w:cs="Times New Roman"/>
          <w:lang w:val="en-US"/>
        </w:rPr>
        <w:t xml:space="preserve"> </w:t>
      </w:r>
      <w:r w:rsidRPr="00532B25">
        <w:rPr>
          <w:rFonts w:ascii="Times New Roman" w:hAnsi="Times New Roman" w:cs="Times New Roman"/>
          <w:bCs/>
          <w:color w:val="231F20"/>
          <w:lang w:val="en-US"/>
        </w:rPr>
        <w:t xml:space="preserve">Methods of measuring </w:t>
      </w:r>
      <w:r w:rsidR="00640B13">
        <w:rPr>
          <w:rFonts w:ascii="Times New Roman" w:hAnsi="Times New Roman" w:cs="Times New Roman"/>
          <w:bCs/>
          <w:color w:val="231F20"/>
          <w:lang w:val="en-US"/>
        </w:rPr>
        <w:t>Opinion Leadership</w:t>
      </w:r>
      <w:r w:rsidRPr="00532B25">
        <w:rPr>
          <w:rFonts w:ascii="Times New Roman" w:hAnsi="Times New Roman" w:cs="Times New Roman"/>
          <w:bCs/>
          <w:color w:val="231F20"/>
          <w:lang w:val="en-US"/>
        </w:rPr>
        <w:t xml:space="preserve">. </w:t>
      </w:r>
      <w:r w:rsidRPr="00532B25">
        <w:rPr>
          <w:rFonts w:ascii="Times New Roman" w:hAnsi="Times New Roman" w:cs="Times New Roman"/>
          <w:bCs/>
          <w:i/>
          <w:color w:val="231F20"/>
          <w:lang w:val="en-US"/>
        </w:rPr>
        <w:t>Public opinion quarterly</w:t>
      </w:r>
      <w:r w:rsidR="00FE3B67" w:rsidRPr="00532B25">
        <w:rPr>
          <w:rFonts w:ascii="Times New Roman" w:hAnsi="Times New Roman" w:cs="Times New Roman"/>
          <w:bCs/>
          <w:i/>
          <w:color w:val="231F20"/>
          <w:lang w:val="en-US"/>
        </w:rPr>
        <w:t>,</w:t>
      </w:r>
      <w:r w:rsidR="00FE3B67" w:rsidRPr="00532B25">
        <w:rPr>
          <w:rFonts w:ascii="Times New Roman" w:hAnsi="Times New Roman" w:cs="Times New Roman"/>
          <w:bCs/>
          <w:color w:val="231F20"/>
          <w:lang w:val="en-US"/>
        </w:rPr>
        <w:t xml:space="preserve"> 26, </w:t>
      </w:r>
      <w:r w:rsidRPr="00532B25">
        <w:rPr>
          <w:rFonts w:ascii="Times New Roman" w:hAnsi="Times New Roman" w:cs="Times New Roman"/>
          <w:bCs/>
          <w:color w:val="231F20"/>
          <w:lang w:val="en-US"/>
        </w:rPr>
        <w:t>435-441</w:t>
      </w:r>
      <w:r w:rsidR="00FE3B67" w:rsidRPr="00532B25">
        <w:rPr>
          <w:rFonts w:ascii="Times New Roman" w:hAnsi="Times New Roman" w:cs="Times New Roman"/>
          <w:bCs/>
          <w:color w:val="231F20"/>
          <w:lang w:val="en-US"/>
        </w:rPr>
        <w:t>.</w:t>
      </w:r>
    </w:p>
    <w:p w:rsidR="009C68A6" w:rsidRPr="00C76BFD" w:rsidRDefault="009C68A6" w:rsidP="00532B25">
      <w:pPr>
        <w:autoSpaceDE w:val="0"/>
        <w:autoSpaceDN w:val="0"/>
        <w:adjustRightInd w:val="0"/>
        <w:spacing w:after="0" w:line="480" w:lineRule="auto"/>
        <w:rPr>
          <w:rFonts w:ascii="Times New Roman" w:hAnsi="Times New Roman" w:cs="Times New Roman"/>
          <w:bCs/>
          <w:color w:val="231F20"/>
          <w:lang w:val="en-US"/>
        </w:rPr>
      </w:pPr>
    </w:p>
    <w:p w:rsidR="00822E6D" w:rsidRPr="00532B25" w:rsidRDefault="00822E6D" w:rsidP="00532B25">
      <w:pPr>
        <w:autoSpaceDE w:val="0"/>
        <w:autoSpaceDN w:val="0"/>
        <w:adjustRightInd w:val="0"/>
        <w:spacing w:after="0" w:line="480" w:lineRule="auto"/>
        <w:rPr>
          <w:rFonts w:ascii="Times New Roman" w:hAnsi="Times New Roman" w:cs="Times New Roman"/>
          <w:bCs/>
          <w:color w:val="231F20"/>
          <w:lang w:val="en-US"/>
        </w:rPr>
      </w:pPr>
      <w:r w:rsidRPr="00532B25">
        <w:rPr>
          <w:rFonts w:ascii="Times New Roman" w:hAnsi="Times New Roman" w:cs="Times New Roman"/>
          <w:lang w:val="en-US"/>
        </w:rPr>
        <w:lastRenderedPageBreak/>
        <w:t>Ross, C., Orr, E. S., Sisic, M., Arseneault, J. M., Simmering, M. G., &amp; Orr, R. R. (2009).</w:t>
      </w:r>
      <w:r w:rsidR="00755E08" w:rsidRPr="00532B25">
        <w:rPr>
          <w:rFonts w:ascii="Times New Roman" w:hAnsi="Times New Roman" w:cs="Times New Roman"/>
          <w:lang w:val="en-US"/>
        </w:rPr>
        <w:t xml:space="preserve"> </w:t>
      </w:r>
      <w:r w:rsidRPr="00532B25">
        <w:rPr>
          <w:rFonts w:ascii="Times New Roman" w:hAnsi="Times New Roman" w:cs="Times New Roman"/>
          <w:lang w:val="en-US"/>
        </w:rPr>
        <w:t xml:space="preserve">Personality and motivations associated with Facebook use. </w:t>
      </w:r>
      <w:r w:rsidRPr="00532B25">
        <w:rPr>
          <w:rFonts w:ascii="Times New Roman" w:hAnsi="Times New Roman" w:cs="Times New Roman"/>
          <w:i/>
          <w:lang w:val="en-US"/>
        </w:rPr>
        <w:t>Computers in Human</w:t>
      </w:r>
      <w:r w:rsidR="00755E08" w:rsidRPr="00532B25">
        <w:rPr>
          <w:rFonts w:ascii="Times New Roman" w:hAnsi="Times New Roman" w:cs="Times New Roman"/>
          <w:i/>
          <w:lang w:val="en-US"/>
        </w:rPr>
        <w:t xml:space="preserve"> </w:t>
      </w:r>
      <w:r w:rsidRPr="00532B25">
        <w:rPr>
          <w:rFonts w:ascii="Times New Roman" w:hAnsi="Times New Roman" w:cs="Times New Roman"/>
          <w:i/>
          <w:lang w:val="en-US"/>
        </w:rPr>
        <w:t>Behavior</w:t>
      </w:r>
      <w:r w:rsidRPr="00532B25">
        <w:rPr>
          <w:rFonts w:ascii="Times New Roman" w:hAnsi="Times New Roman" w:cs="Times New Roman"/>
          <w:lang w:val="en-US"/>
        </w:rPr>
        <w:t>, 25(2), 578–586.</w:t>
      </w:r>
    </w:p>
    <w:p w:rsidR="00846D72" w:rsidRPr="00846D72" w:rsidRDefault="00846D72" w:rsidP="00532B25">
      <w:pPr>
        <w:pStyle w:val="ListParagraph"/>
        <w:rPr>
          <w:rFonts w:ascii="Times New Roman" w:hAnsi="Times New Roman" w:cs="Times New Roman"/>
          <w:bCs/>
          <w:color w:val="231F20"/>
          <w:lang w:val="en-US"/>
        </w:rPr>
      </w:pPr>
    </w:p>
    <w:p w:rsidR="00031CFB" w:rsidRPr="00532B25" w:rsidRDefault="00846D72" w:rsidP="00532B25">
      <w:pPr>
        <w:autoSpaceDE w:val="0"/>
        <w:autoSpaceDN w:val="0"/>
        <w:adjustRightInd w:val="0"/>
        <w:spacing w:after="0" w:line="480" w:lineRule="auto"/>
        <w:rPr>
          <w:rFonts w:ascii="Times New Roman" w:hAnsi="Times New Roman" w:cs="Times New Roman"/>
          <w:bCs/>
          <w:color w:val="231F20"/>
          <w:lang w:val="en-US"/>
        </w:rPr>
      </w:pPr>
      <w:r w:rsidRPr="00532B25">
        <w:rPr>
          <w:rFonts w:ascii="Times New Roman" w:hAnsi="Times New Roman" w:cs="Times New Roman"/>
          <w:lang w:val="en-US"/>
        </w:rPr>
        <w:t>Ro</w:t>
      </w:r>
      <w:r w:rsidR="008E3A78">
        <w:rPr>
          <w:rFonts w:ascii="Times New Roman" w:hAnsi="Times New Roman" w:cs="Times New Roman"/>
          <w:lang w:val="en-US"/>
        </w:rPr>
        <w:t>ssi</w:t>
      </w:r>
      <w:r w:rsidRPr="00532B25">
        <w:rPr>
          <w:rFonts w:ascii="Times New Roman" w:hAnsi="Times New Roman" w:cs="Times New Roman"/>
          <w:lang w:val="en-US"/>
        </w:rPr>
        <w:t>ter</w:t>
      </w:r>
      <w:r w:rsidR="00031CFB" w:rsidRPr="00532B25">
        <w:rPr>
          <w:rFonts w:ascii="Times New Roman" w:hAnsi="Times New Roman" w:cs="Times New Roman"/>
          <w:lang w:val="en-US"/>
        </w:rPr>
        <w:t>, J.R. (</w:t>
      </w:r>
      <w:r w:rsidRPr="00532B25">
        <w:rPr>
          <w:rFonts w:ascii="Times New Roman" w:hAnsi="Times New Roman" w:cs="Times New Roman"/>
          <w:lang w:val="en-US"/>
        </w:rPr>
        <w:t>2002</w:t>
      </w:r>
      <w:r w:rsidR="00031CFB" w:rsidRPr="00532B25">
        <w:rPr>
          <w:rFonts w:ascii="Times New Roman" w:hAnsi="Times New Roman" w:cs="Times New Roman"/>
          <w:lang w:val="en-US"/>
        </w:rPr>
        <w:t>) The C-OAR-SE pro</w:t>
      </w:r>
      <w:r w:rsidR="003A65E3" w:rsidRPr="00532B25">
        <w:rPr>
          <w:rFonts w:ascii="Times New Roman" w:hAnsi="Times New Roman" w:cs="Times New Roman"/>
          <w:lang w:val="en-US"/>
        </w:rPr>
        <w:t xml:space="preserve">cedure for scale development in marketing. </w:t>
      </w:r>
      <w:r w:rsidR="003A65E3" w:rsidRPr="00532B25">
        <w:rPr>
          <w:rFonts w:ascii="Times New Roman" w:hAnsi="Times New Roman" w:cs="Times New Roman"/>
          <w:i/>
          <w:lang w:val="en-US"/>
        </w:rPr>
        <w:t>International journal of research in marketing</w:t>
      </w:r>
      <w:r w:rsidR="003A65E3" w:rsidRPr="00532B25">
        <w:rPr>
          <w:rFonts w:ascii="Times New Roman" w:hAnsi="Times New Roman" w:cs="Times New Roman"/>
          <w:lang w:val="en-US"/>
        </w:rPr>
        <w:t>, 19, 305-335.</w:t>
      </w:r>
      <w:r w:rsidRPr="00532B25">
        <w:rPr>
          <w:rFonts w:ascii="Times New Roman" w:hAnsi="Times New Roman" w:cs="Times New Roman"/>
          <w:lang w:val="en-US"/>
        </w:rPr>
        <w:t xml:space="preserve"> </w:t>
      </w:r>
    </w:p>
    <w:p w:rsidR="00441361" w:rsidRPr="008E3A78" w:rsidRDefault="00441361" w:rsidP="008E3A78">
      <w:pPr>
        <w:rPr>
          <w:rFonts w:ascii="Times New Roman" w:hAnsi="Times New Roman" w:cs="Times New Roman"/>
          <w:bCs/>
          <w:lang w:val="en-US"/>
        </w:rPr>
      </w:pPr>
    </w:p>
    <w:p w:rsidR="00755E08" w:rsidRDefault="00441361" w:rsidP="00532B25">
      <w:pPr>
        <w:autoSpaceDE w:val="0"/>
        <w:autoSpaceDN w:val="0"/>
        <w:adjustRightInd w:val="0"/>
        <w:spacing w:after="0" w:line="480" w:lineRule="auto"/>
        <w:rPr>
          <w:rFonts w:ascii="Times New Roman" w:hAnsi="Times New Roman" w:cs="Times New Roman"/>
          <w:lang w:val="en-US"/>
        </w:rPr>
      </w:pPr>
      <w:r w:rsidRPr="00532B25">
        <w:rPr>
          <w:rFonts w:ascii="Times New Roman" w:hAnsi="Times New Roman" w:cs="Times New Roman"/>
          <w:bCs/>
          <w:lang w:val="en-US"/>
        </w:rPr>
        <w:t xml:space="preserve">Schindler, R., B. Bickart. (2003). Published "word of mouth": Referable, consumer-generated  information on the Internet. C. Hauvgedt, K. Machleit, R. Yalch, eds. </w:t>
      </w:r>
      <w:r w:rsidRPr="00532B25">
        <w:rPr>
          <w:rFonts w:ascii="Times New Roman" w:hAnsi="Times New Roman" w:cs="Times New Roman"/>
          <w:bCs/>
          <w:i/>
          <w:lang w:val="en-US"/>
        </w:rPr>
        <w:t>Online Consumer Psychology: Understanding and Influencing Behavior in the Virtual World</w:t>
      </w:r>
      <w:r w:rsidRPr="00532B25">
        <w:rPr>
          <w:rFonts w:ascii="Times New Roman" w:hAnsi="Times New Roman" w:cs="Times New Roman"/>
          <w:bCs/>
          <w:lang w:val="en-US"/>
        </w:rPr>
        <w:t>. Lawrence E</w:t>
      </w:r>
      <w:r w:rsidR="00201535" w:rsidRPr="00532B25">
        <w:rPr>
          <w:rFonts w:ascii="Times New Roman" w:hAnsi="Times New Roman" w:cs="Times New Roman"/>
          <w:bCs/>
          <w:lang w:val="en-US"/>
        </w:rPr>
        <w:t xml:space="preserve">rlbaum Associates, Mahwah, NJ, </w:t>
      </w:r>
      <w:r w:rsidR="00201535" w:rsidRPr="00532B25">
        <w:rPr>
          <w:rFonts w:ascii="Times New Roman" w:hAnsi="Times New Roman" w:cs="Times New Roman"/>
          <w:lang w:val="en-US"/>
        </w:rPr>
        <w:t>35–61.</w:t>
      </w:r>
    </w:p>
    <w:p w:rsidR="008E3A78" w:rsidRDefault="008E3A78" w:rsidP="00532B25">
      <w:pPr>
        <w:autoSpaceDE w:val="0"/>
        <w:autoSpaceDN w:val="0"/>
        <w:adjustRightInd w:val="0"/>
        <w:spacing w:after="0" w:line="480" w:lineRule="auto"/>
        <w:rPr>
          <w:rFonts w:ascii="Times New Roman" w:hAnsi="Times New Roman" w:cs="Times New Roman"/>
          <w:lang w:val="en-US"/>
        </w:rPr>
      </w:pPr>
    </w:p>
    <w:p w:rsidR="008E3A78" w:rsidRPr="00532B25" w:rsidRDefault="008E3A78" w:rsidP="008E3A78">
      <w:pPr>
        <w:autoSpaceDE w:val="0"/>
        <w:autoSpaceDN w:val="0"/>
        <w:adjustRightInd w:val="0"/>
        <w:spacing w:after="0" w:line="480" w:lineRule="auto"/>
        <w:rPr>
          <w:rFonts w:ascii="Times New Roman" w:hAnsi="Times New Roman" w:cs="Times New Roman"/>
          <w:bCs/>
          <w:color w:val="231F20"/>
          <w:lang w:val="en-US"/>
        </w:rPr>
      </w:pPr>
      <w:r w:rsidRPr="00532B25">
        <w:rPr>
          <w:rFonts w:ascii="Times New Roman" w:hAnsi="Times New Roman" w:cs="Times New Roman"/>
          <w:color w:val="231F20"/>
          <w:lang w:val="en-US"/>
        </w:rPr>
        <w:t xml:space="preserve">Shank , M . D . and Langmeyer , L . ( 1994 ) ‘ Does personality influence brand image? ’ </w:t>
      </w:r>
      <w:r w:rsidRPr="00532B25">
        <w:rPr>
          <w:rFonts w:ascii="Times New Roman" w:hAnsi="Times New Roman" w:cs="Times New Roman"/>
          <w:i/>
          <w:iCs/>
          <w:color w:val="231F20"/>
          <w:lang w:val="en-US"/>
        </w:rPr>
        <w:t xml:space="preserve">Journal of Psychology </w:t>
      </w:r>
      <w:r w:rsidRPr="00532B25">
        <w:rPr>
          <w:rFonts w:ascii="Times New Roman" w:hAnsi="Times New Roman" w:cs="Times New Roman"/>
          <w:color w:val="231F20"/>
          <w:lang w:val="en-US"/>
        </w:rPr>
        <w:t>, 128(2), 157 .</w:t>
      </w:r>
    </w:p>
    <w:p w:rsidR="008E3A78" w:rsidRPr="00532B25" w:rsidRDefault="008E3A78" w:rsidP="00532B25">
      <w:pPr>
        <w:autoSpaceDE w:val="0"/>
        <w:autoSpaceDN w:val="0"/>
        <w:adjustRightInd w:val="0"/>
        <w:spacing w:after="0" w:line="480" w:lineRule="auto"/>
        <w:rPr>
          <w:rFonts w:ascii="Times New Roman" w:hAnsi="Times New Roman" w:cs="Times New Roman"/>
          <w:lang w:val="en-US"/>
        </w:rPr>
      </w:pPr>
    </w:p>
    <w:p w:rsidR="00B37B84" w:rsidRPr="00532B25" w:rsidRDefault="00B37B84" w:rsidP="00532B25">
      <w:pPr>
        <w:autoSpaceDE w:val="0"/>
        <w:autoSpaceDN w:val="0"/>
        <w:adjustRightInd w:val="0"/>
        <w:spacing w:after="0" w:line="480" w:lineRule="auto"/>
        <w:rPr>
          <w:rFonts w:ascii="Times New Roman" w:hAnsi="Times New Roman" w:cs="Times New Roman"/>
          <w:bCs/>
          <w:color w:val="231F20"/>
          <w:lang w:val="en-US"/>
        </w:rPr>
      </w:pPr>
      <w:r w:rsidRPr="00532B25">
        <w:rPr>
          <w:rFonts w:ascii="Times New Roman" w:hAnsi="Times New Roman" w:cs="Times New Roman"/>
          <w:lang w:val="en-US"/>
        </w:rPr>
        <w:t xml:space="preserve">Sirgy, M. J. (1982). Self-concept in consumer behavior: A critical review. </w:t>
      </w:r>
      <w:r w:rsidRPr="00532B25">
        <w:rPr>
          <w:rFonts w:ascii="Times New Roman" w:hAnsi="Times New Roman" w:cs="Times New Roman"/>
          <w:i/>
          <w:lang w:val="en-US"/>
        </w:rPr>
        <w:t>Journal of</w:t>
      </w:r>
      <w:r w:rsidR="00755E08" w:rsidRPr="00532B25">
        <w:rPr>
          <w:rFonts w:ascii="Times New Roman" w:hAnsi="Times New Roman" w:cs="Times New Roman"/>
          <w:i/>
          <w:lang w:val="en-US"/>
        </w:rPr>
        <w:t xml:space="preserve"> </w:t>
      </w:r>
      <w:r w:rsidRPr="00532B25">
        <w:rPr>
          <w:rFonts w:ascii="Times New Roman" w:hAnsi="Times New Roman" w:cs="Times New Roman"/>
          <w:i/>
          <w:lang w:val="en-US"/>
        </w:rPr>
        <w:t>Consumer Research</w:t>
      </w:r>
      <w:r w:rsidRPr="00532B25">
        <w:rPr>
          <w:rFonts w:ascii="Times New Roman" w:hAnsi="Times New Roman" w:cs="Times New Roman"/>
          <w:lang w:val="en-US"/>
        </w:rPr>
        <w:t>, 9, 287–300.</w:t>
      </w:r>
    </w:p>
    <w:p w:rsidR="00B37B84" w:rsidRPr="00C76BFD" w:rsidRDefault="00B37B84" w:rsidP="00532B25">
      <w:pPr>
        <w:autoSpaceDE w:val="0"/>
        <w:autoSpaceDN w:val="0"/>
        <w:adjustRightInd w:val="0"/>
        <w:spacing w:after="0" w:line="480" w:lineRule="auto"/>
        <w:rPr>
          <w:rFonts w:ascii="Times New Roman" w:hAnsi="Times New Roman" w:cs="Times New Roman"/>
          <w:bCs/>
          <w:color w:val="231F20"/>
          <w:lang w:val="en-US"/>
        </w:rPr>
      </w:pPr>
    </w:p>
    <w:p w:rsidR="00985AE0" w:rsidRPr="00C76BFD" w:rsidRDefault="00985AE0" w:rsidP="00532B25">
      <w:pPr>
        <w:autoSpaceDE w:val="0"/>
        <w:autoSpaceDN w:val="0"/>
        <w:adjustRightInd w:val="0"/>
        <w:spacing w:after="0" w:line="480" w:lineRule="auto"/>
        <w:rPr>
          <w:rFonts w:ascii="Times New Roman" w:hAnsi="Times New Roman" w:cs="Times New Roman"/>
          <w:bCs/>
          <w:color w:val="231F20"/>
          <w:lang w:val="en-US"/>
        </w:rPr>
      </w:pPr>
    </w:p>
    <w:p w:rsidR="00551A58" w:rsidRPr="00C76BFD" w:rsidRDefault="00551A58" w:rsidP="00D162D4">
      <w:pPr>
        <w:autoSpaceDE w:val="0"/>
        <w:autoSpaceDN w:val="0"/>
        <w:adjustRightInd w:val="0"/>
        <w:spacing w:after="0" w:line="480" w:lineRule="auto"/>
        <w:rPr>
          <w:rFonts w:ascii="Times New Roman" w:hAnsi="Times New Roman" w:cs="Times New Roman"/>
          <w:lang w:val="en-US"/>
        </w:rPr>
      </w:pPr>
    </w:p>
    <w:p w:rsidR="00000D8D" w:rsidRPr="00C76BFD" w:rsidRDefault="00000D8D" w:rsidP="00D162D4">
      <w:pPr>
        <w:autoSpaceDE w:val="0"/>
        <w:autoSpaceDN w:val="0"/>
        <w:adjustRightInd w:val="0"/>
        <w:spacing w:after="0" w:line="480" w:lineRule="auto"/>
        <w:rPr>
          <w:rFonts w:ascii="Times New Roman" w:hAnsi="Times New Roman" w:cs="Times New Roman"/>
          <w:lang w:val="en-US"/>
        </w:rPr>
      </w:pPr>
    </w:p>
    <w:p w:rsidR="00000D8D" w:rsidRDefault="00000D8D" w:rsidP="00D162D4">
      <w:pPr>
        <w:autoSpaceDE w:val="0"/>
        <w:autoSpaceDN w:val="0"/>
        <w:adjustRightInd w:val="0"/>
        <w:spacing w:after="0" w:line="480" w:lineRule="auto"/>
        <w:rPr>
          <w:rFonts w:ascii="Times New Roman" w:hAnsi="Times New Roman" w:cs="Times New Roman"/>
          <w:lang w:val="en-US"/>
        </w:rPr>
      </w:pPr>
    </w:p>
    <w:p w:rsidR="00C83CEB" w:rsidRDefault="00C83CEB" w:rsidP="00D162D4">
      <w:pPr>
        <w:autoSpaceDE w:val="0"/>
        <w:autoSpaceDN w:val="0"/>
        <w:adjustRightInd w:val="0"/>
        <w:spacing w:after="0" w:line="480" w:lineRule="auto"/>
        <w:rPr>
          <w:rFonts w:ascii="Times New Roman" w:hAnsi="Times New Roman" w:cs="Times New Roman"/>
          <w:lang w:val="en-US"/>
        </w:rPr>
      </w:pPr>
    </w:p>
    <w:p w:rsidR="00C83CEB" w:rsidRDefault="00C83CEB" w:rsidP="00D162D4">
      <w:pPr>
        <w:autoSpaceDE w:val="0"/>
        <w:autoSpaceDN w:val="0"/>
        <w:adjustRightInd w:val="0"/>
        <w:spacing w:after="0" w:line="480" w:lineRule="auto"/>
        <w:rPr>
          <w:rFonts w:ascii="Times New Roman" w:hAnsi="Times New Roman" w:cs="Times New Roman"/>
          <w:lang w:val="en-US"/>
        </w:rPr>
      </w:pPr>
    </w:p>
    <w:p w:rsidR="00C83CEB" w:rsidRDefault="00C83CEB" w:rsidP="00D162D4">
      <w:pPr>
        <w:autoSpaceDE w:val="0"/>
        <w:autoSpaceDN w:val="0"/>
        <w:adjustRightInd w:val="0"/>
        <w:spacing w:after="0" w:line="480" w:lineRule="auto"/>
        <w:rPr>
          <w:rFonts w:ascii="Times New Roman" w:hAnsi="Times New Roman" w:cs="Times New Roman"/>
          <w:lang w:val="en-US"/>
        </w:rPr>
      </w:pPr>
    </w:p>
    <w:p w:rsidR="00C83CEB" w:rsidRDefault="00C83CEB" w:rsidP="00D162D4">
      <w:pPr>
        <w:autoSpaceDE w:val="0"/>
        <w:autoSpaceDN w:val="0"/>
        <w:adjustRightInd w:val="0"/>
        <w:spacing w:after="0" w:line="480" w:lineRule="auto"/>
        <w:rPr>
          <w:rFonts w:ascii="Times New Roman" w:hAnsi="Times New Roman" w:cs="Times New Roman"/>
          <w:lang w:val="en-US"/>
        </w:rPr>
      </w:pPr>
    </w:p>
    <w:p w:rsidR="00C83CEB" w:rsidRDefault="00C83CEB" w:rsidP="00D162D4">
      <w:pPr>
        <w:autoSpaceDE w:val="0"/>
        <w:autoSpaceDN w:val="0"/>
        <w:adjustRightInd w:val="0"/>
        <w:spacing w:after="0" w:line="480" w:lineRule="auto"/>
        <w:rPr>
          <w:rFonts w:ascii="Times New Roman" w:hAnsi="Times New Roman" w:cs="Times New Roman"/>
          <w:lang w:val="en-US"/>
        </w:rPr>
      </w:pPr>
    </w:p>
    <w:p w:rsidR="00C83CEB" w:rsidRDefault="00C83CEB" w:rsidP="00D162D4">
      <w:pPr>
        <w:autoSpaceDE w:val="0"/>
        <w:autoSpaceDN w:val="0"/>
        <w:adjustRightInd w:val="0"/>
        <w:spacing w:after="0" w:line="480" w:lineRule="auto"/>
        <w:rPr>
          <w:rFonts w:ascii="Times New Roman" w:hAnsi="Times New Roman" w:cs="Times New Roman"/>
          <w:lang w:val="en-US"/>
        </w:rPr>
      </w:pPr>
    </w:p>
    <w:p w:rsidR="00C83CEB" w:rsidRDefault="00C83CEB" w:rsidP="00D162D4">
      <w:pPr>
        <w:autoSpaceDE w:val="0"/>
        <w:autoSpaceDN w:val="0"/>
        <w:adjustRightInd w:val="0"/>
        <w:spacing w:after="0" w:line="480" w:lineRule="auto"/>
        <w:rPr>
          <w:rFonts w:ascii="Times New Roman" w:hAnsi="Times New Roman" w:cs="Times New Roman"/>
          <w:lang w:val="en-US"/>
        </w:rPr>
      </w:pPr>
    </w:p>
    <w:p w:rsidR="00985AE0" w:rsidRPr="00E01B75" w:rsidRDefault="00435DC9" w:rsidP="00D162D4">
      <w:pPr>
        <w:autoSpaceDE w:val="0"/>
        <w:autoSpaceDN w:val="0"/>
        <w:adjustRightInd w:val="0"/>
        <w:spacing w:after="0" w:line="480" w:lineRule="auto"/>
        <w:rPr>
          <w:rFonts w:ascii="Times New Roman" w:hAnsi="Times New Roman" w:cs="Times New Roman"/>
          <w:b/>
          <w:sz w:val="24"/>
          <w:szCs w:val="24"/>
          <w:lang w:val="en-US"/>
        </w:rPr>
      </w:pPr>
      <w:r w:rsidRPr="00E01B75">
        <w:rPr>
          <w:rFonts w:ascii="Times New Roman" w:hAnsi="Times New Roman" w:cs="Times New Roman"/>
          <w:b/>
          <w:sz w:val="24"/>
          <w:szCs w:val="24"/>
          <w:lang w:val="en-US"/>
        </w:rPr>
        <w:lastRenderedPageBreak/>
        <w:t>Appendix I</w:t>
      </w:r>
      <w:r w:rsidR="00BF0AE6" w:rsidRPr="00E01B75">
        <w:rPr>
          <w:rFonts w:ascii="Times New Roman" w:hAnsi="Times New Roman" w:cs="Times New Roman"/>
          <w:b/>
          <w:sz w:val="24"/>
          <w:szCs w:val="24"/>
          <w:lang w:val="en-US"/>
        </w:rPr>
        <w:t xml:space="preserve"> </w:t>
      </w:r>
      <w:r w:rsidR="00BF0AE6" w:rsidRPr="004E784E">
        <w:rPr>
          <w:rFonts w:ascii="Times New Roman" w:hAnsi="Times New Roman" w:cs="Times New Roman"/>
          <w:sz w:val="24"/>
          <w:szCs w:val="24"/>
          <w:lang w:val="en-US"/>
        </w:rPr>
        <w:t>The Big Five model</w:t>
      </w:r>
    </w:p>
    <w:p w:rsidR="00435DC9" w:rsidRDefault="00435DC9" w:rsidP="00D162D4">
      <w:pPr>
        <w:autoSpaceDE w:val="0"/>
        <w:autoSpaceDN w:val="0"/>
        <w:adjustRightInd w:val="0"/>
        <w:spacing w:after="0" w:line="480" w:lineRule="auto"/>
        <w:rPr>
          <w:rFonts w:cstheme="minorHAnsi"/>
          <w:lang w:val="en-US"/>
        </w:rPr>
      </w:pPr>
    </w:p>
    <w:p w:rsidR="00435DC9" w:rsidRDefault="00435DC9" w:rsidP="00D162D4">
      <w:pPr>
        <w:autoSpaceDE w:val="0"/>
        <w:autoSpaceDN w:val="0"/>
        <w:adjustRightInd w:val="0"/>
        <w:spacing w:after="0" w:line="480" w:lineRule="auto"/>
        <w:rPr>
          <w:rFonts w:cstheme="minorHAnsi"/>
          <w:lang w:val="en-US"/>
        </w:rPr>
      </w:pPr>
      <w:r>
        <w:rPr>
          <w:rFonts w:cstheme="minorHAnsi"/>
          <w:noProof/>
          <w:lang w:val="en-US" w:eastAsia="en-US"/>
        </w:rPr>
        <w:drawing>
          <wp:inline distT="0" distB="0" distL="0" distR="0">
            <wp:extent cx="5762625" cy="4981575"/>
            <wp:effectExtent l="1905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5762625" cy="4981575"/>
                    </a:xfrm>
                    <a:prstGeom prst="rect">
                      <a:avLst/>
                    </a:prstGeom>
                    <a:noFill/>
                    <a:ln w="9525">
                      <a:noFill/>
                      <a:miter lim="800000"/>
                      <a:headEnd/>
                      <a:tailEnd/>
                    </a:ln>
                  </pic:spPr>
                </pic:pic>
              </a:graphicData>
            </a:graphic>
          </wp:inline>
        </w:drawing>
      </w:r>
    </w:p>
    <w:p w:rsidR="00985AE0" w:rsidRDefault="00985AE0" w:rsidP="00D162D4">
      <w:pPr>
        <w:autoSpaceDE w:val="0"/>
        <w:autoSpaceDN w:val="0"/>
        <w:adjustRightInd w:val="0"/>
        <w:spacing w:after="0" w:line="480" w:lineRule="auto"/>
        <w:rPr>
          <w:rFonts w:cstheme="minorHAnsi"/>
          <w:lang w:val="en-US"/>
        </w:rPr>
      </w:pPr>
    </w:p>
    <w:p w:rsidR="00985AE0" w:rsidRDefault="00985AE0" w:rsidP="00D162D4">
      <w:pPr>
        <w:autoSpaceDE w:val="0"/>
        <w:autoSpaceDN w:val="0"/>
        <w:adjustRightInd w:val="0"/>
        <w:spacing w:after="0" w:line="480" w:lineRule="auto"/>
        <w:rPr>
          <w:rFonts w:cstheme="minorHAnsi"/>
          <w:lang w:val="en-US"/>
        </w:rPr>
      </w:pPr>
    </w:p>
    <w:p w:rsidR="00985AE0" w:rsidRDefault="00985AE0" w:rsidP="00D162D4">
      <w:pPr>
        <w:autoSpaceDE w:val="0"/>
        <w:autoSpaceDN w:val="0"/>
        <w:adjustRightInd w:val="0"/>
        <w:spacing w:after="0" w:line="480" w:lineRule="auto"/>
        <w:rPr>
          <w:rFonts w:cstheme="minorHAnsi"/>
          <w:lang w:val="en-US"/>
        </w:rPr>
      </w:pPr>
    </w:p>
    <w:p w:rsidR="00985AE0" w:rsidRDefault="00985AE0" w:rsidP="00D162D4">
      <w:pPr>
        <w:autoSpaceDE w:val="0"/>
        <w:autoSpaceDN w:val="0"/>
        <w:adjustRightInd w:val="0"/>
        <w:spacing w:after="0" w:line="480" w:lineRule="auto"/>
        <w:rPr>
          <w:rFonts w:cstheme="minorHAnsi"/>
          <w:lang w:val="en-US"/>
        </w:rPr>
      </w:pPr>
    </w:p>
    <w:p w:rsidR="00C83CEB" w:rsidRDefault="00C83CEB" w:rsidP="00D162D4">
      <w:pPr>
        <w:autoSpaceDE w:val="0"/>
        <w:autoSpaceDN w:val="0"/>
        <w:adjustRightInd w:val="0"/>
        <w:spacing w:after="0" w:line="480" w:lineRule="auto"/>
        <w:rPr>
          <w:rFonts w:cstheme="minorHAnsi"/>
          <w:lang w:val="en-US"/>
        </w:rPr>
      </w:pPr>
    </w:p>
    <w:p w:rsidR="00C83CEB" w:rsidRDefault="00C83CEB" w:rsidP="00D162D4">
      <w:pPr>
        <w:autoSpaceDE w:val="0"/>
        <w:autoSpaceDN w:val="0"/>
        <w:adjustRightInd w:val="0"/>
        <w:spacing w:after="0" w:line="480" w:lineRule="auto"/>
        <w:rPr>
          <w:rFonts w:cstheme="minorHAnsi"/>
          <w:lang w:val="en-US"/>
        </w:rPr>
      </w:pPr>
    </w:p>
    <w:p w:rsidR="00C83CEB" w:rsidRDefault="00C83CEB" w:rsidP="00D162D4">
      <w:pPr>
        <w:autoSpaceDE w:val="0"/>
        <w:autoSpaceDN w:val="0"/>
        <w:adjustRightInd w:val="0"/>
        <w:spacing w:after="0" w:line="480" w:lineRule="auto"/>
        <w:rPr>
          <w:rFonts w:cstheme="minorHAnsi"/>
          <w:lang w:val="en-US"/>
        </w:rPr>
      </w:pPr>
    </w:p>
    <w:p w:rsidR="00985AE0" w:rsidRDefault="00985AE0" w:rsidP="00D162D4">
      <w:pPr>
        <w:autoSpaceDE w:val="0"/>
        <w:autoSpaceDN w:val="0"/>
        <w:adjustRightInd w:val="0"/>
        <w:spacing w:after="0" w:line="480" w:lineRule="auto"/>
        <w:rPr>
          <w:rFonts w:cstheme="minorHAnsi"/>
          <w:lang w:val="en-US"/>
        </w:rPr>
      </w:pPr>
    </w:p>
    <w:p w:rsidR="00CC569D" w:rsidRDefault="00CC569D" w:rsidP="00D162D4">
      <w:pPr>
        <w:autoSpaceDE w:val="0"/>
        <w:autoSpaceDN w:val="0"/>
        <w:adjustRightInd w:val="0"/>
        <w:spacing w:after="0" w:line="480" w:lineRule="auto"/>
        <w:rPr>
          <w:rFonts w:cstheme="minorHAnsi"/>
          <w:lang w:val="en-US"/>
        </w:rPr>
      </w:pPr>
    </w:p>
    <w:p w:rsidR="00985AE0" w:rsidRPr="004E784E" w:rsidRDefault="00BF0AE6" w:rsidP="00D162D4">
      <w:pPr>
        <w:autoSpaceDE w:val="0"/>
        <w:autoSpaceDN w:val="0"/>
        <w:adjustRightInd w:val="0"/>
        <w:spacing w:after="0" w:line="480" w:lineRule="auto"/>
        <w:rPr>
          <w:rFonts w:ascii="Times New Roman" w:hAnsi="Times New Roman" w:cs="Times New Roman"/>
          <w:b/>
          <w:sz w:val="24"/>
          <w:szCs w:val="24"/>
          <w:lang w:val="en-US"/>
        </w:rPr>
      </w:pPr>
      <w:r w:rsidRPr="004E784E">
        <w:rPr>
          <w:rFonts w:ascii="Times New Roman" w:hAnsi="Times New Roman" w:cs="Times New Roman"/>
          <w:b/>
          <w:sz w:val="24"/>
          <w:szCs w:val="24"/>
          <w:lang w:val="en-US"/>
        </w:rPr>
        <w:lastRenderedPageBreak/>
        <w:t xml:space="preserve">Appendix II </w:t>
      </w:r>
      <w:r w:rsidRPr="004E784E">
        <w:rPr>
          <w:rFonts w:ascii="Times New Roman" w:hAnsi="Times New Roman" w:cs="Times New Roman"/>
          <w:sz w:val="24"/>
          <w:szCs w:val="24"/>
          <w:lang w:val="en-US"/>
        </w:rPr>
        <w:t xml:space="preserve">Questionnaire </w:t>
      </w:r>
    </w:p>
    <w:p w:rsidR="00BF0AE6" w:rsidRPr="004E784E" w:rsidRDefault="00BC7981" w:rsidP="00D162D4">
      <w:pPr>
        <w:spacing w:line="480" w:lineRule="auto"/>
        <w:rPr>
          <w:rFonts w:ascii="Times New Roman" w:hAnsi="Times New Roman" w:cs="Times New Roman"/>
          <w:sz w:val="20"/>
          <w:szCs w:val="20"/>
          <w:lang w:val="en-US"/>
        </w:rPr>
      </w:pPr>
      <w:r w:rsidRPr="00BC7981">
        <w:rPr>
          <w:rFonts w:ascii="Times New Roman" w:hAnsi="Times New Roman" w:cs="Times New Roman"/>
          <w:noProof/>
          <w:sz w:val="20"/>
          <w:szCs w:val="20"/>
        </w:rPr>
        <w:pict>
          <v:rect id="Rectangle 167" o:spid="_x0000_s1062" style="position:absolute;margin-left:-7.65pt;margin-top:24.9pt;width:454.65pt;height:65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" filled="f"/>
        </w:pict>
      </w:r>
    </w:p>
    <w:p w:rsidR="00E5326B" w:rsidRPr="00744678" w:rsidRDefault="00E5326B" w:rsidP="00160F28">
      <w:pPr>
        <w:spacing w:line="480" w:lineRule="auto"/>
        <w:rPr>
          <w:rFonts w:ascii="Times New Roman" w:hAnsi="Times New Roman" w:cs="Times New Roman"/>
          <w:b/>
          <w:sz w:val="20"/>
          <w:szCs w:val="20"/>
          <w:lang w:val="en-US"/>
        </w:rPr>
      </w:pPr>
      <w:r w:rsidRPr="00744678">
        <w:rPr>
          <w:rFonts w:ascii="Times New Roman" w:hAnsi="Times New Roman" w:cs="Times New Roman"/>
          <w:b/>
          <w:sz w:val="20"/>
          <w:szCs w:val="20"/>
          <w:lang w:val="en-US"/>
        </w:rPr>
        <w:t>General questions</w:t>
      </w:r>
    </w:p>
    <w:p w:rsidR="00E5326B" w:rsidRPr="00744678" w:rsidRDefault="00E5326B" w:rsidP="00160F28">
      <w:pPr>
        <w:spacing w:line="480" w:lineRule="auto"/>
        <w:rPr>
          <w:rFonts w:ascii="Times New Roman" w:hAnsi="Times New Roman" w:cs="Times New Roman"/>
          <w:sz w:val="20"/>
          <w:szCs w:val="20"/>
          <w:lang w:val="en-US"/>
        </w:rPr>
      </w:pPr>
      <w:r w:rsidRPr="00744678">
        <w:rPr>
          <w:rFonts w:ascii="Times New Roman" w:hAnsi="Times New Roman" w:cs="Times New Roman"/>
          <w:sz w:val="20"/>
          <w:szCs w:val="20"/>
          <w:lang w:val="en-US"/>
        </w:rPr>
        <w:t>What is your age?</w:t>
      </w:r>
      <w:r w:rsidRPr="00744678">
        <w:rPr>
          <w:rFonts w:ascii="Times New Roman" w:hAnsi="Times New Roman" w:cs="Times New Roman"/>
          <w:sz w:val="20"/>
          <w:szCs w:val="20"/>
          <w:lang w:val="en-US"/>
        </w:rPr>
        <w:br/>
        <w:t>…years</w:t>
      </w:r>
    </w:p>
    <w:p w:rsidR="00E5326B" w:rsidRPr="00744678" w:rsidRDefault="00E5326B" w:rsidP="00160F28">
      <w:pPr>
        <w:spacing w:line="480" w:lineRule="auto"/>
        <w:rPr>
          <w:rFonts w:ascii="Times New Roman" w:hAnsi="Times New Roman" w:cs="Times New Roman"/>
          <w:sz w:val="20"/>
          <w:szCs w:val="20"/>
          <w:lang w:val="en-US"/>
        </w:rPr>
      </w:pPr>
      <w:r w:rsidRPr="00744678">
        <w:rPr>
          <w:rFonts w:ascii="Times New Roman" w:hAnsi="Times New Roman" w:cs="Times New Roman"/>
          <w:sz w:val="20"/>
          <w:szCs w:val="20"/>
          <w:lang w:val="en-US"/>
        </w:rPr>
        <w:t>What is your gender?</w:t>
      </w:r>
      <w:r w:rsidRPr="00744678">
        <w:rPr>
          <w:rFonts w:ascii="Times New Roman" w:hAnsi="Times New Roman" w:cs="Times New Roman"/>
          <w:sz w:val="20"/>
          <w:szCs w:val="20"/>
          <w:lang w:val="en-US"/>
        </w:rPr>
        <w:br/>
        <w:t>Male/female</w:t>
      </w:r>
    </w:p>
    <w:p w:rsidR="00E5326B" w:rsidRPr="00744678" w:rsidRDefault="00E5326B" w:rsidP="00160F28">
      <w:pPr>
        <w:spacing w:line="480" w:lineRule="auto"/>
        <w:rPr>
          <w:rFonts w:ascii="Times New Roman" w:hAnsi="Times New Roman" w:cs="Times New Roman"/>
          <w:sz w:val="20"/>
          <w:szCs w:val="20"/>
          <w:lang w:val="en-US"/>
        </w:rPr>
      </w:pPr>
      <w:r w:rsidRPr="00744678">
        <w:rPr>
          <w:rFonts w:ascii="Times New Roman" w:hAnsi="Times New Roman" w:cs="Times New Roman"/>
          <w:sz w:val="20"/>
          <w:szCs w:val="20"/>
          <w:lang w:val="en-US"/>
        </w:rPr>
        <w:t>How much friends do you have on Facebook?</w:t>
      </w:r>
      <w:r w:rsidRPr="00744678">
        <w:rPr>
          <w:rFonts w:ascii="Times New Roman" w:hAnsi="Times New Roman" w:cs="Times New Roman"/>
          <w:sz w:val="20"/>
          <w:szCs w:val="20"/>
          <w:lang w:val="en-US"/>
        </w:rPr>
        <w:br/>
        <w:t>…friends</w:t>
      </w:r>
    </w:p>
    <w:p w:rsidR="00E5326B" w:rsidRPr="00744678" w:rsidRDefault="006A4FC8" w:rsidP="00160F28">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How many minutes do you spend on</w:t>
      </w:r>
      <w:r w:rsidR="00E5326B" w:rsidRPr="00744678">
        <w:rPr>
          <w:rFonts w:ascii="Times New Roman" w:hAnsi="Times New Roman" w:cs="Times New Roman"/>
          <w:sz w:val="20"/>
          <w:szCs w:val="20"/>
          <w:lang w:val="en-US"/>
        </w:rPr>
        <w:t xml:space="preserve"> Facebook per day?</w:t>
      </w:r>
      <w:r w:rsidR="00E5326B" w:rsidRPr="00744678">
        <w:rPr>
          <w:rFonts w:ascii="Times New Roman" w:hAnsi="Times New Roman" w:cs="Times New Roman"/>
          <w:sz w:val="20"/>
          <w:szCs w:val="20"/>
          <w:lang w:val="en-US"/>
        </w:rPr>
        <w:br/>
      </w:r>
      <w:r w:rsidR="00131828" w:rsidRPr="00744678">
        <w:rPr>
          <w:rFonts w:ascii="Times New Roman" w:hAnsi="Times New Roman" w:cs="Times New Roman"/>
          <w:sz w:val="20"/>
          <w:szCs w:val="20"/>
          <w:lang w:val="en-US"/>
        </w:rPr>
        <w:t>…hours per week</w:t>
      </w:r>
    </w:p>
    <w:p w:rsidR="00E5326B" w:rsidRDefault="00131828" w:rsidP="00160F28">
      <w:pPr>
        <w:spacing w:line="480" w:lineRule="auto"/>
        <w:rPr>
          <w:rFonts w:ascii="Times New Roman" w:hAnsi="Times New Roman" w:cs="Times New Roman"/>
          <w:sz w:val="20"/>
          <w:szCs w:val="20"/>
          <w:lang w:val="en-US"/>
        </w:rPr>
      </w:pPr>
      <w:r w:rsidRPr="00744678">
        <w:rPr>
          <w:rFonts w:ascii="Times New Roman" w:hAnsi="Times New Roman" w:cs="Times New Roman"/>
          <w:sz w:val="20"/>
          <w:szCs w:val="20"/>
          <w:lang w:val="en-US"/>
        </w:rPr>
        <w:t xml:space="preserve">How often do you actively take part in </w:t>
      </w:r>
      <w:r w:rsidR="00E5326B" w:rsidRPr="00744678">
        <w:rPr>
          <w:rFonts w:ascii="Times New Roman" w:hAnsi="Times New Roman" w:cs="Times New Roman"/>
          <w:sz w:val="20"/>
          <w:szCs w:val="20"/>
          <w:lang w:val="en-US"/>
        </w:rPr>
        <w:t>Facebook</w:t>
      </w:r>
      <w:r w:rsidRPr="00744678">
        <w:rPr>
          <w:rFonts w:ascii="Times New Roman" w:hAnsi="Times New Roman" w:cs="Times New Roman"/>
          <w:sz w:val="20"/>
          <w:szCs w:val="20"/>
          <w:lang w:val="en-US"/>
        </w:rPr>
        <w:t>, by posting, liking, sharing etcetera,</w:t>
      </w:r>
      <w:r w:rsidR="00E5326B" w:rsidRPr="00744678">
        <w:rPr>
          <w:rFonts w:ascii="Times New Roman" w:hAnsi="Times New Roman" w:cs="Times New Roman"/>
          <w:sz w:val="20"/>
          <w:szCs w:val="20"/>
          <w:lang w:val="en-US"/>
        </w:rPr>
        <w:t xml:space="preserve"> per week?</w:t>
      </w:r>
      <w:r w:rsidR="00E5326B" w:rsidRPr="00744678">
        <w:rPr>
          <w:rFonts w:ascii="Times New Roman" w:hAnsi="Times New Roman" w:cs="Times New Roman"/>
          <w:sz w:val="20"/>
          <w:szCs w:val="20"/>
          <w:lang w:val="en-US"/>
        </w:rPr>
        <w:br/>
      </w:r>
      <w:r w:rsidR="006A4FC8">
        <w:rPr>
          <w:rFonts w:ascii="Times New Roman" w:hAnsi="Times New Roman" w:cs="Times New Roman"/>
          <w:sz w:val="20"/>
          <w:szCs w:val="20"/>
          <w:lang w:val="en-US"/>
        </w:rPr>
        <w:t>Never, I only visit / Rarely / Sometimes / Often / Very often</w:t>
      </w:r>
    </w:p>
    <w:p w:rsidR="007B0C5E" w:rsidRPr="00744678" w:rsidRDefault="007B0C5E" w:rsidP="00160F28">
      <w:pPr>
        <w:spacing w:line="480" w:lineRule="auto"/>
        <w:rPr>
          <w:rFonts w:ascii="Times New Roman" w:hAnsi="Times New Roman" w:cs="Times New Roman"/>
          <w:sz w:val="20"/>
          <w:szCs w:val="20"/>
          <w:lang w:val="en-US"/>
        </w:rPr>
      </w:pPr>
    </w:p>
    <w:p w:rsidR="00E5326B" w:rsidRPr="00744678" w:rsidRDefault="00E5326B" w:rsidP="00160F28">
      <w:pPr>
        <w:spacing w:line="480" w:lineRule="auto"/>
        <w:rPr>
          <w:rFonts w:ascii="Times New Roman" w:hAnsi="Times New Roman" w:cs="Times New Roman"/>
          <w:b/>
          <w:sz w:val="20"/>
          <w:szCs w:val="20"/>
          <w:lang w:val="en-US"/>
        </w:rPr>
      </w:pPr>
      <w:r w:rsidRPr="00744678">
        <w:rPr>
          <w:rFonts w:ascii="Times New Roman" w:hAnsi="Times New Roman" w:cs="Times New Roman"/>
          <w:b/>
          <w:sz w:val="20"/>
          <w:szCs w:val="20"/>
          <w:lang w:val="en-US"/>
        </w:rPr>
        <w:t xml:space="preserve">Brand related </w:t>
      </w:r>
      <w:r w:rsidR="00890750" w:rsidRPr="00744678">
        <w:rPr>
          <w:rFonts w:ascii="Times New Roman" w:hAnsi="Times New Roman" w:cs="Times New Roman"/>
          <w:b/>
          <w:sz w:val="20"/>
          <w:szCs w:val="20"/>
          <w:lang w:val="en-US"/>
        </w:rPr>
        <w:t>usage</w:t>
      </w:r>
      <w:r w:rsidRPr="00744678">
        <w:rPr>
          <w:rFonts w:ascii="Times New Roman" w:hAnsi="Times New Roman" w:cs="Times New Roman"/>
          <w:b/>
          <w:sz w:val="20"/>
          <w:szCs w:val="20"/>
          <w:lang w:val="en-US"/>
        </w:rPr>
        <w:t xml:space="preserve"> questions</w:t>
      </w:r>
    </w:p>
    <w:p w:rsidR="005455FA" w:rsidRPr="00744678" w:rsidRDefault="005455FA" w:rsidP="00160F28">
      <w:pPr>
        <w:spacing w:line="480" w:lineRule="auto"/>
        <w:rPr>
          <w:rFonts w:ascii="Times New Roman" w:hAnsi="Times New Roman" w:cs="Times New Roman"/>
          <w:sz w:val="20"/>
          <w:szCs w:val="20"/>
          <w:lang w:val="en-US"/>
        </w:rPr>
      </w:pPr>
      <w:r w:rsidRPr="00744678">
        <w:rPr>
          <w:rFonts w:ascii="Times New Roman" w:hAnsi="Times New Roman" w:cs="Times New Roman"/>
          <w:sz w:val="20"/>
          <w:szCs w:val="20"/>
          <w:lang w:val="en-US"/>
        </w:rPr>
        <w:t>Consuming</w:t>
      </w:r>
    </w:p>
    <w:p w:rsidR="009B4706" w:rsidRPr="00E17C0C" w:rsidRDefault="00993DF9" w:rsidP="00E17C0C">
      <w:pPr>
        <w:pStyle w:val="ListParagraph"/>
        <w:numPr>
          <w:ilvl w:val="0"/>
          <w:numId w:val="13"/>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How many brands, referring to products you like, are there amongst your ‘favorites?</w:t>
      </w:r>
      <w:r w:rsidR="009B4706" w:rsidRPr="00E17C0C">
        <w:rPr>
          <w:rFonts w:ascii="Times New Roman" w:hAnsi="Times New Roman" w:cs="Times New Roman"/>
          <w:sz w:val="20"/>
          <w:szCs w:val="20"/>
          <w:lang w:val="en-US"/>
        </w:rPr>
        <w:br/>
      </w:r>
      <w:r w:rsidRPr="00E17C0C">
        <w:rPr>
          <w:rFonts w:ascii="Times New Roman" w:hAnsi="Times New Roman" w:cs="Times New Roman"/>
          <w:sz w:val="20"/>
          <w:szCs w:val="20"/>
          <w:lang w:val="en-US"/>
        </w:rPr>
        <w:t>None / 0-10 / 11- 20 / 21-30 / 30+</w:t>
      </w:r>
    </w:p>
    <w:p w:rsidR="006A4FC8" w:rsidRDefault="00993DF9" w:rsidP="00E17C0C">
      <w:pPr>
        <w:pStyle w:val="ListParagraph"/>
        <w:numPr>
          <w:ilvl w:val="0"/>
          <w:numId w:val="13"/>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Please indicate, in terms of percentage, of how many friends you have intentionally viewed their favorites.</w:t>
      </w:r>
    </w:p>
    <w:p w:rsidR="00993DF9" w:rsidRPr="00E17C0C" w:rsidRDefault="00993DF9" w:rsidP="006A4FC8">
      <w:pPr>
        <w:pStyle w:val="ListParagraph"/>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 xml:space="preserve">None / </w:t>
      </w:r>
      <w:r w:rsidR="006A4FC8">
        <w:rPr>
          <w:rFonts w:ascii="Times New Roman" w:hAnsi="Times New Roman" w:cs="Times New Roman"/>
          <w:sz w:val="20"/>
          <w:szCs w:val="20"/>
          <w:lang w:val="en-US"/>
        </w:rPr>
        <w:t>20% / 40% / 60% /80% / 100%</w:t>
      </w:r>
    </w:p>
    <w:p w:rsidR="006A4FC8" w:rsidRDefault="00993DF9" w:rsidP="00E17C0C">
      <w:pPr>
        <w:pStyle w:val="ListParagraph"/>
        <w:numPr>
          <w:ilvl w:val="0"/>
          <w:numId w:val="13"/>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 xml:space="preserve">Please indicate </w:t>
      </w:r>
      <w:r w:rsidR="006A4FC8">
        <w:rPr>
          <w:rFonts w:ascii="Times New Roman" w:hAnsi="Times New Roman" w:cs="Times New Roman"/>
          <w:sz w:val="20"/>
          <w:szCs w:val="20"/>
          <w:lang w:val="en-US"/>
        </w:rPr>
        <w:t>to what extent</w:t>
      </w:r>
      <w:r w:rsidRPr="00E17C0C">
        <w:rPr>
          <w:rFonts w:ascii="Times New Roman" w:hAnsi="Times New Roman" w:cs="Times New Roman"/>
          <w:sz w:val="20"/>
          <w:szCs w:val="20"/>
          <w:lang w:val="en-US"/>
        </w:rPr>
        <w:t xml:space="preserve"> you pay attention to the sponsored advertisements on the right of your wall?</w:t>
      </w:r>
      <w:r w:rsidR="00E17C0C">
        <w:rPr>
          <w:rFonts w:ascii="Times New Roman" w:hAnsi="Times New Roman" w:cs="Times New Roman"/>
          <w:sz w:val="20"/>
          <w:szCs w:val="20"/>
          <w:lang w:val="en-US"/>
        </w:rPr>
        <w:t xml:space="preserve"> </w:t>
      </w:r>
    </w:p>
    <w:p w:rsidR="00993DF9" w:rsidRPr="00E17C0C" w:rsidRDefault="006A4FC8" w:rsidP="006A4FC8">
      <w:pPr>
        <w:pStyle w:val="ListParagraph"/>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N</w:t>
      </w:r>
      <w:r w:rsidR="00993DF9" w:rsidRPr="00E17C0C">
        <w:rPr>
          <w:rFonts w:ascii="Times New Roman" w:hAnsi="Times New Roman" w:cs="Times New Roman"/>
          <w:sz w:val="20"/>
          <w:szCs w:val="20"/>
          <w:lang w:val="en-US"/>
        </w:rPr>
        <w:t>ever</w:t>
      </w:r>
      <w:r>
        <w:rPr>
          <w:rFonts w:ascii="Times New Roman" w:hAnsi="Times New Roman" w:cs="Times New Roman"/>
          <w:sz w:val="20"/>
          <w:szCs w:val="20"/>
          <w:lang w:val="en-US"/>
        </w:rPr>
        <w:t xml:space="preserve"> </w:t>
      </w:r>
      <w:r w:rsidR="00993DF9" w:rsidRPr="00E17C0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993DF9" w:rsidRPr="00E17C0C">
        <w:rPr>
          <w:rFonts w:ascii="Times New Roman" w:hAnsi="Times New Roman" w:cs="Times New Roman"/>
          <w:sz w:val="20"/>
          <w:szCs w:val="20"/>
          <w:lang w:val="en-US"/>
        </w:rPr>
        <w:t>rarely</w:t>
      </w:r>
      <w:r>
        <w:rPr>
          <w:rFonts w:ascii="Times New Roman" w:hAnsi="Times New Roman" w:cs="Times New Roman"/>
          <w:sz w:val="20"/>
          <w:szCs w:val="20"/>
          <w:lang w:val="en-US"/>
        </w:rPr>
        <w:t xml:space="preserve"> </w:t>
      </w:r>
      <w:r w:rsidR="00993DF9" w:rsidRPr="00E17C0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993DF9" w:rsidRPr="00E17C0C">
        <w:rPr>
          <w:rFonts w:ascii="Times New Roman" w:hAnsi="Times New Roman" w:cs="Times New Roman"/>
          <w:sz w:val="20"/>
          <w:szCs w:val="20"/>
          <w:lang w:val="en-US"/>
        </w:rPr>
        <w:t>somet</w:t>
      </w:r>
      <w:r w:rsidR="00E3159A" w:rsidRPr="00E17C0C">
        <w:rPr>
          <w:rFonts w:ascii="Times New Roman" w:hAnsi="Times New Roman" w:cs="Times New Roman"/>
          <w:sz w:val="20"/>
          <w:szCs w:val="20"/>
          <w:lang w:val="en-US"/>
        </w:rPr>
        <w:t>imes</w:t>
      </w:r>
      <w:r>
        <w:rPr>
          <w:rFonts w:ascii="Times New Roman" w:hAnsi="Times New Roman" w:cs="Times New Roman"/>
          <w:sz w:val="20"/>
          <w:szCs w:val="20"/>
          <w:lang w:val="en-US"/>
        </w:rPr>
        <w:t xml:space="preserve"> </w:t>
      </w:r>
      <w:r w:rsidR="00E3159A" w:rsidRPr="00E17C0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E3159A" w:rsidRPr="00E17C0C">
        <w:rPr>
          <w:rFonts w:ascii="Times New Roman" w:hAnsi="Times New Roman" w:cs="Times New Roman"/>
          <w:sz w:val="20"/>
          <w:szCs w:val="20"/>
          <w:lang w:val="en-US"/>
        </w:rPr>
        <w:t>often /</w:t>
      </w:r>
      <w:r>
        <w:rPr>
          <w:rFonts w:ascii="Times New Roman" w:hAnsi="Times New Roman" w:cs="Times New Roman"/>
          <w:sz w:val="20"/>
          <w:szCs w:val="20"/>
          <w:lang w:val="en-US"/>
        </w:rPr>
        <w:t xml:space="preserve"> </w:t>
      </w:r>
      <w:r w:rsidR="00E3159A" w:rsidRPr="00E17C0C">
        <w:rPr>
          <w:rFonts w:ascii="Times New Roman" w:hAnsi="Times New Roman" w:cs="Times New Roman"/>
          <w:sz w:val="20"/>
          <w:szCs w:val="20"/>
          <w:lang w:val="en-US"/>
        </w:rPr>
        <w:t>very often</w:t>
      </w:r>
    </w:p>
    <w:p w:rsidR="007B0C5E" w:rsidRDefault="007B0C5E" w:rsidP="00160F28">
      <w:pPr>
        <w:spacing w:line="480" w:lineRule="auto"/>
        <w:rPr>
          <w:rFonts w:ascii="Times New Roman" w:hAnsi="Times New Roman" w:cs="Times New Roman"/>
          <w:sz w:val="20"/>
          <w:szCs w:val="20"/>
          <w:lang w:val="en-US"/>
        </w:rPr>
      </w:pPr>
    </w:p>
    <w:p w:rsidR="007B0C5E" w:rsidRDefault="00BC7981" w:rsidP="00160F28">
      <w:pPr>
        <w:spacing w:line="480" w:lineRule="auto"/>
        <w:rPr>
          <w:rFonts w:ascii="Times New Roman" w:hAnsi="Times New Roman" w:cs="Times New Roman"/>
          <w:sz w:val="20"/>
          <w:szCs w:val="20"/>
          <w:lang w:val="en-US"/>
        </w:rPr>
      </w:pPr>
      <w:r w:rsidRPr="00BC7981">
        <w:rPr>
          <w:rFonts w:ascii="Times New Roman" w:hAnsi="Times New Roman" w:cs="Times New Roman"/>
          <w:noProof/>
          <w:sz w:val="20"/>
          <w:szCs w:val="20"/>
        </w:rPr>
        <w:lastRenderedPageBreak/>
        <w:pict>
          <v:rect id="Rectangle 166" o:spid="_x0000_s1061" style="position:absolute;margin-left:-6.75pt;margin-top:29.25pt;width:456.75pt;height:667.5pt;z-index:25167872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" filled="f"/>
        </w:pict>
      </w:r>
    </w:p>
    <w:p w:rsidR="005455FA" w:rsidRPr="00744678" w:rsidRDefault="005455FA" w:rsidP="00160F28">
      <w:pPr>
        <w:spacing w:line="480" w:lineRule="auto"/>
        <w:rPr>
          <w:rFonts w:ascii="Times New Roman" w:hAnsi="Times New Roman" w:cs="Times New Roman"/>
          <w:sz w:val="20"/>
          <w:szCs w:val="20"/>
          <w:lang w:val="en-US"/>
        </w:rPr>
      </w:pPr>
      <w:r w:rsidRPr="00744678">
        <w:rPr>
          <w:rFonts w:ascii="Times New Roman" w:hAnsi="Times New Roman" w:cs="Times New Roman"/>
          <w:sz w:val="20"/>
          <w:szCs w:val="20"/>
          <w:lang w:val="en-US"/>
        </w:rPr>
        <w:t>Contributing</w:t>
      </w:r>
    </w:p>
    <w:p w:rsidR="000E5B57" w:rsidRDefault="00993DF9" w:rsidP="00E17C0C">
      <w:pPr>
        <w:pStyle w:val="ListParagraph"/>
        <w:numPr>
          <w:ilvl w:val="0"/>
          <w:numId w:val="14"/>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 xml:space="preserve">Please indicate how often you comment or react on a brand related message by one of your </w:t>
      </w:r>
      <w:r w:rsidR="000E5B57">
        <w:rPr>
          <w:rFonts w:ascii="Times New Roman" w:hAnsi="Times New Roman" w:cs="Times New Roman"/>
          <w:sz w:val="20"/>
          <w:szCs w:val="20"/>
          <w:lang w:val="en-US"/>
        </w:rPr>
        <w:t>contacts.</w:t>
      </w:r>
    </w:p>
    <w:p w:rsidR="00993DF9" w:rsidRDefault="000E5B57" w:rsidP="000E5B57">
      <w:pPr>
        <w:pStyle w:val="ListParagraph"/>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N</w:t>
      </w:r>
      <w:r w:rsidR="00993DF9" w:rsidRPr="00E17C0C">
        <w:rPr>
          <w:rFonts w:ascii="Times New Roman" w:hAnsi="Times New Roman" w:cs="Times New Roman"/>
          <w:sz w:val="20"/>
          <w:szCs w:val="20"/>
          <w:lang w:val="en-US"/>
        </w:rPr>
        <w:t>ever/ rarely/sometimes/often /</w:t>
      </w:r>
      <w:r w:rsidR="00E3159A" w:rsidRPr="00E17C0C">
        <w:rPr>
          <w:rFonts w:ascii="Times New Roman" w:hAnsi="Times New Roman" w:cs="Times New Roman"/>
          <w:sz w:val="20"/>
          <w:szCs w:val="20"/>
          <w:lang w:val="en-US"/>
        </w:rPr>
        <w:t xml:space="preserve"> very often</w:t>
      </w:r>
    </w:p>
    <w:p w:rsidR="000E5B57" w:rsidRPr="00E17C0C" w:rsidRDefault="000E5B57" w:rsidP="000E5B57">
      <w:pPr>
        <w:pStyle w:val="ListParagraph"/>
        <w:spacing w:line="480" w:lineRule="auto"/>
        <w:rPr>
          <w:rFonts w:ascii="Times New Roman" w:hAnsi="Times New Roman" w:cs="Times New Roman"/>
          <w:sz w:val="20"/>
          <w:szCs w:val="20"/>
          <w:lang w:val="en-US"/>
        </w:rPr>
      </w:pPr>
    </w:p>
    <w:p w:rsidR="000E5B57" w:rsidRDefault="00993DF9" w:rsidP="00E17C0C">
      <w:pPr>
        <w:pStyle w:val="ListParagraph"/>
        <w:numPr>
          <w:ilvl w:val="0"/>
          <w:numId w:val="14"/>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Please indicate how often you contribute</w:t>
      </w:r>
      <w:r w:rsidR="000E5B57">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to brand related contests, games or ‘pass a longs’.</w:t>
      </w:r>
      <w:r w:rsidR="00E17C0C" w:rsidRPr="00E17C0C">
        <w:rPr>
          <w:rFonts w:ascii="Times New Roman" w:hAnsi="Times New Roman" w:cs="Times New Roman"/>
          <w:sz w:val="20"/>
          <w:szCs w:val="20"/>
          <w:lang w:val="en-US"/>
        </w:rPr>
        <w:t xml:space="preserve"> </w:t>
      </w:r>
    </w:p>
    <w:p w:rsidR="000E5B57" w:rsidRDefault="000E5B57" w:rsidP="000E5B57">
      <w:pPr>
        <w:pStyle w:val="ListParagraph"/>
        <w:spacing w:line="480" w:lineRule="auto"/>
        <w:rPr>
          <w:rFonts w:ascii="Times New Roman" w:hAnsi="Times New Roman" w:cs="Times New Roman"/>
          <w:sz w:val="20"/>
          <w:szCs w:val="20"/>
          <w:lang w:val="en-US"/>
        </w:rPr>
      </w:pPr>
      <w:r w:rsidRPr="000E5B57">
        <w:rPr>
          <w:rFonts w:ascii="Times New Roman" w:hAnsi="Times New Roman" w:cs="Times New Roman"/>
          <w:i/>
          <w:sz w:val="20"/>
          <w:szCs w:val="20"/>
          <w:lang w:val="en-US"/>
        </w:rPr>
        <w:t>EXAMPLE: 'voting on new flavour for a snack' / 'liking a newly introduced product on a brand page' / 'taking part in promotional actions by sharing information on discounts that only include Facebook users'</w:t>
      </w:r>
    </w:p>
    <w:p w:rsidR="00993DF9" w:rsidRPr="00E17C0C" w:rsidRDefault="000E5B57" w:rsidP="000E5B57">
      <w:pPr>
        <w:pStyle w:val="ListParagraph"/>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N</w:t>
      </w:r>
      <w:r w:rsidR="00993DF9" w:rsidRPr="00E17C0C">
        <w:rPr>
          <w:rFonts w:ascii="Times New Roman" w:hAnsi="Times New Roman" w:cs="Times New Roman"/>
          <w:sz w:val="20"/>
          <w:szCs w:val="20"/>
          <w:lang w:val="en-US"/>
        </w:rPr>
        <w:t>ever/very rarely/sometimes/often but not always/</w:t>
      </w:r>
      <w:r w:rsidR="00E3159A" w:rsidRPr="00E17C0C">
        <w:rPr>
          <w:rFonts w:ascii="Times New Roman" w:hAnsi="Times New Roman" w:cs="Times New Roman"/>
          <w:sz w:val="20"/>
          <w:szCs w:val="20"/>
          <w:lang w:val="en-US"/>
        </w:rPr>
        <w:t xml:space="preserve"> very often</w:t>
      </w:r>
    </w:p>
    <w:p w:rsidR="005455FA" w:rsidRPr="00744678" w:rsidRDefault="005455FA" w:rsidP="00160F28">
      <w:pPr>
        <w:spacing w:line="480" w:lineRule="auto"/>
        <w:rPr>
          <w:rFonts w:ascii="Times New Roman" w:hAnsi="Times New Roman" w:cs="Times New Roman"/>
          <w:sz w:val="20"/>
          <w:szCs w:val="20"/>
          <w:lang w:val="en-US"/>
        </w:rPr>
      </w:pPr>
      <w:r w:rsidRPr="00744678">
        <w:rPr>
          <w:rFonts w:ascii="Times New Roman" w:hAnsi="Times New Roman" w:cs="Times New Roman"/>
          <w:sz w:val="20"/>
          <w:szCs w:val="20"/>
          <w:lang w:val="en-US"/>
        </w:rPr>
        <w:t>Creating</w:t>
      </w:r>
    </w:p>
    <w:p w:rsidR="000E5B57" w:rsidRDefault="00FB183E" w:rsidP="00E17C0C">
      <w:pPr>
        <w:pStyle w:val="ListParagraph"/>
        <w:numPr>
          <w:ilvl w:val="0"/>
          <w:numId w:val="15"/>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Please indicate how often you spontaneously post brand related messages on your own or a friend’s profile/wall.</w:t>
      </w:r>
      <w:r w:rsidR="00E17C0C">
        <w:rPr>
          <w:rFonts w:ascii="Times New Roman" w:hAnsi="Times New Roman" w:cs="Times New Roman"/>
          <w:sz w:val="20"/>
          <w:szCs w:val="20"/>
          <w:lang w:val="en-US"/>
        </w:rPr>
        <w:t xml:space="preserve"> </w:t>
      </w:r>
    </w:p>
    <w:p w:rsidR="000E5B57" w:rsidRPr="000E5B57" w:rsidRDefault="000E5B57" w:rsidP="000E5B57">
      <w:pPr>
        <w:pStyle w:val="ListParagraph"/>
        <w:spacing w:line="480" w:lineRule="auto"/>
        <w:rPr>
          <w:rFonts w:ascii="Times New Roman" w:hAnsi="Times New Roman" w:cs="Times New Roman"/>
          <w:i/>
          <w:sz w:val="20"/>
          <w:szCs w:val="20"/>
          <w:lang w:val="en-US"/>
        </w:rPr>
      </w:pPr>
      <w:r w:rsidRPr="000E5B57">
        <w:rPr>
          <w:rFonts w:ascii="Times New Roman" w:hAnsi="Times New Roman" w:cs="Times New Roman"/>
          <w:i/>
          <w:sz w:val="20"/>
          <w:szCs w:val="20"/>
          <w:lang w:val="en-US"/>
        </w:rPr>
        <w:t>EXAMPLE: 'posting a message where you describe a positive, or negative, experience with a new (on-line)shop'</w:t>
      </w:r>
    </w:p>
    <w:p w:rsidR="00FB183E" w:rsidRDefault="000E5B57" w:rsidP="000E5B57">
      <w:pPr>
        <w:pStyle w:val="ListParagraph"/>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N</w:t>
      </w:r>
      <w:r w:rsidR="00FB183E" w:rsidRPr="00E17C0C">
        <w:rPr>
          <w:rFonts w:ascii="Times New Roman" w:hAnsi="Times New Roman" w:cs="Times New Roman"/>
          <w:sz w:val="20"/>
          <w:szCs w:val="20"/>
          <w:lang w:val="en-US"/>
        </w:rPr>
        <w:t>ever/very rarely/sometimes/often but not always/</w:t>
      </w:r>
      <w:r w:rsidR="00E3159A" w:rsidRPr="00E17C0C">
        <w:rPr>
          <w:rFonts w:ascii="Times New Roman" w:hAnsi="Times New Roman" w:cs="Times New Roman"/>
          <w:sz w:val="20"/>
          <w:szCs w:val="20"/>
          <w:lang w:val="en-US"/>
        </w:rPr>
        <w:t xml:space="preserve"> very often</w:t>
      </w:r>
    </w:p>
    <w:p w:rsidR="000E5B57" w:rsidRPr="00E17C0C" w:rsidRDefault="000E5B57" w:rsidP="000E5B57">
      <w:pPr>
        <w:pStyle w:val="ListParagraph"/>
        <w:spacing w:line="480" w:lineRule="auto"/>
        <w:rPr>
          <w:rFonts w:ascii="Times New Roman" w:hAnsi="Times New Roman" w:cs="Times New Roman"/>
          <w:sz w:val="20"/>
          <w:szCs w:val="20"/>
          <w:lang w:val="en-US"/>
        </w:rPr>
      </w:pPr>
    </w:p>
    <w:p w:rsidR="000E5B57" w:rsidRDefault="00FB183E" w:rsidP="00E17C0C">
      <w:pPr>
        <w:pStyle w:val="ListParagraph"/>
        <w:numPr>
          <w:ilvl w:val="0"/>
          <w:numId w:val="15"/>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Please indicate how often you show</w:t>
      </w:r>
      <w:r w:rsidR="00131828" w:rsidRPr="00E17C0C">
        <w:rPr>
          <w:rFonts w:ascii="Times New Roman" w:hAnsi="Times New Roman" w:cs="Times New Roman"/>
          <w:sz w:val="20"/>
          <w:szCs w:val="20"/>
          <w:lang w:val="en-US"/>
        </w:rPr>
        <w:t xml:space="preserve"> or recommend</w:t>
      </w:r>
      <w:r w:rsidRPr="00E17C0C">
        <w:rPr>
          <w:rFonts w:ascii="Times New Roman" w:hAnsi="Times New Roman" w:cs="Times New Roman"/>
          <w:sz w:val="20"/>
          <w:szCs w:val="20"/>
          <w:lang w:val="en-US"/>
        </w:rPr>
        <w:t xml:space="preserve"> </w:t>
      </w:r>
      <w:r w:rsidR="00131828" w:rsidRPr="00E17C0C">
        <w:rPr>
          <w:rFonts w:ascii="Times New Roman" w:hAnsi="Times New Roman" w:cs="Times New Roman"/>
          <w:sz w:val="20"/>
          <w:szCs w:val="20"/>
          <w:lang w:val="en-US"/>
        </w:rPr>
        <w:t>(</w:t>
      </w:r>
      <w:r w:rsidRPr="00E17C0C">
        <w:rPr>
          <w:rFonts w:ascii="Times New Roman" w:hAnsi="Times New Roman" w:cs="Times New Roman"/>
          <w:sz w:val="20"/>
          <w:szCs w:val="20"/>
          <w:lang w:val="en-US"/>
        </w:rPr>
        <w:t>newly bought</w:t>
      </w:r>
      <w:r w:rsidR="00131828" w:rsidRPr="00E17C0C">
        <w:rPr>
          <w:rFonts w:ascii="Times New Roman" w:hAnsi="Times New Roman" w:cs="Times New Roman"/>
          <w:sz w:val="20"/>
          <w:szCs w:val="20"/>
          <w:lang w:val="en-US"/>
        </w:rPr>
        <w:t>) products on your profile.</w:t>
      </w:r>
    </w:p>
    <w:p w:rsidR="00FB183E" w:rsidRDefault="000E5B57" w:rsidP="000E5B57">
      <w:pPr>
        <w:pStyle w:val="ListParagraph"/>
        <w:spacing w:line="480" w:lineRule="auto"/>
        <w:rPr>
          <w:rFonts w:ascii="Times New Roman" w:hAnsi="Times New Roman" w:cs="Times New Roman"/>
          <w:sz w:val="20"/>
          <w:szCs w:val="20"/>
          <w:lang w:val="en-US"/>
        </w:rPr>
      </w:pPr>
      <w:r w:rsidRPr="000E5B57">
        <w:rPr>
          <w:rFonts w:ascii="Times New Roman" w:hAnsi="Times New Roman" w:cs="Times New Roman"/>
          <w:i/>
          <w:sz w:val="20"/>
          <w:szCs w:val="20"/>
          <w:lang w:val="en-US"/>
        </w:rPr>
        <w:t>EXAMPLE: 'Using the share button after purchasing a product on-line'</w:t>
      </w:r>
      <w:r>
        <w:rPr>
          <w:rFonts w:ascii="Times New Roman" w:hAnsi="Times New Roman" w:cs="Times New Roman"/>
          <w:sz w:val="20"/>
          <w:szCs w:val="20"/>
          <w:lang w:val="en-US"/>
        </w:rPr>
        <w:br/>
        <w:t>N</w:t>
      </w:r>
      <w:r w:rsidR="00FB183E" w:rsidRPr="00E17C0C">
        <w:rPr>
          <w:rFonts w:ascii="Times New Roman" w:hAnsi="Times New Roman" w:cs="Times New Roman"/>
          <w:sz w:val="20"/>
          <w:szCs w:val="20"/>
          <w:lang w:val="en-US"/>
        </w:rPr>
        <w:t>ever/very rarely/sometimes/often but not always/</w:t>
      </w:r>
      <w:r w:rsidR="00E3159A" w:rsidRPr="00E17C0C">
        <w:rPr>
          <w:rFonts w:ascii="Times New Roman" w:hAnsi="Times New Roman" w:cs="Times New Roman"/>
          <w:sz w:val="20"/>
          <w:szCs w:val="20"/>
          <w:lang w:val="en-US"/>
        </w:rPr>
        <w:t xml:space="preserve"> very often</w:t>
      </w:r>
    </w:p>
    <w:p w:rsidR="000E5B57" w:rsidRPr="00E17C0C" w:rsidRDefault="000E5B57" w:rsidP="000E5B57">
      <w:pPr>
        <w:pStyle w:val="ListParagraph"/>
        <w:spacing w:line="480" w:lineRule="auto"/>
        <w:rPr>
          <w:rFonts w:ascii="Times New Roman" w:hAnsi="Times New Roman" w:cs="Times New Roman"/>
          <w:sz w:val="20"/>
          <w:szCs w:val="20"/>
          <w:lang w:val="en-US"/>
        </w:rPr>
      </w:pPr>
    </w:p>
    <w:p w:rsidR="000E5B57" w:rsidRDefault="00131828" w:rsidP="00E17C0C">
      <w:pPr>
        <w:pStyle w:val="ListParagraph"/>
        <w:numPr>
          <w:ilvl w:val="0"/>
          <w:numId w:val="15"/>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Please indicate how often you initiate promotional actions you picked up through other types of media.</w:t>
      </w:r>
      <w:r w:rsidRPr="00E17C0C">
        <w:rPr>
          <w:rFonts w:ascii="Times New Roman" w:hAnsi="Times New Roman" w:cs="Times New Roman"/>
          <w:sz w:val="20"/>
          <w:szCs w:val="20"/>
          <w:lang w:val="en-US"/>
        </w:rPr>
        <w:br/>
      </w:r>
      <w:r w:rsidR="000E5B57" w:rsidRPr="000E5B57">
        <w:rPr>
          <w:rFonts w:ascii="Times New Roman" w:hAnsi="Times New Roman" w:cs="Times New Roman"/>
          <w:i/>
          <w:sz w:val="20"/>
          <w:szCs w:val="20"/>
          <w:lang w:val="en-US"/>
        </w:rPr>
        <w:t>EXAMPLE: 'Find 100 friends to Like this on Facebook and you will receive discount on your next buy'</w:t>
      </w:r>
    </w:p>
    <w:p w:rsidR="00131828" w:rsidRPr="00E17C0C" w:rsidRDefault="000E5B57" w:rsidP="000E5B57">
      <w:pPr>
        <w:pStyle w:val="ListParagraph"/>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N</w:t>
      </w:r>
      <w:r w:rsidR="00131828" w:rsidRPr="00E17C0C">
        <w:rPr>
          <w:rFonts w:ascii="Times New Roman" w:hAnsi="Times New Roman" w:cs="Times New Roman"/>
          <w:sz w:val="20"/>
          <w:szCs w:val="20"/>
          <w:lang w:val="en-US"/>
        </w:rPr>
        <w:t>ever/very rarely/sometimes/often but not always/</w:t>
      </w:r>
      <w:r w:rsidR="00E3159A" w:rsidRPr="00E17C0C">
        <w:rPr>
          <w:rFonts w:ascii="Times New Roman" w:hAnsi="Times New Roman" w:cs="Times New Roman"/>
          <w:sz w:val="20"/>
          <w:szCs w:val="20"/>
          <w:lang w:val="en-US"/>
        </w:rPr>
        <w:t xml:space="preserve"> very often</w:t>
      </w:r>
    </w:p>
    <w:p w:rsidR="00252120" w:rsidRDefault="00252120" w:rsidP="00160F28">
      <w:pPr>
        <w:spacing w:line="480" w:lineRule="auto"/>
        <w:rPr>
          <w:rFonts w:ascii="Times New Roman" w:hAnsi="Times New Roman" w:cs="Times New Roman"/>
          <w:b/>
          <w:sz w:val="20"/>
          <w:szCs w:val="20"/>
          <w:lang w:val="en-US"/>
        </w:rPr>
      </w:pPr>
    </w:p>
    <w:p w:rsidR="000E5B57" w:rsidRPr="004E784E" w:rsidRDefault="000E5B57" w:rsidP="00160F28">
      <w:pPr>
        <w:spacing w:line="480" w:lineRule="auto"/>
        <w:rPr>
          <w:rFonts w:ascii="Times New Roman" w:hAnsi="Times New Roman" w:cs="Times New Roman"/>
          <w:b/>
          <w:sz w:val="20"/>
          <w:szCs w:val="20"/>
          <w:lang w:val="en-US"/>
        </w:rPr>
      </w:pPr>
    </w:p>
    <w:p w:rsidR="007B0C5E" w:rsidRDefault="00BC7981" w:rsidP="00160F28">
      <w:pPr>
        <w:spacing w:line="480" w:lineRule="auto"/>
        <w:rPr>
          <w:rFonts w:ascii="Times New Roman" w:eastAsia="AdvPSTim" w:hAnsi="Times New Roman" w:cs="Times New Roman"/>
          <w:sz w:val="20"/>
          <w:szCs w:val="20"/>
          <w:lang w:val="en-US"/>
        </w:rPr>
      </w:pPr>
      <w:r w:rsidRPr="00BC7981">
        <w:rPr>
          <w:rFonts w:ascii="Times New Roman" w:hAnsi="Times New Roman" w:cs="Times New Roman"/>
          <w:noProof/>
          <w:sz w:val="20"/>
          <w:szCs w:val="20"/>
        </w:rPr>
        <w:pict>
          <v:rect id="Rectangle 165" o:spid="_x0000_s1060" style="position:absolute;margin-left:-10.5pt;margin-top:-6.75pt;width:468pt;height:695.25pt;z-index:25167769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" filled="f"/>
        </w:pict>
      </w:r>
      <w:r w:rsidR="00E5326B" w:rsidRPr="004E784E">
        <w:rPr>
          <w:rFonts w:ascii="Times New Roman" w:hAnsi="Times New Roman" w:cs="Times New Roman"/>
          <w:b/>
          <w:sz w:val="20"/>
          <w:szCs w:val="20"/>
          <w:lang w:val="en-US"/>
        </w:rPr>
        <w:t>Personality questions</w:t>
      </w:r>
      <w:r w:rsidR="007B0C5E">
        <w:rPr>
          <w:rFonts w:ascii="Times New Roman" w:hAnsi="Times New Roman" w:cs="Times New Roman"/>
          <w:b/>
          <w:sz w:val="20"/>
          <w:szCs w:val="20"/>
          <w:lang w:val="en-US"/>
        </w:rPr>
        <w:t xml:space="preserve"> </w:t>
      </w:r>
      <w:r w:rsidR="007B0C5E" w:rsidRPr="00744678">
        <w:rPr>
          <w:rFonts w:ascii="Times New Roman" w:hAnsi="Times New Roman" w:cs="Times New Roman"/>
          <w:sz w:val="20"/>
          <w:szCs w:val="20"/>
          <w:lang w:val="en-US"/>
        </w:rPr>
        <w:t xml:space="preserve">(scaling from strongly disagree to strongly agree on a 7-point </w:t>
      </w:r>
      <w:r w:rsidR="000E5B57">
        <w:rPr>
          <w:rFonts w:ascii="Times New Roman" w:hAnsi="Times New Roman" w:cs="Times New Roman"/>
          <w:sz w:val="20"/>
          <w:szCs w:val="20"/>
          <w:lang w:val="en-US"/>
        </w:rPr>
        <w:t xml:space="preserve">Likert </w:t>
      </w:r>
      <w:r w:rsidR="007B0C5E" w:rsidRPr="00744678">
        <w:rPr>
          <w:rFonts w:ascii="Times New Roman" w:hAnsi="Times New Roman" w:cs="Times New Roman"/>
          <w:sz w:val="20"/>
          <w:szCs w:val="20"/>
          <w:lang w:val="en-US"/>
        </w:rPr>
        <w:t>scale)</w:t>
      </w:r>
      <w:r w:rsidR="007B0C5E" w:rsidRPr="00744678">
        <w:rPr>
          <w:rFonts w:ascii="Times New Roman" w:hAnsi="Times New Roman" w:cs="Times New Roman"/>
          <w:sz w:val="20"/>
          <w:szCs w:val="20"/>
          <w:lang w:val="en-US"/>
        </w:rPr>
        <w:br/>
      </w:r>
    </w:p>
    <w:p w:rsidR="00165B88" w:rsidRPr="00744678" w:rsidRDefault="00165B88" w:rsidP="00160F28">
      <w:pPr>
        <w:spacing w:line="480" w:lineRule="auto"/>
        <w:rPr>
          <w:rFonts w:ascii="Times New Roman" w:eastAsia="AdvPSTim" w:hAnsi="Times New Roman" w:cs="Times New Roman"/>
          <w:sz w:val="20"/>
          <w:szCs w:val="20"/>
          <w:lang w:val="en-US"/>
        </w:rPr>
      </w:pPr>
      <w:r w:rsidRPr="00744678">
        <w:rPr>
          <w:rFonts w:ascii="Times New Roman" w:eastAsia="AdvPSTim" w:hAnsi="Times New Roman" w:cs="Times New Roman"/>
          <w:sz w:val="20"/>
          <w:szCs w:val="20"/>
          <w:lang w:val="en-US"/>
        </w:rPr>
        <w:t>Extraversion</w:t>
      </w:r>
    </w:p>
    <w:p w:rsidR="00165B88" w:rsidRPr="00E17C0C" w:rsidRDefault="00165B88" w:rsidP="00E17C0C">
      <w:pPr>
        <w:pStyle w:val="ListParagraph"/>
        <w:numPr>
          <w:ilvl w:val="0"/>
          <w:numId w:val="16"/>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do not hesitate to express my opinions and I know</w:t>
      </w:r>
      <w:r w:rsidR="00D72D14"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how to assert my rights; I like to be a leader</w:t>
      </w:r>
    </w:p>
    <w:p w:rsidR="00D72D14" w:rsidRPr="00E17C0C" w:rsidRDefault="00D72D14" w:rsidP="00E17C0C">
      <w:pPr>
        <w:pStyle w:val="ListParagraph"/>
        <w:numPr>
          <w:ilvl w:val="0"/>
          <w:numId w:val="16"/>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w:t>
      </w:r>
      <w:r w:rsidRPr="00E17C0C">
        <w:rPr>
          <w:rFonts w:ascii="Times New Roman" w:hAnsi="Times New Roman" w:cs="Times New Roman"/>
          <w:i/>
          <w:sz w:val="20"/>
          <w:szCs w:val="20"/>
          <w:lang w:val="en-US"/>
        </w:rPr>
        <w:t>reversed</w:t>
      </w:r>
      <w:r w:rsidRPr="00E17C0C">
        <w:rPr>
          <w:rFonts w:ascii="Times New Roman" w:hAnsi="Times New Roman" w:cs="Times New Roman"/>
          <w:sz w:val="20"/>
          <w:szCs w:val="20"/>
          <w:lang w:val="en-US"/>
        </w:rPr>
        <w:t>) I prefer to remain unnoticed in the background. I often let other people talk and decide things on my behalf</w:t>
      </w:r>
    </w:p>
    <w:p w:rsidR="00E17C0C" w:rsidRDefault="00165B88" w:rsidP="00E17C0C">
      <w:pPr>
        <w:pStyle w:val="ListParagraph"/>
        <w:numPr>
          <w:ilvl w:val="0"/>
          <w:numId w:val="16"/>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enjoy meeting and associating with a lot of people.</w:t>
      </w:r>
      <w:r w:rsidR="00D72D14"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I take pleasure in the company of others – the more</w:t>
      </w:r>
      <w:r w:rsidR="00D72D14"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people, the better</w:t>
      </w:r>
    </w:p>
    <w:p w:rsidR="00D72D14" w:rsidRDefault="00D72D14" w:rsidP="00E17C0C">
      <w:pPr>
        <w:pStyle w:val="ListParagraph"/>
        <w:numPr>
          <w:ilvl w:val="0"/>
          <w:numId w:val="16"/>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w:t>
      </w:r>
      <w:r w:rsidRPr="00E17C0C">
        <w:rPr>
          <w:rFonts w:ascii="Times New Roman" w:hAnsi="Times New Roman" w:cs="Times New Roman"/>
          <w:i/>
          <w:sz w:val="20"/>
          <w:szCs w:val="20"/>
          <w:lang w:val="en-US"/>
        </w:rPr>
        <w:t>reversed</w:t>
      </w:r>
      <w:r w:rsidRPr="00E17C0C">
        <w:rPr>
          <w:rFonts w:ascii="Times New Roman" w:hAnsi="Times New Roman" w:cs="Times New Roman"/>
          <w:sz w:val="20"/>
          <w:szCs w:val="20"/>
          <w:lang w:val="en-US"/>
        </w:rPr>
        <w:t>) I like to be by myself and to do things on my own so that other people do not disturb me</w:t>
      </w:r>
    </w:p>
    <w:p w:rsidR="00E17C0C" w:rsidRDefault="00E17C0C" w:rsidP="00E17C0C">
      <w:pPr>
        <w:autoSpaceDE w:val="0"/>
        <w:autoSpaceDN w:val="0"/>
        <w:adjustRightInd w:val="0"/>
        <w:spacing w:after="0" w:line="480" w:lineRule="auto"/>
        <w:rPr>
          <w:rFonts w:ascii="Times New Roman" w:hAnsi="Times New Roman" w:cs="Times New Roman"/>
          <w:sz w:val="20"/>
          <w:szCs w:val="20"/>
          <w:lang w:val="en-US"/>
        </w:rPr>
      </w:pPr>
    </w:p>
    <w:p w:rsidR="00165B88" w:rsidRPr="00744678" w:rsidRDefault="00165B88" w:rsidP="00160F28">
      <w:pPr>
        <w:spacing w:line="480" w:lineRule="auto"/>
        <w:rPr>
          <w:rFonts w:ascii="Times New Roman" w:eastAsia="AdvPSTim" w:hAnsi="Times New Roman" w:cs="Times New Roman"/>
          <w:sz w:val="20"/>
          <w:szCs w:val="20"/>
          <w:lang w:val="en-US"/>
        </w:rPr>
      </w:pPr>
      <w:r w:rsidRPr="00744678">
        <w:rPr>
          <w:rFonts w:ascii="Times New Roman" w:eastAsia="AdvPSTim" w:hAnsi="Times New Roman" w:cs="Times New Roman"/>
          <w:sz w:val="20"/>
          <w:szCs w:val="20"/>
          <w:lang w:val="en-US"/>
        </w:rPr>
        <w:t>Openness to experience</w:t>
      </w:r>
    </w:p>
    <w:p w:rsidR="00E17C0C" w:rsidRDefault="00165B88" w:rsidP="00E17C0C">
      <w:pPr>
        <w:pStyle w:val="ListParagraph"/>
        <w:numPr>
          <w:ilvl w:val="0"/>
          <w:numId w:val="17"/>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like to try different activities, to visit different</w:t>
      </w:r>
      <w:r w:rsidR="00D72D14"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places, to try out unfamiliar and exotic things from</w:t>
      </w:r>
      <w:r w:rsidR="00D72D14"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time to time; I love novelty and variety</w:t>
      </w:r>
    </w:p>
    <w:p w:rsidR="00E17C0C" w:rsidRDefault="00D72D14" w:rsidP="00E17C0C">
      <w:pPr>
        <w:pStyle w:val="ListParagraph"/>
        <w:numPr>
          <w:ilvl w:val="0"/>
          <w:numId w:val="17"/>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w:t>
      </w:r>
      <w:r w:rsidRPr="00E17C0C">
        <w:rPr>
          <w:rFonts w:ascii="Times New Roman" w:hAnsi="Times New Roman" w:cs="Times New Roman"/>
          <w:i/>
          <w:sz w:val="20"/>
          <w:szCs w:val="20"/>
          <w:lang w:val="en-US"/>
        </w:rPr>
        <w:t>reversed</w:t>
      </w:r>
      <w:r w:rsidRPr="00E17C0C">
        <w:rPr>
          <w:rFonts w:ascii="Times New Roman" w:hAnsi="Times New Roman" w:cs="Times New Roman"/>
          <w:sz w:val="20"/>
          <w:szCs w:val="20"/>
          <w:lang w:val="en-US"/>
        </w:rPr>
        <w:t>) Changes annoy me. I like to do everything in an accustomed and proven manner</w:t>
      </w:r>
    </w:p>
    <w:p w:rsidR="00E17C0C" w:rsidRDefault="00E17C0C" w:rsidP="00E17C0C">
      <w:pPr>
        <w:pStyle w:val="ListParagraph"/>
        <w:numPr>
          <w:ilvl w:val="0"/>
          <w:numId w:val="17"/>
        </w:numPr>
        <w:autoSpaceDE w:val="0"/>
        <w:autoSpaceDN w:val="0"/>
        <w:adjustRightInd w:val="0"/>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t>I</w:t>
      </w:r>
      <w:r w:rsidR="00165B88" w:rsidRPr="00E17C0C">
        <w:rPr>
          <w:rFonts w:ascii="Times New Roman" w:hAnsi="Times New Roman" w:cs="Times New Roman"/>
          <w:sz w:val="20"/>
          <w:szCs w:val="20"/>
          <w:lang w:val="en-US"/>
        </w:rPr>
        <w:t xml:space="preserve"> am intellectually curious and I have a wide range</w:t>
      </w:r>
      <w:r w:rsidR="00D72D14" w:rsidRPr="00E17C0C">
        <w:rPr>
          <w:rFonts w:ascii="Times New Roman" w:hAnsi="Times New Roman" w:cs="Times New Roman"/>
          <w:sz w:val="20"/>
          <w:szCs w:val="20"/>
          <w:lang w:val="en-US"/>
        </w:rPr>
        <w:t xml:space="preserve"> </w:t>
      </w:r>
      <w:r w:rsidR="00165B88" w:rsidRPr="00E17C0C">
        <w:rPr>
          <w:rFonts w:ascii="Times New Roman" w:hAnsi="Times New Roman" w:cs="Times New Roman"/>
          <w:sz w:val="20"/>
          <w:szCs w:val="20"/>
          <w:lang w:val="en-US"/>
        </w:rPr>
        <w:t>of interests; I am intrigued by new and unusual</w:t>
      </w:r>
      <w:r w:rsidR="00D72D14" w:rsidRPr="00E17C0C">
        <w:rPr>
          <w:rFonts w:ascii="Times New Roman" w:hAnsi="Times New Roman" w:cs="Times New Roman"/>
          <w:sz w:val="20"/>
          <w:szCs w:val="20"/>
          <w:lang w:val="en-US"/>
        </w:rPr>
        <w:t xml:space="preserve"> </w:t>
      </w:r>
      <w:r w:rsidR="00165B88" w:rsidRPr="00E17C0C">
        <w:rPr>
          <w:rFonts w:ascii="Times New Roman" w:hAnsi="Times New Roman" w:cs="Times New Roman"/>
          <w:sz w:val="20"/>
          <w:szCs w:val="20"/>
          <w:lang w:val="en-US"/>
        </w:rPr>
        <w:t>thoughts and I like to toy with theories and abstract</w:t>
      </w:r>
      <w:r w:rsidR="00D72D14" w:rsidRPr="00E17C0C">
        <w:rPr>
          <w:rFonts w:ascii="Times New Roman" w:hAnsi="Times New Roman" w:cs="Times New Roman"/>
          <w:sz w:val="20"/>
          <w:szCs w:val="20"/>
          <w:lang w:val="en-US"/>
        </w:rPr>
        <w:t xml:space="preserve"> </w:t>
      </w:r>
      <w:r w:rsidR="00165B88" w:rsidRPr="00E17C0C">
        <w:rPr>
          <w:rFonts w:ascii="Times New Roman" w:hAnsi="Times New Roman" w:cs="Times New Roman"/>
          <w:sz w:val="20"/>
          <w:szCs w:val="20"/>
          <w:lang w:val="en-US"/>
        </w:rPr>
        <w:t>ideas</w:t>
      </w:r>
    </w:p>
    <w:p w:rsidR="00E17C0C" w:rsidRPr="00E17C0C" w:rsidRDefault="00D72D14" w:rsidP="00160F28">
      <w:pPr>
        <w:pStyle w:val="ListParagraph"/>
        <w:numPr>
          <w:ilvl w:val="0"/>
          <w:numId w:val="17"/>
        </w:numPr>
        <w:autoSpaceDE w:val="0"/>
        <w:autoSpaceDN w:val="0"/>
        <w:adjustRightInd w:val="0"/>
        <w:spacing w:after="0" w:line="480" w:lineRule="auto"/>
        <w:rPr>
          <w:rFonts w:ascii="Times New Roman" w:eastAsia="AdvPSTim" w:hAnsi="Times New Roman" w:cs="Times New Roman"/>
          <w:sz w:val="20"/>
          <w:szCs w:val="20"/>
          <w:lang w:val="en-US"/>
        </w:rPr>
      </w:pPr>
      <w:r w:rsidRPr="00E17C0C">
        <w:rPr>
          <w:rFonts w:ascii="Times New Roman" w:hAnsi="Times New Roman" w:cs="Times New Roman"/>
          <w:sz w:val="20"/>
          <w:szCs w:val="20"/>
          <w:lang w:val="en-US"/>
        </w:rPr>
        <w:t>(</w:t>
      </w:r>
      <w:r w:rsidRPr="00E17C0C">
        <w:rPr>
          <w:rFonts w:ascii="Times New Roman" w:hAnsi="Times New Roman" w:cs="Times New Roman"/>
          <w:i/>
          <w:sz w:val="20"/>
          <w:szCs w:val="20"/>
          <w:lang w:val="en-US"/>
        </w:rPr>
        <w:t>reversed</w:t>
      </w:r>
      <w:r w:rsidRPr="00E17C0C">
        <w:rPr>
          <w:rFonts w:ascii="Times New Roman" w:hAnsi="Times New Roman" w:cs="Times New Roman"/>
          <w:sz w:val="20"/>
          <w:szCs w:val="20"/>
          <w:lang w:val="en-US"/>
        </w:rPr>
        <w:t>) I am not interested in abstract or theoretical ideas. In my mind, ideas without possible applications are a waste of time</w:t>
      </w:r>
    </w:p>
    <w:p w:rsidR="00D72D14" w:rsidRPr="004E784E" w:rsidRDefault="00D72D14" w:rsidP="00160F28">
      <w:pPr>
        <w:spacing w:line="480" w:lineRule="auto"/>
        <w:rPr>
          <w:rFonts w:ascii="Times New Roman" w:eastAsia="AdvPSTim" w:hAnsi="Times New Roman" w:cs="Times New Roman"/>
          <w:sz w:val="20"/>
          <w:szCs w:val="20"/>
          <w:lang w:val="en-US"/>
        </w:rPr>
      </w:pPr>
    </w:p>
    <w:p w:rsidR="00165B88" w:rsidRPr="00744678" w:rsidRDefault="00165B88" w:rsidP="00160F28">
      <w:pPr>
        <w:spacing w:line="480" w:lineRule="auto"/>
        <w:rPr>
          <w:rFonts w:ascii="Times New Roman" w:eastAsia="AdvPSTim" w:hAnsi="Times New Roman" w:cs="Times New Roman"/>
          <w:sz w:val="20"/>
          <w:szCs w:val="20"/>
          <w:lang w:val="en-US"/>
        </w:rPr>
      </w:pPr>
      <w:r w:rsidRPr="00744678">
        <w:rPr>
          <w:rFonts w:ascii="Times New Roman" w:eastAsia="AdvPSTim" w:hAnsi="Times New Roman" w:cs="Times New Roman"/>
          <w:sz w:val="20"/>
          <w:szCs w:val="20"/>
          <w:lang w:val="en-US"/>
        </w:rPr>
        <w:t>Agreeableness</w:t>
      </w:r>
    </w:p>
    <w:p w:rsidR="00165B88" w:rsidRPr="00E17C0C" w:rsidRDefault="00165B88" w:rsidP="00E17C0C">
      <w:pPr>
        <w:pStyle w:val="ListParagraph"/>
        <w:numPr>
          <w:ilvl w:val="0"/>
          <w:numId w:val="18"/>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am caring and attentive when it comes to other</w:t>
      </w:r>
      <w:r w:rsidR="00D72D14"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people. When someone needs assistance, I discontinue</w:t>
      </w:r>
      <w:r w:rsidR="00D72D14"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my activities to help</w:t>
      </w:r>
    </w:p>
    <w:p w:rsidR="00E17C0C" w:rsidRDefault="00D72D14" w:rsidP="00E17C0C">
      <w:pPr>
        <w:pStyle w:val="ListParagraph"/>
        <w:numPr>
          <w:ilvl w:val="0"/>
          <w:numId w:val="18"/>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w:t>
      </w:r>
      <w:r w:rsidRPr="00E17C0C">
        <w:rPr>
          <w:rFonts w:ascii="Times New Roman" w:hAnsi="Times New Roman" w:cs="Times New Roman"/>
          <w:i/>
          <w:sz w:val="20"/>
          <w:szCs w:val="20"/>
          <w:lang w:val="en-US"/>
        </w:rPr>
        <w:t>reversed</w:t>
      </w:r>
      <w:r w:rsidRPr="00E17C0C">
        <w:rPr>
          <w:rFonts w:ascii="Times New Roman" w:hAnsi="Times New Roman" w:cs="Times New Roman"/>
          <w:sz w:val="20"/>
          <w:szCs w:val="20"/>
          <w:lang w:val="en-US"/>
        </w:rPr>
        <w:t>) I do not want to deal with other people’s problems; I am considered a selfish and egotistical person</w:t>
      </w:r>
    </w:p>
    <w:p w:rsidR="00E17C0C" w:rsidRDefault="0090626B" w:rsidP="00160F28">
      <w:pPr>
        <w:pStyle w:val="ListParagraph"/>
        <w:numPr>
          <w:ilvl w:val="0"/>
          <w:numId w:val="18"/>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trust people and I believe that everyone is honest</w:t>
      </w:r>
      <w:r w:rsidR="00D72D14"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and has good intentions most of the time</w:t>
      </w:r>
    </w:p>
    <w:p w:rsidR="00D72D14" w:rsidRPr="00E17C0C" w:rsidRDefault="00D72D14" w:rsidP="00160F28">
      <w:pPr>
        <w:pStyle w:val="ListParagraph"/>
        <w:numPr>
          <w:ilvl w:val="0"/>
          <w:numId w:val="18"/>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w:t>
      </w:r>
      <w:r w:rsidRPr="00E17C0C">
        <w:rPr>
          <w:rFonts w:ascii="Times New Roman" w:hAnsi="Times New Roman" w:cs="Times New Roman"/>
          <w:i/>
          <w:sz w:val="20"/>
          <w:szCs w:val="20"/>
          <w:lang w:val="en-US"/>
        </w:rPr>
        <w:t>reversed</w:t>
      </w:r>
      <w:r w:rsidRPr="00E17C0C">
        <w:rPr>
          <w:rFonts w:ascii="Times New Roman" w:hAnsi="Times New Roman" w:cs="Times New Roman"/>
          <w:sz w:val="20"/>
          <w:szCs w:val="20"/>
          <w:lang w:val="en-US"/>
        </w:rPr>
        <w:t>) I do not believe in the good intentions of other people; I think that most people are trying to take advantage of</w:t>
      </w:r>
      <w:r w:rsidR="00744678" w:rsidRPr="00E17C0C">
        <w:rPr>
          <w:rFonts w:ascii="Times New Roman" w:hAnsi="Times New Roman" w:cs="Times New Roman"/>
          <w:sz w:val="20"/>
          <w:szCs w:val="20"/>
          <w:lang w:val="en-US"/>
        </w:rPr>
        <w:t xml:space="preserve"> </w:t>
      </w:r>
      <w:r w:rsidRPr="00E17C0C">
        <w:rPr>
          <w:rFonts w:ascii="Times New Roman" w:hAnsi="Times New Roman" w:cs="Times New Roman"/>
          <w:sz w:val="20"/>
          <w:szCs w:val="20"/>
          <w:lang w:val="en-US"/>
        </w:rPr>
        <w:t>others whenever possible</w:t>
      </w:r>
    </w:p>
    <w:p w:rsidR="002A5CD3" w:rsidRDefault="002A5CD3" w:rsidP="00160F28">
      <w:pPr>
        <w:spacing w:line="480" w:lineRule="auto"/>
        <w:rPr>
          <w:rFonts w:ascii="Times New Roman" w:hAnsi="Times New Roman" w:cs="Times New Roman"/>
          <w:sz w:val="20"/>
          <w:szCs w:val="20"/>
          <w:lang w:val="en-US"/>
        </w:rPr>
      </w:pPr>
    </w:p>
    <w:p w:rsidR="00744678" w:rsidRDefault="00BC7981" w:rsidP="00160F28">
      <w:pPr>
        <w:spacing w:line="480" w:lineRule="auto"/>
        <w:rPr>
          <w:rFonts w:ascii="Times New Roman" w:hAnsi="Times New Roman" w:cs="Times New Roman"/>
          <w:sz w:val="20"/>
          <w:szCs w:val="20"/>
          <w:lang w:val="en-US"/>
        </w:rPr>
      </w:pPr>
      <w:r w:rsidRPr="00BC7981">
        <w:rPr>
          <w:rFonts w:ascii="Times New Roman" w:hAnsi="Times New Roman" w:cs="Times New Roman"/>
          <w:noProof/>
          <w:sz w:val="20"/>
          <w:szCs w:val="20"/>
        </w:rPr>
        <w:pict>
          <v:rect id="Rectangle 164" o:spid="_x0000_s1059" style="position:absolute;margin-left:-9.15pt;margin-top:-8.25pt;width:462.9pt;height:566.25pt;z-index:25167667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" filled="f"/>
        </w:pict>
      </w:r>
      <w:r w:rsidR="00640B13">
        <w:rPr>
          <w:rFonts w:ascii="Times New Roman" w:hAnsi="Times New Roman" w:cs="Times New Roman"/>
          <w:sz w:val="20"/>
          <w:szCs w:val="20"/>
          <w:lang w:val="en-US"/>
        </w:rPr>
        <w:t>Opinion Leadership</w:t>
      </w:r>
      <w:r w:rsidR="00BF0AE6" w:rsidRPr="00744678">
        <w:rPr>
          <w:rFonts w:ascii="Times New Roman" w:hAnsi="Times New Roman" w:cs="Times New Roman"/>
          <w:sz w:val="20"/>
          <w:szCs w:val="20"/>
          <w:lang w:val="en-US"/>
        </w:rPr>
        <w:t xml:space="preserve"> </w:t>
      </w:r>
    </w:p>
    <w:p w:rsidR="00E17C0C" w:rsidRDefault="00BF0AE6" w:rsidP="00E17C0C">
      <w:pPr>
        <w:pStyle w:val="ListParagraph"/>
        <w:numPr>
          <w:ilvl w:val="0"/>
          <w:numId w:val="19"/>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Other people come to me for advice about choosing fashionable clothes.</w:t>
      </w:r>
    </w:p>
    <w:p w:rsidR="00E17C0C" w:rsidRDefault="00BF0AE6" w:rsidP="00E17C0C">
      <w:pPr>
        <w:pStyle w:val="ListParagraph"/>
        <w:numPr>
          <w:ilvl w:val="0"/>
          <w:numId w:val="19"/>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often persuade other people to buy the clothes that I like.</w:t>
      </w:r>
    </w:p>
    <w:p w:rsidR="002A5CD3" w:rsidRDefault="00BF0AE6" w:rsidP="00160F28">
      <w:pPr>
        <w:pStyle w:val="ListParagraph"/>
        <w:numPr>
          <w:ilvl w:val="0"/>
          <w:numId w:val="19"/>
        </w:numPr>
        <w:autoSpaceDE w:val="0"/>
        <w:autoSpaceDN w:val="0"/>
        <w:adjustRightInd w:val="0"/>
        <w:spacing w:after="0" w:line="480" w:lineRule="auto"/>
        <w:rPr>
          <w:rFonts w:ascii="Times New Roman" w:hAnsi="Times New Roman" w:cs="Times New Roman"/>
          <w:sz w:val="20"/>
          <w:szCs w:val="20"/>
          <w:lang w:val="en-US"/>
        </w:rPr>
      </w:pPr>
      <w:r w:rsidRPr="002A5CD3">
        <w:rPr>
          <w:rFonts w:ascii="Times New Roman" w:hAnsi="Times New Roman" w:cs="Times New Roman"/>
          <w:sz w:val="20"/>
          <w:szCs w:val="20"/>
          <w:lang w:val="en-US"/>
        </w:rPr>
        <w:t>I often influence other people’s opinions about fashionable clothes.</w:t>
      </w:r>
    </w:p>
    <w:p w:rsidR="002A5CD3" w:rsidRDefault="002A5CD3" w:rsidP="002A5CD3">
      <w:pPr>
        <w:autoSpaceDE w:val="0"/>
        <w:autoSpaceDN w:val="0"/>
        <w:adjustRightInd w:val="0"/>
        <w:spacing w:after="0" w:line="480" w:lineRule="auto"/>
        <w:rPr>
          <w:rFonts w:ascii="Times New Roman" w:hAnsi="Times New Roman" w:cs="Times New Roman"/>
          <w:sz w:val="20"/>
          <w:szCs w:val="20"/>
          <w:lang w:val="en-US"/>
        </w:rPr>
      </w:pPr>
    </w:p>
    <w:p w:rsidR="00BF0AE6" w:rsidRDefault="00744678" w:rsidP="00160F28">
      <w:pPr>
        <w:autoSpaceDE w:val="0"/>
        <w:autoSpaceDN w:val="0"/>
        <w:adjustRightInd w:val="0"/>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t>Self-Congruence</w:t>
      </w:r>
    </w:p>
    <w:p w:rsidR="00744678" w:rsidRPr="00744678" w:rsidRDefault="00744678" w:rsidP="00160F28">
      <w:pPr>
        <w:autoSpaceDE w:val="0"/>
        <w:autoSpaceDN w:val="0"/>
        <w:adjustRightInd w:val="0"/>
        <w:spacing w:after="0" w:line="480" w:lineRule="auto"/>
        <w:rPr>
          <w:rFonts w:ascii="Times New Roman" w:hAnsi="Times New Roman" w:cs="Times New Roman"/>
          <w:sz w:val="20"/>
          <w:szCs w:val="20"/>
          <w:lang w:val="en-US"/>
        </w:rPr>
      </w:pPr>
    </w:p>
    <w:p w:rsidR="00E17C0C" w:rsidRDefault="00BF0AE6" w:rsidP="00E17C0C">
      <w:pPr>
        <w:pStyle w:val="ListParagraph"/>
        <w:numPr>
          <w:ilvl w:val="0"/>
          <w:numId w:val="20"/>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People similar to me own the latest music</w:t>
      </w:r>
      <w:r w:rsidR="00E3159A" w:rsidRPr="00E17C0C">
        <w:rPr>
          <w:rFonts w:ascii="Times New Roman" w:hAnsi="Times New Roman" w:cs="Times New Roman"/>
          <w:sz w:val="20"/>
          <w:szCs w:val="20"/>
          <w:lang w:val="en-US"/>
        </w:rPr>
        <w:t xml:space="preserve"> (home entertainment products).</w:t>
      </w:r>
    </w:p>
    <w:p w:rsidR="00E17C0C" w:rsidRDefault="00E17C0C" w:rsidP="00160F28">
      <w:pPr>
        <w:pStyle w:val="ListParagraph"/>
        <w:numPr>
          <w:ilvl w:val="0"/>
          <w:numId w:val="20"/>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w:t>
      </w:r>
      <w:r w:rsidR="00BF0AE6" w:rsidRPr="00E17C0C">
        <w:rPr>
          <w:rFonts w:ascii="Times New Roman" w:hAnsi="Times New Roman" w:cs="Times New Roman"/>
          <w:sz w:val="20"/>
          <w:szCs w:val="20"/>
          <w:lang w:val="en-US"/>
        </w:rPr>
        <w:t xml:space="preserve"> can identify with people who prefer the latest music to older music (home</w:t>
      </w:r>
      <w:r>
        <w:rPr>
          <w:rFonts w:ascii="Times New Roman" w:hAnsi="Times New Roman" w:cs="Times New Roman"/>
          <w:sz w:val="20"/>
          <w:szCs w:val="20"/>
          <w:lang w:val="en-US"/>
        </w:rPr>
        <w:t xml:space="preserve"> </w:t>
      </w:r>
      <w:r w:rsidR="00BF0AE6" w:rsidRPr="00E17C0C">
        <w:rPr>
          <w:rFonts w:ascii="Times New Roman" w:hAnsi="Times New Roman" w:cs="Times New Roman"/>
          <w:sz w:val="20"/>
          <w:szCs w:val="20"/>
          <w:lang w:val="en-US"/>
        </w:rPr>
        <w:t>entertainment</w:t>
      </w:r>
      <w:r w:rsidR="00E3159A" w:rsidRPr="00E17C0C">
        <w:rPr>
          <w:rFonts w:ascii="Times New Roman" w:hAnsi="Times New Roman" w:cs="Times New Roman"/>
          <w:sz w:val="20"/>
          <w:szCs w:val="20"/>
          <w:lang w:val="en-US"/>
        </w:rPr>
        <w:t xml:space="preserve"> products).</w:t>
      </w:r>
    </w:p>
    <w:p w:rsidR="00E17C0C" w:rsidRDefault="00E17C0C" w:rsidP="00160F28">
      <w:pPr>
        <w:pStyle w:val="ListParagraph"/>
        <w:numPr>
          <w:ilvl w:val="0"/>
          <w:numId w:val="20"/>
        </w:num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T</w:t>
      </w:r>
      <w:r w:rsidR="00BF0AE6" w:rsidRPr="00E17C0C">
        <w:rPr>
          <w:rFonts w:ascii="Times New Roman" w:hAnsi="Times New Roman" w:cs="Times New Roman"/>
          <w:sz w:val="20"/>
          <w:szCs w:val="20"/>
          <w:lang w:val="en-US"/>
        </w:rPr>
        <w:t>he image of a typical user of the latest music (home entertainment products)</w:t>
      </w:r>
      <w:r w:rsidRPr="00E17C0C">
        <w:rPr>
          <w:rFonts w:ascii="Times New Roman" w:hAnsi="Times New Roman" w:cs="Times New Roman"/>
          <w:sz w:val="20"/>
          <w:szCs w:val="20"/>
          <w:lang w:val="en-US"/>
        </w:rPr>
        <w:t xml:space="preserve"> </w:t>
      </w:r>
      <w:r w:rsidR="00BF0AE6" w:rsidRPr="00E17C0C">
        <w:rPr>
          <w:rFonts w:ascii="Times New Roman" w:hAnsi="Times New Roman" w:cs="Times New Roman"/>
          <w:sz w:val="20"/>
          <w:szCs w:val="20"/>
          <w:lang w:val="en-US"/>
        </w:rPr>
        <w:t>is highly consistent with how I see myself.</w:t>
      </w:r>
    </w:p>
    <w:p w:rsidR="00E17C0C" w:rsidRDefault="00E17C0C" w:rsidP="00E17C0C">
      <w:pPr>
        <w:autoSpaceDE w:val="0"/>
        <w:autoSpaceDN w:val="0"/>
        <w:adjustRightInd w:val="0"/>
        <w:spacing w:after="0" w:line="480" w:lineRule="auto"/>
        <w:rPr>
          <w:rFonts w:ascii="Times New Roman" w:hAnsi="Times New Roman" w:cs="Times New Roman"/>
          <w:sz w:val="20"/>
          <w:szCs w:val="20"/>
          <w:lang w:val="en-US"/>
        </w:rPr>
      </w:pPr>
    </w:p>
    <w:p w:rsidR="00744678" w:rsidRDefault="003B35EA" w:rsidP="00E17C0C">
      <w:pPr>
        <w:autoSpaceDE w:val="0"/>
        <w:autoSpaceDN w:val="0"/>
        <w:adjustRightInd w:val="0"/>
        <w:spacing w:after="0"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Normative</w:t>
      </w:r>
      <w:r w:rsidR="00BF0AE6" w:rsidRPr="00E17C0C">
        <w:rPr>
          <w:rFonts w:ascii="Times New Roman" w:hAnsi="Times New Roman" w:cs="Times New Roman"/>
          <w:sz w:val="20"/>
          <w:szCs w:val="20"/>
          <w:lang w:val="en-US"/>
        </w:rPr>
        <w:t xml:space="preserve"> influence </w:t>
      </w:r>
    </w:p>
    <w:p w:rsidR="00E17C0C" w:rsidRPr="00E17C0C" w:rsidRDefault="00E17C0C" w:rsidP="00E17C0C">
      <w:pPr>
        <w:autoSpaceDE w:val="0"/>
        <w:autoSpaceDN w:val="0"/>
        <w:adjustRightInd w:val="0"/>
        <w:spacing w:after="0" w:line="480" w:lineRule="auto"/>
        <w:rPr>
          <w:rFonts w:ascii="Times New Roman" w:hAnsi="Times New Roman" w:cs="Times New Roman"/>
          <w:sz w:val="20"/>
          <w:szCs w:val="20"/>
          <w:lang w:val="en-US"/>
        </w:rPr>
      </w:pPr>
    </w:p>
    <w:p w:rsidR="00744678" w:rsidRPr="00E17C0C" w:rsidRDefault="003B35EA" w:rsidP="00E17C0C">
      <w:pPr>
        <w:pStyle w:val="ListParagraph"/>
        <w:numPr>
          <w:ilvl w:val="0"/>
          <w:numId w:val="21"/>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When buying products, I generally purchase those brands that I think others will approve of.</w:t>
      </w:r>
    </w:p>
    <w:p w:rsidR="003B35EA" w:rsidRPr="00E17C0C" w:rsidRDefault="003B35EA" w:rsidP="00E17C0C">
      <w:pPr>
        <w:pStyle w:val="ListParagraph"/>
        <w:numPr>
          <w:ilvl w:val="0"/>
          <w:numId w:val="21"/>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If other people can see me using a product, I often purchase the brand they expect me to buy.</w:t>
      </w:r>
    </w:p>
    <w:p w:rsidR="003B35EA" w:rsidRPr="00E17C0C" w:rsidRDefault="003B35EA" w:rsidP="00E17C0C">
      <w:pPr>
        <w:pStyle w:val="ListParagraph"/>
        <w:numPr>
          <w:ilvl w:val="0"/>
          <w:numId w:val="21"/>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achieve a sense of belonging by purchasing the same products and brands that others purchase.</w:t>
      </w:r>
    </w:p>
    <w:p w:rsidR="00744678" w:rsidRPr="00744678" w:rsidRDefault="00744678" w:rsidP="00160F28">
      <w:pPr>
        <w:spacing w:line="480" w:lineRule="auto"/>
        <w:rPr>
          <w:rFonts w:ascii="Times New Roman" w:hAnsi="Times New Roman" w:cs="Times New Roman"/>
          <w:sz w:val="20"/>
          <w:szCs w:val="20"/>
          <w:lang w:val="en-US"/>
        </w:rPr>
      </w:pPr>
    </w:p>
    <w:p w:rsidR="00744678" w:rsidRDefault="003B35EA" w:rsidP="00160F28">
      <w:pPr>
        <w:spacing w:line="480" w:lineRule="auto"/>
        <w:rPr>
          <w:rFonts w:ascii="Times New Roman" w:hAnsi="Times New Roman" w:cs="Times New Roman"/>
          <w:sz w:val="20"/>
          <w:szCs w:val="20"/>
          <w:lang w:val="en-US"/>
        </w:rPr>
      </w:pPr>
      <w:r w:rsidRPr="00744678">
        <w:rPr>
          <w:rFonts w:ascii="Times New Roman" w:hAnsi="Times New Roman" w:cs="Times New Roman"/>
          <w:sz w:val="20"/>
          <w:szCs w:val="20"/>
          <w:lang w:val="en-US"/>
        </w:rPr>
        <w:t xml:space="preserve">Informational influence </w:t>
      </w:r>
    </w:p>
    <w:p w:rsidR="003B35EA" w:rsidRPr="00E17C0C" w:rsidRDefault="003B35EA" w:rsidP="00E17C0C">
      <w:pPr>
        <w:pStyle w:val="ListParagraph"/>
        <w:numPr>
          <w:ilvl w:val="0"/>
          <w:numId w:val="22"/>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If I have little experience with a product, I often ask my friends about the product.</w:t>
      </w:r>
    </w:p>
    <w:p w:rsidR="003B35EA" w:rsidRPr="00E17C0C" w:rsidRDefault="003B35EA" w:rsidP="00E17C0C">
      <w:pPr>
        <w:pStyle w:val="ListParagraph"/>
        <w:numPr>
          <w:ilvl w:val="0"/>
          <w:numId w:val="22"/>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often consult other people to help choose the best alternative available form a product class.</w:t>
      </w:r>
    </w:p>
    <w:p w:rsidR="003B35EA" w:rsidRPr="00E17C0C" w:rsidRDefault="003B35EA" w:rsidP="00E17C0C">
      <w:pPr>
        <w:pStyle w:val="ListParagraph"/>
        <w:numPr>
          <w:ilvl w:val="0"/>
          <w:numId w:val="22"/>
        </w:numPr>
        <w:spacing w:line="480" w:lineRule="auto"/>
        <w:rPr>
          <w:rFonts w:ascii="Times New Roman" w:hAnsi="Times New Roman" w:cs="Times New Roman"/>
          <w:sz w:val="20"/>
          <w:szCs w:val="20"/>
          <w:lang w:val="en-US"/>
        </w:rPr>
      </w:pPr>
      <w:r w:rsidRPr="00E17C0C">
        <w:rPr>
          <w:rFonts w:ascii="Times New Roman" w:hAnsi="Times New Roman" w:cs="Times New Roman"/>
          <w:sz w:val="20"/>
          <w:szCs w:val="20"/>
          <w:lang w:val="en-US"/>
        </w:rPr>
        <w:t>I frequently gather information from friends or family about a product before I buy.</w:t>
      </w:r>
    </w:p>
    <w:p w:rsidR="00985AE0" w:rsidRPr="00744678" w:rsidRDefault="00985AE0" w:rsidP="00160F28">
      <w:pPr>
        <w:autoSpaceDE w:val="0"/>
        <w:autoSpaceDN w:val="0"/>
        <w:adjustRightInd w:val="0"/>
        <w:spacing w:after="0" w:line="480" w:lineRule="auto"/>
        <w:rPr>
          <w:rFonts w:ascii="Times New Roman" w:hAnsi="Times New Roman" w:cs="Times New Roman"/>
          <w:sz w:val="20"/>
          <w:szCs w:val="20"/>
          <w:lang w:val="en-US"/>
        </w:rPr>
      </w:pPr>
    </w:p>
    <w:p w:rsidR="00985AE0" w:rsidRPr="004E784E" w:rsidRDefault="00985AE0" w:rsidP="00160F28">
      <w:pPr>
        <w:autoSpaceDE w:val="0"/>
        <w:autoSpaceDN w:val="0"/>
        <w:adjustRightInd w:val="0"/>
        <w:spacing w:after="0" w:line="480" w:lineRule="auto"/>
        <w:rPr>
          <w:rFonts w:ascii="Times New Roman" w:hAnsi="Times New Roman" w:cs="Times New Roman"/>
          <w:sz w:val="20"/>
          <w:szCs w:val="20"/>
          <w:lang w:val="en-US"/>
        </w:rPr>
      </w:pPr>
    </w:p>
    <w:sectPr w:rsidR="00985AE0" w:rsidRPr="004E784E" w:rsidSect="0085484D">
      <w:type w:val="continuous"/>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15" w:rsidRDefault="00247815" w:rsidP="000422B7">
      <w:pPr>
        <w:spacing w:after="0" w:line="240" w:lineRule="auto"/>
      </w:pPr>
      <w:r>
        <w:separator/>
      </w:r>
    </w:p>
  </w:endnote>
  <w:endnote w:type="continuationSeparator" w:id="0">
    <w:p w:rsidR="00247815" w:rsidRDefault="00247815" w:rsidP="00042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lonFiveForty-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dv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06117"/>
      <w:docPartObj>
        <w:docPartGallery w:val="Page Numbers (Bottom of Page)"/>
        <w:docPartUnique/>
      </w:docPartObj>
    </w:sdtPr>
    <w:sdtContent>
      <w:p w:rsidR="00247815" w:rsidRDefault="00BC7981">
        <w:pPr>
          <w:pStyle w:val="Footer"/>
          <w:jc w:val="right"/>
        </w:pPr>
        <w:r w:rsidRPr="00CC569D">
          <w:rPr>
            <w:rFonts w:ascii="Times New Roman" w:hAnsi="Times New Roman" w:cs="Times New Roman"/>
          </w:rPr>
          <w:fldChar w:fldCharType="begin"/>
        </w:r>
        <w:r w:rsidR="00247815" w:rsidRPr="00CC569D">
          <w:rPr>
            <w:rFonts w:ascii="Times New Roman" w:hAnsi="Times New Roman" w:cs="Times New Roman"/>
          </w:rPr>
          <w:instrText xml:space="preserve"> PAGE   \* MERGEFORMAT </w:instrText>
        </w:r>
        <w:r w:rsidRPr="00CC569D">
          <w:rPr>
            <w:rFonts w:ascii="Times New Roman" w:hAnsi="Times New Roman" w:cs="Times New Roman"/>
          </w:rPr>
          <w:fldChar w:fldCharType="separate"/>
        </w:r>
        <w:r w:rsidR="00DC56C5">
          <w:rPr>
            <w:rFonts w:ascii="Times New Roman" w:hAnsi="Times New Roman" w:cs="Times New Roman"/>
            <w:noProof/>
          </w:rPr>
          <w:t>57</w:t>
        </w:r>
        <w:r w:rsidRPr="00CC569D">
          <w:rPr>
            <w:rFonts w:ascii="Times New Roman" w:hAnsi="Times New Roman" w:cs="Times New Roman"/>
          </w:rPr>
          <w:fldChar w:fldCharType="end"/>
        </w:r>
      </w:p>
    </w:sdtContent>
  </w:sdt>
  <w:p w:rsidR="00247815" w:rsidRDefault="00247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15" w:rsidRDefault="00247815" w:rsidP="000422B7">
      <w:pPr>
        <w:spacing w:after="0" w:line="240" w:lineRule="auto"/>
      </w:pPr>
      <w:r>
        <w:separator/>
      </w:r>
    </w:p>
  </w:footnote>
  <w:footnote w:type="continuationSeparator" w:id="0">
    <w:p w:rsidR="00247815" w:rsidRDefault="00247815" w:rsidP="00042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15" w:rsidRPr="003C126C" w:rsidRDefault="00247815">
    <w:pPr>
      <w:pStyle w:val="Header"/>
      <w:rPr>
        <w:rFonts w:ascii="Times New Roman" w:hAnsi="Times New Roman" w:cs="Times New Roman"/>
        <w:sz w:val="20"/>
        <w:szCs w:val="18"/>
        <w:lang w:val="en-US"/>
      </w:rPr>
    </w:pPr>
    <w:r w:rsidRPr="003C126C">
      <w:rPr>
        <w:rFonts w:ascii="Times New Roman" w:hAnsi="Times New Roman" w:cs="Times New Roman"/>
        <w:sz w:val="20"/>
        <w:szCs w:val="18"/>
        <w:lang w:val="en-US"/>
      </w:rPr>
      <w:t>Do personality related factors influence brand related behavior on Facebook – Master Thesis M.A. Molhoek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0A5"/>
    <w:multiLevelType w:val="hybridMultilevel"/>
    <w:tmpl w:val="78304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771451"/>
    <w:multiLevelType w:val="hybridMultilevel"/>
    <w:tmpl w:val="11487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D05646"/>
    <w:multiLevelType w:val="hybridMultilevel"/>
    <w:tmpl w:val="F9B40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F236A04"/>
    <w:multiLevelType w:val="hybridMultilevel"/>
    <w:tmpl w:val="EA345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D80E98"/>
    <w:multiLevelType w:val="hybridMultilevel"/>
    <w:tmpl w:val="237CBA8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14DE3EE0"/>
    <w:multiLevelType w:val="hybridMultilevel"/>
    <w:tmpl w:val="8FE839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6211CF2"/>
    <w:multiLevelType w:val="hybridMultilevel"/>
    <w:tmpl w:val="33107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AC3924"/>
    <w:multiLevelType w:val="hybridMultilevel"/>
    <w:tmpl w:val="A8AC8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CB323BF"/>
    <w:multiLevelType w:val="hybridMultilevel"/>
    <w:tmpl w:val="01405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DB60811"/>
    <w:multiLevelType w:val="hybridMultilevel"/>
    <w:tmpl w:val="A626A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E956A49"/>
    <w:multiLevelType w:val="hybridMultilevel"/>
    <w:tmpl w:val="6098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ECF1C19"/>
    <w:multiLevelType w:val="hybridMultilevel"/>
    <w:tmpl w:val="26F29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FCB7155"/>
    <w:multiLevelType w:val="hybridMultilevel"/>
    <w:tmpl w:val="9162CF96"/>
    <w:lvl w:ilvl="0" w:tplc="EDF68F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3F7506D"/>
    <w:multiLevelType w:val="hybridMultilevel"/>
    <w:tmpl w:val="460CAA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nsid w:val="37921578"/>
    <w:multiLevelType w:val="hybridMultilevel"/>
    <w:tmpl w:val="1872500C"/>
    <w:lvl w:ilvl="0" w:tplc="6D143192">
      <w:numFmt w:val="bullet"/>
      <w:lvlText w:val="-"/>
      <w:lvlJc w:val="left"/>
      <w:pPr>
        <w:ind w:left="720" w:hanging="360"/>
      </w:pPr>
      <w:rPr>
        <w:rFonts w:ascii="CaslonFiveForty-Roman" w:eastAsiaTheme="minorHAnsi" w:hAnsi="CaslonFiveForty-Roman" w:cs="CaslonFiveForty-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9424A50"/>
    <w:multiLevelType w:val="hybridMultilevel"/>
    <w:tmpl w:val="AB661B80"/>
    <w:lvl w:ilvl="0" w:tplc="36724182">
      <w:start w:val="1"/>
      <w:numFmt w:val="decimal"/>
      <w:lvlText w:val="%1"/>
      <w:lvlJc w:val="left"/>
      <w:pPr>
        <w:ind w:left="3540" w:hanging="1410"/>
      </w:pPr>
      <w:rPr>
        <w:rFonts w:hint="default"/>
      </w:rPr>
    </w:lvl>
    <w:lvl w:ilvl="1" w:tplc="04130019" w:tentative="1">
      <w:start w:val="1"/>
      <w:numFmt w:val="lowerLetter"/>
      <w:lvlText w:val="%2."/>
      <w:lvlJc w:val="left"/>
      <w:pPr>
        <w:ind w:left="3210" w:hanging="360"/>
      </w:pPr>
    </w:lvl>
    <w:lvl w:ilvl="2" w:tplc="0413001B" w:tentative="1">
      <w:start w:val="1"/>
      <w:numFmt w:val="lowerRoman"/>
      <w:lvlText w:val="%3."/>
      <w:lvlJc w:val="right"/>
      <w:pPr>
        <w:ind w:left="3930" w:hanging="180"/>
      </w:pPr>
    </w:lvl>
    <w:lvl w:ilvl="3" w:tplc="0413000F" w:tentative="1">
      <w:start w:val="1"/>
      <w:numFmt w:val="decimal"/>
      <w:lvlText w:val="%4."/>
      <w:lvlJc w:val="left"/>
      <w:pPr>
        <w:ind w:left="4650" w:hanging="360"/>
      </w:pPr>
    </w:lvl>
    <w:lvl w:ilvl="4" w:tplc="04130019" w:tentative="1">
      <w:start w:val="1"/>
      <w:numFmt w:val="lowerLetter"/>
      <w:lvlText w:val="%5."/>
      <w:lvlJc w:val="left"/>
      <w:pPr>
        <w:ind w:left="5370" w:hanging="360"/>
      </w:pPr>
    </w:lvl>
    <w:lvl w:ilvl="5" w:tplc="0413001B" w:tentative="1">
      <w:start w:val="1"/>
      <w:numFmt w:val="lowerRoman"/>
      <w:lvlText w:val="%6."/>
      <w:lvlJc w:val="right"/>
      <w:pPr>
        <w:ind w:left="6090" w:hanging="180"/>
      </w:pPr>
    </w:lvl>
    <w:lvl w:ilvl="6" w:tplc="0413000F" w:tentative="1">
      <w:start w:val="1"/>
      <w:numFmt w:val="decimal"/>
      <w:lvlText w:val="%7."/>
      <w:lvlJc w:val="left"/>
      <w:pPr>
        <w:ind w:left="6810" w:hanging="360"/>
      </w:pPr>
    </w:lvl>
    <w:lvl w:ilvl="7" w:tplc="04130019" w:tentative="1">
      <w:start w:val="1"/>
      <w:numFmt w:val="lowerLetter"/>
      <w:lvlText w:val="%8."/>
      <w:lvlJc w:val="left"/>
      <w:pPr>
        <w:ind w:left="7530" w:hanging="360"/>
      </w:pPr>
    </w:lvl>
    <w:lvl w:ilvl="8" w:tplc="0413001B" w:tentative="1">
      <w:start w:val="1"/>
      <w:numFmt w:val="lowerRoman"/>
      <w:lvlText w:val="%9."/>
      <w:lvlJc w:val="right"/>
      <w:pPr>
        <w:ind w:left="8250" w:hanging="180"/>
      </w:pPr>
    </w:lvl>
  </w:abstractNum>
  <w:abstractNum w:abstractNumId="16">
    <w:nsid w:val="41BA3860"/>
    <w:multiLevelType w:val="hybridMultilevel"/>
    <w:tmpl w:val="CFAEE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3821FF1"/>
    <w:multiLevelType w:val="hybridMultilevel"/>
    <w:tmpl w:val="26B8D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5DA7F5C"/>
    <w:multiLevelType w:val="hybridMultilevel"/>
    <w:tmpl w:val="B858B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A4906AB"/>
    <w:multiLevelType w:val="hybridMultilevel"/>
    <w:tmpl w:val="EF063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6AE1765"/>
    <w:multiLevelType w:val="hybridMultilevel"/>
    <w:tmpl w:val="4C665894"/>
    <w:lvl w:ilvl="0" w:tplc="501A4C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8835920"/>
    <w:multiLevelType w:val="hybridMultilevel"/>
    <w:tmpl w:val="C4CEA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D0723BE"/>
    <w:multiLevelType w:val="hybridMultilevel"/>
    <w:tmpl w:val="D23A9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D0845F1"/>
    <w:multiLevelType w:val="hybridMultilevel"/>
    <w:tmpl w:val="E564C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EC74291"/>
    <w:multiLevelType w:val="hybridMultilevel"/>
    <w:tmpl w:val="41BE94A6"/>
    <w:lvl w:ilvl="0" w:tplc="3DB808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34A4FE3"/>
    <w:multiLevelType w:val="hybridMultilevel"/>
    <w:tmpl w:val="20ACE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B10E94"/>
    <w:multiLevelType w:val="hybridMultilevel"/>
    <w:tmpl w:val="94761666"/>
    <w:lvl w:ilvl="0" w:tplc="0E4269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75E612A"/>
    <w:multiLevelType w:val="hybridMultilevel"/>
    <w:tmpl w:val="B4360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7025DA1"/>
    <w:multiLevelType w:val="hybridMultilevel"/>
    <w:tmpl w:val="EF22A3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14"/>
  </w:num>
  <w:num w:numId="3">
    <w:abstractNumId w:val="11"/>
  </w:num>
  <w:num w:numId="4">
    <w:abstractNumId w:val="4"/>
  </w:num>
  <w:num w:numId="5">
    <w:abstractNumId w:val="13"/>
  </w:num>
  <w:num w:numId="6">
    <w:abstractNumId w:val="6"/>
  </w:num>
  <w:num w:numId="7">
    <w:abstractNumId w:val="12"/>
  </w:num>
  <w:num w:numId="8">
    <w:abstractNumId w:val="17"/>
  </w:num>
  <w:num w:numId="9">
    <w:abstractNumId w:val="21"/>
  </w:num>
  <w:num w:numId="10">
    <w:abstractNumId w:val="1"/>
  </w:num>
  <w:num w:numId="11">
    <w:abstractNumId w:val="23"/>
  </w:num>
  <w:num w:numId="12">
    <w:abstractNumId w:val="9"/>
  </w:num>
  <w:num w:numId="13">
    <w:abstractNumId w:val="10"/>
  </w:num>
  <w:num w:numId="14">
    <w:abstractNumId w:val="3"/>
  </w:num>
  <w:num w:numId="15">
    <w:abstractNumId w:val="8"/>
  </w:num>
  <w:num w:numId="16">
    <w:abstractNumId w:val="7"/>
  </w:num>
  <w:num w:numId="17">
    <w:abstractNumId w:val="18"/>
  </w:num>
  <w:num w:numId="18">
    <w:abstractNumId w:val="2"/>
  </w:num>
  <w:num w:numId="19">
    <w:abstractNumId w:val="22"/>
  </w:num>
  <w:num w:numId="20">
    <w:abstractNumId w:val="19"/>
  </w:num>
  <w:num w:numId="21">
    <w:abstractNumId w:val="0"/>
  </w:num>
  <w:num w:numId="22">
    <w:abstractNumId w:val="25"/>
  </w:num>
  <w:num w:numId="23">
    <w:abstractNumId w:val="15"/>
  </w:num>
  <w:num w:numId="24">
    <w:abstractNumId w:val="28"/>
  </w:num>
  <w:num w:numId="25">
    <w:abstractNumId w:val="16"/>
  </w:num>
  <w:num w:numId="26">
    <w:abstractNumId w:val="26"/>
  </w:num>
  <w:num w:numId="27">
    <w:abstractNumId w:val="5"/>
  </w:num>
  <w:num w:numId="28">
    <w:abstractNumId w:val="24"/>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229FD"/>
    <w:rsid w:val="00000D8D"/>
    <w:rsid w:val="00004FD1"/>
    <w:rsid w:val="00006EA1"/>
    <w:rsid w:val="00010FFB"/>
    <w:rsid w:val="00011453"/>
    <w:rsid w:val="00011A42"/>
    <w:rsid w:val="000136B7"/>
    <w:rsid w:val="000152CA"/>
    <w:rsid w:val="00017A09"/>
    <w:rsid w:val="000203D8"/>
    <w:rsid w:val="000225CF"/>
    <w:rsid w:val="00031CFB"/>
    <w:rsid w:val="0004122B"/>
    <w:rsid w:val="00041F88"/>
    <w:rsid w:val="000422B7"/>
    <w:rsid w:val="00043322"/>
    <w:rsid w:val="00043B67"/>
    <w:rsid w:val="000447C3"/>
    <w:rsid w:val="000451E3"/>
    <w:rsid w:val="000476E2"/>
    <w:rsid w:val="00050BD9"/>
    <w:rsid w:val="000513AA"/>
    <w:rsid w:val="0005165C"/>
    <w:rsid w:val="00055838"/>
    <w:rsid w:val="00056BB9"/>
    <w:rsid w:val="00061FB1"/>
    <w:rsid w:val="00062957"/>
    <w:rsid w:val="000664B7"/>
    <w:rsid w:val="000667A2"/>
    <w:rsid w:val="00070340"/>
    <w:rsid w:val="00070714"/>
    <w:rsid w:val="00071691"/>
    <w:rsid w:val="00073A73"/>
    <w:rsid w:val="00077698"/>
    <w:rsid w:val="00087AB4"/>
    <w:rsid w:val="00090098"/>
    <w:rsid w:val="00090FD0"/>
    <w:rsid w:val="00091066"/>
    <w:rsid w:val="000912E9"/>
    <w:rsid w:val="0009334B"/>
    <w:rsid w:val="000A16B3"/>
    <w:rsid w:val="000A1C65"/>
    <w:rsid w:val="000A4679"/>
    <w:rsid w:val="000A54AE"/>
    <w:rsid w:val="000A7CDF"/>
    <w:rsid w:val="000B286A"/>
    <w:rsid w:val="000B49B1"/>
    <w:rsid w:val="000B517A"/>
    <w:rsid w:val="000C1E0D"/>
    <w:rsid w:val="000C37FA"/>
    <w:rsid w:val="000C448B"/>
    <w:rsid w:val="000C50C0"/>
    <w:rsid w:val="000D26F8"/>
    <w:rsid w:val="000D3A0B"/>
    <w:rsid w:val="000D58D6"/>
    <w:rsid w:val="000D7175"/>
    <w:rsid w:val="000E2879"/>
    <w:rsid w:val="000E2958"/>
    <w:rsid w:val="000E392D"/>
    <w:rsid w:val="000E5B57"/>
    <w:rsid w:val="000E60AA"/>
    <w:rsid w:val="000F0316"/>
    <w:rsid w:val="000F078F"/>
    <w:rsid w:val="000F0C43"/>
    <w:rsid w:val="000F30BC"/>
    <w:rsid w:val="000F4351"/>
    <w:rsid w:val="000F6F19"/>
    <w:rsid w:val="000F7E2E"/>
    <w:rsid w:val="00103B5D"/>
    <w:rsid w:val="001046E5"/>
    <w:rsid w:val="00110549"/>
    <w:rsid w:val="00111C56"/>
    <w:rsid w:val="0011482D"/>
    <w:rsid w:val="00120001"/>
    <w:rsid w:val="00130045"/>
    <w:rsid w:val="00131828"/>
    <w:rsid w:val="0013310C"/>
    <w:rsid w:val="00133851"/>
    <w:rsid w:val="00133DDC"/>
    <w:rsid w:val="00134924"/>
    <w:rsid w:val="00136984"/>
    <w:rsid w:val="0014215E"/>
    <w:rsid w:val="00144886"/>
    <w:rsid w:val="00146390"/>
    <w:rsid w:val="00146CBC"/>
    <w:rsid w:val="0015370A"/>
    <w:rsid w:val="00160192"/>
    <w:rsid w:val="0016065C"/>
    <w:rsid w:val="00160F28"/>
    <w:rsid w:val="001628CE"/>
    <w:rsid w:val="00163D26"/>
    <w:rsid w:val="00164DE6"/>
    <w:rsid w:val="00165B88"/>
    <w:rsid w:val="001730DD"/>
    <w:rsid w:val="00173A1F"/>
    <w:rsid w:val="001766BF"/>
    <w:rsid w:val="001818E1"/>
    <w:rsid w:val="00182102"/>
    <w:rsid w:val="00182FF1"/>
    <w:rsid w:val="0018398A"/>
    <w:rsid w:val="001A61B2"/>
    <w:rsid w:val="001B22FB"/>
    <w:rsid w:val="001B2CE9"/>
    <w:rsid w:val="001B2FDE"/>
    <w:rsid w:val="001B30B1"/>
    <w:rsid w:val="001B32B8"/>
    <w:rsid w:val="001B3357"/>
    <w:rsid w:val="001B49FE"/>
    <w:rsid w:val="001B76B7"/>
    <w:rsid w:val="001C7873"/>
    <w:rsid w:val="001D1C6F"/>
    <w:rsid w:val="001D421C"/>
    <w:rsid w:val="001D464F"/>
    <w:rsid w:val="001D6847"/>
    <w:rsid w:val="001D6E5B"/>
    <w:rsid w:val="001D7EAA"/>
    <w:rsid w:val="001E03F4"/>
    <w:rsid w:val="001E136E"/>
    <w:rsid w:val="001E45DC"/>
    <w:rsid w:val="001E56A4"/>
    <w:rsid w:val="001E61F4"/>
    <w:rsid w:val="001F03EC"/>
    <w:rsid w:val="001F7AF7"/>
    <w:rsid w:val="0020006A"/>
    <w:rsid w:val="00201535"/>
    <w:rsid w:val="002033C9"/>
    <w:rsid w:val="00205460"/>
    <w:rsid w:val="002111D3"/>
    <w:rsid w:val="00211360"/>
    <w:rsid w:val="00220B28"/>
    <w:rsid w:val="00224F21"/>
    <w:rsid w:val="00231C01"/>
    <w:rsid w:val="00231FB2"/>
    <w:rsid w:val="00237D65"/>
    <w:rsid w:val="002406B2"/>
    <w:rsid w:val="00244533"/>
    <w:rsid w:val="00244D61"/>
    <w:rsid w:val="00245822"/>
    <w:rsid w:val="00246F53"/>
    <w:rsid w:val="00247120"/>
    <w:rsid w:val="00247815"/>
    <w:rsid w:val="00251148"/>
    <w:rsid w:val="00251D73"/>
    <w:rsid w:val="00252120"/>
    <w:rsid w:val="00255EB0"/>
    <w:rsid w:val="002574B7"/>
    <w:rsid w:val="002602A6"/>
    <w:rsid w:val="0026057B"/>
    <w:rsid w:val="002618AA"/>
    <w:rsid w:val="00264061"/>
    <w:rsid w:val="00266CB2"/>
    <w:rsid w:val="00277E62"/>
    <w:rsid w:val="00280315"/>
    <w:rsid w:val="00281A9E"/>
    <w:rsid w:val="00286B9D"/>
    <w:rsid w:val="00290F08"/>
    <w:rsid w:val="00290FCA"/>
    <w:rsid w:val="00297114"/>
    <w:rsid w:val="0029719B"/>
    <w:rsid w:val="00297F6E"/>
    <w:rsid w:val="002A01A0"/>
    <w:rsid w:val="002A0592"/>
    <w:rsid w:val="002A1A89"/>
    <w:rsid w:val="002A5CD3"/>
    <w:rsid w:val="002A73B1"/>
    <w:rsid w:val="002A7F21"/>
    <w:rsid w:val="002A7FD3"/>
    <w:rsid w:val="002C1432"/>
    <w:rsid w:val="002C354E"/>
    <w:rsid w:val="002C4938"/>
    <w:rsid w:val="002C57DC"/>
    <w:rsid w:val="002D1722"/>
    <w:rsid w:val="002D273A"/>
    <w:rsid w:val="002D7E30"/>
    <w:rsid w:val="002E1F73"/>
    <w:rsid w:val="002E2186"/>
    <w:rsid w:val="002E2ACE"/>
    <w:rsid w:val="002E3C94"/>
    <w:rsid w:val="002E4B14"/>
    <w:rsid w:val="002F6EDB"/>
    <w:rsid w:val="0030111D"/>
    <w:rsid w:val="00303726"/>
    <w:rsid w:val="00306DE5"/>
    <w:rsid w:val="00306F9A"/>
    <w:rsid w:val="003070CF"/>
    <w:rsid w:val="00307D24"/>
    <w:rsid w:val="003139EE"/>
    <w:rsid w:val="003164CA"/>
    <w:rsid w:val="003274B5"/>
    <w:rsid w:val="00332A4D"/>
    <w:rsid w:val="0033767E"/>
    <w:rsid w:val="003378CB"/>
    <w:rsid w:val="003422B2"/>
    <w:rsid w:val="00342E60"/>
    <w:rsid w:val="0034446E"/>
    <w:rsid w:val="00354A5E"/>
    <w:rsid w:val="00354EF0"/>
    <w:rsid w:val="0035591D"/>
    <w:rsid w:val="00355ACA"/>
    <w:rsid w:val="00355AEB"/>
    <w:rsid w:val="00355C39"/>
    <w:rsid w:val="003571BE"/>
    <w:rsid w:val="00357D18"/>
    <w:rsid w:val="0037025F"/>
    <w:rsid w:val="0037223D"/>
    <w:rsid w:val="003819A7"/>
    <w:rsid w:val="00381CE7"/>
    <w:rsid w:val="0038209B"/>
    <w:rsid w:val="00382212"/>
    <w:rsid w:val="003842A0"/>
    <w:rsid w:val="003844EE"/>
    <w:rsid w:val="00385F8A"/>
    <w:rsid w:val="00387790"/>
    <w:rsid w:val="00390E92"/>
    <w:rsid w:val="00393027"/>
    <w:rsid w:val="003A015E"/>
    <w:rsid w:val="003A1DBA"/>
    <w:rsid w:val="003A345A"/>
    <w:rsid w:val="003A65E3"/>
    <w:rsid w:val="003B0742"/>
    <w:rsid w:val="003B35EA"/>
    <w:rsid w:val="003B4A79"/>
    <w:rsid w:val="003B6015"/>
    <w:rsid w:val="003B7164"/>
    <w:rsid w:val="003C126C"/>
    <w:rsid w:val="003C5596"/>
    <w:rsid w:val="003C7421"/>
    <w:rsid w:val="003D195D"/>
    <w:rsid w:val="003D3319"/>
    <w:rsid w:val="003D33FD"/>
    <w:rsid w:val="003D5764"/>
    <w:rsid w:val="003D69A6"/>
    <w:rsid w:val="003E3FBD"/>
    <w:rsid w:val="003F10E6"/>
    <w:rsid w:val="003F3B96"/>
    <w:rsid w:val="003F3E8D"/>
    <w:rsid w:val="003F543B"/>
    <w:rsid w:val="003F66D1"/>
    <w:rsid w:val="003F67E2"/>
    <w:rsid w:val="004006FF"/>
    <w:rsid w:val="0040153E"/>
    <w:rsid w:val="0040275C"/>
    <w:rsid w:val="00405595"/>
    <w:rsid w:val="004061ED"/>
    <w:rsid w:val="00411DB9"/>
    <w:rsid w:val="00412397"/>
    <w:rsid w:val="004165BF"/>
    <w:rsid w:val="00416D89"/>
    <w:rsid w:val="004229FD"/>
    <w:rsid w:val="004231FD"/>
    <w:rsid w:val="004247F6"/>
    <w:rsid w:val="00424CEE"/>
    <w:rsid w:val="004250CD"/>
    <w:rsid w:val="004300FF"/>
    <w:rsid w:val="00430301"/>
    <w:rsid w:val="004320B3"/>
    <w:rsid w:val="00433927"/>
    <w:rsid w:val="00435DC9"/>
    <w:rsid w:val="00440B35"/>
    <w:rsid w:val="00441361"/>
    <w:rsid w:val="00441E35"/>
    <w:rsid w:val="0044245E"/>
    <w:rsid w:val="0044351E"/>
    <w:rsid w:val="004454E0"/>
    <w:rsid w:val="004473C0"/>
    <w:rsid w:val="004478AD"/>
    <w:rsid w:val="00450D6E"/>
    <w:rsid w:val="00454723"/>
    <w:rsid w:val="00455B5B"/>
    <w:rsid w:val="00455F6F"/>
    <w:rsid w:val="00462C21"/>
    <w:rsid w:val="00463580"/>
    <w:rsid w:val="004645C8"/>
    <w:rsid w:val="004662BB"/>
    <w:rsid w:val="00467789"/>
    <w:rsid w:val="004735FE"/>
    <w:rsid w:val="00473654"/>
    <w:rsid w:val="0047449B"/>
    <w:rsid w:val="00477661"/>
    <w:rsid w:val="004807C9"/>
    <w:rsid w:val="004823BE"/>
    <w:rsid w:val="00484336"/>
    <w:rsid w:val="004851C8"/>
    <w:rsid w:val="00485634"/>
    <w:rsid w:val="00486E2E"/>
    <w:rsid w:val="00487130"/>
    <w:rsid w:val="004908B2"/>
    <w:rsid w:val="00491995"/>
    <w:rsid w:val="004921B3"/>
    <w:rsid w:val="00494C30"/>
    <w:rsid w:val="004A5A3F"/>
    <w:rsid w:val="004B213F"/>
    <w:rsid w:val="004B2DEA"/>
    <w:rsid w:val="004B4203"/>
    <w:rsid w:val="004B620D"/>
    <w:rsid w:val="004D2ECD"/>
    <w:rsid w:val="004D61FE"/>
    <w:rsid w:val="004D6A64"/>
    <w:rsid w:val="004E37E8"/>
    <w:rsid w:val="004E496E"/>
    <w:rsid w:val="004E5EC1"/>
    <w:rsid w:val="004E77F1"/>
    <w:rsid w:val="004E784E"/>
    <w:rsid w:val="004F0088"/>
    <w:rsid w:val="004F0309"/>
    <w:rsid w:val="004F1446"/>
    <w:rsid w:val="004F1EAF"/>
    <w:rsid w:val="004F3985"/>
    <w:rsid w:val="004F6AD8"/>
    <w:rsid w:val="005014D4"/>
    <w:rsid w:val="00504C20"/>
    <w:rsid w:val="00510C81"/>
    <w:rsid w:val="00510CE8"/>
    <w:rsid w:val="00514057"/>
    <w:rsid w:val="00514DD5"/>
    <w:rsid w:val="00515779"/>
    <w:rsid w:val="00515792"/>
    <w:rsid w:val="00515851"/>
    <w:rsid w:val="00515B90"/>
    <w:rsid w:val="00520D0F"/>
    <w:rsid w:val="00521E53"/>
    <w:rsid w:val="005272CB"/>
    <w:rsid w:val="005276CF"/>
    <w:rsid w:val="005303E9"/>
    <w:rsid w:val="005323DC"/>
    <w:rsid w:val="00532B25"/>
    <w:rsid w:val="00537494"/>
    <w:rsid w:val="00537F1A"/>
    <w:rsid w:val="00543DFE"/>
    <w:rsid w:val="00544B0C"/>
    <w:rsid w:val="00544B9D"/>
    <w:rsid w:val="00544F54"/>
    <w:rsid w:val="005455FA"/>
    <w:rsid w:val="00546D24"/>
    <w:rsid w:val="00546DB5"/>
    <w:rsid w:val="00546F75"/>
    <w:rsid w:val="00551A58"/>
    <w:rsid w:val="00557BE8"/>
    <w:rsid w:val="00561720"/>
    <w:rsid w:val="00561EE6"/>
    <w:rsid w:val="00562E64"/>
    <w:rsid w:val="0057051D"/>
    <w:rsid w:val="00570E23"/>
    <w:rsid w:val="00571030"/>
    <w:rsid w:val="00571399"/>
    <w:rsid w:val="00573D98"/>
    <w:rsid w:val="00574F4A"/>
    <w:rsid w:val="00577A98"/>
    <w:rsid w:val="00580371"/>
    <w:rsid w:val="00581738"/>
    <w:rsid w:val="00584E13"/>
    <w:rsid w:val="00585C49"/>
    <w:rsid w:val="00585CAB"/>
    <w:rsid w:val="00592483"/>
    <w:rsid w:val="00593B0C"/>
    <w:rsid w:val="00594417"/>
    <w:rsid w:val="005A4A6D"/>
    <w:rsid w:val="005A6FC9"/>
    <w:rsid w:val="005B0E99"/>
    <w:rsid w:val="005B13AA"/>
    <w:rsid w:val="005B167F"/>
    <w:rsid w:val="005B2C7B"/>
    <w:rsid w:val="005B37DE"/>
    <w:rsid w:val="005B63FF"/>
    <w:rsid w:val="005C1478"/>
    <w:rsid w:val="005C7414"/>
    <w:rsid w:val="005D280C"/>
    <w:rsid w:val="005D629B"/>
    <w:rsid w:val="005D63D4"/>
    <w:rsid w:val="005D72E0"/>
    <w:rsid w:val="005E444D"/>
    <w:rsid w:val="005E4749"/>
    <w:rsid w:val="005F161F"/>
    <w:rsid w:val="005F32B1"/>
    <w:rsid w:val="005F432A"/>
    <w:rsid w:val="005F71EB"/>
    <w:rsid w:val="006004E6"/>
    <w:rsid w:val="00600DDD"/>
    <w:rsid w:val="0060785D"/>
    <w:rsid w:val="00607926"/>
    <w:rsid w:val="00607EB3"/>
    <w:rsid w:val="006101ED"/>
    <w:rsid w:val="006110CB"/>
    <w:rsid w:val="0061115D"/>
    <w:rsid w:val="006120E9"/>
    <w:rsid w:val="00612DE2"/>
    <w:rsid w:val="0061399B"/>
    <w:rsid w:val="006152E4"/>
    <w:rsid w:val="006169ED"/>
    <w:rsid w:val="00616ED2"/>
    <w:rsid w:val="0062317F"/>
    <w:rsid w:val="00623213"/>
    <w:rsid w:val="006236B2"/>
    <w:rsid w:val="00624CF3"/>
    <w:rsid w:val="0063208D"/>
    <w:rsid w:val="00632366"/>
    <w:rsid w:val="00633304"/>
    <w:rsid w:val="006336F5"/>
    <w:rsid w:val="0063550B"/>
    <w:rsid w:val="00636955"/>
    <w:rsid w:val="00640B13"/>
    <w:rsid w:val="0064132E"/>
    <w:rsid w:val="00643940"/>
    <w:rsid w:val="00646C77"/>
    <w:rsid w:val="00647701"/>
    <w:rsid w:val="006478A5"/>
    <w:rsid w:val="0065409A"/>
    <w:rsid w:val="00654ACC"/>
    <w:rsid w:val="00655AEC"/>
    <w:rsid w:val="0065719A"/>
    <w:rsid w:val="00664A59"/>
    <w:rsid w:val="0066534E"/>
    <w:rsid w:val="00667A28"/>
    <w:rsid w:val="006814AF"/>
    <w:rsid w:val="00681541"/>
    <w:rsid w:val="00683280"/>
    <w:rsid w:val="00683E28"/>
    <w:rsid w:val="006916A8"/>
    <w:rsid w:val="0069350E"/>
    <w:rsid w:val="00694366"/>
    <w:rsid w:val="00695DB7"/>
    <w:rsid w:val="006967CF"/>
    <w:rsid w:val="00696FD9"/>
    <w:rsid w:val="006A2A70"/>
    <w:rsid w:val="006A2BF4"/>
    <w:rsid w:val="006A4A66"/>
    <w:rsid w:val="006A4FC8"/>
    <w:rsid w:val="006B355B"/>
    <w:rsid w:val="006B5CAC"/>
    <w:rsid w:val="006B77AB"/>
    <w:rsid w:val="006B79E1"/>
    <w:rsid w:val="006C290D"/>
    <w:rsid w:val="006C4B9A"/>
    <w:rsid w:val="006C5CD1"/>
    <w:rsid w:val="006D0214"/>
    <w:rsid w:val="006D439B"/>
    <w:rsid w:val="006D6AE3"/>
    <w:rsid w:val="006D7EA8"/>
    <w:rsid w:val="006F0208"/>
    <w:rsid w:val="006F04CA"/>
    <w:rsid w:val="006F0B6B"/>
    <w:rsid w:val="006F17B3"/>
    <w:rsid w:val="006F4219"/>
    <w:rsid w:val="006F654D"/>
    <w:rsid w:val="007008C9"/>
    <w:rsid w:val="007030BB"/>
    <w:rsid w:val="007101EC"/>
    <w:rsid w:val="007141EF"/>
    <w:rsid w:val="00714D40"/>
    <w:rsid w:val="007203B0"/>
    <w:rsid w:val="00722F28"/>
    <w:rsid w:val="0072463D"/>
    <w:rsid w:val="00724EEF"/>
    <w:rsid w:val="00727387"/>
    <w:rsid w:val="00732035"/>
    <w:rsid w:val="007328DB"/>
    <w:rsid w:val="0073402D"/>
    <w:rsid w:val="0073496A"/>
    <w:rsid w:val="00737886"/>
    <w:rsid w:val="00744678"/>
    <w:rsid w:val="0074510F"/>
    <w:rsid w:val="00745110"/>
    <w:rsid w:val="0074778B"/>
    <w:rsid w:val="00750429"/>
    <w:rsid w:val="00755E08"/>
    <w:rsid w:val="007625F7"/>
    <w:rsid w:val="007633EE"/>
    <w:rsid w:val="00763C7C"/>
    <w:rsid w:val="00765279"/>
    <w:rsid w:val="007679AB"/>
    <w:rsid w:val="0077563A"/>
    <w:rsid w:val="0077755A"/>
    <w:rsid w:val="007806DC"/>
    <w:rsid w:val="00785680"/>
    <w:rsid w:val="007874B2"/>
    <w:rsid w:val="0079556B"/>
    <w:rsid w:val="007960CD"/>
    <w:rsid w:val="00797E0D"/>
    <w:rsid w:val="007A5574"/>
    <w:rsid w:val="007A7D0E"/>
    <w:rsid w:val="007B0C5E"/>
    <w:rsid w:val="007B1BE7"/>
    <w:rsid w:val="007B365D"/>
    <w:rsid w:val="007B43BB"/>
    <w:rsid w:val="007B55D2"/>
    <w:rsid w:val="007B7709"/>
    <w:rsid w:val="007C1A16"/>
    <w:rsid w:val="007C3E16"/>
    <w:rsid w:val="007C4A5A"/>
    <w:rsid w:val="007C4D7D"/>
    <w:rsid w:val="007C6008"/>
    <w:rsid w:val="007D5139"/>
    <w:rsid w:val="007F1B59"/>
    <w:rsid w:val="007F3187"/>
    <w:rsid w:val="007F4292"/>
    <w:rsid w:val="007F4A0B"/>
    <w:rsid w:val="007F625D"/>
    <w:rsid w:val="007F62B4"/>
    <w:rsid w:val="007F782D"/>
    <w:rsid w:val="00802BF5"/>
    <w:rsid w:val="00803064"/>
    <w:rsid w:val="008067C4"/>
    <w:rsid w:val="00807764"/>
    <w:rsid w:val="00811CDF"/>
    <w:rsid w:val="008156EA"/>
    <w:rsid w:val="00816865"/>
    <w:rsid w:val="00817A01"/>
    <w:rsid w:val="008200BF"/>
    <w:rsid w:val="008213A8"/>
    <w:rsid w:val="00822E6D"/>
    <w:rsid w:val="00824B56"/>
    <w:rsid w:val="00825A5E"/>
    <w:rsid w:val="0083030B"/>
    <w:rsid w:val="00830A2D"/>
    <w:rsid w:val="00837D26"/>
    <w:rsid w:val="00840073"/>
    <w:rsid w:val="0084259C"/>
    <w:rsid w:val="0084465C"/>
    <w:rsid w:val="008457C0"/>
    <w:rsid w:val="00846D72"/>
    <w:rsid w:val="008538C8"/>
    <w:rsid w:val="0085484D"/>
    <w:rsid w:val="008560C3"/>
    <w:rsid w:val="00860F25"/>
    <w:rsid w:val="00861E6E"/>
    <w:rsid w:val="0087153F"/>
    <w:rsid w:val="008730CE"/>
    <w:rsid w:val="0088063B"/>
    <w:rsid w:val="00882A99"/>
    <w:rsid w:val="00884F84"/>
    <w:rsid w:val="008867FA"/>
    <w:rsid w:val="008879AE"/>
    <w:rsid w:val="0089036E"/>
    <w:rsid w:val="00890750"/>
    <w:rsid w:val="00892C14"/>
    <w:rsid w:val="008A3174"/>
    <w:rsid w:val="008A3C7B"/>
    <w:rsid w:val="008A5F6C"/>
    <w:rsid w:val="008A6217"/>
    <w:rsid w:val="008B04B2"/>
    <w:rsid w:val="008B1111"/>
    <w:rsid w:val="008B4693"/>
    <w:rsid w:val="008B54D5"/>
    <w:rsid w:val="008B5BFA"/>
    <w:rsid w:val="008C0B1C"/>
    <w:rsid w:val="008C4F62"/>
    <w:rsid w:val="008C5F98"/>
    <w:rsid w:val="008C6816"/>
    <w:rsid w:val="008D4FC7"/>
    <w:rsid w:val="008D7F36"/>
    <w:rsid w:val="008E3A78"/>
    <w:rsid w:val="008E4F7C"/>
    <w:rsid w:val="008E5E4F"/>
    <w:rsid w:val="008E6868"/>
    <w:rsid w:val="008E7744"/>
    <w:rsid w:val="008F023E"/>
    <w:rsid w:val="008F16BA"/>
    <w:rsid w:val="008F3EBD"/>
    <w:rsid w:val="008F6E6C"/>
    <w:rsid w:val="008F7070"/>
    <w:rsid w:val="00904FF7"/>
    <w:rsid w:val="00905B4A"/>
    <w:rsid w:val="0090626B"/>
    <w:rsid w:val="009100ED"/>
    <w:rsid w:val="0091502B"/>
    <w:rsid w:val="009207AF"/>
    <w:rsid w:val="009227E8"/>
    <w:rsid w:val="00923EF6"/>
    <w:rsid w:val="00924327"/>
    <w:rsid w:val="009253DB"/>
    <w:rsid w:val="009271CD"/>
    <w:rsid w:val="00927D61"/>
    <w:rsid w:val="00931E42"/>
    <w:rsid w:val="0093235E"/>
    <w:rsid w:val="00932F8B"/>
    <w:rsid w:val="00933357"/>
    <w:rsid w:val="009365C3"/>
    <w:rsid w:val="009403E9"/>
    <w:rsid w:val="00940D24"/>
    <w:rsid w:val="00942475"/>
    <w:rsid w:val="00952E29"/>
    <w:rsid w:val="009609DD"/>
    <w:rsid w:val="009610D6"/>
    <w:rsid w:val="00967C42"/>
    <w:rsid w:val="00967EEE"/>
    <w:rsid w:val="00974134"/>
    <w:rsid w:val="00977135"/>
    <w:rsid w:val="00977970"/>
    <w:rsid w:val="00977C91"/>
    <w:rsid w:val="009850EE"/>
    <w:rsid w:val="009853AC"/>
    <w:rsid w:val="00985AE0"/>
    <w:rsid w:val="00990968"/>
    <w:rsid w:val="00990A5E"/>
    <w:rsid w:val="0099183D"/>
    <w:rsid w:val="009928ED"/>
    <w:rsid w:val="009929AE"/>
    <w:rsid w:val="00992BAE"/>
    <w:rsid w:val="00993DF9"/>
    <w:rsid w:val="009946C8"/>
    <w:rsid w:val="00994CFC"/>
    <w:rsid w:val="00996754"/>
    <w:rsid w:val="009A138C"/>
    <w:rsid w:val="009A35B0"/>
    <w:rsid w:val="009A3B08"/>
    <w:rsid w:val="009A3F1C"/>
    <w:rsid w:val="009A4923"/>
    <w:rsid w:val="009A69FC"/>
    <w:rsid w:val="009B3ED5"/>
    <w:rsid w:val="009B4706"/>
    <w:rsid w:val="009B519A"/>
    <w:rsid w:val="009B5966"/>
    <w:rsid w:val="009B6813"/>
    <w:rsid w:val="009C0F8B"/>
    <w:rsid w:val="009C4162"/>
    <w:rsid w:val="009C4D68"/>
    <w:rsid w:val="009C4E66"/>
    <w:rsid w:val="009C68A6"/>
    <w:rsid w:val="009C7147"/>
    <w:rsid w:val="009D1011"/>
    <w:rsid w:val="009D1BEB"/>
    <w:rsid w:val="009D2933"/>
    <w:rsid w:val="009D2E4F"/>
    <w:rsid w:val="009D4196"/>
    <w:rsid w:val="009E104A"/>
    <w:rsid w:val="009E4F1B"/>
    <w:rsid w:val="009F17E0"/>
    <w:rsid w:val="009F4A87"/>
    <w:rsid w:val="009F75BE"/>
    <w:rsid w:val="009F7CB7"/>
    <w:rsid w:val="00A116C4"/>
    <w:rsid w:val="00A11E25"/>
    <w:rsid w:val="00A1220D"/>
    <w:rsid w:val="00A14E0A"/>
    <w:rsid w:val="00A20E72"/>
    <w:rsid w:val="00A217AE"/>
    <w:rsid w:val="00A22C8E"/>
    <w:rsid w:val="00A24201"/>
    <w:rsid w:val="00A24E41"/>
    <w:rsid w:val="00A3091A"/>
    <w:rsid w:val="00A309C0"/>
    <w:rsid w:val="00A31B25"/>
    <w:rsid w:val="00A374E0"/>
    <w:rsid w:val="00A375B3"/>
    <w:rsid w:val="00A4225F"/>
    <w:rsid w:val="00A448BA"/>
    <w:rsid w:val="00A4550E"/>
    <w:rsid w:val="00A4651E"/>
    <w:rsid w:val="00A523DA"/>
    <w:rsid w:val="00A52D9D"/>
    <w:rsid w:val="00A5779D"/>
    <w:rsid w:val="00A60D30"/>
    <w:rsid w:val="00A628DC"/>
    <w:rsid w:val="00A66713"/>
    <w:rsid w:val="00A7681A"/>
    <w:rsid w:val="00A779A1"/>
    <w:rsid w:val="00A866DC"/>
    <w:rsid w:val="00A866E1"/>
    <w:rsid w:val="00A93CE4"/>
    <w:rsid w:val="00A94B46"/>
    <w:rsid w:val="00A9566C"/>
    <w:rsid w:val="00A95713"/>
    <w:rsid w:val="00A978CD"/>
    <w:rsid w:val="00A97AC9"/>
    <w:rsid w:val="00AA02A9"/>
    <w:rsid w:val="00AA37CD"/>
    <w:rsid w:val="00AB036D"/>
    <w:rsid w:val="00AB2140"/>
    <w:rsid w:val="00AB311B"/>
    <w:rsid w:val="00AB5076"/>
    <w:rsid w:val="00AB60CE"/>
    <w:rsid w:val="00AC1E5B"/>
    <w:rsid w:val="00AC2ACC"/>
    <w:rsid w:val="00AC2F46"/>
    <w:rsid w:val="00AC309F"/>
    <w:rsid w:val="00AC6379"/>
    <w:rsid w:val="00AD1293"/>
    <w:rsid w:val="00AD6A56"/>
    <w:rsid w:val="00AE05C5"/>
    <w:rsid w:val="00AE0C6C"/>
    <w:rsid w:val="00AE6E22"/>
    <w:rsid w:val="00AF05A4"/>
    <w:rsid w:val="00AF28C7"/>
    <w:rsid w:val="00AF3C32"/>
    <w:rsid w:val="00AF7638"/>
    <w:rsid w:val="00AF7789"/>
    <w:rsid w:val="00B02120"/>
    <w:rsid w:val="00B04647"/>
    <w:rsid w:val="00B05EC4"/>
    <w:rsid w:val="00B06BD9"/>
    <w:rsid w:val="00B07BDB"/>
    <w:rsid w:val="00B111A5"/>
    <w:rsid w:val="00B111E1"/>
    <w:rsid w:val="00B119B4"/>
    <w:rsid w:val="00B12E6A"/>
    <w:rsid w:val="00B1320F"/>
    <w:rsid w:val="00B13928"/>
    <w:rsid w:val="00B14C2D"/>
    <w:rsid w:val="00B20BC0"/>
    <w:rsid w:val="00B26DEF"/>
    <w:rsid w:val="00B3074D"/>
    <w:rsid w:val="00B30DDA"/>
    <w:rsid w:val="00B30E8B"/>
    <w:rsid w:val="00B311F4"/>
    <w:rsid w:val="00B35D23"/>
    <w:rsid w:val="00B37B84"/>
    <w:rsid w:val="00B37F2A"/>
    <w:rsid w:val="00B411E1"/>
    <w:rsid w:val="00B41874"/>
    <w:rsid w:val="00B47CD4"/>
    <w:rsid w:val="00B5182F"/>
    <w:rsid w:val="00B5194B"/>
    <w:rsid w:val="00B51F18"/>
    <w:rsid w:val="00B536FF"/>
    <w:rsid w:val="00B53A4A"/>
    <w:rsid w:val="00B569DC"/>
    <w:rsid w:val="00B5721E"/>
    <w:rsid w:val="00B669A1"/>
    <w:rsid w:val="00B70819"/>
    <w:rsid w:val="00B708BA"/>
    <w:rsid w:val="00B72327"/>
    <w:rsid w:val="00B7330E"/>
    <w:rsid w:val="00B7394B"/>
    <w:rsid w:val="00B73F3D"/>
    <w:rsid w:val="00B77044"/>
    <w:rsid w:val="00B8059C"/>
    <w:rsid w:val="00B82406"/>
    <w:rsid w:val="00B8315A"/>
    <w:rsid w:val="00B84B06"/>
    <w:rsid w:val="00B86EE1"/>
    <w:rsid w:val="00B928BE"/>
    <w:rsid w:val="00B93434"/>
    <w:rsid w:val="00B93B5C"/>
    <w:rsid w:val="00B95AFB"/>
    <w:rsid w:val="00BA02FD"/>
    <w:rsid w:val="00BA0BBF"/>
    <w:rsid w:val="00BA3420"/>
    <w:rsid w:val="00BA4035"/>
    <w:rsid w:val="00BA528E"/>
    <w:rsid w:val="00BA7B8C"/>
    <w:rsid w:val="00BB05DD"/>
    <w:rsid w:val="00BB15DC"/>
    <w:rsid w:val="00BC1C9B"/>
    <w:rsid w:val="00BC59D9"/>
    <w:rsid w:val="00BC6F89"/>
    <w:rsid w:val="00BC7981"/>
    <w:rsid w:val="00BD2ABE"/>
    <w:rsid w:val="00BD7401"/>
    <w:rsid w:val="00BE0464"/>
    <w:rsid w:val="00BE0763"/>
    <w:rsid w:val="00BE30E5"/>
    <w:rsid w:val="00BE5B4A"/>
    <w:rsid w:val="00BF0AE6"/>
    <w:rsid w:val="00BF4F49"/>
    <w:rsid w:val="00BF75AA"/>
    <w:rsid w:val="00C01908"/>
    <w:rsid w:val="00C01EBF"/>
    <w:rsid w:val="00C03770"/>
    <w:rsid w:val="00C039F4"/>
    <w:rsid w:val="00C0403D"/>
    <w:rsid w:val="00C063D8"/>
    <w:rsid w:val="00C172DD"/>
    <w:rsid w:val="00C21986"/>
    <w:rsid w:val="00C232D7"/>
    <w:rsid w:val="00C270C8"/>
    <w:rsid w:val="00C312AD"/>
    <w:rsid w:val="00C355B4"/>
    <w:rsid w:val="00C35937"/>
    <w:rsid w:val="00C415FA"/>
    <w:rsid w:val="00C4228B"/>
    <w:rsid w:val="00C433DC"/>
    <w:rsid w:val="00C441F8"/>
    <w:rsid w:val="00C468FF"/>
    <w:rsid w:val="00C50077"/>
    <w:rsid w:val="00C51877"/>
    <w:rsid w:val="00C55ED6"/>
    <w:rsid w:val="00C57820"/>
    <w:rsid w:val="00C62D4F"/>
    <w:rsid w:val="00C640D7"/>
    <w:rsid w:val="00C65EAA"/>
    <w:rsid w:val="00C66EB4"/>
    <w:rsid w:val="00C67EAF"/>
    <w:rsid w:val="00C717B2"/>
    <w:rsid w:val="00C72AC2"/>
    <w:rsid w:val="00C735CB"/>
    <w:rsid w:val="00C7553F"/>
    <w:rsid w:val="00C76BFD"/>
    <w:rsid w:val="00C77117"/>
    <w:rsid w:val="00C773D2"/>
    <w:rsid w:val="00C8039A"/>
    <w:rsid w:val="00C826D9"/>
    <w:rsid w:val="00C83CEB"/>
    <w:rsid w:val="00C84474"/>
    <w:rsid w:val="00C85805"/>
    <w:rsid w:val="00C877F6"/>
    <w:rsid w:val="00C900F9"/>
    <w:rsid w:val="00CA06AC"/>
    <w:rsid w:val="00CA1498"/>
    <w:rsid w:val="00CA6531"/>
    <w:rsid w:val="00CB464F"/>
    <w:rsid w:val="00CB52C5"/>
    <w:rsid w:val="00CC00CE"/>
    <w:rsid w:val="00CC569D"/>
    <w:rsid w:val="00CC7037"/>
    <w:rsid w:val="00CD05E3"/>
    <w:rsid w:val="00CD17FD"/>
    <w:rsid w:val="00CD51E2"/>
    <w:rsid w:val="00CE0017"/>
    <w:rsid w:val="00CE1684"/>
    <w:rsid w:val="00CE38CB"/>
    <w:rsid w:val="00CE5504"/>
    <w:rsid w:val="00CE5D6C"/>
    <w:rsid w:val="00CE631C"/>
    <w:rsid w:val="00CE78BA"/>
    <w:rsid w:val="00CE7D99"/>
    <w:rsid w:val="00CF48F7"/>
    <w:rsid w:val="00D04B15"/>
    <w:rsid w:val="00D04C7E"/>
    <w:rsid w:val="00D05417"/>
    <w:rsid w:val="00D070E5"/>
    <w:rsid w:val="00D14D10"/>
    <w:rsid w:val="00D162D4"/>
    <w:rsid w:val="00D16F92"/>
    <w:rsid w:val="00D21D1D"/>
    <w:rsid w:val="00D23437"/>
    <w:rsid w:val="00D242F8"/>
    <w:rsid w:val="00D26257"/>
    <w:rsid w:val="00D26566"/>
    <w:rsid w:val="00D2757D"/>
    <w:rsid w:val="00D2794D"/>
    <w:rsid w:val="00D3166C"/>
    <w:rsid w:val="00D40143"/>
    <w:rsid w:val="00D4197F"/>
    <w:rsid w:val="00D42354"/>
    <w:rsid w:val="00D44959"/>
    <w:rsid w:val="00D4740A"/>
    <w:rsid w:val="00D47D76"/>
    <w:rsid w:val="00D548A7"/>
    <w:rsid w:val="00D556A2"/>
    <w:rsid w:val="00D573DC"/>
    <w:rsid w:val="00D57E63"/>
    <w:rsid w:val="00D57FD9"/>
    <w:rsid w:val="00D6534D"/>
    <w:rsid w:val="00D72D14"/>
    <w:rsid w:val="00D73889"/>
    <w:rsid w:val="00D73E07"/>
    <w:rsid w:val="00D745D0"/>
    <w:rsid w:val="00D74B65"/>
    <w:rsid w:val="00D80A10"/>
    <w:rsid w:val="00D8170B"/>
    <w:rsid w:val="00D836F0"/>
    <w:rsid w:val="00D854AC"/>
    <w:rsid w:val="00D93360"/>
    <w:rsid w:val="00D950F3"/>
    <w:rsid w:val="00D960D9"/>
    <w:rsid w:val="00D96519"/>
    <w:rsid w:val="00D96906"/>
    <w:rsid w:val="00DA47E4"/>
    <w:rsid w:val="00DA4B42"/>
    <w:rsid w:val="00DA6EA9"/>
    <w:rsid w:val="00DA79B9"/>
    <w:rsid w:val="00DB0079"/>
    <w:rsid w:val="00DB16A2"/>
    <w:rsid w:val="00DB20D8"/>
    <w:rsid w:val="00DB2493"/>
    <w:rsid w:val="00DB4A51"/>
    <w:rsid w:val="00DC5195"/>
    <w:rsid w:val="00DC56C5"/>
    <w:rsid w:val="00DC5C71"/>
    <w:rsid w:val="00DC7A06"/>
    <w:rsid w:val="00DD6322"/>
    <w:rsid w:val="00DD7EDF"/>
    <w:rsid w:val="00DE14FA"/>
    <w:rsid w:val="00DE4966"/>
    <w:rsid w:val="00DE68C7"/>
    <w:rsid w:val="00DE7ECB"/>
    <w:rsid w:val="00DF5712"/>
    <w:rsid w:val="00DF6B17"/>
    <w:rsid w:val="00DF6B6B"/>
    <w:rsid w:val="00E01B75"/>
    <w:rsid w:val="00E02F63"/>
    <w:rsid w:val="00E039CF"/>
    <w:rsid w:val="00E03DB4"/>
    <w:rsid w:val="00E064F5"/>
    <w:rsid w:val="00E0786A"/>
    <w:rsid w:val="00E1571D"/>
    <w:rsid w:val="00E15950"/>
    <w:rsid w:val="00E164B1"/>
    <w:rsid w:val="00E17C0C"/>
    <w:rsid w:val="00E208FB"/>
    <w:rsid w:val="00E219A4"/>
    <w:rsid w:val="00E22A12"/>
    <w:rsid w:val="00E23A36"/>
    <w:rsid w:val="00E23BD5"/>
    <w:rsid w:val="00E3159A"/>
    <w:rsid w:val="00E33F19"/>
    <w:rsid w:val="00E3419C"/>
    <w:rsid w:val="00E34348"/>
    <w:rsid w:val="00E3500F"/>
    <w:rsid w:val="00E35676"/>
    <w:rsid w:val="00E37429"/>
    <w:rsid w:val="00E4302F"/>
    <w:rsid w:val="00E460E1"/>
    <w:rsid w:val="00E50D50"/>
    <w:rsid w:val="00E53090"/>
    <w:rsid w:val="00E5326B"/>
    <w:rsid w:val="00E57657"/>
    <w:rsid w:val="00E60A47"/>
    <w:rsid w:val="00E624FF"/>
    <w:rsid w:val="00E62C20"/>
    <w:rsid w:val="00E73730"/>
    <w:rsid w:val="00E73A4F"/>
    <w:rsid w:val="00E75E49"/>
    <w:rsid w:val="00E77F14"/>
    <w:rsid w:val="00E81CA4"/>
    <w:rsid w:val="00E82F3C"/>
    <w:rsid w:val="00E83C04"/>
    <w:rsid w:val="00E84D2B"/>
    <w:rsid w:val="00E879CC"/>
    <w:rsid w:val="00E91CCA"/>
    <w:rsid w:val="00E92527"/>
    <w:rsid w:val="00E93EC1"/>
    <w:rsid w:val="00EA5273"/>
    <w:rsid w:val="00EA74FB"/>
    <w:rsid w:val="00EB2DD2"/>
    <w:rsid w:val="00EB5A71"/>
    <w:rsid w:val="00EB6881"/>
    <w:rsid w:val="00EC0D24"/>
    <w:rsid w:val="00EC10D7"/>
    <w:rsid w:val="00EC269C"/>
    <w:rsid w:val="00EC55B5"/>
    <w:rsid w:val="00EC7597"/>
    <w:rsid w:val="00EC764A"/>
    <w:rsid w:val="00ED21CE"/>
    <w:rsid w:val="00ED3A6A"/>
    <w:rsid w:val="00ED3AB9"/>
    <w:rsid w:val="00ED4140"/>
    <w:rsid w:val="00ED5266"/>
    <w:rsid w:val="00ED589F"/>
    <w:rsid w:val="00ED7C2F"/>
    <w:rsid w:val="00EE6082"/>
    <w:rsid w:val="00EF0337"/>
    <w:rsid w:val="00EF3078"/>
    <w:rsid w:val="00EF3362"/>
    <w:rsid w:val="00EF7CAA"/>
    <w:rsid w:val="00F00189"/>
    <w:rsid w:val="00F00241"/>
    <w:rsid w:val="00F0345F"/>
    <w:rsid w:val="00F037E2"/>
    <w:rsid w:val="00F03EE9"/>
    <w:rsid w:val="00F17B92"/>
    <w:rsid w:val="00F223C9"/>
    <w:rsid w:val="00F238A6"/>
    <w:rsid w:val="00F25B5D"/>
    <w:rsid w:val="00F2630E"/>
    <w:rsid w:val="00F2654C"/>
    <w:rsid w:val="00F3001D"/>
    <w:rsid w:val="00F31FB6"/>
    <w:rsid w:val="00F32151"/>
    <w:rsid w:val="00F41BAE"/>
    <w:rsid w:val="00F45C03"/>
    <w:rsid w:val="00F47846"/>
    <w:rsid w:val="00F51E29"/>
    <w:rsid w:val="00F5213A"/>
    <w:rsid w:val="00F52384"/>
    <w:rsid w:val="00F527B6"/>
    <w:rsid w:val="00F52A50"/>
    <w:rsid w:val="00F53382"/>
    <w:rsid w:val="00F54CB4"/>
    <w:rsid w:val="00F56978"/>
    <w:rsid w:val="00F63322"/>
    <w:rsid w:val="00F63F98"/>
    <w:rsid w:val="00F64F23"/>
    <w:rsid w:val="00F67C0B"/>
    <w:rsid w:val="00F72D26"/>
    <w:rsid w:val="00F736B8"/>
    <w:rsid w:val="00F74027"/>
    <w:rsid w:val="00F7419B"/>
    <w:rsid w:val="00F75EE6"/>
    <w:rsid w:val="00F80C5A"/>
    <w:rsid w:val="00F80F30"/>
    <w:rsid w:val="00F91740"/>
    <w:rsid w:val="00F972C0"/>
    <w:rsid w:val="00FA0472"/>
    <w:rsid w:val="00FA34D4"/>
    <w:rsid w:val="00FA6F89"/>
    <w:rsid w:val="00FB1683"/>
    <w:rsid w:val="00FB183E"/>
    <w:rsid w:val="00FB222F"/>
    <w:rsid w:val="00FB4B58"/>
    <w:rsid w:val="00FC1DCE"/>
    <w:rsid w:val="00FC2BA6"/>
    <w:rsid w:val="00FC34D3"/>
    <w:rsid w:val="00FD3E5B"/>
    <w:rsid w:val="00FD661C"/>
    <w:rsid w:val="00FD6CB0"/>
    <w:rsid w:val="00FD78ED"/>
    <w:rsid w:val="00FE0690"/>
    <w:rsid w:val="00FE1824"/>
    <w:rsid w:val="00FE1D3F"/>
    <w:rsid w:val="00FE3AD9"/>
    <w:rsid w:val="00FE3B67"/>
    <w:rsid w:val="00FE4280"/>
    <w:rsid w:val="00FF6FB3"/>
    <w:rsid w:val="00FF75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55">
      <o:colormenu v:ext="edit" fillcolor="none [1300]" strokecolor="none [1311]" shadowcolor="none" extrusion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19C"/>
    <w:pPr>
      <w:ind w:left="720"/>
      <w:contextualSpacing/>
    </w:pPr>
  </w:style>
  <w:style w:type="paragraph" w:styleId="Header">
    <w:name w:val="header"/>
    <w:basedOn w:val="Normal"/>
    <w:link w:val="HeaderChar"/>
    <w:uiPriority w:val="99"/>
    <w:semiHidden/>
    <w:unhideWhenUsed/>
    <w:rsid w:val="000422B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422B7"/>
  </w:style>
  <w:style w:type="paragraph" w:styleId="Footer">
    <w:name w:val="footer"/>
    <w:basedOn w:val="Normal"/>
    <w:link w:val="FooterChar"/>
    <w:uiPriority w:val="99"/>
    <w:unhideWhenUsed/>
    <w:rsid w:val="000422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22B7"/>
  </w:style>
  <w:style w:type="character" w:styleId="Hyperlink">
    <w:name w:val="Hyperlink"/>
    <w:basedOn w:val="DefaultParagraphFont"/>
    <w:uiPriority w:val="99"/>
    <w:unhideWhenUsed/>
    <w:rsid w:val="00551A58"/>
    <w:rPr>
      <w:color w:val="0000FF" w:themeColor="hyperlink"/>
      <w:u w:val="single"/>
    </w:rPr>
  </w:style>
  <w:style w:type="paragraph" w:styleId="BalloonText">
    <w:name w:val="Balloon Text"/>
    <w:basedOn w:val="Normal"/>
    <w:link w:val="BalloonTextChar"/>
    <w:uiPriority w:val="99"/>
    <w:semiHidden/>
    <w:unhideWhenUsed/>
    <w:rsid w:val="0098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AE0"/>
    <w:rPr>
      <w:rFonts w:ascii="Tahoma" w:hAnsi="Tahoma" w:cs="Tahoma"/>
      <w:sz w:val="16"/>
      <w:szCs w:val="16"/>
    </w:rPr>
  </w:style>
  <w:style w:type="table" w:styleId="TableGrid">
    <w:name w:val="Table Grid"/>
    <w:basedOn w:val="TableNormal"/>
    <w:uiPriority w:val="59"/>
    <w:rsid w:val="00B8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4D6A6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419C"/>
    <w:pPr>
      <w:ind w:left="720"/>
      <w:contextualSpacing/>
    </w:pPr>
  </w:style>
  <w:style w:type="paragraph" w:styleId="Koptekst">
    <w:name w:val="header"/>
    <w:basedOn w:val="Standaard"/>
    <w:link w:val="KoptekstChar"/>
    <w:uiPriority w:val="99"/>
    <w:semiHidden/>
    <w:unhideWhenUsed/>
    <w:rsid w:val="000422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422B7"/>
  </w:style>
  <w:style w:type="paragraph" w:styleId="Voettekst">
    <w:name w:val="footer"/>
    <w:basedOn w:val="Standaard"/>
    <w:link w:val="VoettekstChar"/>
    <w:uiPriority w:val="99"/>
    <w:semiHidden/>
    <w:unhideWhenUsed/>
    <w:rsid w:val="000422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422B7"/>
  </w:style>
  <w:style w:type="character" w:styleId="Hyperlink">
    <w:name w:val="Hyperlink"/>
    <w:basedOn w:val="Standaardalinea-lettertype"/>
    <w:uiPriority w:val="99"/>
    <w:unhideWhenUsed/>
    <w:rsid w:val="00551A58"/>
    <w:rPr>
      <w:color w:val="0000FF" w:themeColor="hyperlink"/>
      <w:u w:val="single"/>
    </w:rPr>
  </w:style>
  <w:style w:type="paragraph" w:styleId="Ballontekst">
    <w:name w:val="Balloon Text"/>
    <w:basedOn w:val="Standaard"/>
    <w:link w:val="BallontekstChar"/>
    <w:uiPriority w:val="99"/>
    <w:semiHidden/>
    <w:unhideWhenUsed/>
    <w:rsid w:val="00985A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5AE0"/>
    <w:rPr>
      <w:rFonts w:ascii="Tahoma" w:hAnsi="Tahoma" w:cs="Tahoma"/>
      <w:sz w:val="16"/>
      <w:szCs w:val="16"/>
    </w:rPr>
  </w:style>
  <w:style w:type="table" w:styleId="Tabelraster">
    <w:name w:val="Table Grid"/>
    <w:basedOn w:val="Standaardtabel"/>
    <w:uiPriority w:val="59"/>
    <w:rsid w:val="00B8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1581095">
      <w:bodyDiv w:val="1"/>
      <w:marLeft w:val="0"/>
      <w:marRight w:val="0"/>
      <w:marTop w:val="0"/>
      <w:marBottom w:val="0"/>
      <w:divBdr>
        <w:top w:val="none" w:sz="0" w:space="0" w:color="auto"/>
        <w:left w:val="none" w:sz="0" w:space="0" w:color="auto"/>
        <w:bottom w:val="none" w:sz="0" w:space="0" w:color="auto"/>
        <w:right w:val="none" w:sz="0" w:space="0" w:color="auto"/>
      </w:divBdr>
      <w:divsChild>
        <w:div w:id="407457437">
          <w:marLeft w:val="0"/>
          <w:marRight w:val="0"/>
          <w:marTop w:val="0"/>
          <w:marBottom w:val="0"/>
          <w:divBdr>
            <w:top w:val="none" w:sz="0" w:space="0" w:color="auto"/>
            <w:left w:val="none" w:sz="0" w:space="0" w:color="auto"/>
            <w:bottom w:val="none" w:sz="0" w:space="0" w:color="auto"/>
            <w:right w:val="none" w:sz="0" w:space="0" w:color="auto"/>
          </w:divBdr>
        </w:div>
        <w:div w:id="1786387821">
          <w:marLeft w:val="0"/>
          <w:marRight w:val="0"/>
          <w:marTop w:val="0"/>
          <w:marBottom w:val="0"/>
          <w:divBdr>
            <w:top w:val="none" w:sz="0" w:space="0" w:color="auto"/>
            <w:left w:val="none" w:sz="0" w:space="0" w:color="auto"/>
            <w:bottom w:val="none" w:sz="0" w:space="0" w:color="auto"/>
            <w:right w:val="none" w:sz="0" w:space="0" w:color="auto"/>
          </w:divBdr>
        </w:div>
        <w:div w:id="27684655">
          <w:marLeft w:val="0"/>
          <w:marRight w:val="0"/>
          <w:marTop w:val="0"/>
          <w:marBottom w:val="0"/>
          <w:divBdr>
            <w:top w:val="none" w:sz="0" w:space="0" w:color="auto"/>
            <w:left w:val="none" w:sz="0" w:space="0" w:color="auto"/>
            <w:bottom w:val="none" w:sz="0" w:space="0" w:color="auto"/>
            <w:right w:val="none" w:sz="0" w:space="0" w:color="auto"/>
          </w:divBdr>
        </w:div>
        <w:div w:id="43872994">
          <w:marLeft w:val="0"/>
          <w:marRight w:val="0"/>
          <w:marTop w:val="0"/>
          <w:marBottom w:val="0"/>
          <w:divBdr>
            <w:top w:val="none" w:sz="0" w:space="0" w:color="auto"/>
            <w:left w:val="none" w:sz="0" w:space="0" w:color="auto"/>
            <w:bottom w:val="none" w:sz="0" w:space="0" w:color="auto"/>
            <w:right w:val="none" w:sz="0" w:space="0" w:color="auto"/>
          </w:divBdr>
        </w:div>
        <w:div w:id="1946573994">
          <w:marLeft w:val="0"/>
          <w:marRight w:val="0"/>
          <w:marTop w:val="0"/>
          <w:marBottom w:val="0"/>
          <w:divBdr>
            <w:top w:val="none" w:sz="0" w:space="0" w:color="auto"/>
            <w:left w:val="none" w:sz="0" w:space="0" w:color="auto"/>
            <w:bottom w:val="none" w:sz="0" w:space="0" w:color="auto"/>
            <w:right w:val="none" w:sz="0" w:space="0" w:color="auto"/>
          </w:divBdr>
        </w:div>
        <w:div w:id="2006737891">
          <w:marLeft w:val="0"/>
          <w:marRight w:val="0"/>
          <w:marTop w:val="0"/>
          <w:marBottom w:val="0"/>
          <w:divBdr>
            <w:top w:val="none" w:sz="0" w:space="0" w:color="auto"/>
            <w:left w:val="none" w:sz="0" w:space="0" w:color="auto"/>
            <w:bottom w:val="none" w:sz="0" w:space="0" w:color="auto"/>
            <w:right w:val="none" w:sz="0" w:space="0" w:color="auto"/>
          </w:divBdr>
        </w:div>
      </w:divsChild>
    </w:div>
    <w:div w:id="1895195932">
      <w:bodyDiv w:val="1"/>
      <w:marLeft w:val="0"/>
      <w:marRight w:val="0"/>
      <w:marTop w:val="0"/>
      <w:marBottom w:val="0"/>
      <w:divBdr>
        <w:top w:val="none" w:sz="0" w:space="0" w:color="auto"/>
        <w:left w:val="none" w:sz="0" w:space="0" w:color="auto"/>
        <w:bottom w:val="none" w:sz="0" w:space="0" w:color="auto"/>
        <w:right w:val="none" w:sz="0" w:space="0" w:color="auto"/>
      </w:divBdr>
      <w:divsChild>
        <w:div w:id="9364496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pc-prd.ubib.eur.nl:8080/DB=1/TTL=1/CLK?IKT=4&amp;TRM=scales" TargetMode="External"/><Relationship Id="rId18" Type="http://schemas.openxmlformats.org/officeDocument/2006/relationships/hyperlink" Target="http://opc-prd.ubib.eur.nl:8080/DB=1/TTL=1/CLK?IKT=4&amp;TRM=behavi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pc-prd.ubib.eur.nl:8080/DB=1/TTL=1/CLK?IKT=4&amp;TRM=marketing" TargetMode="External"/><Relationship Id="rId17" Type="http://schemas.openxmlformats.org/officeDocument/2006/relationships/hyperlink" Target="http://opc-prd.ubib.eur.nl:8080/DB=1/TTL=1/CLK?IKT=4&amp;TRM=consumer" TargetMode="External"/><Relationship Id="rId2" Type="http://schemas.openxmlformats.org/officeDocument/2006/relationships/numbering" Target="numbering.xml"/><Relationship Id="rId16" Type="http://schemas.openxmlformats.org/officeDocument/2006/relationships/hyperlink" Target="http://opc-prd.ubib.eur.nl:8080/DB=1/TTL=1/CLK?IKT=4&amp;TRM=marketin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c-prd.ubib.eur.nl:8080/DB=1/TTL=1/CLK?IKT=4&amp;TRM=Handbook" TargetMode="External"/><Relationship Id="rId5" Type="http://schemas.openxmlformats.org/officeDocument/2006/relationships/webSettings" Target="webSettings.xml"/><Relationship Id="rId15" Type="http://schemas.openxmlformats.org/officeDocument/2006/relationships/hyperlink" Target="http://opc-prd.ubib.eur.nl:8080/DB=1/TTL=1/CLK?IKT=4&amp;TRM=measures" TargetMode="Externa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opc-prd.ubib.eur.nl:8080/DB=1/TTL=1/CLK?IKT=4&amp;TRM=resear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pc-prd.ubib.eur.nl:8080/DB=1/TTL=1/CLK?IKT=4&amp;TRM=multi-item"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DC527-CB17-4F67-98CF-0506EE34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13892</Words>
  <Characters>79186</Characters>
  <Application>Microsoft Office Word</Application>
  <DocSecurity>4</DocSecurity>
  <Lines>659</Lines>
  <Paragraphs>185</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92893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dc:creator>
  <cp:lastModifiedBy>Tulay Varisli</cp:lastModifiedBy>
  <cp:revision>2</cp:revision>
  <dcterms:created xsi:type="dcterms:W3CDTF">2012-06-27T10:35:00Z</dcterms:created>
  <dcterms:modified xsi:type="dcterms:W3CDTF">2012-06-27T10:35:00Z</dcterms:modified>
</cp:coreProperties>
</file>