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XSpec="center" w:tblpY="1261"/>
        <w:tblW w:w="4000" w:type="pct"/>
        <w:tblBorders>
          <w:left w:val="single" w:sz="18" w:space="0" w:color="4F81BD" w:themeColor="accent1"/>
        </w:tblBorders>
        <w:tblLook w:val="04A0"/>
      </w:tblPr>
      <w:tblGrid>
        <w:gridCol w:w="7442"/>
      </w:tblGrid>
      <w:tr w:rsidR="00F327BF" w:rsidTr="00F327BF">
        <w:tc>
          <w:tcPr>
            <w:tcW w:w="7442" w:type="dxa"/>
            <w:tcMar>
              <w:top w:w="216" w:type="dxa"/>
              <w:left w:w="115" w:type="dxa"/>
              <w:bottom w:w="216" w:type="dxa"/>
              <w:right w:w="115" w:type="dxa"/>
            </w:tcMar>
          </w:tcPr>
          <w:bookmarkStart w:id="0" w:name="_GoBack"/>
          <w:bookmarkEnd w:id="0"/>
          <w:p w:rsidR="00F327BF" w:rsidRPr="00F327BF" w:rsidRDefault="00F2167F" w:rsidP="00F327BF">
            <w:pPr>
              <w:pStyle w:val="NoSpacing"/>
              <w:rPr>
                <w:rFonts w:asciiTheme="majorHAnsi" w:eastAsiaTheme="majorEastAsia" w:hAnsiTheme="majorHAnsi" w:cstheme="majorBidi"/>
              </w:rPr>
            </w:pPr>
            <w:sdt>
              <w:sdtPr>
                <w:rPr>
                  <w:rFonts w:asciiTheme="majorHAnsi" w:eastAsiaTheme="majorEastAsia" w:hAnsiTheme="majorHAnsi" w:cstheme="majorBidi"/>
                  <w:b/>
                  <w:bCs/>
                  <w:lang w:val="en-GB" w:eastAsia="en-US"/>
                </w:rPr>
                <w:alias w:val="Company"/>
                <w:id w:val="13406915"/>
                <w:dataBinding w:prefixMappings="xmlns:ns0='http://schemas.openxmlformats.org/officeDocument/2006/extended-properties'" w:xpath="/ns0:Properties[1]/ns0:Company[1]" w:storeItemID="{6668398D-A668-4E3E-A5EB-62B293D839F1}"/>
                <w:text/>
              </w:sdtPr>
              <w:sdtEndPr>
                <w:rPr>
                  <w:lang w:val="en-US" w:eastAsia="ja-JP"/>
                </w:rPr>
              </w:sdtEndPr>
              <w:sdtContent>
                <w:r w:rsidR="00F327BF" w:rsidRPr="00F327BF">
                  <w:rPr>
                    <w:rFonts w:asciiTheme="majorHAnsi" w:eastAsiaTheme="majorEastAsia" w:hAnsiTheme="majorHAnsi" w:cstheme="majorBidi"/>
                  </w:rPr>
                  <w:t>Erasmus University Rotterdam</w:t>
                </w:r>
              </w:sdtContent>
            </w:sdt>
          </w:p>
        </w:tc>
      </w:tr>
      <w:tr w:rsidR="00F327BF" w:rsidTr="00F327BF">
        <w:tc>
          <w:tcPr>
            <w:tcW w:w="7442" w:type="dxa"/>
          </w:tcPr>
          <w:sdt>
            <w:sdtPr>
              <w:rPr>
                <w:rFonts w:asciiTheme="majorHAnsi" w:eastAsiaTheme="majorEastAsia" w:hAnsiTheme="majorHAnsi" w:cstheme="majorBidi"/>
                <w:color w:val="000000" w:themeColor="text1"/>
                <w:sz w:val="52"/>
                <w:szCs w:val="52"/>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F327BF" w:rsidRPr="00F327BF" w:rsidRDefault="00F327BF" w:rsidP="00F327BF">
                <w:pPr>
                  <w:pStyle w:val="NoSpacing"/>
                  <w:rPr>
                    <w:rFonts w:asciiTheme="majorHAnsi" w:eastAsiaTheme="majorEastAsia" w:hAnsiTheme="majorHAnsi" w:cstheme="majorBidi"/>
                    <w:color w:val="4F81BD" w:themeColor="accent1"/>
                    <w:sz w:val="80"/>
                    <w:szCs w:val="80"/>
                  </w:rPr>
                </w:pPr>
                <w:r w:rsidRPr="00F327BF">
                  <w:rPr>
                    <w:rFonts w:asciiTheme="majorHAnsi" w:eastAsiaTheme="majorEastAsia" w:hAnsiTheme="majorHAnsi" w:cstheme="majorBidi"/>
                    <w:color w:val="000000" w:themeColor="text1"/>
                    <w:sz w:val="52"/>
                    <w:szCs w:val="52"/>
                  </w:rPr>
                  <w:t>Reputational incentives and the franchisee free-rider problem</w:t>
                </w:r>
              </w:p>
            </w:sdtContent>
          </w:sdt>
        </w:tc>
      </w:tr>
      <w:tr w:rsidR="00F327BF" w:rsidTr="00F327BF">
        <w:trPr>
          <w:trHeight w:val="651"/>
        </w:trPr>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442" w:type="dxa"/>
                <w:tcMar>
                  <w:top w:w="216" w:type="dxa"/>
                  <w:left w:w="115" w:type="dxa"/>
                  <w:bottom w:w="216" w:type="dxa"/>
                  <w:right w:w="115" w:type="dxa"/>
                </w:tcMar>
              </w:tcPr>
              <w:p w:rsidR="00F327BF" w:rsidRPr="00F327BF" w:rsidRDefault="00F327BF" w:rsidP="00F327BF">
                <w:pPr>
                  <w:pStyle w:val="NoSpacing"/>
                  <w:rPr>
                    <w:rFonts w:asciiTheme="majorHAnsi" w:eastAsiaTheme="majorEastAsia" w:hAnsiTheme="majorHAnsi" w:cstheme="majorBidi"/>
                  </w:rPr>
                </w:pPr>
                <w:r w:rsidRPr="00F327BF">
                  <w:rPr>
                    <w:rFonts w:asciiTheme="majorHAnsi" w:eastAsiaTheme="majorEastAsia" w:hAnsiTheme="majorHAnsi" w:cstheme="majorBidi"/>
                  </w:rPr>
                  <w:t>Based on asymmetric hygiene quality in the restaurant industry</w:t>
                </w:r>
              </w:p>
            </w:tc>
          </w:sdtContent>
        </w:sdt>
      </w:tr>
    </w:tbl>
    <w:sdt>
      <w:sdtPr>
        <w:id w:val="-140587051"/>
        <w:docPartObj>
          <w:docPartGallery w:val="Cover Pages"/>
          <w:docPartUnique/>
        </w:docPartObj>
      </w:sdtPr>
      <w:sdtEndPr>
        <w:rPr>
          <w:rStyle w:val="Strong"/>
          <w:b/>
          <w:bCs/>
        </w:rPr>
      </w:sdtEndPr>
      <w:sdtContent>
        <w:p w:rsidR="00194808" w:rsidRPr="00942691" w:rsidRDefault="00194808"/>
        <w:p w:rsidR="00194808" w:rsidRPr="00942691" w:rsidRDefault="00194808"/>
        <w:p w:rsidR="00194808" w:rsidRPr="00942691" w:rsidRDefault="00194808"/>
        <w:p w:rsidR="004B01E3" w:rsidRPr="00942691" w:rsidRDefault="004B01E3">
          <w:pPr>
            <w:rPr>
              <w:rStyle w:val="Strong"/>
            </w:rPr>
          </w:pPr>
        </w:p>
        <w:p w:rsidR="004B01E3" w:rsidRPr="00942691" w:rsidRDefault="004B01E3">
          <w:pPr>
            <w:rPr>
              <w:rStyle w:val="Strong"/>
            </w:rPr>
          </w:pPr>
        </w:p>
        <w:p w:rsidR="004B01E3" w:rsidRPr="00942691" w:rsidRDefault="004B01E3">
          <w:pPr>
            <w:rPr>
              <w:rStyle w:val="Strong"/>
            </w:rPr>
          </w:pPr>
        </w:p>
        <w:p w:rsidR="00F327BF" w:rsidRDefault="00F327BF" w:rsidP="00F327BF">
          <w:pPr>
            <w:spacing w:after="0"/>
            <w:jc w:val="both"/>
            <w:rPr>
              <w:rStyle w:val="Strong"/>
            </w:rPr>
          </w:pPr>
        </w:p>
        <w:p w:rsidR="00F327BF" w:rsidRDefault="00F2167F" w:rsidP="00EA76A9">
          <w:pPr>
            <w:spacing w:after="0" w:line="360" w:lineRule="auto"/>
            <w:jc w:val="both"/>
          </w:pPr>
          <w:r w:rsidRPr="00F2167F">
            <w:rPr>
              <w:b/>
              <w:bCs/>
              <w:noProof/>
            </w:rPr>
            <w:pict>
              <v:shapetype id="_x0000_t202" coordsize="21600,21600" o:spt="202" path="m,l,21600r21600,l21600,xe">
                <v:stroke joinstyle="miter"/>
                <v:path gradientshapeok="t" o:connecttype="rect"/>
              </v:shapetype>
              <v:shape id="Text Box 134" o:spid="_x0000_s1026" type="#_x0000_t202" style="position:absolute;left:0;text-align:left;margin-left:166.9pt;margin-top:-43.2pt;width:73.5pt;height:32.05pt;z-index:251846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" stroked="f">
                <v:textbox style="mso-fit-shape-to-text:t">
                  <w:txbxContent>
                    <w:p w:rsidR="006D529A" w:rsidRPr="00F327BF" w:rsidRDefault="006D529A">
                      <w:pPr>
                        <w:rPr>
                          <w:rFonts w:asciiTheme="majorHAnsi" w:hAnsiTheme="majorHAnsi"/>
                        </w:rPr>
                      </w:pPr>
                      <w:r w:rsidRPr="00F327BF">
                        <w:rPr>
                          <w:rFonts w:asciiTheme="majorHAnsi" w:hAnsiTheme="majorHAnsi"/>
                        </w:rPr>
                        <w:t xml:space="preserve">Bob </w:t>
                      </w:r>
                      <w:proofErr w:type="spellStart"/>
                      <w:r w:rsidRPr="00F327BF">
                        <w:rPr>
                          <w:rFonts w:asciiTheme="majorHAnsi" w:hAnsiTheme="majorHAnsi"/>
                        </w:rPr>
                        <w:t>Boelens</w:t>
                      </w:r>
                      <w:proofErr w:type="spellEnd"/>
                    </w:p>
                  </w:txbxContent>
                </v:textbox>
              </v:shape>
            </w:pict>
          </w:r>
          <w:r w:rsidR="00F327BF">
            <w:t>This paper is an extended version of the paper of Jin and Leslie</w:t>
          </w:r>
          <w:r w:rsidR="006D529A">
            <w:t xml:space="preserve"> (2009)</w:t>
          </w:r>
          <w:r w:rsidR="00F327BF">
            <w:t xml:space="preserve"> about the reputational concerns for asymmetric hygiene quality in the restaurant industry. Their research was based on hygiene scores of restaurants in Los Angeles during three years. The first two year, the hygiene was quite unobservable for customers. In the third year, a hygiene grade card was introduced to reduce the asymmetric information.  As a result</w:t>
          </w:r>
          <w:r w:rsidR="0095308B">
            <w:t xml:space="preserve"> of the hygiene grade cards</w:t>
          </w:r>
          <w:r w:rsidR="00F327BF">
            <w:t xml:space="preserve">, the information about hygiene became more symmetric. </w:t>
          </w:r>
          <w:r w:rsidR="00602A7A">
            <w:t xml:space="preserve">Nevertheless, hygiene score was </w:t>
          </w:r>
          <w:r w:rsidR="00F327BF">
            <w:t>already tracked by an inspection team before the grade cards were introduced. This gave Jin and Leslie the opportunity to look at differences of the hygiene scores before the grade cards and explain why these differences occur.</w:t>
          </w:r>
          <w:r w:rsidR="00F327BF" w:rsidRPr="008262E5">
            <w:t xml:space="preserve"> </w:t>
          </w:r>
          <w:r w:rsidR="00F327BF">
            <w:t xml:space="preserve">Jin and Leslie </w:t>
          </w:r>
          <w:r w:rsidR="0095308B">
            <w:t>found</w:t>
          </w:r>
          <w:r w:rsidR="00F327BF">
            <w:t xml:space="preserve"> that restaurants of a chain tend to have a higher hygiene qual</w:t>
          </w:r>
          <w:r w:rsidR="0095308B">
            <w:t xml:space="preserve">ity than non-chain restaurants due to </w:t>
          </w:r>
          <w:r w:rsidR="006D529A">
            <w:t>the</w:t>
          </w:r>
          <w:r w:rsidR="0095308B">
            <w:t xml:space="preserve"> higher reputation concerns. Also they found </w:t>
          </w:r>
          <w:r w:rsidR="00F327BF">
            <w:t>that franchised restaurants of a ch</w:t>
          </w:r>
          <w:r w:rsidR="0095308B">
            <w:t xml:space="preserve">ain </w:t>
          </w:r>
          <w:r w:rsidR="00F752CF">
            <w:t>tend to</w:t>
          </w:r>
          <w:r w:rsidR="00F327BF">
            <w:t xml:space="preserve"> free-ride on a good reputation of a chain </w:t>
          </w:r>
          <w:r w:rsidR="00F752CF">
            <w:t>by having</w:t>
          </w:r>
          <w:r w:rsidR="00F327BF">
            <w:t xml:space="preserve"> lower hygiene scores. </w:t>
          </w:r>
        </w:p>
        <w:p w:rsidR="00F327BF" w:rsidRDefault="00F327BF" w:rsidP="00EA76A9">
          <w:pPr>
            <w:spacing w:after="0" w:line="360" w:lineRule="auto"/>
            <w:jc w:val="both"/>
          </w:pPr>
          <w:r>
            <w:t xml:space="preserve">The purpose of this paper is to replicate the findings of the paper of Jin and Leslie and to check how robust these results are. </w:t>
          </w:r>
          <w:r w:rsidR="0095308B">
            <w:t>A</w:t>
          </w:r>
          <w:r w:rsidR="00F752CF">
            <w:t xml:space="preserve">dditional </w:t>
          </w:r>
          <w:r w:rsidR="0095308B">
            <w:t>literature tries to give an explanation for the founded free-ride problem of the franchisee. Also</w:t>
          </w:r>
          <w:r w:rsidR="00A84284" w:rsidRPr="006D529A">
            <w:t>,</w:t>
          </w:r>
          <w:r w:rsidR="0095308B">
            <w:t xml:space="preserve"> this paper looks at the decision problem of a company when it wants to expand:  should the next restaurant outlet</w:t>
          </w:r>
          <w:r>
            <w:t xml:space="preserve"> be a company-owned or a franchised outlet?  </w:t>
          </w:r>
        </w:p>
        <w:p w:rsidR="00F327BF" w:rsidRDefault="00F327BF" w:rsidP="00EA76A9">
          <w:pPr>
            <w:spacing w:after="0" w:line="360" w:lineRule="auto"/>
            <w:jc w:val="both"/>
          </w:pPr>
          <w:r>
            <w:t xml:space="preserve">By including two additional variables in the dataset of Jin and Leslie, </w:t>
          </w:r>
          <w:r w:rsidR="00602A7A">
            <w:t>t</w:t>
          </w:r>
          <w:r w:rsidR="0095308B">
            <w:t>his paper makes</w:t>
          </w:r>
          <w:r>
            <w:t xml:space="preserve"> </w:t>
          </w:r>
          <w:r w:rsidR="00F752CF">
            <w:t xml:space="preserve">an </w:t>
          </w:r>
          <w:r w:rsidR="0095308B">
            <w:t>extension. The</w:t>
          </w:r>
          <w:r>
            <w:t xml:space="preserve"> first variable is about the experience of a company in franchising. </w:t>
          </w:r>
          <w:r w:rsidR="0095308B">
            <w:t>B</w:t>
          </w:r>
          <w:r>
            <w:t xml:space="preserve">etter experience in franchising, measured in years already franchising, </w:t>
          </w:r>
          <w:r w:rsidR="0095308B">
            <w:t>seems to have</w:t>
          </w:r>
          <w:r>
            <w:t xml:space="preserve"> a positive effect on the hygiene score of the franchisee. </w:t>
          </w:r>
        </w:p>
        <w:p w:rsidR="00F327BF" w:rsidRDefault="00F327BF" w:rsidP="00EA76A9">
          <w:pPr>
            <w:spacing w:after="0" w:line="360" w:lineRule="auto"/>
            <w:jc w:val="both"/>
          </w:pPr>
          <w:r>
            <w:t xml:space="preserve">The </w:t>
          </w:r>
          <w:r w:rsidR="0095308B">
            <w:t xml:space="preserve">included </w:t>
          </w:r>
          <w:r>
            <w:t>second variable measures the different restaurant density lev</w:t>
          </w:r>
          <w:r w:rsidR="0095308B">
            <w:t xml:space="preserve">els across different zip codes. </w:t>
          </w:r>
          <w:r>
            <w:t>In general, a region with high restaurant density has a negative effect on the hygiene scores of regions. This might be the case because the demand becomes more price-elastic. However, chain restaurants, including the</w:t>
          </w:r>
          <w:r w:rsidR="00F752CF">
            <w:t xml:space="preserve"> franchised restaurants, do not tend to have a lower</w:t>
          </w:r>
          <w:r>
            <w:t xml:space="preserve"> hygiene score. This might be the case because chain restaurants have often national prices and </w:t>
          </w:r>
          <w:r w:rsidR="00576B71">
            <w:t xml:space="preserve">national </w:t>
          </w:r>
          <w:r>
            <w:t>adverti</w:t>
          </w:r>
          <w:r w:rsidR="00576B71">
            <w:t>si</w:t>
          </w:r>
          <w:r>
            <w:t xml:space="preserve">ng. </w:t>
          </w:r>
          <w:r w:rsidR="00576B71">
            <w:t xml:space="preserve">Another option to attract customers might be the option to maintain good quality, which was indeed the result of the restaurant density variable on chain restaurants, including franchised restaurants.    </w:t>
          </w:r>
        </w:p>
        <w:p w:rsidR="004B01E3" w:rsidRPr="00942691" w:rsidRDefault="004B01E3">
          <w:pPr>
            <w:rPr>
              <w:rStyle w:val="Strong"/>
            </w:rPr>
          </w:pPr>
        </w:p>
        <w:p w:rsidR="004B01E3" w:rsidRPr="00942691" w:rsidRDefault="004B01E3">
          <w:pPr>
            <w:rPr>
              <w:rStyle w:val="Strong"/>
            </w:rPr>
          </w:pPr>
        </w:p>
        <w:p w:rsidR="00194808" w:rsidRPr="00942691" w:rsidRDefault="00F2167F">
          <w:pPr>
            <w:rPr>
              <w:rStyle w:val="Strong"/>
            </w:rPr>
          </w:pPr>
          <w:r>
            <w:rPr>
              <w:b/>
              <w:bCs/>
              <w:noProof/>
            </w:rPr>
            <w:pict>
              <v:shape id="Text Box 2" o:spid="_x0000_s1027" type="#_x0000_t202" style="position:absolute;margin-left:21.4pt;margin-top:162.5pt;width:405.75pt;height:321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" stroked="f">
                <v:textbox>
                  <w:txbxContent>
                    <w:p w:rsidR="006D529A" w:rsidRDefault="006D529A" w:rsidP="00531E9D">
                      <w:pPr>
                        <w:spacing w:after="0" w:line="360" w:lineRule="auto"/>
                        <w:jc w:val="both"/>
                      </w:pPr>
                      <w:r>
                        <w:t xml:space="preserve">As a bachelor student, the main objective of this thesis was to learn additional technical and analytical skills. Therefore, I replicated first the results of Jin and Leslie by learning the program STATA. After that, I included new, additional and relevant own results. </w:t>
                      </w:r>
                    </w:p>
                    <w:p w:rsidR="006D529A" w:rsidRDefault="006D529A" w:rsidP="00531E9D">
                      <w:pPr>
                        <w:spacing w:after="0" w:line="360" w:lineRule="auto"/>
                        <w:jc w:val="both"/>
                      </w:pPr>
                      <w:r>
                        <w:t xml:space="preserve">I admit that I have learnt a lot in this last period of my bachelor Economics and I have experienced this project as a nice and useful one for my further career. Therefore, I want to thank my supervisor Dr. S.V. </w:t>
                      </w:r>
                      <w:proofErr w:type="spellStart"/>
                      <w:r>
                        <w:t>Kapoor</w:t>
                      </w:r>
                      <w:proofErr w:type="spellEnd"/>
                      <w:r>
                        <w:t xml:space="preserve"> for his involvement during my thesis period. As </w:t>
                      </w:r>
                      <w:r w:rsidRPr="006D529A">
                        <w:t>a</w:t>
                      </w:r>
                      <w:r>
                        <w:t xml:space="preserve"> supervisor, he gave me a good opportunity to develop my technical and analytical skills. Also</w:t>
                      </w:r>
                      <w:r w:rsidRPr="006D529A">
                        <w:t>,</w:t>
                      </w:r>
                      <w:r>
                        <w:t xml:space="preserve"> he made me </w:t>
                      </w:r>
                      <w:r w:rsidRPr="006D529A">
                        <w:t>more and</w:t>
                      </w:r>
                      <w:r>
                        <w:t xml:space="preserve"> more enthusiastic about this subject and I will keep this subject of franchising in mind during my Masters. </w:t>
                      </w:r>
                    </w:p>
                    <w:p w:rsidR="006D529A" w:rsidRDefault="006D529A" w:rsidP="00531E9D">
                      <w:pPr>
                        <w:spacing w:after="0" w:line="360" w:lineRule="auto"/>
                        <w:jc w:val="both"/>
                      </w:pPr>
                      <w:r>
                        <w:t xml:space="preserve">Also, I want to thank Eric </w:t>
                      </w:r>
                      <w:proofErr w:type="spellStart"/>
                      <w:r>
                        <w:t>Ouwejan</w:t>
                      </w:r>
                      <w:proofErr w:type="spellEnd"/>
                      <w:r>
                        <w:t xml:space="preserve"> and my parents, Sam and </w:t>
                      </w:r>
                      <w:proofErr w:type="spellStart"/>
                      <w:r>
                        <w:t>Marga</w:t>
                      </w:r>
                      <w:proofErr w:type="spellEnd"/>
                      <w:r>
                        <w:t xml:space="preserve"> </w:t>
                      </w:r>
                      <w:proofErr w:type="spellStart"/>
                      <w:r>
                        <w:t>Boelens</w:t>
                      </w:r>
                      <w:proofErr w:type="spellEnd"/>
                      <w:r>
                        <w:t xml:space="preserve">, for their mental support during this thesis process.  Finally I want to thank my roommates, who were also an important mental anchor. I apologize to them for my low attendance at home last period due to long University Library days and I am grateful to them that they accepted it without any complaint. </w:t>
                      </w:r>
                    </w:p>
                    <w:p w:rsidR="006D529A" w:rsidRDefault="006D529A" w:rsidP="008136DD">
                      <w:pPr>
                        <w:spacing w:after="0"/>
                      </w:pPr>
                    </w:p>
                  </w:txbxContent>
                </v:textbox>
              </v:shape>
            </w:pict>
          </w:r>
          <w:r>
            <w:rPr>
              <w:b/>
              <w:bCs/>
              <w:noProof/>
            </w:rPr>
            <w:pict>
              <v:shape id="_x0000_s1028" type="#_x0000_t202" style="position:absolute;margin-left:21.3pt;margin-top:107.8pt;width:242.25pt;height:26.1pt;z-index:2518446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" stroked="f">
                <v:textbox style="mso-fit-shape-to-text:t">
                  <w:txbxContent>
                    <w:p w:rsidR="006D529A" w:rsidRPr="00B25698" w:rsidRDefault="006D529A" w:rsidP="00B25698">
                      <w:pPr>
                        <w:pStyle w:val="Heading3"/>
                        <w:spacing w:before="0"/>
                        <w:rPr>
                          <w:color w:val="000000" w:themeColor="text1"/>
                          <w:sz w:val="28"/>
                          <w:szCs w:val="28"/>
                        </w:rPr>
                      </w:pPr>
                      <w:bookmarkStart w:id="1" w:name="_Toc360737804"/>
                      <w:r w:rsidRPr="00B25698">
                        <w:rPr>
                          <w:color w:val="000000" w:themeColor="text1"/>
                          <w:sz w:val="28"/>
                          <w:szCs w:val="28"/>
                        </w:rPr>
                        <w:t>Preface</w:t>
                      </w:r>
                      <w:bookmarkEnd w:id="1"/>
                      <w:r w:rsidRPr="00B25698">
                        <w:rPr>
                          <w:color w:val="000000" w:themeColor="text1"/>
                          <w:sz w:val="28"/>
                          <w:szCs w:val="28"/>
                        </w:rPr>
                        <w:t xml:space="preserve"> </w:t>
                      </w:r>
                    </w:p>
                  </w:txbxContent>
                </v:textbox>
              </v:shape>
            </w:pict>
          </w:r>
          <w:r w:rsidR="00194808" w:rsidRPr="00942691">
            <w:rPr>
              <w:rStyle w:val="Strong"/>
            </w:rPr>
            <w:br w:type="page"/>
          </w:r>
        </w:p>
      </w:sdtContent>
    </w:sdt>
    <w:sdt>
      <w:sdtPr>
        <w:rPr>
          <w:rFonts w:asciiTheme="minorHAnsi" w:eastAsiaTheme="minorEastAsia" w:hAnsiTheme="minorHAnsi" w:cstheme="minorBidi"/>
          <w:b w:val="0"/>
          <w:bCs w:val="0"/>
          <w:color w:val="auto"/>
          <w:sz w:val="22"/>
          <w:szCs w:val="22"/>
          <w:lang w:val="en-GB" w:eastAsia="en-US"/>
        </w:rPr>
        <w:id w:val="1707517446"/>
        <w:docPartObj>
          <w:docPartGallery w:val="Table of Contents"/>
          <w:docPartUnique/>
        </w:docPartObj>
      </w:sdtPr>
      <w:sdtEndPr>
        <w:rPr>
          <w:noProof/>
          <w:lang w:val="en-US"/>
        </w:rPr>
      </w:sdtEndPr>
      <w:sdtContent>
        <w:p w:rsidR="003F1A7C" w:rsidRDefault="003F1A7C">
          <w:pPr>
            <w:pStyle w:val="TOCHeading"/>
            <w:rPr>
              <w:rFonts w:asciiTheme="minorHAnsi" w:eastAsiaTheme="minorEastAsia" w:hAnsiTheme="minorHAnsi" w:cstheme="minorBidi"/>
              <w:b w:val="0"/>
              <w:bCs w:val="0"/>
              <w:color w:val="auto"/>
              <w:sz w:val="22"/>
              <w:szCs w:val="22"/>
              <w:lang w:eastAsia="en-US"/>
            </w:rPr>
          </w:pPr>
        </w:p>
        <w:p w:rsidR="00BE6748" w:rsidRPr="00942691" w:rsidRDefault="00F26341">
          <w:pPr>
            <w:pStyle w:val="TOCHeading"/>
            <w:rPr>
              <w:color w:val="auto"/>
            </w:rPr>
          </w:pPr>
          <w:r w:rsidRPr="00942691">
            <w:rPr>
              <w:color w:val="auto"/>
            </w:rPr>
            <w:t xml:space="preserve">Table of </w:t>
          </w:r>
          <w:r w:rsidR="00BE6748" w:rsidRPr="00942691">
            <w:rPr>
              <w:color w:val="auto"/>
            </w:rPr>
            <w:t>Contents</w:t>
          </w:r>
        </w:p>
        <w:p w:rsidR="00F26341" w:rsidRPr="00942691" w:rsidRDefault="00F26341" w:rsidP="00F26341">
          <w:pPr>
            <w:rPr>
              <w:lang w:eastAsia="ja-JP"/>
            </w:rPr>
          </w:pPr>
        </w:p>
        <w:p w:rsidR="0025519C" w:rsidRDefault="00F2167F">
          <w:pPr>
            <w:pStyle w:val="TOC3"/>
            <w:tabs>
              <w:tab w:val="right" w:leader="dot" w:pos="9062"/>
            </w:tabs>
            <w:rPr>
              <w:noProof/>
              <w:lang w:val="nl-NL" w:eastAsia="nl-NL"/>
            </w:rPr>
          </w:pPr>
          <w:r w:rsidRPr="00F2167F">
            <w:fldChar w:fldCharType="begin"/>
          </w:r>
          <w:r w:rsidR="00BE6748" w:rsidRPr="00942691">
            <w:instrText xml:space="preserve"> TOC \o "1-3" \h \z \u </w:instrText>
          </w:r>
          <w:r w:rsidRPr="00F2167F">
            <w:fldChar w:fldCharType="separate"/>
          </w:r>
          <w:hyperlink r:id="rId9" w:anchor="_Toc360737804" w:history="1">
            <w:r w:rsidR="0025519C" w:rsidRPr="00B37205">
              <w:rPr>
                <w:rStyle w:val="Hyperlink"/>
                <w:noProof/>
              </w:rPr>
              <w:t>Preface</w:t>
            </w:r>
            <w:r w:rsidR="0025519C">
              <w:rPr>
                <w:noProof/>
                <w:webHidden/>
              </w:rPr>
              <w:tab/>
            </w:r>
            <w:r>
              <w:rPr>
                <w:noProof/>
                <w:webHidden/>
              </w:rPr>
              <w:fldChar w:fldCharType="begin"/>
            </w:r>
            <w:r w:rsidR="0025519C">
              <w:rPr>
                <w:noProof/>
                <w:webHidden/>
              </w:rPr>
              <w:instrText xml:space="preserve"> PAGEREF _Toc360737804 \h </w:instrText>
            </w:r>
            <w:r>
              <w:rPr>
                <w:noProof/>
                <w:webHidden/>
              </w:rPr>
            </w:r>
            <w:r>
              <w:rPr>
                <w:noProof/>
                <w:webHidden/>
              </w:rPr>
              <w:fldChar w:fldCharType="separate"/>
            </w:r>
            <w:r w:rsidR="0025519C">
              <w:rPr>
                <w:noProof/>
                <w:webHidden/>
              </w:rPr>
              <w:t>1</w:t>
            </w:r>
            <w:r>
              <w:rPr>
                <w:noProof/>
                <w:webHidden/>
              </w:rPr>
              <w:fldChar w:fldCharType="end"/>
            </w:r>
          </w:hyperlink>
        </w:p>
        <w:p w:rsidR="0025519C" w:rsidRDefault="00F2167F">
          <w:pPr>
            <w:pStyle w:val="TOC3"/>
            <w:tabs>
              <w:tab w:val="left" w:pos="880"/>
              <w:tab w:val="right" w:leader="dot" w:pos="9062"/>
            </w:tabs>
            <w:rPr>
              <w:noProof/>
              <w:lang w:val="nl-NL" w:eastAsia="nl-NL"/>
            </w:rPr>
          </w:pPr>
          <w:hyperlink w:anchor="_Toc360737805" w:history="1">
            <w:r w:rsidR="0025519C" w:rsidRPr="00B37205">
              <w:rPr>
                <w:rStyle w:val="Hyperlink"/>
                <w:noProof/>
              </w:rPr>
              <w:t>1</w:t>
            </w:r>
            <w:r w:rsidR="0025519C">
              <w:rPr>
                <w:noProof/>
                <w:lang w:val="nl-NL" w:eastAsia="nl-NL"/>
              </w:rPr>
              <w:tab/>
            </w:r>
            <w:r w:rsidR="0025519C" w:rsidRPr="00B37205">
              <w:rPr>
                <w:rStyle w:val="Hyperlink"/>
                <w:noProof/>
              </w:rPr>
              <w:t>Introduction</w:t>
            </w:r>
            <w:r w:rsidR="0025519C">
              <w:rPr>
                <w:noProof/>
                <w:webHidden/>
              </w:rPr>
              <w:tab/>
            </w:r>
            <w:r>
              <w:rPr>
                <w:noProof/>
                <w:webHidden/>
              </w:rPr>
              <w:fldChar w:fldCharType="begin"/>
            </w:r>
            <w:r w:rsidR="0025519C">
              <w:rPr>
                <w:noProof/>
                <w:webHidden/>
              </w:rPr>
              <w:instrText xml:space="preserve"> PAGEREF _Toc360737805 \h </w:instrText>
            </w:r>
            <w:r>
              <w:rPr>
                <w:noProof/>
                <w:webHidden/>
              </w:rPr>
            </w:r>
            <w:r>
              <w:rPr>
                <w:noProof/>
                <w:webHidden/>
              </w:rPr>
              <w:fldChar w:fldCharType="separate"/>
            </w:r>
            <w:r w:rsidR="0025519C">
              <w:rPr>
                <w:noProof/>
                <w:webHidden/>
              </w:rPr>
              <w:t>3</w:t>
            </w:r>
            <w:r>
              <w:rPr>
                <w:noProof/>
                <w:webHidden/>
              </w:rPr>
              <w:fldChar w:fldCharType="end"/>
            </w:r>
          </w:hyperlink>
        </w:p>
        <w:p w:rsidR="0025519C" w:rsidRDefault="00F2167F">
          <w:pPr>
            <w:pStyle w:val="TOC3"/>
            <w:tabs>
              <w:tab w:val="left" w:pos="880"/>
              <w:tab w:val="right" w:leader="dot" w:pos="9062"/>
            </w:tabs>
            <w:rPr>
              <w:noProof/>
              <w:lang w:val="nl-NL" w:eastAsia="nl-NL"/>
            </w:rPr>
          </w:pPr>
          <w:hyperlink w:anchor="_Toc360737806" w:history="1">
            <w:r w:rsidR="0025519C" w:rsidRPr="00B37205">
              <w:rPr>
                <w:rStyle w:val="Hyperlink"/>
                <w:noProof/>
              </w:rPr>
              <w:t>2</w:t>
            </w:r>
            <w:r w:rsidR="0025519C">
              <w:rPr>
                <w:noProof/>
                <w:lang w:val="nl-NL" w:eastAsia="nl-NL"/>
              </w:rPr>
              <w:tab/>
            </w:r>
            <w:r w:rsidR="0025519C" w:rsidRPr="00B37205">
              <w:rPr>
                <w:rStyle w:val="Hyperlink"/>
                <w:noProof/>
              </w:rPr>
              <w:t>The Restaurant-Customer Relationship</w:t>
            </w:r>
            <w:r w:rsidR="0025519C">
              <w:rPr>
                <w:noProof/>
                <w:webHidden/>
              </w:rPr>
              <w:tab/>
            </w:r>
            <w:r>
              <w:rPr>
                <w:noProof/>
                <w:webHidden/>
              </w:rPr>
              <w:fldChar w:fldCharType="begin"/>
            </w:r>
            <w:r w:rsidR="0025519C">
              <w:rPr>
                <w:noProof/>
                <w:webHidden/>
              </w:rPr>
              <w:instrText xml:space="preserve"> PAGEREF _Toc360737806 \h </w:instrText>
            </w:r>
            <w:r>
              <w:rPr>
                <w:noProof/>
                <w:webHidden/>
              </w:rPr>
            </w:r>
            <w:r>
              <w:rPr>
                <w:noProof/>
                <w:webHidden/>
              </w:rPr>
              <w:fldChar w:fldCharType="separate"/>
            </w:r>
            <w:r w:rsidR="0025519C">
              <w:rPr>
                <w:noProof/>
                <w:webHidden/>
              </w:rPr>
              <w:t>6</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07" w:history="1">
            <w:r w:rsidR="0025519C" w:rsidRPr="00B37205">
              <w:rPr>
                <w:rStyle w:val="Hyperlink"/>
                <w:noProof/>
              </w:rPr>
              <w:t>2.2</w:t>
            </w:r>
            <w:r w:rsidR="0025519C">
              <w:rPr>
                <w:noProof/>
                <w:lang w:val="nl-NL" w:eastAsia="nl-NL"/>
              </w:rPr>
              <w:tab/>
            </w:r>
            <w:r w:rsidR="0025519C" w:rsidRPr="00B37205">
              <w:rPr>
                <w:rStyle w:val="Hyperlink"/>
                <w:noProof/>
              </w:rPr>
              <w:t>The Customer</w:t>
            </w:r>
            <w:r w:rsidR="0025519C">
              <w:rPr>
                <w:noProof/>
                <w:webHidden/>
              </w:rPr>
              <w:tab/>
            </w:r>
            <w:r>
              <w:rPr>
                <w:noProof/>
                <w:webHidden/>
              </w:rPr>
              <w:fldChar w:fldCharType="begin"/>
            </w:r>
            <w:r w:rsidR="0025519C">
              <w:rPr>
                <w:noProof/>
                <w:webHidden/>
              </w:rPr>
              <w:instrText xml:space="preserve"> PAGEREF _Toc360737807 \h </w:instrText>
            </w:r>
            <w:r>
              <w:rPr>
                <w:noProof/>
                <w:webHidden/>
              </w:rPr>
            </w:r>
            <w:r>
              <w:rPr>
                <w:noProof/>
                <w:webHidden/>
              </w:rPr>
              <w:fldChar w:fldCharType="separate"/>
            </w:r>
            <w:r w:rsidR="0025519C">
              <w:rPr>
                <w:noProof/>
                <w:webHidden/>
              </w:rPr>
              <w:t>7</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08" w:history="1">
            <w:r w:rsidR="0025519C" w:rsidRPr="00B37205">
              <w:rPr>
                <w:rStyle w:val="Hyperlink"/>
                <w:noProof/>
              </w:rPr>
              <w:t>2.3</w:t>
            </w:r>
            <w:r w:rsidR="0025519C">
              <w:rPr>
                <w:noProof/>
                <w:lang w:val="nl-NL" w:eastAsia="nl-NL"/>
              </w:rPr>
              <w:tab/>
            </w:r>
            <w:r w:rsidR="0025519C" w:rsidRPr="00B37205">
              <w:rPr>
                <w:rStyle w:val="Hyperlink"/>
                <w:noProof/>
              </w:rPr>
              <w:t>The Optimal Behavior of the Restaurant for a given Customer</w:t>
            </w:r>
            <w:r w:rsidR="0025519C">
              <w:rPr>
                <w:noProof/>
                <w:webHidden/>
              </w:rPr>
              <w:tab/>
            </w:r>
            <w:r>
              <w:rPr>
                <w:noProof/>
                <w:webHidden/>
              </w:rPr>
              <w:fldChar w:fldCharType="begin"/>
            </w:r>
            <w:r w:rsidR="0025519C">
              <w:rPr>
                <w:noProof/>
                <w:webHidden/>
              </w:rPr>
              <w:instrText xml:space="preserve"> PAGEREF _Toc360737808 \h </w:instrText>
            </w:r>
            <w:r>
              <w:rPr>
                <w:noProof/>
                <w:webHidden/>
              </w:rPr>
            </w:r>
            <w:r>
              <w:rPr>
                <w:noProof/>
                <w:webHidden/>
              </w:rPr>
              <w:fldChar w:fldCharType="separate"/>
            </w:r>
            <w:r w:rsidR="0025519C">
              <w:rPr>
                <w:noProof/>
                <w:webHidden/>
              </w:rPr>
              <w:t>14</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09" w:history="1">
            <w:r w:rsidR="0025519C" w:rsidRPr="00B37205">
              <w:rPr>
                <w:rStyle w:val="Hyperlink"/>
                <w:noProof/>
              </w:rPr>
              <w:t>2.4</w:t>
            </w:r>
            <w:r w:rsidR="0025519C">
              <w:rPr>
                <w:noProof/>
                <w:lang w:val="nl-NL" w:eastAsia="nl-NL"/>
              </w:rPr>
              <w:tab/>
            </w:r>
            <w:r w:rsidR="0025519C" w:rsidRPr="00B37205">
              <w:rPr>
                <w:rStyle w:val="Hyperlink"/>
                <w:noProof/>
              </w:rPr>
              <w:t>The Hygiene Grade Cards</w:t>
            </w:r>
            <w:r w:rsidR="0025519C">
              <w:rPr>
                <w:noProof/>
                <w:webHidden/>
              </w:rPr>
              <w:tab/>
            </w:r>
            <w:r>
              <w:rPr>
                <w:noProof/>
                <w:webHidden/>
              </w:rPr>
              <w:fldChar w:fldCharType="begin"/>
            </w:r>
            <w:r w:rsidR="0025519C">
              <w:rPr>
                <w:noProof/>
                <w:webHidden/>
              </w:rPr>
              <w:instrText xml:space="preserve"> PAGEREF _Toc360737809 \h </w:instrText>
            </w:r>
            <w:r>
              <w:rPr>
                <w:noProof/>
                <w:webHidden/>
              </w:rPr>
            </w:r>
            <w:r>
              <w:rPr>
                <w:noProof/>
                <w:webHidden/>
              </w:rPr>
              <w:fldChar w:fldCharType="separate"/>
            </w:r>
            <w:r w:rsidR="0025519C">
              <w:rPr>
                <w:noProof/>
                <w:webHidden/>
              </w:rPr>
              <w:t>14</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10" w:history="1">
            <w:r w:rsidR="0025519C" w:rsidRPr="00B37205">
              <w:rPr>
                <w:rStyle w:val="Hyperlink"/>
                <w:noProof/>
              </w:rPr>
              <w:t>2.5</w:t>
            </w:r>
            <w:r w:rsidR="0025519C">
              <w:rPr>
                <w:noProof/>
                <w:lang w:val="nl-NL" w:eastAsia="nl-NL"/>
              </w:rPr>
              <w:tab/>
            </w:r>
            <w:r w:rsidR="0025519C" w:rsidRPr="00B37205">
              <w:rPr>
                <w:rStyle w:val="Hyperlink"/>
                <w:noProof/>
              </w:rPr>
              <w:t>Predictions</w:t>
            </w:r>
            <w:r w:rsidR="0025519C">
              <w:rPr>
                <w:noProof/>
                <w:webHidden/>
              </w:rPr>
              <w:tab/>
            </w:r>
            <w:r>
              <w:rPr>
                <w:noProof/>
                <w:webHidden/>
              </w:rPr>
              <w:fldChar w:fldCharType="begin"/>
            </w:r>
            <w:r w:rsidR="0025519C">
              <w:rPr>
                <w:noProof/>
                <w:webHidden/>
              </w:rPr>
              <w:instrText xml:space="preserve"> PAGEREF _Toc360737810 \h </w:instrText>
            </w:r>
            <w:r>
              <w:rPr>
                <w:noProof/>
                <w:webHidden/>
              </w:rPr>
            </w:r>
            <w:r>
              <w:rPr>
                <w:noProof/>
                <w:webHidden/>
              </w:rPr>
              <w:fldChar w:fldCharType="separate"/>
            </w:r>
            <w:r w:rsidR="0025519C">
              <w:rPr>
                <w:noProof/>
                <w:webHidden/>
              </w:rPr>
              <w:t>15</w:t>
            </w:r>
            <w:r>
              <w:rPr>
                <w:noProof/>
                <w:webHidden/>
              </w:rPr>
              <w:fldChar w:fldCharType="end"/>
            </w:r>
          </w:hyperlink>
        </w:p>
        <w:p w:rsidR="0025519C" w:rsidRDefault="00F2167F">
          <w:pPr>
            <w:pStyle w:val="TOC3"/>
            <w:tabs>
              <w:tab w:val="left" w:pos="880"/>
              <w:tab w:val="right" w:leader="dot" w:pos="9062"/>
            </w:tabs>
            <w:rPr>
              <w:noProof/>
              <w:lang w:val="nl-NL" w:eastAsia="nl-NL"/>
            </w:rPr>
          </w:pPr>
          <w:hyperlink w:anchor="_Toc360737811" w:history="1">
            <w:r w:rsidR="0025519C" w:rsidRPr="00B37205">
              <w:rPr>
                <w:rStyle w:val="Hyperlink"/>
                <w:noProof/>
              </w:rPr>
              <w:t>3</w:t>
            </w:r>
            <w:r w:rsidR="0025519C">
              <w:rPr>
                <w:noProof/>
                <w:lang w:val="nl-NL" w:eastAsia="nl-NL"/>
              </w:rPr>
              <w:tab/>
            </w:r>
            <w:r w:rsidR="0025519C" w:rsidRPr="00B37205">
              <w:rPr>
                <w:rStyle w:val="Hyperlink"/>
                <w:noProof/>
              </w:rPr>
              <w:t>The Replication of Jin and Leslie 2009</w:t>
            </w:r>
            <w:r w:rsidR="0025519C">
              <w:rPr>
                <w:noProof/>
                <w:webHidden/>
              </w:rPr>
              <w:tab/>
            </w:r>
            <w:r>
              <w:rPr>
                <w:noProof/>
                <w:webHidden/>
              </w:rPr>
              <w:fldChar w:fldCharType="begin"/>
            </w:r>
            <w:r w:rsidR="0025519C">
              <w:rPr>
                <w:noProof/>
                <w:webHidden/>
              </w:rPr>
              <w:instrText xml:space="preserve"> PAGEREF _Toc360737811 \h </w:instrText>
            </w:r>
            <w:r>
              <w:rPr>
                <w:noProof/>
                <w:webHidden/>
              </w:rPr>
            </w:r>
            <w:r>
              <w:rPr>
                <w:noProof/>
                <w:webHidden/>
              </w:rPr>
              <w:fldChar w:fldCharType="separate"/>
            </w:r>
            <w:r w:rsidR="0025519C">
              <w:rPr>
                <w:noProof/>
                <w:webHidden/>
              </w:rPr>
              <w:t>16</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12" w:history="1">
            <w:r w:rsidR="0025519C" w:rsidRPr="00B37205">
              <w:rPr>
                <w:rStyle w:val="Hyperlink"/>
                <w:noProof/>
              </w:rPr>
              <w:t>3.1</w:t>
            </w:r>
            <w:r w:rsidR="0025519C">
              <w:rPr>
                <w:noProof/>
                <w:lang w:val="nl-NL" w:eastAsia="nl-NL"/>
              </w:rPr>
              <w:tab/>
            </w:r>
            <w:r w:rsidR="0025519C" w:rsidRPr="00B37205">
              <w:rPr>
                <w:rStyle w:val="Hyperlink"/>
                <w:noProof/>
              </w:rPr>
              <w:t>Introduction of Jin and Leslie: Reputational Incentives for Restaurant Hygiene</w:t>
            </w:r>
            <w:r w:rsidR="0025519C">
              <w:rPr>
                <w:noProof/>
                <w:webHidden/>
              </w:rPr>
              <w:tab/>
            </w:r>
            <w:r>
              <w:rPr>
                <w:noProof/>
                <w:webHidden/>
              </w:rPr>
              <w:fldChar w:fldCharType="begin"/>
            </w:r>
            <w:r w:rsidR="0025519C">
              <w:rPr>
                <w:noProof/>
                <w:webHidden/>
              </w:rPr>
              <w:instrText xml:space="preserve"> PAGEREF _Toc360737812 \h </w:instrText>
            </w:r>
            <w:r>
              <w:rPr>
                <w:noProof/>
                <w:webHidden/>
              </w:rPr>
            </w:r>
            <w:r>
              <w:rPr>
                <w:noProof/>
                <w:webHidden/>
              </w:rPr>
              <w:fldChar w:fldCharType="separate"/>
            </w:r>
            <w:r w:rsidR="0025519C">
              <w:rPr>
                <w:noProof/>
                <w:webHidden/>
              </w:rPr>
              <w:t>16</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13" w:history="1">
            <w:r w:rsidR="0025519C" w:rsidRPr="00B37205">
              <w:rPr>
                <w:rStyle w:val="Hyperlink"/>
                <w:noProof/>
              </w:rPr>
              <w:t>3.2</w:t>
            </w:r>
            <w:r w:rsidR="0025519C">
              <w:rPr>
                <w:noProof/>
                <w:lang w:val="nl-NL" w:eastAsia="nl-NL"/>
              </w:rPr>
              <w:tab/>
            </w:r>
            <w:r w:rsidR="0025519C" w:rsidRPr="00B37205">
              <w:rPr>
                <w:rStyle w:val="Hyperlink"/>
                <w:noProof/>
              </w:rPr>
              <w:t>Table 1: Summary of Hygiene Scores</w:t>
            </w:r>
            <w:r w:rsidR="0025519C">
              <w:rPr>
                <w:noProof/>
                <w:webHidden/>
              </w:rPr>
              <w:tab/>
            </w:r>
            <w:r>
              <w:rPr>
                <w:noProof/>
                <w:webHidden/>
              </w:rPr>
              <w:fldChar w:fldCharType="begin"/>
            </w:r>
            <w:r w:rsidR="0025519C">
              <w:rPr>
                <w:noProof/>
                <w:webHidden/>
              </w:rPr>
              <w:instrText xml:space="preserve"> PAGEREF _Toc360737813 \h </w:instrText>
            </w:r>
            <w:r>
              <w:rPr>
                <w:noProof/>
                <w:webHidden/>
              </w:rPr>
            </w:r>
            <w:r>
              <w:rPr>
                <w:noProof/>
                <w:webHidden/>
              </w:rPr>
              <w:fldChar w:fldCharType="separate"/>
            </w:r>
            <w:r w:rsidR="0025519C">
              <w:rPr>
                <w:noProof/>
                <w:webHidden/>
              </w:rPr>
              <w:t>18</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14" w:history="1">
            <w:r w:rsidR="0025519C" w:rsidRPr="00B37205">
              <w:rPr>
                <w:rStyle w:val="Hyperlink"/>
                <w:noProof/>
              </w:rPr>
              <w:t>3.3</w:t>
            </w:r>
            <w:r w:rsidR="0025519C">
              <w:rPr>
                <w:noProof/>
                <w:lang w:val="nl-NL" w:eastAsia="nl-NL"/>
              </w:rPr>
              <w:tab/>
            </w:r>
            <w:r w:rsidR="0025519C" w:rsidRPr="00B37205">
              <w:rPr>
                <w:rStyle w:val="Hyperlink"/>
                <w:noProof/>
              </w:rPr>
              <w:t>Table 2: Score Variance Decomposition</w:t>
            </w:r>
            <w:r w:rsidR="0025519C">
              <w:rPr>
                <w:noProof/>
                <w:webHidden/>
              </w:rPr>
              <w:tab/>
            </w:r>
            <w:r>
              <w:rPr>
                <w:noProof/>
                <w:webHidden/>
              </w:rPr>
              <w:fldChar w:fldCharType="begin"/>
            </w:r>
            <w:r w:rsidR="0025519C">
              <w:rPr>
                <w:noProof/>
                <w:webHidden/>
              </w:rPr>
              <w:instrText xml:space="preserve"> PAGEREF _Toc360737814 \h </w:instrText>
            </w:r>
            <w:r>
              <w:rPr>
                <w:noProof/>
                <w:webHidden/>
              </w:rPr>
            </w:r>
            <w:r>
              <w:rPr>
                <w:noProof/>
                <w:webHidden/>
              </w:rPr>
              <w:fldChar w:fldCharType="separate"/>
            </w:r>
            <w:r w:rsidR="0025519C">
              <w:rPr>
                <w:noProof/>
                <w:webHidden/>
              </w:rPr>
              <w:t>22</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15" w:history="1">
            <w:r w:rsidR="0025519C" w:rsidRPr="00B37205">
              <w:rPr>
                <w:rStyle w:val="Hyperlink"/>
                <w:noProof/>
              </w:rPr>
              <w:t>3.4</w:t>
            </w:r>
            <w:r w:rsidR="0025519C">
              <w:rPr>
                <w:noProof/>
                <w:lang w:val="nl-NL" w:eastAsia="nl-NL"/>
              </w:rPr>
              <w:tab/>
            </w:r>
            <w:r w:rsidR="0025519C" w:rsidRPr="00B37205">
              <w:rPr>
                <w:rStyle w:val="Hyperlink"/>
                <w:noProof/>
              </w:rPr>
              <w:t>Table 3: Determinants for Restaurant Hygiene</w:t>
            </w:r>
            <w:r w:rsidR="0025519C">
              <w:rPr>
                <w:noProof/>
                <w:webHidden/>
              </w:rPr>
              <w:tab/>
            </w:r>
            <w:r>
              <w:rPr>
                <w:noProof/>
                <w:webHidden/>
              </w:rPr>
              <w:fldChar w:fldCharType="begin"/>
            </w:r>
            <w:r w:rsidR="0025519C">
              <w:rPr>
                <w:noProof/>
                <w:webHidden/>
              </w:rPr>
              <w:instrText xml:space="preserve"> PAGEREF _Toc360737815 \h </w:instrText>
            </w:r>
            <w:r>
              <w:rPr>
                <w:noProof/>
                <w:webHidden/>
              </w:rPr>
            </w:r>
            <w:r>
              <w:rPr>
                <w:noProof/>
                <w:webHidden/>
              </w:rPr>
              <w:fldChar w:fldCharType="separate"/>
            </w:r>
            <w:r w:rsidR="0025519C">
              <w:rPr>
                <w:noProof/>
                <w:webHidden/>
              </w:rPr>
              <w:t>24</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16" w:history="1">
            <w:r w:rsidR="0025519C" w:rsidRPr="00B37205">
              <w:rPr>
                <w:rStyle w:val="Hyperlink"/>
                <w:noProof/>
              </w:rPr>
              <w:t>3.5</w:t>
            </w:r>
            <w:r w:rsidR="0025519C">
              <w:rPr>
                <w:noProof/>
                <w:lang w:val="nl-NL" w:eastAsia="nl-NL"/>
              </w:rPr>
              <w:tab/>
            </w:r>
            <w:r w:rsidR="0025519C" w:rsidRPr="00B37205">
              <w:rPr>
                <w:rStyle w:val="Hyperlink"/>
                <w:noProof/>
              </w:rPr>
              <w:t>Table 4: Relating Pre-Grade Card Hygiene Scores to Proxies of Local Repeat Customers</w:t>
            </w:r>
            <w:r w:rsidR="0025519C">
              <w:rPr>
                <w:noProof/>
                <w:webHidden/>
              </w:rPr>
              <w:tab/>
            </w:r>
            <w:r>
              <w:rPr>
                <w:noProof/>
                <w:webHidden/>
              </w:rPr>
              <w:fldChar w:fldCharType="begin"/>
            </w:r>
            <w:r w:rsidR="0025519C">
              <w:rPr>
                <w:noProof/>
                <w:webHidden/>
              </w:rPr>
              <w:instrText xml:space="preserve"> PAGEREF _Toc360737816 \h </w:instrText>
            </w:r>
            <w:r>
              <w:rPr>
                <w:noProof/>
                <w:webHidden/>
              </w:rPr>
            </w:r>
            <w:r>
              <w:rPr>
                <w:noProof/>
                <w:webHidden/>
              </w:rPr>
              <w:fldChar w:fldCharType="separate"/>
            </w:r>
            <w:r w:rsidR="0025519C">
              <w:rPr>
                <w:noProof/>
                <w:webHidden/>
              </w:rPr>
              <w:t>36</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17" w:history="1">
            <w:r w:rsidR="0025519C" w:rsidRPr="00B37205">
              <w:rPr>
                <w:rStyle w:val="Hyperlink"/>
                <w:noProof/>
              </w:rPr>
              <w:t>3.6</w:t>
            </w:r>
            <w:r w:rsidR="0025519C">
              <w:rPr>
                <w:noProof/>
                <w:lang w:val="nl-NL" w:eastAsia="nl-NL"/>
              </w:rPr>
              <w:tab/>
            </w:r>
            <w:r w:rsidR="0025519C" w:rsidRPr="00B37205">
              <w:rPr>
                <w:rStyle w:val="Hyperlink"/>
                <w:noProof/>
              </w:rPr>
              <w:t>Figure 4: Mean Hygiene Scores for Each City in Different Time Periods</w:t>
            </w:r>
            <w:r w:rsidR="0025519C">
              <w:rPr>
                <w:noProof/>
                <w:webHidden/>
              </w:rPr>
              <w:tab/>
            </w:r>
            <w:r>
              <w:rPr>
                <w:noProof/>
                <w:webHidden/>
              </w:rPr>
              <w:fldChar w:fldCharType="begin"/>
            </w:r>
            <w:r w:rsidR="0025519C">
              <w:rPr>
                <w:noProof/>
                <w:webHidden/>
              </w:rPr>
              <w:instrText xml:space="preserve"> PAGEREF _Toc360737817 \h </w:instrText>
            </w:r>
            <w:r>
              <w:rPr>
                <w:noProof/>
                <w:webHidden/>
              </w:rPr>
            </w:r>
            <w:r>
              <w:rPr>
                <w:noProof/>
                <w:webHidden/>
              </w:rPr>
              <w:fldChar w:fldCharType="separate"/>
            </w:r>
            <w:r w:rsidR="0025519C">
              <w:rPr>
                <w:noProof/>
                <w:webHidden/>
              </w:rPr>
              <w:t>40</w:t>
            </w:r>
            <w:r>
              <w:rPr>
                <w:noProof/>
                <w:webHidden/>
              </w:rPr>
              <w:fldChar w:fldCharType="end"/>
            </w:r>
          </w:hyperlink>
        </w:p>
        <w:p w:rsidR="0025519C" w:rsidRDefault="00F2167F">
          <w:pPr>
            <w:pStyle w:val="TOC3"/>
            <w:tabs>
              <w:tab w:val="left" w:pos="880"/>
              <w:tab w:val="right" w:leader="dot" w:pos="9062"/>
            </w:tabs>
            <w:rPr>
              <w:noProof/>
              <w:lang w:val="nl-NL" w:eastAsia="nl-NL"/>
            </w:rPr>
          </w:pPr>
          <w:hyperlink w:anchor="_Toc360737818" w:history="1">
            <w:r w:rsidR="0025519C" w:rsidRPr="00B37205">
              <w:rPr>
                <w:rStyle w:val="Hyperlink"/>
                <w:noProof/>
              </w:rPr>
              <w:t>4</w:t>
            </w:r>
            <w:r w:rsidR="0025519C">
              <w:rPr>
                <w:noProof/>
                <w:lang w:val="nl-NL" w:eastAsia="nl-NL"/>
              </w:rPr>
              <w:tab/>
            </w:r>
            <w:r w:rsidR="0025519C" w:rsidRPr="00B37205">
              <w:rPr>
                <w:rStyle w:val="Hyperlink"/>
                <w:noProof/>
              </w:rPr>
              <w:t>Related Literature</w:t>
            </w:r>
            <w:r w:rsidR="0025519C">
              <w:rPr>
                <w:noProof/>
                <w:webHidden/>
              </w:rPr>
              <w:tab/>
            </w:r>
            <w:r>
              <w:rPr>
                <w:noProof/>
                <w:webHidden/>
              </w:rPr>
              <w:fldChar w:fldCharType="begin"/>
            </w:r>
            <w:r w:rsidR="0025519C">
              <w:rPr>
                <w:noProof/>
                <w:webHidden/>
              </w:rPr>
              <w:instrText xml:space="preserve"> PAGEREF _Toc360737818 \h </w:instrText>
            </w:r>
            <w:r>
              <w:rPr>
                <w:noProof/>
                <w:webHidden/>
              </w:rPr>
            </w:r>
            <w:r>
              <w:rPr>
                <w:noProof/>
                <w:webHidden/>
              </w:rPr>
              <w:fldChar w:fldCharType="separate"/>
            </w:r>
            <w:r w:rsidR="0025519C">
              <w:rPr>
                <w:noProof/>
                <w:webHidden/>
              </w:rPr>
              <w:t>43</w:t>
            </w:r>
            <w:r>
              <w:rPr>
                <w:noProof/>
                <w:webHidden/>
              </w:rPr>
              <w:fldChar w:fldCharType="end"/>
            </w:r>
          </w:hyperlink>
        </w:p>
        <w:p w:rsidR="0025519C" w:rsidRDefault="00F2167F">
          <w:pPr>
            <w:pStyle w:val="TOC3"/>
            <w:tabs>
              <w:tab w:val="left" w:pos="880"/>
              <w:tab w:val="right" w:leader="dot" w:pos="9062"/>
            </w:tabs>
            <w:rPr>
              <w:noProof/>
              <w:lang w:val="nl-NL" w:eastAsia="nl-NL"/>
            </w:rPr>
          </w:pPr>
          <w:hyperlink w:anchor="_Toc360737819" w:history="1">
            <w:r w:rsidR="0025519C" w:rsidRPr="00B37205">
              <w:rPr>
                <w:rStyle w:val="Hyperlink"/>
                <w:noProof/>
              </w:rPr>
              <w:t>5</w:t>
            </w:r>
            <w:r w:rsidR="0025519C">
              <w:rPr>
                <w:noProof/>
                <w:lang w:val="nl-NL" w:eastAsia="nl-NL"/>
              </w:rPr>
              <w:tab/>
            </w:r>
            <w:r w:rsidR="0025519C" w:rsidRPr="00B37205">
              <w:rPr>
                <w:rStyle w:val="Hyperlink"/>
                <w:noProof/>
              </w:rPr>
              <w:t>Extended Model</w:t>
            </w:r>
            <w:r w:rsidR="0025519C">
              <w:rPr>
                <w:noProof/>
                <w:webHidden/>
              </w:rPr>
              <w:tab/>
            </w:r>
            <w:r>
              <w:rPr>
                <w:noProof/>
                <w:webHidden/>
              </w:rPr>
              <w:fldChar w:fldCharType="begin"/>
            </w:r>
            <w:r w:rsidR="0025519C">
              <w:rPr>
                <w:noProof/>
                <w:webHidden/>
              </w:rPr>
              <w:instrText xml:space="preserve"> PAGEREF _Toc360737819 \h </w:instrText>
            </w:r>
            <w:r>
              <w:rPr>
                <w:noProof/>
                <w:webHidden/>
              </w:rPr>
            </w:r>
            <w:r>
              <w:rPr>
                <w:noProof/>
                <w:webHidden/>
              </w:rPr>
              <w:fldChar w:fldCharType="separate"/>
            </w:r>
            <w:r w:rsidR="0025519C">
              <w:rPr>
                <w:noProof/>
                <w:webHidden/>
              </w:rPr>
              <w:t>50</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20" w:history="1">
            <w:r w:rsidR="0025519C" w:rsidRPr="00B37205">
              <w:rPr>
                <w:rStyle w:val="Hyperlink"/>
                <w:noProof/>
              </w:rPr>
              <w:t xml:space="preserve">5.1 </w:t>
            </w:r>
            <w:r w:rsidR="0025519C">
              <w:rPr>
                <w:noProof/>
                <w:lang w:val="nl-NL" w:eastAsia="nl-NL"/>
              </w:rPr>
              <w:tab/>
            </w:r>
            <w:r w:rsidR="0025519C" w:rsidRPr="00B37205">
              <w:rPr>
                <w:rStyle w:val="Hyperlink"/>
                <w:noProof/>
              </w:rPr>
              <w:t>Experience of Franchising</w:t>
            </w:r>
            <w:r w:rsidR="0025519C">
              <w:rPr>
                <w:noProof/>
                <w:webHidden/>
              </w:rPr>
              <w:tab/>
            </w:r>
            <w:r>
              <w:rPr>
                <w:noProof/>
                <w:webHidden/>
              </w:rPr>
              <w:fldChar w:fldCharType="begin"/>
            </w:r>
            <w:r w:rsidR="0025519C">
              <w:rPr>
                <w:noProof/>
                <w:webHidden/>
              </w:rPr>
              <w:instrText xml:space="preserve"> PAGEREF _Toc360737820 \h </w:instrText>
            </w:r>
            <w:r>
              <w:rPr>
                <w:noProof/>
                <w:webHidden/>
              </w:rPr>
            </w:r>
            <w:r>
              <w:rPr>
                <w:noProof/>
                <w:webHidden/>
              </w:rPr>
              <w:fldChar w:fldCharType="separate"/>
            </w:r>
            <w:r w:rsidR="0025519C">
              <w:rPr>
                <w:noProof/>
                <w:webHidden/>
              </w:rPr>
              <w:t>50</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21" w:history="1">
            <w:r w:rsidR="0025519C" w:rsidRPr="00B37205">
              <w:rPr>
                <w:rStyle w:val="Hyperlink"/>
                <w:noProof/>
              </w:rPr>
              <w:t xml:space="preserve">5.2 </w:t>
            </w:r>
            <w:r w:rsidR="0025519C">
              <w:rPr>
                <w:noProof/>
                <w:lang w:val="nl-NL" w:eastAsia="nl-NL"/>
              </w:rPr>
              <w:tab/>
            </w:r>
            <w:r w:rsidR="0025519C" w:rsidRPr="00B37205">
              <w:rPr>
                <w:rStyle w:val="Hyperlink"/>
                <w:noProof/>
              </w:rPr>
              <w:t>The Restaurant Density</w:t>
            </w:r>
            <w:r w:rsidR="0025519C">
              <w:rPr>
                <w:noProof/>
                <w:webHidden/>
              </w:rPr>
              <w:tab/>
            </w:r>
            <w:r>
              <w:rPr>
                <w:noProof/>
                <w:webHidden/>
              </w:rPr>
              <w:fldChar w:fldCharType="begin"/>
            </w:r>
            <w:r w:rsidR="0025519C">
              <w:rPr>
                <w:noProof/>
                <w:webHidden/>
              </w:rPr>
              <w:instrText xml:space="preserve"> PAGEREF _Toc360737821 \h </w:instrText>
            </w:r>
            <w:r>
              <w:rPr>
                <w:noProof/>
                <w:webHidden/>
              </w:rPr>
            </w:r>
            <w:r>
              <w:rPr>
                <w:noProof/>
                <w:webHidden/>
              </w:rPr>
              <w:fldChar w:fldCharType="separate"/>
            </w:r>
            <w:r w:rsidR="0025519C">
              <w:rPr>
                <w:noProof/>
                <w:webHidden/>
              </w:rPr>
              <w:t>51</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22" w:history="1">
            <w:r w:rsidR="0025519C" w:rsidRPr="00B37205">
              <w:rPr>
                <w:rStyle w:val="Hyperlink"/>
                <w:noProof/>
              </w:rPr>
              <w:t xml:space="preserve">5.3 </w:t>
            </w:r>
            <w:r w:rsidR="0025519C">
              <w:rPr>
                <w:noProof/>
                <w:lang w:val="nl-NL" w:eastAsia="nl-NL"/>
              </w:rPr>
              <w:tab/>
            </w:r>
            <w:r w:rsidR="0025519C" w:rsidRPr="00B37205">
              <w:rPr>
                <w:rStyle w:val="Hyperlink"/>
                <w:noProof/>
              </w:rPr>
              <w:t>The Methodology</w:t>
            </w:r>
            <w:r w:rsidR="0025519C">
              <w:rPr>
                <w:noProof/>
                <w:webHidden/>
              </w:rPr>
              <w:tab/>
            </w:r>
            <w:r>
              <w:rPr>
                <w:noProof/>
                <w:webHidden/>
              </w:rPr>
              <w:fldChar w:fldCharType="begin"/>
            </w:r>
            <w:r w:rsidR="0025519C">
              <w:rPr>
                <w:noProof/>
                <w:webHidden/>
              </w:rPr>
              <w:instrText xml:space="preserve"> PAGEREF _Toc360737822 \h </w:instrText>
            </w:r>
            <w:r>
              <w:rPr>
                <w:noProof/>
                <w:webHidden/>
              </w:rPr>
            </w:r>
            <w:r>
              <w:rPr>
                <w:noProof/>
                <w:webHidden/>
              </w:rPr>
              <w:fldChar w:fldCharType="separate"/>
            </w:r>
            <w:r w:rsidR="0025519C">
              <w:rPr>
                <w:noProof/>
                <w:webHidden/>
              </w:rPr>
              <w:t>52</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23" w:history="1">
            <w:r w:rsidR="0025519C" w:rsidRPr="00B37205">
              <w:rPr>
                <w:rStyle w:val="Hyperlink"/>
                <w:noProof/>
              </w:rPr>
              <w:t>5.4</w:t>
            </w:r>
            <w:r w:rsidR="0025519C">
              <w:rPr>
                <w:noProof/>
                <w:lang w:val="nl-NL" w:eastAsia="nl-NL"/>
              </w:rPr>
              <w:tab/>
            </w:r>
            <w:r w:rsidR="0025519C" w:rsidRPr="00B37205">
              <w:rPr>
                <w:rStyle w:val="Hyperlink"/>
                <w:noProof/>
              </w:rPr>
              <w:t>The Results of the Extended Model</w:t>
            </w:r>
            <w:r w:rsidR="0025519C">
              <w:rPr>
                <w:noProof/>
                <w:webHidden/>
              </w:rPr>
              <w:tab/>
            </w:r>
            <w:r>
              <w:rPr>
                <w:noProof/>
                <w:webHidden/>
              </w:rPr>
              <w:fldChar w:fldCharType="begin"/>
            </w:r>
            <w:r w:rsidR="0025519C">
              <w:rPr>
                <w:noProof/>
                <w:webHidden/>
              </w:rPr>
              <w:instrText xml:space="preserve"> PAGEREF _Toc360737823 \h </w:instrText>
            </w:r>
            <w:r>
              <w:rPr>
                <w:noProof/>
                <w:webHidden/>
              </w:rPr>
            </w:r>
            <w:r>
              <w:rPr>
                <w:noProof/>
                <w:webHidden/>
              </w:rPr>
              <w:fldChar w:fldCharType="separate"/>
            </w:r>
            <w:r w:rsidR="0025519C">
              <w:rPr>
                <w:noProof/>
                <w:webHidden/>
              </w:rPr>
              <w:t>53</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24" w:history="1">
            <w:r w:rsidR="0025519C" w:rsidRPr="00B37205">
              <w:rPr>
                <w:rStyle w:val="Hyperlink"/>
                <w:rFonts w:eastAsia="Times New Roman"/>
                <w:noProof/>
              </w:rPr>
              <w:t xml:space="preserve">5.5 </w:t>
            </w:r>
            <w:r w:rsidR="0025519C">
              <w:rPr>
                <w:noProof/>
                <w:lang w:val="nl-NL" w:eastAsia="nl-NL"/>
              </w:rPr>
              <w:tab/>
            </w:r>
            <w:r w:rsidR="0025519C" w:rsidRPr="00B37205">
              <w:rPr>
                <w:rStyle w:val="Hyperlink"/>
                <w:rFonts w:eastAsia="Times New Roman"/>
                <w:noProof/>
              </w:rPr>
              <w:t>The Implication</w:t>
            </w:r>
            <w:r w:rsidR="0025519C">
              <w:rPr>
                <w:noProof/>
                <w:webHidden/>
              </w:rPr>
              <w:tab/>
            </w:r>
            <w:r>
              <w:rPr>
                <w:noProof/>
                <w:webHidden/>
              </w:rPr>
              <w:fldChar w:fldCharType="begin"/>
            </w:r>
            <w:r w:rsidR="0025519C">
              <w:rPr>
                <w:noProof/>
                <w:webHidden/>
              </w:rPr>
              <w:instrText xml:space="preserve"> PAGEREF _Toc360737824 \h </w:instrText>
            </w:r>
            <w:r>
              <w:rPr>
                <w:noProof/>
                <w:webHidden/>
              </w:rPr>
            </w:r>
            <w:r>
              <w:rPr>
                <w:noProof/>
                <w:webHidden/>
              </w:rPr>
              <w:fldChar w:fldCharType="separate"/>
            </w:r>
            <w:r w:rsidR="0025519C">
              <w:rPr>
                <w:noProof/>
                <w:webHidden/>
              </w:rPr>
              <w:t>54</w:t>
            </w:r>
            <w:r>
              <w:rPr>
                <w:noProof/>
                <w:webHidden/>
              </w:rPr>
              <w:fldChar w:fldCharType="end"/>
            </w:r>
          </w:hyperlink>
        </w:p>
        <w:p w:rsidR="0025519C" w:rsidRDefault="00F2167F">
          <w:pPr>
            <w:pStyle w:val="TOC3"/>
            <w:tabs>
              <w:tab w:val="left" w:pos="1100"/>
              <w:tab w:val="right" w:leader="dot" w:pos="9062"/>
            </w:tabs>
            <w:rPr>
              <w:noProof/>
              <w:lang w:val="nl-NL" w:eastAsia="nl-NL"/>
            </w:rPr>
          </w:pPr>
          <w:hyperlink w:anchor="_Toc360737825" w:history="1">
            <w:r w:rsidR="0025519C" w:rsidRPr="00B37205">
              <w:rPr>
                <w:rStyle w:val="Hyperlink"/>
                <w:noProof/>
              </w:rPr>
              <w:t xml:space="preserve">5.6 </w:t>
            </w:r>
            <w:r w:rsidR="0025519C">
              <w:rPr>
                <w:noProof/>
                <w:lang w:val="nl-NL" w:eastAsia="nl-NL"/>
              </w:rPr>
              <w:tab/>
            </w:r>
            <w:r w:rsidR="0025519C" w:rsidRPr="00B37205">
              <w:rPr>
                <w:rStyle w:val="Hyperlink"/>
                <w:noProof/>
              </w:rPr>
              <w:t>Discussion</w:t>
            </w:r>
            <w:r w:rsidR="0025519C">
              <w:rPr>
                <w:noProof/>
                <w:webHidden/>
              </w:rPr>
              <w:tab/>
            </w:r>
            <w:r>
              <w:rPr>
                <w:noProof/>
                <w:webHidden/>
              </w:rPr>
              <w:fldChar w:fldCharType="begin"/>
            </w:r>
            <w:r w:rsidR="0025519C">
              <w:rPr>
                <w:noProof/>
                <w:webHidden/>
              </w:rPr>
              <w:instrText xml:space="preserve"> PAGEREF _Toc360737825 \h </w:instrText>
            </w:r>
            <w:r>
              <w:rPr>
                <w:noProof/>
                <w:webHidden/>
              </w:rPr>
            </w:r>
            <w:r>
              <w:rPr>
                <w:noProof/>
                <w:webHidden/>
              </w:rPr>
              <w:fldChar w:fldCharType="separate"/>
            </w:r>
            <w:r w:rsidR="0025519C">
              <w:rPr>
                <w:noProof/>
                <w:webHidden/>
              </w:rPr>
              <w:t>55</w:t>
            </w:r>
            <w:r>
              <w:rPr>
                <w:noProof/>
                <w:webHidden/>
              </w:rPr>
              <w:fldChar w:fldCharType="end"/>
            </w:r>
          </w:hyperlink>
        </w:p>
        <w:p w:rsidR="0025519C" w:rsidRDefault="00F2167F">
          <w:pPr>
            <w:pStyle w:val="TOC3"/>
            <w:tabs>
              <w:tab w:val="left" w:pos="880"/>
              <w:tab w:val="right" w:leader="dot" w:pos="9062"/>
            </w:tabs>
            <w:rPr>
              <w:noProof/>
              <w:lang w:val="nl-NL" w:eastAsia="nl-NL"/>
            </w:rPr>
          </w:pPr>
          <w:hyperlink w:anchor="_Toc360737826" w:history="1">
            <w:r w:rsidR="0025519C" w:rsidRPr="00B37205">
              <w:rPr>
                <w:rStyle w:val="Hyperlink"/>
                <w:noProof/>
                <w:lang w:val="en-GB"/>
              </w:rPr>
              <w:t>6</w:t>
            </w:r>
            <w:r w:rsidR="0025519C">
              <w:rPr>
                <w:noProof/>
                <w:lang w:val="nl-NL" w:eastAsia="nl-NL"/>
              </w:rPr>
              <w:tab/>
            </w:r>
            <w:r w:rsidR="0025519C" w:rsidRPr="00B37205">
              <w:rPr>
                <w:rStyle w:val="Hyperlink"/>
                <w:noProof/>
                <w:lang w:val="en-GB"/>
              </w:rPr>
              <w:t>Conclusion</w:t>
            </w:r>
            <w:r w:rsidR="0025519C">
              <w:rPr>
                <w:noProof/>
                <w:webHidden/>
              </w:rPr>
              <w:tab/>
            </w:r>
            <w:r>
              <w:rPr>
                <w:noProof/>
                <w:webHidden/>
              </w:rPr>
              <w:fldChar w:fldCharType="begin"/>
            </w:r>
            <w:r w:rsidR="0025519C">
              <w:rPr>
                <w:noProof/>
                <w:webHidden/>
              </w:rPr>
              <w:instrText xml:space="preserve"> PAGEREF _Toc360737826 \h </w:instrText>
            </w:r>
            <w:r>
              <w:rPr>
                <w:noProof/>
                <w:webHidden/>
              </w:rPr>
            </w:r>
            <w:r>
              <w:rPr>
                <w:noProof/>
                <w:webHidden/>
              </w:rPr>
              <w:fldChar w:fldCharType="separate"/>
            </w:r>
            <w:r w:rsidR="0025519C">
              <w:rPr>
                <w:noProof/>
                <w:webHidden/>
              </w:rPr>
              <w:t>56</w:t>
            </w:r>
            <w:r>
              <w:rPr>
                <w:noProof/>
                <w:webHidden/>
              </w:rPr>
              <w:fldChar w:fldCharType="end"/>
            </w:r>
          </w:hyperlink>
        </w:p>
        <w:p w:rsidR="0025519C" w:rsidRDefault="00F2167F">
          <w:pPr>
            <w:pStyle w:val="TOC3"/>
            <w:tabs>
              <w:tab w:val="right" w:leader="dot" w:pos="9062"/>
            </w:tabs>
            <w:rPr>
              <w:noProof/>
              <w:lang w:val="nl-NL" w:eastAsia="nl-NL"/>
            </w:rPr>
          </w:pPr>
          <w:hyperlink w:anchor="_Toc360737827" w:history="1">
            <w:r w:rsidR="0025519C" w:rsidRPr="00B37205">
              <w:rPr>
                <w:rStyle w:val="Hyperlink"/>
                <w:noProof/>
              </w:rPr>
              <w:t>Bibliography</w:t>
            </w:r>
            <w:r w:rsidR="0025519C">
              <w:rPr>
                <w:noProof/>
                <w:webHidden/>
              </w:rPr>
              <w:tab/>
            </w:r>
            <w:r>
              <w:rPr>
                <w:noProof/>
                <w:webHidden/>
              </w:rPr>
              <w:fldChar w:fldCharType="begin"/>
            </w:r>
            <w:r w:rsidR="0025519C">
              <w:rPr>
                <w:noProof/>
                <w:webHidden/>
              </w:rPr>
              <w:instrText xml:space="preserve"> PAGEREF _Toc360737827 \h </w:instrText>
            </w:r>
            <w:r>
              <w:rPr>
                <w:noProof/>
                <w:webHidden/>
              </w:rPr>
            </w:r>
            <w:r>
              <w:rPr>
                <w:noProof/>
                <w:webHidden/>
              </w:rPr>
              <w:fldChar w:fldCharType="separate"/>
            </w:r>
            <w:r w:rsidR="0025519C">
              <w:rPr>
                <w:noProof/>
                <w:webHidden/>
              </w:rPr>
              <w:t>58</w:t>
            </w:r>
            <w:r>
              <w:rPr>
                <w:noProof/>
                <w:webHidden/>
              </w:rPr>
              <w:fldChar w:fldCharType="end"/>
            </w:r>
          </w:hyperlink>
        </w:p>
        <w:p w:rsidR="0025519C" w:rsidRDefault="00F2167F">
          <w:pPr>
            <w:pStyle w:val="TOC3"/>
            <w:tabs>
              <w:tab w:val="right" w:leader="dot" w:pos="9062"/>
            </w:tabs>
            <w:rPr>
              <w:noProof/>
              <w:lang w:val="nl-NL" w:eastAsia="nl-NL"/>
            </w:rPr>
          </w:pPr>
          <w:hyperlink w:anchor="_Toc360737828" w:history="1">
            <w:r w:rsidR="0025519C" w:rsidRPr="00B37205">
              <w:rPr>
                <w:rStyle w:val="Hyperlink"/>
                <w:noProof/>
              </w:rPr>
              <w:t>Appendix</w:t>
            </w:r>
            <w:r w:rsidR="0025519C">
              <w:rPr>
                <w:noProof/>
                <w:webHidden/>
              </w:rPr>
              <w:tab/>
            </w:r>
            <w:r>
              <w:rPr>
                <w:noProof/>
                <w:webHidden/>
              </w:rPr>
              <w:fldChar w:fldCharType="begin"/>
            </w:r>
            <w:r w:rsidR="0025519C">
              <w:rPr>
                <w:noProof/>
                <w:webHidden/>
              </w:rPr>
              <w:instrText xml:space="preserve"> PAGEREF _Toc360737828 \h </w:instrText>
            </w:r>
            <w:r>
              <w:rPr>
                <w:noProof/>
                <w:webHidden/>
              </w:rPr>
            </w:r>
            <w:r>
              <w:rPr>
                <w:noProof/>
                <w:webHidden/>
              </w:rPr>
              <w:fldChar w:fldCharType="separate"/>
            </w:r>
            <w:r w:rsidR="0025519C">
              <w:rPr>
                <w:noProof/>
                <w:webHidden/>
              </w:rPr>
              <w:t>59</w:t>
            </w:r>
            <w:r>
              <w:rPr>
                <w:noProof/>
                <w:webHidden/>
              </w:rPr>
              <w:fldChar w:fldCharType="end"/>
            </w:r>
          </w:hyperlink>
        </w:p>
        <w:p w:rsidR="00BE6748" w:rsidRPr="00942691" w:rsidRDefault="00F2167F">
          <w:r w:rsidRPr="00942691">
            <w:rPr>
              <w:b/>
              <w:bCs/>
              <w:noProof/>
            </w:rPr>
            <w:fldChar w:fldCharType="end"/>
          </w:r>
        </w:p>
      </w:sdtContent>
    </w:sdt>
    <w:p w:rsidR="00683E32" w:rsidRPr="00942691" w:rsidRDefault="002B785C" w:rsidP="00BE6748">
      <w:pPr>
        <w:pStyle w:val="Heading3"/>
        <w:rPr>
          <w:rStyle w:val="Strong"/>
        </w:rPr>
      </w:pPr>
      <w:r w:rsidRPr="00942691">
        <w:rPr>
          <w:rStyle w:val="Strong"/>
        </w:rPr>
        <w:br w:type="page"/>
      </w:r>
    </w:p>
    <w:p w:rsidR="00FD466C" w:rsidRDefault="007C4E89" w:rsidP="00FD466C">
      <w:pPr>
        <w:pStyle w:val="Heading3"/>
        <w:numPr>
          <w:ilvl w:val="0"/>
          <w:numId w:val="23"/>
        </w:numPr>
        <w:rPr>
          <w:rStyle w:val="Strong"/>
          <w:b/>
          <w:bCs/>
          <w:color w:val="auto"/>
        </w:rPr>
      </w:pPr>
      <w:bookmarkStart w:id="2" w:name="_Toc360737805"/>
      <w:r w:rsidRPr="00942691">
        <w:rPr>
          <w:rStyle w:val="Strong"/>
          <w:b/>
          <w:bCs/>
          <w:color w:val="auto"/>
        </w:rPr>
        <w:lastRenderedPageBreak/>
        <w:t>Introduction</w:t>
      </w:r>
      <w:bookmarkEnd w:id="2"/>
      <w:r w:rsidR="00FD466C">
        <w:rPr>
          <w:rStyle w:val="Strong"/>
          <w:b/>
          <w:bCs/>
          <w:color w:val="auto"/>
        </w:rPr>
        <w:t xml:space="preserve">    </w:t>
      </w:r>
    </w:p>
    <w:p w:rsidR="006E701D" w:rsidRPr="006E701D" w:rsidRDefault="006E701D" w:rsidP="006E701D"/>
    <w:p w:rsidR="00F00887" w:rsidRDefault="00FD466C" w:rsidP="006E701D">
      <w:pPr>
        <w:spacing w:after="0" w:line="360" w:lineRule="auto"/>
        <w:jc w:val="both"/>
      </w:pPr>
      <w:r w:rsidRPr="00FD466C">
        <w:t xml:space="preserve">“Excuse me, but may I ask </w:t>
      </w:r>
      <w:r w:rsidR="00B53AF3">
        <w:t xml:space="preserve">you </w:t>
      </w:r>
      <w:r w:rsidR="006E701D">
        <w:t>where the closest McDonald</w:t>
      </w:r>
      <w:r w:rsidRPr="00FD466C">
        <w:t xml:space="preserve">s restaurant </w:t>
      </w:r>
      <w:r w:rsidRPr="006D529A">
        <w:t>in this town</w:t>
      </w:r>
      <w:r w:rsidR="00AA1E47" w:rsidRPr="006D529A">
        <w:t xml:space="preserve"> is</w:t>
      </w:r>
      <w:r w:rsidRPr="006D529A">
        <w:t>?” It</w:t>
      </w:r>
      <w:r w:rsidRPr="00FD466C">
        <w:t xml:space="preserve"> could be a question of a person who has never </w:t>
      </w:r>
      <w:r w:rsidRPr="006D529A">
        <w:t>been in your</w:t>
      </w:r>
      <w:r w:rsidRPr="00FD466C">
        <w:t xml:space="preserve"> country</w:t>
      </w:r>
      <w:r w:rsidR="006D529A">
        <w:t xml:space="preserve"> before</w:t>
      </w:r>
      <w:r w:rsidRPr="00FD466C">
        <w:t xml:space="preserve">. However, the person knows the McDonalds from his or her own country, has a perceived value about going to the McDonalds and is pretty sure that there is also a McDonalds in </w:t>
      </w:r>
      <w:r w:rsidR="00B53AF3">
        <w:t>your</w:t>
      </w:r>
      <w:r w:rsidRPr="00FD466C">
        <w:t xml:space="preserve"> town. McDonalds is </w:t>
      </w:r>
      <w:r w:rsidR="006E701D">
        <w:t xml:space="preserve">a very famous restaurant and almost everyone on earth </w:t>
      </w:r>
      <w:r w:rsidR="00034D9F">
        <w:t>knows</w:t>
      </w:r>
      <w:r w:rsidR="006E701D">
        <w:t xml:space="preserve"> this restaurant or </w:t>
      </w:r>
      <w:r w:rsidR="00034D9F">
        <w:t>has</w:t>
      </w:r>
      <w:r w:rsidR="006E701D">
        <w:t xml:space="preserve"> heard about it. </w:t>
      </w:r>
      <w:r w:rsidR="00034D9F">
        <w:t>It</w:t>
      </w:r>
      <w:r w:rsidR="006E701D">
        <w:t xml:space="preserve"> is </w:t>
      </w:r>
      <w:r w:rsidR="00034D9F">
        <w:t>a</w:t>
      </w:r>
      <w:r w:rsidR="006E701D">
        <w:t xml:space="preserve"> chain affiliated restaurant, which means that they have </w:t>
      </w:r>
      <w:r w:rsidR="00034D9F">
        <w:t xml:space="preserve">more than one restaurant under the same brand name. By expanding worldwide, possible through franchising, McDonalds becomes one of the </w:t>
      </w:r>
      <w:r w:rsidR="00AA1E47" w:rsidRPr="006D529A">
        <w:t>best</w:t>
      </w:r>
      <w:r w:rsidR="00034D9F" w:rsidRPr="006D529A">
        <w:t>-known</w:t>
      </w:r>
      <w:r w:rsidR="00034D9F">
        <w:t xml:space="preserve"> restaurants. The</w:t>
      </w:r>
      <w:r w:rsidR="00B53AF3">
        <w:t xml:space="preserve"> fact </w:t>
      </w:r>
      <w:r w:rsidR="00034D9F">
        <w:t>that there are more restaurants with the same brand name</w:t>
      </w:r>
      <w:r w:rsidR="00AA1E47">
        <w:t xml:space="preserve"> </w:t>
      </w:r>
      <w:r w:rsidR="00AA1E47" w:rsidRPr="006D529A">
        <w:t>usually</w:t>
      </w:r>
      <w:r w:rsidR="00034D9F">
        <w:t xml:space="preserve"> increases the probability that a</w:t>
      </w:r>
      <w:r w:rsidR="00B53AF3">
        <w:t xml:space="preserve"> consumer </w:t>
      </w:r>
      <w:r w:rsidR="00B53AF3" w:rsidRPr="006D529A">
        <w:t>know</w:t>
      </w:r>
      <w:r w:rsidR="00AA1E47" w:rsidRPr="006D529A">
        <w:t>s</w:t>
      </w:r>
      <w:r w:rsidR="00B53AF3">
        <w:t xml:space="preserve"> this restaurant. </w:t>
      </w:r>
      <w:r w:rsidR="00034D9F">
        <w:t>This is very important to bear in mind for a chain restaurant. For example, t</w:t>
      </w:r>
      <w:r w:rsidRPr="00FD466C">
        <w:t xml:space="preserve">he good or bad experience of a purchased good in a chain restaurant in Los Angeles may give the consumer a perception about </w:t>
      </w:r>
      <w:r w:rsidR="00034D9F">
        <w:t xml:space="preserve">the quality of </w:t>
      </w:r>
      <w:r w:rsidRPr="00FD466C">
        <w:t xml:space="preserve">a restaurant of the same chain in New York, even if the consumer has never been to New York in his life. In this light, the headquarters of a chain restaurant may have a strong incentive to set determined standards about the food and service quality, which should be the same across all the restaurants. A chain restaurant that produces substandard quality may cause a bad purchase experience for a customer. When the customer uses this bad experience quality as a measure for the quality of other restaurants from the same chain, the customer might go to a restaurant of a different chain next time.  In this case, the substandard quality of one chain restaurant might be detrimental to the chain as a whole.  By this argument, the headquarters of a chain restaurant </w:t>
      </w:r>
      <w:r w:rsidR="00AA1E47" w:rsidRPr="006D529A">
        <w:t>has</w:t>
      </w:r>
      <w:r w:rsidRPr="00FD466C">
        <w:t xml:space="preserve"> to control the restaurants and try to en</w:t>
      </w:r>
      <w:r w:rsidR="00B53AF3">
        <w:t>sure the same standard levels</w:t>
      </w:r>
      <w:r w:rsidRPr="00FD466C">
        <w:t xml:space="preserve"> across all the restaurants. </w:t>
      </w:r>
      <w:r w:rsidR="00034D9F">
        <w:t>However, t</w:t>
      </w:r>
      <w:r w:rsidR="00B53AF3">
        <w:t>he</w:t>
      </w:r>
      <w:r w:rsidRPr="00FD466C">
        <w:t xml:space="preserve"> restaurants of a chain, which </w:t>
      </w:r>
      <w:r w:rsidR="00B53AF3">
        <w:t>should</w:t>
      </w:r>
      <w:r w:rsidRPr="00FD466C">
        <w:t xml:space="preserve"> deliver the same standa</w:t>
      </w:r>
      <w:r w:rsidR="00B53AF3">
        <w:t>rds, may have a different owner:  t</w:t>
      </w:r>
      <w:r w:rsidRPr="00FD466C">
        <w:t>he chain restaurant could be company-owned or franchised.</w:t>
      </w:r>
      <w:r w:rsidR="00B53AF3">
        <w:t xml:space="preserve"> </w:t>
      </w:r>
      <w:r w:rsidRPr="00FD466C">
        <w:t xml:space="preserve">Nevertheless, most of the consumers often do not know the ownership of a specific chain restaurant and do not make any distinction between these different types. For example, their prior belief is that McDonalds A is the same as McDonalds B, nothing more and nothing less. In a perfect world, with the ability to make complete contracts, </w:t>
      </w:r>
      <w:r w:rsidR="00AA1E47" w:rsidRPr="006D529A">
        <w:t xml:space="preserve">indeed </w:t>
      </w:r>
      <w:r w:rsidRPr="006D529A">
        <w:t>there should be no differences</w:t>
      </w:r>
      <w:r w:rsidRPr="00FD466C">
        <w:t xml:space="preserve"> between a McDonalds that is company-owned and a McDonalds that is franchised. However, there exists no complete contract, because not everything can be specified in contract. </w:t>
      </w:r>
      <w:r w:rsidR="00B53AF3">
        <w:t>A problem that may come up is that t</w:t>
      </w:r>
      <w:r w:rsidR="00B53AF3" w:rsidRPr="00FD466C">
        <w:t>he interest of the company and the franchisees may not lie on the same line. This may result in an agency problem, where the franchisee does not always behave in favor of the whole chain.</w:t>
      </w:r>
      <w:r w:rsidR="00B53AF3">
        <w:t xml:space="preserve"> </w:t>
      </w:r>
      <w:r w:rsidRPr="00FD466C">
        <w:t xml:space="preserve">These differences in </w:t>
      </w:r>
      <w:r w:rsidR="00B53AF3">
        <w:t>preferences</w:t>
      </w:r>
      <w:r w:rsidRPr="00FD466C">
        <w:t xml:space="preserve"> may result in different quality</w:t>
      </w:r>
      <w:r w:rsidR="00F00887">
        <w:t xml:space="preserve"> across company-owned restaurants and franchisees</w:t>
      </w:r>
      <w:r w:rsidRPr="00FD466C">
        <w:t xml:space="preserve">. For example, a manager may be rewarded with a bonus if he is behaving in line of the whole chain. In that case, managers of the company-owned outlets might have incentives to behave in the interest of the company, like providing a good </w:t>
      </w:r>
      <w:r w:rsidRPr="00FD466C">
        <w:lastRenderedPageBreak/>
        <w:t xml:space="preserve">standard level of service and food quality and contributing additional value to the whole chain. </w:t>
      </w:r>
      <w:r w:rsidR="00F00887">
        <w:t>In other words, the manager has more</w:t>
      </w:r>
      <w:r w:rsidR="000A3659">
        <w:t xml:space="preserve"> </w:t>
      </w:r>
      <w:r w:rsidR="000A3659" w:rsidRPr="00480695">
        <w:t>of</w:t>
      </w:r>
      <w:r w:rsidR="00F00887">
        <w:t xml:space="preserve"> an incentive to maximize the profitability of the whole chain, not especially to maximize the profit of his restaurant. </w:t>
      </w:r>
    </w:p>
    <w:p w:rsidR="00FD466C" w:rsidRPr="00FD466C" w:rsidRDefault="00FD466C" w:rsidP="006E701D">
      <w:pPr>
        <w:spacing w:after="0" w:line="360" w:lineRule="auto"/>
        <w:jc w:val="both"/>
      </w:pPr>
      <w:r w:rsidRPr="00FD466C">
        <w:t>An owner of a franchisee may have other incentives, because his payment is totally dependent on the profit</w:t>
      </w:r>
      <w:r w:rsidR="00B53AF3">
        <w:t>ability of his own restaurant</w:t>
      </w:r>
      <w:r w:rsidRPr="00FD466C">
        <w:t>. After some payments to the company and the workers, he might keep the residual. In this case, the owner of the franchisee has only the incentive to maximize the profits of his</w:t>
      </w:r>
      <w:r w:rsidR="00F00887">
        <w:t xml:space="preserve"> own</w:t>
      </w:r>
      <w:r w:rsidRPr="00FD466C">
        <w:t xml:space="preserve"> outlet. As a result, a pr</w:t>
      </w:r>
      <w:r w:rsidR="00B53AF3">
        <w:t>ofit-maximizing franchisee could</w:t>
      </w:r>
      <w:r w:rsidRPr="00FD466C">
        <w:t xml:space="preserve"> have the incentive to </w:t>
      </w:r>
      <w:r w:rsidR="00B53AF3">
        <w:t xml:space="preserve">minimize his cost </w:t>
      </w:r>
      <w:r w:rsidR="00F00887">
        <w:t xml:space="preserve">on quality and may </w:t>
      </w:r>
      <w:r w:rsidRPr="00FD466C">
        <w:t xml:space="preserve">free-ride on the good reputation provided by other chain restaurants. In the setting of the fast-food restaurant, free-riding may consist </w:t>
      </w:r>
      <w:r w:rsidR="000A3659" w:rsidRPr="00480695">
        <w:t>of</w:t>
      </w:r>
      <w:r w:rsidRPr="00FD466C">
        <w:t xml:space="preserve"> shirking on the product quality, on the hygiene quality or both (</w:t>
      </w:r>
      <w:proofErr w:type="spellStart"/>
      <w:r w:rsidRPr="00FD466C">
        <w:t>Brickley</w:t>
      </w:r>
      <w:proofErr w:type="spellEnd"/>
      <w:r w:rsidRPr="00FD466C">
        <w:t xml:space="preserve"> and Dark, 1987; Combs et al., 2004). </w:t>
      </w:r>
    </w:p>
    <w:p w:rsidR="00FD466C" w:rsidRPr="00FD466C" w:rsidRDefault="00FD466C" w:rsidP="006E701D">
      <w:pPr>
        <w:spacing w:after="0" w:line="360" w:lineRule="auto"/>
        <w:jc w:val="both"/>
      </w:pPr>
      <w:r w:rsidRPr="00FD466C">
        <w:t>Jin and Leslie (2009) did some research about the reputation incentive of a chain affiliated restaurant and the collateral free-ride problem of the franchisee. They found that chain restaurants have significantly higher unobservable hygiene quality and the degree of the higher hygiene quality differs by ownership.  For example, McDonalds have a higher hygiene quality then a non-chain restaurant and a franchised McDonalds has significantly lower hygiene quality than a company-owned McDonalds. Thi</w:t>
      </w:r>
      <w:r w:rsidR="0010026F">
        <w:t>s difference disappears when hygiene grade cards are</w:t>
      </w:r>
      <w:r w:rsidRPr="00FD466C">
        <w:t xml:space="preserve"> introduced</w:t>
      </w:r>
      <w:r w:rsidR="00AE2F9A">
        <w:t>,</w:t>
      </w:r>
      <w:r w:rsidR="000A3659">
        <w:t xml:space="preserve"> </w:t>
      </w:r>
      <w:r w:rsidR="000A3659" w:rsidRPr="00480695">
        <w:t>which is</w:t>
      </w:r>
      <w:r w:rsidR="00AE2F9A">
        <w:t xml:space="preserve"> because of two aspects</w:t>
      </w:r>
      <w:r w:rsidRPr="00FD466C">
        <w:t xml:space="preserve">. The first aspect is that the grade cards </w:t>
      </w:r>
      <w:r w:rsidR="0010026F">
        <w:t>function as</w:t>
      </w:r>
      <w:r w:rsidRPr="00FD466C">
        <w:t xml:space="preserve"> a substitution for the accumulated rep</w:t>
      </w:r>
      <w:r w:rsidR="00F00887">
        <w:t>utation of a (chain) restaurant.</w:t>
      </w:r>
      <w:r w:rsidRPr="00FD466C">
        <w:t xml:space="preserve"> </w:t>
      </w:r>
      <w:r w:rsidR="00F00887">
        <w:t xml:space="preserve">Before the grade cards, this </w:t>
      </w:r>
      <w:r w:rsidR="0010026F">
        <w:t xml:space="preserve">is </w:t>
      </w:r>
      <w:r w:rsidRPr="00FD466C">
        <w:t xml:space="preserve">mainly based on </w:t>
      </w:r>
      <w:r w:rsidR="00F00887">
        <w:t xml:space="preserve">the </w:t>
      </w:r>
      <w:r w:rsidRPr="00FD466C">
        <w:t>re-patronizing behavior of customers and purchase reviews.</w:t>
      </w:r>
      <w:r w:rsidR="00F00887">
        <w:t xml:space="preserve"> After the introduction of the grade cards,</w:t>
      </w:r>
      <w:r w:rsidRPr="00FD466C">
        <w:t xml:space="preserve"> </w:t>
      </w:r>
      <w:r w:rsidR="00F00887" w:rsidRPr="00FD466C">
        <w:t>c</w:t>
      </w:r>
      <w:r w:rsidR="00AE2F9A">
        <w:t xml:space="preserve">ustomers </w:t>
      </w:r>
      <w:r w:rsidR="00F00887" w:rsidRPr="00480695">
        <w:t>learn faster</w:t>
      </w:r>
      <w:r w:rsidR="00F00887">
        <w:t xml:space="preserve"> and more </w:t>
      </w:r>
      <w:r w:rsidR="00F00887" w:rsidRPr="00480695">
        <w:t>equa</w:t>
      </w:r>
      <w:r w:rsidR="000A3659" w:rsidRPr="00480695">
        <w:t>l</w:t>
      </w:r>
      <w:r w:rsidR="00F00887" w:rsidRPr="00480695">
        <w:t>l</w:t>
      </w:r>
      <w:r w:rsidR="000A3659" w:rsidRPr="00480695">
        <w:t>y</w:t>
      </w:r>
      <w:r w:rsidR="00F00887" w:rsidRPr="00FD466C">
        <w:t xml:space="preserve"> about the hygiene quality across all the diffe</w:t>
      </w:r>
      <w:r w:rsidR="00F00887">
        <w:t>rent restaurants</w:t>
      </w:r>
      <w:r w:rsidR="00F00887" w:rsidRPr="00FD466C">
        <w:t xml:space="preserve"> </w:t>
      </w:r>
      <w:r w:rsidR="00F00887">
        <w:t>j</w:t>
      </w:r>
      <w:r w:rsidRPr="00FD466C">
        <w:t xml:space="preserve">ust by looking at the </w:t>
      </w:r>
      <w:r w:rsidR="00AE2F9A">
        <w:t>grade card posted on the window</w:t>
      </w:r>
      <w:r w:rsidR="0010026F">
        <w:t>. The second aspect</w:t>
      </w:r>
      <w:r w:rsidRPr="00FD466C">
        <w:t xml:space="preserve"> is that the opportunity for free-riding of the franchisee on the good reputation of the whole chain is eliminated by the grade card, because the grade card now tells the customer immediately about the </w:t>
      </w:r>
      <w:r w:rsidR="0010026F">
        <w:t xml:space="preserve">hygiene </w:t>
      </w:r>
      <w:r w:rsidRPr="00FD466C">
        <w:t xml:space="preserve">quality of the franchisee. </w:t>
      </w:r>
    </w:p>
    <w:p w:rsidR="00FD466C" w:rsidRPr="00FD466C" w:rsidRDefault="00AE2F9A" w:rsidP="006E701D">
      <w:pPr>
        <w:spacing w:after="0" w:line="360" w:lineRule="auto"/>
        <w:jc w:val="both"/>
      </w:pPr>
      <w:r>
        <w:t>Another interesting issue is that t</w:t>
      </w:r>
      <w:r w:rsidR="00FD466C" w:rsidRPr="00FD466C">
        <w:t xml:space="preserve">he </w:t>
      </w:r>
      <w:r w:rsidRPr="00FD466C">
        <w:t>degree of free-riding before the grade cards also differs</w:t>
      </w:r>
      <w:r w:rsidR="00FD466C" w:rsidRPr="00FD466C">
        <w:t xml:space="preserve"> by region. If consumers learn </w:t>
      </w:r>
      <w:r>
        <w:t xml:space="preserve">very </w:t>
      </w:r>
      <w:r w:rsidR="00FD466C" w:rsidRPr="00FD466C">
        <w:t xml:space="preserve">difficult about the quality before the purchase and there is not a high probability of </w:t>
      </w:r>
      <w:r w:rsidR="00BF5636">
        <w:t xml:space="preserve">a </w:t>
      </w:r>
      <w:r w:rsidR="00FD466C" w:rsidRPr="00FD466C">
        <w:t xml:space="preserve">re-patronizing behavior of customers because of the location of the restaurant (for example near a freeway), then the incentive </w:t>
      </w:r>
      <w:r w:rsidR="00BF5636">
        <w:t xml:space="preserve">for a restaurant </w:t>
      </w:r>
      <w:r w:rsidR="00FD466C" w:rsidRPr="00FD466C">
        <w:t>to provide a high quality on asymmetrical hygiene quality may be weak</w:t>
      </w:r>
      <w:r>
        <w:t xml:space="preserve">. </w:t>
      </w:r>
      <w:r w:rsidR="00FD466C" w:rsidRPr="00FD466C">
        <w:t>This may increase the free-ride prob</w:t>
      </w:r>
      <w:r w:rsidR="00BE39A3">
        <w:t>lem of the franchisee (</w:t>
      </w:r>
      <w:proofErr w:type="spellStart"/>
      <w:r w:rsidR="00BE39A3">
        <w:t>Brickley</w:t>
      </w:r>
      <w:proofErr w:type="spellEnd"/>
      <w:r w:rsidR="00FD466C" w:rsidRPr="00FD466C">
        <w:t xml:space="preserve">, 1999). Jin and Leslie check this statement with their dataset of the fast-food restaurants and they found indeed that the reputational and free-rider </w:t>
      </w:r>
      <w:r w:rsidR="00BF5636" w:rsidRPr="00FD466C">
        <w:t>incentives</w:t>
      </w:r>
      <w:r w:rsidR="00BF5636">
        <w:t>, measured by hygiene scores before the grade cards,</w:t>
      </w:r>
      <w:r w:rsidR="00BF5636" w:rsidRPr="00FD466C">
        <w:t xml:space="preserve"> differ</w:t>
      </w:r>
      <w:r w:rsidR="00FD466C" w:rsidRPr="00FD466C">
        <w:t xml:space="preserve"> </w:t>
      </w:r>
      <w:r w:rsidR="00BF5636">
        <w:t>by region</w:t>
      </w:r>
      <w:r w:rsidR="00FD466C" w:rsidRPr="00FD466C">
        <w:t>.</w:t>
      </w:r>
    </w:p>
    <w:p w:rsidR="00FD466C" w:rsidRPr="00FD466C" w:rsidRDefault="00FD466C" w:rsidP="006E701D">
      <w:pPr>
        <w:spacing w:after="0" w:line="360" w:lineRule="auto"/>
        <w:jc w:val="both"/>
      </w:pPr>
      <w:r w:rsidRPr="00FD466C">
        <w:t xml:space="preserve">In this paper, I replicate the results of Jin and Leslie, check how robust these results are and make some </w:t>
      </w:r>
      <w:r w:rsidR="00BF5636">
        <w:t xml:space="preserve">additional </w:t>
      </w:r>
      <w:r w:rsidRPr="00FD466C">
        <w:t>contribution on this</w:t>
      </w:r>
      <w:r w:rsidR="000A3659">
        <w:t xml:space="preserve"> </w:t>
      </w:r>
      <w:r w:rsidR="000A3659" w:rsidRPr="00480695">
        <w:t>topic</w:t>
      </w:r>
      <w:r w:rsidRPr="00FD466C">
        <w:t xml:space="preserve">, since I do not want to free-ride on their results. I try to explain how the free-ride problem </w:t>
      </w:r>
      <w:r w:rsidR="00AE2F9A">
        <w:t xml:space="preserve">of the franchisee </w:t>
      </w:r>
      <w:r w:rsidRPr="00FD466C">
        <w:t>is possible</w:t>
      </w:r>
      <w:r w:rsidR="00AE2F9A">
        <w:t xml:space="preserve">. </w:t>
      </w:r>
      <w:r w:rsidR="00AE2F9A" w:rsidRPr="00480695">
        <w:t>Also</w:t>
      </w:r>
      <w:r w:rsidR="000A3659" w:rsidRPr="00480695">
        <w:t>,</w:t>
      </w:r>
      <w:r w:rsidR="00AE2F9A" w:rsidRPr="00480695">
        <w:t xml:space="preserve"> I</w:t>
      </w:r>
      <w:r w:rsidR="000A3659" w:rsidRPr="00480695">
        <w:t xml:space="preserve"> briefly look into</w:t>
      </w:r>
      <w:r w:rsidR="00AE2F9A">
        <w:t xml:space="preserve"> the </w:t>
      </w:r>
      <w:r w:rsidRPr="00FD466C">
        <w:t>decision</w:t>
      </w:r>
      <w:r w:rsidR="00AE2F9A">
        <w:t>-</w:t>
      </w:r>
      <w:r w:rsidR="00AE2F9A">
        <w:lastRenderedPageBreak/>
        <w:t xml:space="preserve">problem for the company about </w:t>
      </w:r>
      <w:r w:rsidRPr="00FD466C">
        <w:t xml:space="preserve">the organization form </w:t>
      </w:r>
      <w:r w:rsidR="00AE2F9A">
        <w:t xml:space="preserve">that they should choose when </w:t>
      </w:r>
      <w:r w:rsidR="000F1EFA">
        <w:t xml:space="preserve">they </w:t>
      </w:r>
      <w:r w:rsidR="00AE2F9A">
        <w:t>want</w:t>
      </w:r>
      <w:r w:rsidRPr="00FD466C">
        <w:t xml:space="preserve"> to grow by expanding the number of outlets.</w:t>
      </w:r>
      <w:r w:rsidR="00F752CF">
        <w:t xml:space="preserve"> </w:t>
      </w:r>
      <w:r w:rsidRPr="00FD466C">
        <w:t xml:space="preserve">Further on, I </w:t>
      </w:r>
      <w:r w:rsidR="00AE2F9A">
        <w:t xml:space="preserve">come up with </w:t>
      </w:r>
      <w:r w:rsidRPr="00FD466C">
        <w:t xml:space="preserve">two additional results by including two variables. First, I check the effect of the experience in franchising of the company on the free-ride behavior of the franchisee. The results give some support that the experience in franchising, measured in years of franchising, </w:t>
      </w:r>
      <w:r w:rsidR="00242CDF" w:rsidRPr="00480695">
        <w:t>does indeed have</w:t>
      </w:r>
      <w:r w:rsidRPr="00FD466C">
        <w:t xml:space="preserve"> a positive effect on the behavior of the franchisee. This might be the case because </w:t>
      </w:r>
      <w:r w:rsidRPr="00480695">
        <w:t xml:space="preserve">they </w:t>
      </w:r>
      <w:r w:rsidR="00242CDF" w:rsidRPr="00480695">
        <w:t xml:space="preserve">have </w:t>
      </w:r>
      <w:r w:rsidRPr="00480695">
        <w:t>already</w:t>
      </w:r>
      <w:r w:rsidR="00242CDF" w:rsidRPr="00480695">
        <w:t xml:space="preserve"> learned</w:t>
      </w:r>
      <w:r w:rsidRPr="00480695">
        <w:t xml:space="preserve"> about</w:t>
      </w:r>
      <w:r w:rsidR="00480695">
        <w:t xml:space="preserve"> setting </w:t>
      </w:r>
      <w:r w:rsidR="00242CDF" w:rsidRPr="00480695">
        <w:t>a more</w:t>
      </w:r>
      <w:r w:rsidRPr="00FD466C">
        <w:t xml:space="preserve"> optimal contract (Combs et al, 2004). Another explanation could be that a greater experience in franchising in terms of years may imply longer durations of the contacts with the franchisee</w:t>
      </w:r>
      <w:r w:rsidR="00BF5636">
        <w:t>s</w:t>
      </w:r>
      <w:r w:rsidRPr="00FD466C">
        <w:t xml:space="preserve">. </w:t>
      </w:r>
      <w:r w:rsidR="00BF5636">
        <w:t>As a result of the longer relationship</w:t>
      </w:r>
      <w:r w:rsidRPr="00FD466C">
        <w:t>, the relationship between the company and the franchisee may rely more on informal arrangements (</w:t>
      </w:r>
      <w:proofErr w:type="spellStart"/>
      <w:r w:rsidRPr="00FD466C">
        <w:t>Badawi</w:t>
      </w:r>
      <w:proofErr w:type="spellEnd"/>
      <w:r w:rsidRPr="00FD466C">
        <w:t>, 2010). A more informal relati</w:t>
      </w:r>
      <w:r w:rsidR="00BF5636">
        <w:t xml:space="preserve">onship might </w:t>
      </w:r>
      <w:r w:rsidRPr="00FD466C">
        <w:t>in</w:t>
      </w:r>
      <w:r w:rsidR="00BF5636">
        <w:t>duce</w:t>
      </w:r>
      <w:r w:rsidRPr="00FD466C">
        <w:t xml:space="preserve"> a better behavior of the franchisor, because he cares more about the concerns of the company (</w:t>
      </w:r>
      <w:r w:rsidRPr="00FD466C">
        <w:rPr>
          <w:bCs/>
        </w:rPr>
        <w:t>Frey and Benz, 200</w:t>
      </w:r>
      <w:r w:rsidR="00BE39A3">
        <w:rPr>
          <w:bCs/>
        </w:rPr>
        <w:t>1</w:t>
      </w:r>
      <w:r w:rsidRPr="00FD466C">
        <w:rPr>
          <w:bCs/>
        </w:rPr>
        <w:t>)</w:t>
      </w:r>
      <w:r w:rsidRPr="00FD466C">
        <w:t xml:space="preserve">. Second, I include the density of the restaurants in the dataset. By collecting all the square-miles of each zip-code and by dividing it </w:t>
      </w:r>
      <w:r w:rsidR="00242CDF" w:rsidRPr="00480695">
        <w:t>by</w:t>
      </w:r>
      <w:r w:rsidRPr="00FD466C">
        <w:t xml:space="preserve"> the number of restaurants in the specific zip-code, I calculate the restaurant density of each zip-code. Results show that a high restaurant density has a negative effect on </w:t>
      </w:r>
      <w:r w:rsidR="00AE2F9A">
        <w:t xml:space="preserve">a </w:t>
      </w:r>
      <w:r w:rsidRPr="00FD466C">
        <w:t xml:space="preserve">restaurant in general. This might be the case because demand of the customers becomes more price-elastic in a </w:t>
      </w:r>
      <w:r w:rsidR="00BF5636" w:rsidRPr="00FD466C">
        <w:t xml:space="preserve">region </w:t>
      </w:r>
      <w:r w:rsidR="00BF5636">
        <w:t xml:space="preserve">with a </w:t>
      </w:r>
      <w:r w:rsidRPr="00FD466C">
        <w:t>high restaurant density</w:t>
      </w:r>
      <w:r w:rsidR="00BF5636">
        <w:t xml:space="preserve">. As a result </w:t>
      </w:r>
      <w:r w:rsidR="00242CDF" w:rsidRPr="00480695">
        <w:t>of</w:t>
      </w:r>
      <w:r w:rsidR="00242CDF">
        <w:t xml:space="preserve"> </w:t>
      </w:r>
      <w:r w:rsidR="00BF5636">
        <w:t xml:space="preserve">that the customer has more restaurants to choose for dinner, </w:t>
      </w:r>
      <w:r w:rsidR="00AE2F9A">
        <w:t>the demand of the customer</w:t>
      </w:r>
      <w:r w:rsidR="00BF5636">
        <w:t xml:space="preserve"> might be more </w:t>
      </w:r>
      <w:r w:rsidR="00242CDF" w:rsidRPr="00480695">
        <w:t>sensitive</w:t>
      </w:r>
      <w:r w:rsidR="00BF5636">
        <w:t xml:space="preserve"> for the prices. This means that a higher price of a restaurant </w:t>
      </w:r>
      <w:r w:rsidR="006E701D">
        <w:t>in a region with a high restaurant density decreases</w:t>
      </w:r>
      <w:r w:rsidR="00BF5636">
        <w:t xml:space="preserve"> customer </w:t>
      </w:r>
      <w:r w:rsidR="006E701D">
        <w:t xml:space="preserve">demand more than in a region with a low restaurant density. </w:t>
      </w:r>
      <w:r w:rsidR="00E9573D">
        <w:t>In a region with a very high restaurant density, t</w:t>
      </w:r>
      <w:r w:rsidR="006E701D">
        <w:t xml:space="preserve">his </w:t>
      </w:r>
      <w:r w:rsidRPr="00FD466C">
        <w:t>may induce lower prices</w:t>
      </w:r>
      <w:r w:rsidR="00AE2F9A">
        <w:t xml:space="preserve"> to attract customers</w:t>
      </w:r>
      <w:r w:rsidR="00E9573D">
        <w:t>.</w:t>
      </w:r>
      <w:r w:rsidRPr="00FD466C">
        <w:t xml:space="preserve"> </w:t>
      </w:r>
      <w:r w:rsidR="00E9573D">
        <w:t xml:space="preserve">This may come </w:t>
      </w:r>
      <w:r w:rsidRPr="00FD466C">
        <w:t>at the cost of the hygiene quality. However, chain restaurants can differ less easy with their prices, because they</w:t>
      </w:r>
      <w:r w:rsidR="00242CDF">
        <w:t xml:space="preserve"> </w:t>
      </w:r>
      <w:r w:rsidR="00242CDF" w:rsidRPr="00480695">
        <w:t>often</w:t>
      </w:r>
      <w:r w:rsidRPr="00FD466C">
        <w:t xml:space="preserve"> have national prices and national advertising. </w:t>
      </w:r>
      <w:r w:rsidR="00242CDF" w:rsidRPr="00480695">
        <w:t>For</w:t>
      </w:r>
      <w:r w:rsidRPr="00FD466C">
        <w:t xml:space="preserve"> that reason, they </w:t>
      </w:r>
      <w:r w:rsidR="006E701D">
        <w:t>have to</w:t>
      </w:r>
      <w:r w:rsidRPr="00FD466C">
        <w:t xml:space="preserve"> focus on something else than prices to attract customers: a good reputation of the</w:t>
      </w:r>
      <w:r w:rsidR="006E701D">
        <w:t>ir</w:t>
      </w:r>
      <w:r w:rsidRPr="00FD466C">
        <w:t xml:space="preserve"> products. The results show that chain restaurants have indeed a higher </w:t>
      </w:r>
      <w:r w:rsidR="00E9573D">
        <w:t>hygiene score</w:t>
      </w:r>
      <w:r w:rsidRPr="00FD466C">
        <w:t xml:space="preserve"> and there is</w:t>
      </w:r>
      <w:r w:rsidR="00E9573D">
        <w:t xml:space="preserve"> also</w:t>
      </w:r>
      <w:r w:rsidRPr="00FD466C">
        <w:t xml:space="preserve"> no difference between a company owned or a franchised company.  </w:t>
      </w:r>
    </w:p>
    <w:p w:rsidR="00FD466C" w:rsidRPr="00FD466C" w:rsidRDefault="00FD466C" w:rsidP="006E701D">
      <w:pPr>
        <w:spacing w:after="0" w:line="360" w:lineRule="auto"/>
        <w:jc w:val="both"/>
      </w:pPr>
      <w:r w:rsidRPr="00FD466C">
        <w:t xml:space="preserve">The paper is set up as follows: section 2 consist of a simple model about the interaction of restaurants and customers and include some predictions. Section 3 </w:t>
      </w:r>
      <w:r w:rsidR="006E701D" w:rsidRPr="00FD466C">
        <w:t>first</w:t>
      </w:r>
      <w:r w:rsidR="006E701D">
        <w:t>ly</w:t>
      </w:r>
      <w:r w:rsidR="006E701D" w:rsidRPr="00FD466C">
        <w:t xml:space="preserve"> </w:t>
      </w:r>
      <w:r w:rsidRPr="00FD466C">
        <w:t xml:space="preserve">shows the results of the replicated tables of the paper from Jin and Leslie. After that, I discuss the replicated tables, which </w:t>
      </w:r>
      <w:r w:rsidRPr="00480695">
        <w:t xml:space="preserve">sometimes </w:t>
      </w:r>
      <w:r w:rsidR="006443F1" w:rsidRPr="00480695">
        <w:t>contain</w:t>
      </w:r>
      <w:r w:rsidR="006443F1">
        <w:t xml:space="preserve"> </w:t>
      </w:r>
      <w:r w:rsidRPr="00FD466C">
        <w:t>little differences with the tables of Jin and Leslie. In conclusion of each table, I</w:t>
      </w:r>
      <w:r w:rsidR="006E701D">
        <w:t xml:space="preserve"> gave the </w:t>
      </w:r>
      <w:r w:rsidR="001F3E21">
        <w:t>ideas</w:t>
      </w:r>
      <w:r w:rsidR="006E701D">
        <w:t xml:space="preserve"> behind it in</w:t>
      </w:r>
      <w:r w:rsidRPr="00FD466C">
        <w:t xml:space="preserve"> the implication</w:t>
      </w:r>
      <w:r w:rsidR="006E701D">
        <w:t xml:space="preserve"> subsection</w:t>
      </w:r>
      <w:r w:rsidRPr="00FD466C">
        <w:t xml:space="preserve">.  Section 4 summarizes some related literature, which helps to explain how the free-rider problem is possible. Also, I write about the different agency problems which may play an important role in the decision of the organizational setting. Section 5 shows and discusses the results of my two additional variables, which I included in the dataset. The paper is concluded in section 6, which discusses the main results of the paper from Jin and Leslie and my own additional findings.   </w:t>
      </w:r>
    </w:p>
    <w:p w:rsidR="00E9573D" w:rsidRDefault="00D96562" w:rsidP="00431A77">
      <w:pPr>
        <w:pStyle w:val="Heading3"/>
        <w:numPr>
          <w:ilvl w:val="0"/>
          <w:numId w:val="23"/>
        </w:numPr>
        <w:spacing w:before="0"/>
        <w:rPr>
          <w:color w:val="000000" w:themeColor="text1"/>
        </w:rPr>
      </w:pPr>
      <w:bookmarkStart w:id="3" w:name="_Toc360737806"/>
      <w:r w:rsidRPr="00E9573D">
        <w:rPr>
          <w:color w:val="000000" w:themeColor="text1"/>
        </w:rPr>
        <w:lastRenderedPageBreak/>
        <w:t xml:space="preserve">The </w:t>
      </w:r>
      <w:r w:rsidR="004123C8">
        <w:rPr>
          <w:color w:val="000000" w:themeColor="text1"/>
        </w:rPr>
        <w:t>Restaurant-Customer Relationship</w:t>
      </w:r>
      <w:bookmarkEnd w:id="3"/>
      <w:r w:rsidR="00A556DE" w:rsidRPr="00E9573D">
        <w:rPr>
          <w:color w:val="000000" w:themeColor="text1"/>
        </w:rPr>
        <w:t xml:space="preserve"> </w:t>
      </w:r>
      <w:r w:rsidR="004A3FFA" w:rsidRPr="00E9573D">
        <w:rPr>
          <w:color w:val="000000" w:themeColor="text1"/>
        </w:rPr>
        <w:t xml:space="preserve"> </w:t>
      </w:r>
      <w:r w:rsidR="0000015B" w:rsidRPr="00E9573D">
        <w:rPr>
          <w:color w:val="000000" w:themeColor="text1"/>
        </w:rPr>
        <w:t xml:space="preserve"> </w:t>
      </w:r>
    </w:p>
    <w:p w:rsidR="00DB0D13" w:rsidRDefault="00DB0D13" w:rsidP="00DB0D13">
      <w:pPr>
        <w:spacing w:after="0"/>
      </w:pPr>
    </w:p>
    <w:p w:rsidR="00DB0D13" w:rsidRDefault="00DB0D13" w:rsidP="00DB0D13">
      <w:pPr>
        <w:spacing w:after="0" w:line="360" w:lineRule="auto"/>
      </w:pPr>
      <w:r>
        <w:t>This chapter describes the relationship between restaurants and cust</w:t>
      </w:r>
      <w:r w:rsidR="006847FB">
        <w:t xml:space="preserve">omers. I look at the concerns that a </w:t>
      </w:r>
      <w:r>
        <w:t>restaurant could have and I look at the decision of the customer about where</w:t>
      </w:r>
      <w:r w:rsidR="00083E13">
        <w:t xml:space="preserve"> to eat and how much to eat.  O</w:t>
      </w:r>
      <w:r>
        <w:t>f course, hygiene quality plays an important role in this chapter</w:t>
      </w:r>
      <w:r w:rsidR="008F008B">
        <w:t>, since this is the focus of this paper</w:t>
      </w:r>
      <w:r>
        <w:t xml:space="preserve">. The first three paragraphs describe the relationship between the restaurant and the customer in the situation where there are no hygiene grade cards, so where information about the hygiene quality is </w:t>
      </w:r>
      <w:r w:rsidR="006847FB">
        <w:t>asymmetric</w:t>
      </w:r>
      <w:r>
        <w:t>. Paragraph 4 describes the</w:t>
      </w:r>
      <w:r w:rsidR="006847FB">
        <w:t xml:space="preserve"> effect of the introduction of the hygiene grade cards, which means that the</w:t>
      </w:r>
      <w:r>
        <w:t xml:space="preserve"> information about hygiene quality become more symmetric. The chapter ends with paragraph 5, which states some predictions which will be test later.</w:t>
      </w:r>
    </w:p>
    <w:p w:rsidR="00DB0D13" w:rsidRPr="00DB0D13" w:rsidRDefault="00DB0D13" w:rsidP="00DB0D13">
      <w:pPr>
        <w:spacing w:after="0"/>
      </w:pPr>
    </w:p>
    <w:p w:rsidR="004123C8" w:rsidRPr="00103ED7" w:rsidRDefault="00D96562" w:rsidP="00431A77">
      <w:pPr>
        <w:pStyle w:val="ListParagraph"/>
        <w:numPr>
          <w:ilvl w:val="1"/>
          <w:numId w:val="23"/>
        </w:numPr>
        <w:spacing w:after="0"/>
        <w:rPr>
          <w:rFonts w:asciiTheme="majorHAnsi" w:hAnsiTheme="majorHAnsi"/>
          <w:b/>
        </w:rPr>
      </w:pPr>
      <w:r w:rsidRPr="00103ED7">
        <w:rPr>
          <w:rFonts w:asciiTheme="majorHAnsi" w:hAnsiTheme="majorHAnsi"/>
          <w:b/>
        </w:rPr>
        <w:t>The R</w:t>
      </w:r>
      <w:r w:rsidR="00A556DE" w:rsidRPr="00103ED7">
        <w:rPr>
          <w:rFonts w:asciiTheme="majorHAnsi" w:hAnsiTheme="majorHAnsi"/>
          <w:b/>
        </w:rPr>
        <w:t>estaurant</w:t>
      </w:r>
      <w:r w:rsidR="004123C8" w:rsidRPr="00103ED7">
        <w:rPr>
          <w:rFonts w:asciiTheme="majorHAnsi" w:hAnsiTheme="majorHAnsi"/>
          <w:b/>
        </w:rPr>
        <w:t xml:space="preserve"> </w:t>
      </w:r>
    </w:p>
    <w:p w:rsidR="004123C8" w:rsidRPr="004123C8" w:rsidRDefault="004123C8" w:rsidP="004123C8">
      <w:pPr>
        <w:spacing w:after="0"/>
        <w:rPr>
          <w:rFonts w:asciiTheme="majorHAnsi" w:eastAsiaTheme="majorEastAsia" w:hAnsiTheme="majorHAnsi" w:cstheme="majorBidi"/>
          <w:b/>
          <w:bCs/>
        </w:rPr>
      </w:pPr>
    </w:p>
    <w:p w:rsidR="00A556DE" w:rsidRPr="00E9573D" w:rsidRDefault="00A556DE" w:rsidP="004123C8">
      <w:pPr>
        <w:spacing w:after="0" w:line="360" w:lineRule="auto"/>
        <w:jc w:val="both"/>
        <w:rPr>
          <w:rFonts w:asciiTheme="majorHAnsi" w:eastAsiaTheme="majorEastAsia" w:hAnsiTheme="majorHAnsi" w:cstheme="majorBidi"/>
          <w:b/>
          <w:bCs/>
        </w:rPr>
      </w:pPr>
      <w:r w:rsidRPr="00942691">
        <w:rPr>
          <w:rFonts w:cstheme="minorHAnsi"/>
        </w:rPr>
        <w:t>Assuming that a restaurant wants to maximize</w:t>
      </w:r>
      <w:r w:rsidR="00200058">
        <w:rPr>
          <w:rFonts w:cstheme="minorHAnsi"/>
        </w:rPr>
        <w:t xml:space="preserve"> his utility by maximizing</w:t>
      </w:r>
      <w:r w:rsidRPr="00942691">
        <w:rPr>
          <w:rFonts w:cstheme="minorHAnsi"/>
        </w:rPr>
        <w:t xml:space="preserve"> </w:t>
      </w:r>
      <w:r w:rsidR="0094047E" w:rsidRPr="00480695">
        <w:rPr>
          <w:rFonts w:cstheme="minorHAnsi"/>
        </w:rPr>
        <w:t>its</w:t>
      </w:r>
      <w:r w:rsidRPr="00942691">
        <w:rPr>
          <w:rFonts w:cstheme="minorHAnsi"/>
        </w:rPr>
        <w:t xml:space="preserve"> profit</w:t>
      </w:r>
      <w:r w:rsidR="007C4E89" w:rsidRPr="00942691">
        <w:rPr>
          <w:rFonts w:cstheme="minorHAnsi"/>
        </w:rPr>
        <w:t xml:space="preserve">, I </w:t>
      </w:r>
      <w:r w:rsidR="0094047E" w:rsidRPr="00480695">
        <w:rPr>
          <w:rFonts w:cstheme="minorHAnsi"/>
        </w:rPr>
        <w:t>construct</w:t>
      </w:r>
      <w:r w:rsidRPr="00942691">
        <w:rPr>
          <w:rFonts w:cstheme="minorHAnsi"/>
        </w:rPr>
        <w:t xml:space="preserve"> a simple model. In this simple model, the restaurant wants to maximize the </w:t>
      </w:r>
      <w:r w:rsidR="004123C8">
        <w:rPr>
          <w:rFonts w:cstheme="minorHAnsi"/>
        </w:rPr>
        <w:t>total expenditures</w:t>
      </w:r>
      <w:r w:rsidRPr="00942691">
        <w:rPr>
          <w:rFonts w:cstheme="minorHAnsi"/>
        </w:rPr>
        <w:t xml:space="preserve"> of</w:t>
      </w:r>
      <w:r w:rsidR="004123C8">
        <w:rPr>
          <w:rFonts w:cstheme="minorHAnsi"/>
        </w:rPr>
        <w:t xml:space="preserve"> their</w:t>
      </w:r>
      <w:r w:rsidRPr="00942691">
        <w:rPr>
          <w:rFonts w:cstheme="minorHAnsi"/>
        </w:rPr>
        <w:t xml:space="preserve"> customers </w:t>
      </w:r>
      <w:r w:rsidR="0074224D">
        <w:rPr>
          <w:rFonts w:cstheme="minorHAnsi"/>
        </w:rPr>
        <w:t xml:space="preserve">and </w:t>
      </w:r>
      <w:r w:rsidRPr="00942691">
        <w:rPr>
          <w:rFonts w:cstheme="minorHAnsi"/>
        </w:rPr>
        <w:t>it wants to minimize the cost of the sold goods and of the delivered service. The model would</w:t>
      </w:r>
      <w:r w:rsidR="008F008B">
        <w:rPr>
          <w:rFonts w:cstheme="minorHAnsi"/>
        </w:rPr>
        <w:t xml:space="preserve"> look</w:t>
      </w:r>
      <w:r w:rsidRPr="00942691">
        <w:rPr>
          <w:rFonts w:cstheme="minorHAnsi"/>
        </w:rPr>
        <w:t xml:space="preserve"> like:</w:t>
      </w:r>
      <w:r w:rsidR="004123C8">
        <w:rPr>
          <w:rFonts w:cstheme="minorHAnsi"/>
        </w:rPr>
        <w:t xml:space="preserve"> </w:t>
      </w:r>
    </w:p>
    <w:p w:rsidR="00A556DE" w:rsidRPr="00942691" w:rsidRDefault="00A556DE" w:rsidP="004123C8">
      <w:pPr>
        <w:spacing w:after="0" w:line="360" w:lineRule="auto"/>
        <w:jc w:val="both"/>
        <w:rPr>
          <w:rFonts w:cstheme="minorHAnsi"/>
        </w:rPr>
      </w:pPr>
    </w:p>
    <w:p w:rsidR="00A556DE" w:rsidRPr="00942691" w:rsidRDefault="00200058" w:rsidP="004123C8">
      <w:pPr>
        <w:spacing w:after="0" w:line="360" w:lineRule="auto"/>
        <w:jc w:val="both"/>
        <w:rPr>
          <w:rFonts w:cstheme="minorHAnsi"/>
          <w:i/>
        </w:rPr>
      </w:pPr>
      <w:r>
        <w:rPr>
          <w:rFonts w:cstheme="minorHAnsi"/>
          <w:i/>
        </w:rPr>
        <w:t xml:space="preserve">U </w:t>
      </w:r>
      <w:r w:rsidR="004123C8" w:rsidRPr="00942691">
        <w:rPr>
          <w:rFonts w:cstheme="minorHAnsi"/>
          <w:i/>
        </w:rPr>
        <w:t>Restaurant</w:t>
      </w:r>
      <w:r w:rsidR="00A556DE" w:rsidRPr="00942691">
        <w:rPr>
          <w:rFonts w:cstheme="minorHAnsi"/>
          <w:i/>
        </w:rPr>
        <w:t xml:space="preserve"> (</w:t>
      </w:r>
      <w:r w:rsidR="004123C8">
        <w:rPr>
          <w:rFonts w:cstheme="minorHAnsi"/>
          <w:i/>
        </w:rPr>
        <w:t>profit-</w:t>
      </w:r>
      <w:r w:rsidR="00A556DE" w:rsidRPr="00942691">
        <w:rPr>
          <w:rFonts w:cstheme="minorHAnsi"/>
          <w:i/>
        </w:rPr>
        <w:t>max</w:t>
      </w:r>
      <w:r w:rsidR="004123C8">
        <w:rPr>
          <w:rFonts w:cstheme="minorHAnsi"/>
          <w:i/>
        </w:rPr>
        <w:t>imizing</w:t>
      </w:r>
      <w:r w:rsidR="00A556DE" w:rsidRPr="00942691">
        <w:rPr>
          <w:rFonts w:cstheme="minorHAnsi"/>
          <w:i/>
        </w:rPr>
        <w:t>): maximal total expenditures customers – minimal co</w:t>
      </w:r>
      <w:r w:rsidR="006847FB">
        <w:rPr>
          <w:rFonts w:cstheme="minorHAnsi"/>
          <w:i/>
        </w:rPr>
        <w:t>st of delivered goods/services</w:t>
      </w:r>
    </w:p>
    <w:p w:rsidR="00A556DE" w:rsidRPr="00942691" w:rsidRDefault="00A556DE" w:rsidP="004123C8">
      <w:pPr>
        <w:spacing w:after="0" w:line="360" w:lineRule="auto"/>
        <w:jc w:val="both"/>
        <w:rPr>
          <w:rFonts w:cstheme="minorHAnsi"/>
        </w:rPr>
      </w:pPr>
    </w:p>
    <w:p w:rsidR="00A556DE" w:rsidRPr="00942691" w:rsidRDefault="00A556DE" w:rsidP="004123C8">
      <w:pPr>
        <w:spacing w:after="0" w:line="360" w:lineRule="auto"/>
        <w:jc w:val="both"/>
        <w:rPr>
          <w:rFonts w:cstheme="minorHAnsi"/>
        </w:rPr>
      </w:pPr>
      <w:r w:rsidRPr="00942691">
        <w:rPr>
          <w:rFonts w:cstheme="minorHAnsi"/>
        </w:rPr>
        <w:t xml:space="preserve">The total expenditures of customers </w:t>
      </w:r>
      <w:r w:rsidR="004123C8">
        <w:rPr>
          <w:rFonts w:cstheme="minorHAnsi"/>
        </w:rPr>
        <w:t>might be</w:t>
      </w:r>
      <w:r w:rsidR="006847FB">
        <w:rPr>
          <w:rFonts w:cstheme="minorHAnsi"/>
        </w:rPr>
        <w:t xml:space="preserve"> dependent on</w:t>
      </w:r>
      <w:r w:rsidR="004123C8">
        <w:rPr>
          <w:rFonts w:cstheme="minorHAnsi"/>
        </w:rPr>
        <w:t xml:space="preserve"> </w:t>
      </w:r>
      <w:r w:rsidR="0074224D">
        <w:rPr>
          <w:rFonts w:cstheme="minorHAnsi"/>
        </w:rPr>
        <w:t>the number of customers and</w:t>
      </w:r>
      <w:r w:rsidRPr="00942691">
        <w:rPr>
          <w:rFonts w:cstheme="minorHAnsi"/>
        </w:rPr>
        <w:t xml:space="preserve"> the expenditu</w:t>
      </w:r>
      <w:r w:rsidR="007C4E89" w:rsidRPr="00942691">
        <w:rPr>
          <w:rFonts w:cstheme="minorHAnsi"/>
        </w:rPr>
        <w:t>re level of the</w:t>
      </w:r>
      <w:r w:rsidR="0074224D">
        <w:rPr>
          <w:rFonts w:cstheme="minorHAnsi"/>
        </w:rPr>
        <w:t>se</w:t>
      </w:r>
      <w:r w:rsidR="007C4E89" w:rsidRPr="00942691">
        <w:rPr>
          <w:rFonts w:cstheme="minorHAnsi"/>
        </w:rPr>
        <w:t xml:space="preserve"> customers. It might be </w:t>
      </w:r>
      <w:r w:rsidRPr="00942691">
        <w:rPr>
          <w:rFonts w:cstheme="minorHAnsi"/>
        </w:rPr>
        <w:t>very straight</w:t>
      </w:r>
      <w:r w:rsidR="007C4E89" w:rsidRPr="00942691">
        <w:rPr>
          <w:rFonts w:cstheme="minorHAnsi"/>
        </w:rPr>
        <w:t xml:space="preserve">forward that a profit-maximizing restaurant does </w:t>
      </w:r>
      <w:r w:rsidRPr="00942691">
        <w:rPr>
          <w:rFonts w:cstheme="minorHAnsi"/>
        </w:rPr>
        <w:t>no</w:t>
      </w:r>
      <w:r w:rsidR="007C4E89" w:rsidRPr="00942691">
        <w:rPr>
          <w:rFonts w:cstheme="minorHAnsi"/>
        </w:rPr>
        <w:t xml:space="preserve">t want </w:t>
      </w:r>
      <w:r w:rsidR="006847FB">
        <w:rPr>
          <w:rFonts w:cstheme="minorHAnsi"/>
        </w:rPr>
        <w:t xml:space="preserve">to have </w:t>
      </w:r>
      <w:r w:rsidR="007C4E89" w:rsidRPr="00942691">
        <w:rPr>
          <w:rFonts w:cstheme="minorHAnsi"/>
        </w:rPr>
        <w:t xml:space="preserve">any </w:t>
      </w:r>
      <w:r w:rsidRPr="00942691">
        <w:rPr>
          <w:rFonts w:cstheme="minorHAnsi"/>
        </w:rPr>
        <w:t xml:space="preserve">empty seats and </w:t>
      </w:r>
      <w:r w:rsidR="007C4E89" w:rsidRPr="00942691">
        <w:rPr>
          <w:rFonts w:cstheme="minorHAnsi"/>
        </w:rPr>
        <w:t xml:space="preserve">may prefer that the most profit-maximizing customers </w:t>
      </w:r>
      <w:r w:rsidR="0074224D">
        <w:rPr>
          <w:rFonts w:cstheme="minorHAnsi"/>
        </w:rPr>
        <w:t xml:space="preserve">(customers who spend </w:t>
      </w:r>
      <w:r w:rsidR="008B513C">
        <w:rPr>
          <w:rFonts w:cstheme="minorHAnsi"/>
        </w:rPr>
        <w:t>the most given a certain</w:t>
      </w:r>
      <w:r w:rsidR="0074224D">
        <w:rPr>
          <w:rFonts w:cstheme="minorHAnsi"/>
        </w:rPr>
        <w:t xml:space="preserve"> time) </w:t>
      </w:r>
      <w:r w:rsidR="007C4E89" w:rsidRPr="00942691">
        <w:rPr>
          <w:rFonts w:cstheme="minorHAnsi"/>
        </w:rPr>
        <w:t>are present in the restaurant</w:t>
      </w:r>
      <w:r w:rsidRPr="00942691">
        <w:rPr>
          <w:rFonts w:cstheme="minorHAnsi"/>
        </w:rPr>
        <w:t>.</w:t>
      </w:r>
      <w:r w:rsidR="007C4E89" w:rsidRPr="00942691">
        <w:rPr>
          <w:rFonts w:cstheme="minorHAnsi"/>
        </w:rPr>
        <w:t xml:space="preserve"> </w:t>
      </w:r>
    </w:p>
    <w:p w:rsidR="00A556DE" w:rsidRPr="00942691" w:rsidRDefault="00A556DE" w:rsidP="004123C8">
      <w:pPr>
        <w:spacing w:after="0" w:line="360" w:lineRule="auto"/>
        <w:jc w:val="both"/>
        <w:rPr>
          <w:rFonts w:cstheme="minorHAnsi"/>
        </w:rPr>
      </w:pPr>
      <w:r w:rsidRPr="00942691">
        <w:rPr>
          <w:rFonts w:cstheme="minorHAnsi"/>
        </w:rPr>
        <w:t>The cost of delivered go</w:t>
      </w:r>
      <w:r w:rsidR="008B513C">
        <w:rPr>
          <w:rFonts w:cstheme="minorHAnsi"/>
        </w:rPr>
        <w:t xml:space="preserve">ods depends on the cost of the </w:t>
      </w:r>
      <w:r w:rsidRPr="00942691">
        <w:rPr>
          <w:rFonts w:cstheme="minorHAnsi"/>
        </w:rPr>
        <w:t xml:space="preserve">goods and on the </w:t>
      </w:r>
      <w:r w:rsidR="008B513C">
        <w:rPr>
          <w:rFonts w:cstheme="minorHAnsi"/>
        </w:rPr>
        <w:t xml:space="preserve">cost of the </w:t>
      </w:r>
      <w:r w:rsidRPr="00942691">
        <w:rPr>
          <w:rFonts w:cstheme="minorHAnsi"/>
        </w:rPr>
        <w:t xml:space="preserve">service. The cost of the goods is not just </w:t>
      </w:r>
      <w:r w:rsidR="0074224D">
        <w:rPr>
          <w:rFonts w:cstheme="minorHAnsi"/>
        </w:rPr>
        <w:t xml:space="preserve">the </w:t>
      </w:r>
      <w:r w:rsidRPr="00942691">
        <w:rPr>
          <w:rFonts w:cstheme="minorHAnsi"/>
        </w:rPr>
        <w:t>purchase price, but it also depends on the cost of the</w:t>
      </w:r>
      <w:r w:rsidR="0074224D">
        <w:rPr>
          <w:rFonts w:cstheme="minorHAnsi"/>
        </w:rPr>
        <w:t xml:space="preserve"> preparation. If a restaurant wants to have the status that it provides food with </w:t>
      </w:r>
      <w:r w:rsidR="007C4E89" w:rsidRPr="00942691">
        <w:rPr>
          <w:rFonts w:cstheme="minorHAnsi"/>
        </w:rPr>
        <w:t>high-quality</w:t>
      </w:r>
      <w:r w:rsidRPr="00942691">
        <w:rPr>
          <w:rFonts w:cstheme="minorHAnsi"/>
        </w:rPr>
        <w:t xml:space="preserve">, then a very important </w:t>
      </w:r>
      <w:r w:rsidR="0074224D">
        <w:rPr>
          <w:rFonts w:cstheme="minorHAnsi"/>
        </w:rPr>
        <w:t>determinant for</w:t>
      </w:r>
      <w:r w:rsidR="007C4E89" w:rsidRPr="00942691">
        <w:rPr>
          <w:rFonts w:cstheme="minorHAnsi"/>
        </w:rPr>
        <w:t xml:space="preserve"> the cost of the restaurants’ product</w:t>
      </w:r>
      <w:r w:rsidR="006847FB">
        <w:rPr>
          <w:rFonts w:cstheme="minorHAnsi"/>
        </w:rPr>
        <w:t>s</w:t>
      </w:r>
      <w:r w:rsidR="007C4E89" w:rsidRPr="00942691">
        <w:rPr>
          <w:rFonts w:cstheme="minorHAnsi"/>
        </w:rPr>
        <w:t xml:space="preserve"> may be</w:t>
      </w:r>
      <w:r w:rsidRPr="00942691">
        <w:rPr>
          <w:rFonts w:cstheme="minorHAnsi"/>
        </w:rPr>
        <w:t xml:space="preserve"> the chef de cuisine. Quality of the food is not </w:t>
      </w:r>
      <w:r w:rsidR="008B513C">
        <w:rPr>
          <w:rFonts w:cstheme="minorHAnsi"/>
        </w:rPr>
        <w:t>only</w:t>
      </w:r>
      <w:r w:rsidRPr="00942691">
        <w:rPr>
          <w:rFonts w:cstheme="minorHAnsi"/>
        </w:rPr>
        <w:t xml:space="preserve"> the observable </w:t>
      </w:r>
      <w:r w:rsidR="007C4E89" w:rsidRPr="00942691">
        <w:rPr>
          <w:rFonts w:cstheme="minorHAnsi"/>
        </w:rPr>
        <w:t xml:space="preserve">presentation </w:t>
      </w:r>
      <w:r w:rsidRPr="00942691">
        <w:rPr>
          <w:rFonts w:cstheme="minorHAnsi"/>
        </w:rPr>
        <w:t>and</w:t>
      </w:r>
      <w:r w:rsidR="007C4E89" w:rsidRPr="00942691">
        <w:rPr>
          <w:rFonts w:cstheme="minorHAnsi"/>
        </w:rPr>
        <w:t xml:space="preserve"> the perceived</w:t>
      </w:r>
      <w:r w:rsidRPr="00942691">
        <w:rPr>
          <w:rFonts w:cstheme="minorHAnsi"/>
        </w:rPr>
        <w:t xml:space="preserve"> taste of the good, but it is also the (</w:t>
      </w:r>
      <w:proofErr w:type="gramStart"/>
      <w:r w:rsidRPr="00942691">
        <w:rPr>
          <w:rFonts w:cstheme="minorHAnsi"/>
        </w:rPr>
        <w:t>un)</w:t>
      </w:r>
      <w:proofErr w:type="gramEnd"/>
      <w:r w:rsidRPr="00942691">
        <w:rPr>
          <w:rFonts w:cstheme="minorHAnsi"/>
        </w:rPr>
        <w:t>observable hygiene in the kitchen. Hygiene of the product is most of the time not observable for the customer, since most restaurants have a closed-kitchen. However</w:t>
      </w:r>
      <w:r w:rsidR="007C4E89" w:rsidRPr="00942691">
        <w:rPr>
          <w:rFonts w:cstheme="minorHAnsi"/>
        </w:rPr>
        <w:t>,</w:t>
      </w:r>
      <w:r w:rsidRPr="00942691">
        <w:rPr>
          <w:rFonts w:cstheme="minorHAnsi"/>
        </w:rPr>
        <w:t xml:space="preserve"> so</w:t>
      </w:r>
      <w:r w:rsidR="007C4E89" w:rsidRPr="00942691">
        <w:rPr>
          <w:rFonts w:cstheme="minorHAnsi"/>
        </w:rPr>
        <w:t xml:space="preserve">metimes </w:t>
      </w:r>
      <w:r w:rsidR="008F008B">
        <w:rPr>
          <w:rFonts w:cstheme="minorHAnsi"/>
        </w:rPr>
        <w:t>a low</w:t>
      </w:r>
      <w:r w:rsidR="006847FB">
        <w:rPr>
          <w:rFonts w:cstheme="minorHAnsi"/>
        </w:rPr>
        <w:t xml:space="preserve"> </w:t>
      </w:r>
      <w:r w:rsidR="007C4E89" w:rsidRPr="00942691">
        <w:rPr>
          <w:rFonts w:cstheme="minorHAnsi"/>
        </w:rPr>
        <w:t xml:space="preserve">hygiene </w:t>
      </w:r>
      <w:r w:rsidR="006847FB">
        <w:rPr>
          <w:rFonts w:cstheme="minorHAnsi"/>
        </w:rPr>
        <w:t xml:space="preserve">level </w:t>
      </w:r>
      <w:r w:rsidR="007C4E89" w:rsidRPr="00942691">
        <w:rPr>
          <w:rFonts w:cstheme="minorHAnsi"/>
        </w:rPr>
        <w:t xml:space="preserve">might be </w:t>
      </w:r>
      <w:r w:rsidR="008C6AFB" w:rsidRPr="00942691">
        <w:rPr>
          <w:rFonts w:cstheme="minorHAnsi"/>
        </w:rPr>
        <w:t xml:space="preserve">observable. For </w:t>
      </w:r>
      <w:r w:rsidRPr="00942691">
        <w:rPr>
          <w:rFonts w:cstheme="minorHAnsi"/>
        </w:rPr>
        <w:t>example</w:t>
      </w:r>
      <w:r w:rsidR="008C6AFB" w:rsidRPr="00942691">
        <w:rPr>
          <w:rFonts w:cstheme="minorHAnsi"/>
        </w:rPr>
        <w:t xml:space="preserve">, there could be a hair in your food or the restaurant may have </w:t>
      </w:r>
      <w:r w:rsidR="0094047E" w:rsidRPr="00480695">
        <w:rPr>
          <w:rFonts w:cstheme="minorHAnsi"/>
        </w:rPr>
        <w:t>cock</w:t>
      </w:r>
      <w:r w:rsidRPr="00480695">
        <w:rPr>
          <w:rFonts w:cstheme="minorHAnsi"/>
        </w:rPr>
        <w:t>roach</w:t>
      </w:r>
      <w:r w:rsidR="008C6AFB" w:rsidRPr="00480695">
        <w:rPr>
          <w:rFonts w:cstheme="minorHAnsi"/>
        </w:rPr>
        <w:t>es</w:t>
      </w:r>
      <w:r w:rsidRPr="00942691">
        <w:rPr>
          <w:rFonts w:cstheme="minorHAnsi"/>
        </w:rPr>
        <w:t xml:space="preserve">. </w:t>
      </w:r>
      <w:r w:rsidR="008C6AFB" w:rsidRPr="00942691">
        <w:rPr>
          <w:rFonts w:cstheme="minorHAnsi"/>
        </w:rPr>
        <w:t xml:space="preserve">In both cases, </w:t>
      </w:r>
      <w:r w:rsidR="0074224D" w:rsidRPr="00942691">
        <w:rPr>
          <w:rFonts w:cstheme="minorHAnsi"/>
        </w:rPr>
        <w:t xml:space="preserve">these </w:t>
      </w:r>
      <w:r w:rsidR="0074224D">
        <w:rPr>
          <w:rFonts w:cstheme="minorHAnsi"/>
        </w:rPr>
        <w:t xml:space="preserve">negative </w:t>
      </w:r>
      <w:r w:rsidR="0074224D" w:rsidRPr="00942691">
        <w:rPr>
          <w:rFonts w:cstheme="minorHAnsi"/>
        </w:rPr>
        <w:t>events can</w:t>
      </w:r>
      <w:r w:rsidR="008C6AFB" w:rsidRPr="00942691">
        <w:rPr>
          <w:rFonts w:cstheme="minorHAnsi"/>
        </w:rPr>
        <w:t xml:space="preserve"> </w:t>
      </w:r>
      <w:r w:rsidR="0074224D">
        <w:rPr>
          <w:rFonts w:cstheme="minorHAnsi"/>
        </w:rPr>
        <w:t xml:space="preserve">provide bad stories about the hygiene of the restaurant and create a bad image. </w:t>
      </w:r>
      <w:r w:rsidR="006F4CA3">
        <w:rPr>
          <w:rFonts w:cstheme="minorHAnsi"/>
        </w:rPr>
        <w:t xml:space="preserve">This damaged image about the hygiene </w:t>
      </w:r>
      <w:r w:rsidR="006F4CA3" w:rsidRPr="00942691">
        <w:rPr>
          <w:rFonts w:cstheme="minorHAnsi"/>
        </w:rPr>
        <w:t xml:space="preserve">can have a very negative effect on the number of new customers and the degree of repeat patronizing behavior of the </w:t>
      </w:r>
      <w:r w:rsidR="006F4CA3" w:rsidRPr="00942691">
        <w:rPr>
          <w:rFonts w:cstheme="minorHAnsi"/>
        </w:rPr>
        <w:lastRenderedPageBreak/>
        <w:t xml:space="preserve">customers. </w:t>
      </w:r>
      <w:r w:rsidR="006F4CA3">
        <w:rPr>
          <w:rFonts w:cstheme="minorHAnsi"/>
        </w:rPr>
        <w:t>For that reason, it may harm the profitability</w:t>
      </w:r>
      <w:r w:rsidRPr="00942691">
        <w:rPr>
          <w:rFonts w:cstheme="minorHAnsi"/>
        </w:rPr>
        <w:t xml:space="preserve"> of </w:t>
      </w:r>
      <w:r w:rsidR="008C6AFB" w:rsidRPr="00942691">
        <w:rPr>
          <w:rFonts w:cstheme="minorHAnsi"/>
        </w:rPr>
        <w:t>a</w:t>
      </w:r>
      <w:r w:rsidRPr="00942691">
        <w:rPr>
          <w:rFonts w:cstheme="minorHAnsi"/>
        </w:rPr>
        <w:t xml:space="preserve"> restaurant</w:t>
      </w:r>
      <w:r w:rsidR="008F008B">
        <w:rPr>
          <w:rFonts w:cstheme="minorHAnsi"/>
        </w:rPr>
        <w:t xml:space="preserve"> which lowers the utility of the restaurant</w:t>
      </w:r>
      <w:r w:rsidRPr="00942691">
        <w:rPr>
          <w:rFonts w:cstheme="minorHAnsi"/>
        </w:rPr>
        <w:t>. Unobservable hygiene is also an impor</w:t>
      </w:r>
      <w:r w:rsidR="008C6AFB" w:rsidRPr="00942691">
        <w:rPr>
          <w:rFonts w:cstheme="minorHAnsi"/>
        </w:rPr>
        <w:t>tant issue. A</w:t>
      </w:r>
      <w:r w:rsidRPr="00942691">
        <w:rPr>
          <w:rFonts w:cstheme="minorHAnsi"/>
        </w:rPr>
        <w:t xml:space="preserve"> </w:t>
      </w:r>
      <w:r w:rsidR="008C6AFB" w:rsidRPr="00942691">
        <w:rPr>
          <w:rFonts w:cstheme="minorHAnsi"/>
        </w:rPr>
        <w:t>customer,</w:t>
      </w:r>
      <w:r w:rsidRPr="00942691">
        <w:rPr>
          <w:rFonts w:cstheme="minorHAnsi"/>
        </w:rPr>
        <w:t xml:space="preserve"> </w:t>
      </w:r>
      <w:r w:rsidR="008C6AFB" w:rsidRPr="00942691">
        <w:rPr>
          <w:rFonts w:cstheme="minorHAnsi"/>
        </w:rPr>
        <w:t>who becomes food ill</w:t>
      </w:r>
      <w:r w:rsidRPr="00942691">
        <w:rPr>
          <w:rFonts w:cstheme="minorHAnsi"/>
        </w:rPr>
        <w:t xml:space="preserve"> </w:t>
      </w:r>
      <w:r w:rsidR="008C6AFB" w:rsidRPr="00942691">
        <w:rPr>
          <w:rFonts w:cstheme="minorHAnsi"/>
        </w:rPr>
        <w:t>after eating</w:t>
      </w:r>
      <w:r w:rsidRPr="00942691">
        <w:rPr>
          <w:rFonts w:cstheme="minorHAnsi"/>
        </w:rPr>
        <w:t xml:space="preserve"> </w:t>
      </w:r>
      <w:r w:rsidR="008C6AFB" w:rsidRPr="00942691">
        <w:rPr>
          <w:rFonts w:cstheme="minorHAnsi"/>
        </w:rPr>
        <w:t>some food in restaurant C</w:t>
      </w:r>
      <w:r w:rsidRPr="00942691">
        <w:rPr>
          <w:rFonts w:cstheme="minorHAnsi"/>
        </w:rPr>
        <w:t xml:space="preserve">, </w:t>
      </w:r>
      <w:r w:rsidR="008C6AFB" w:rsidRPr="00942691">
        <w:rPr>
          <w:rFonts w:cstheme="minorHAnsi"/>
        </w:rPr>
        <w:t>will probably not</w:t>
      </w:r>
      <w:r w:rsidRPr="00942691">
        <w:rPr>
          <w:rFonts w:cstheme="minorHAnsi"/>
        </w:rPr>
        <w:t xml:space="preserve"> come back at restaurant</w:t>
      </w:r>
      <w:r w:rsidR="008C6AFB" w:rsidRPr="00942691">
        <w:rPr>
          <w:rFonts w:cstheme="minorHAnsi"/>
        </w:rPr>
        <w:t xml:space="preserve"> C</w:t>
      </w:r>
      <w:r w:rsidRPr="00942691">
        <w:rPr>
          <w:rFonts w:cstheme="minorHAnsi"/>
        </w:rPr>
        <w:t xml:space="preserve">. </w:t>
      </w:r>
      <w:r w:rsidR="006F4CA3">
        <w:rPr>
          <w:rFonts w:cstheme="minorHAnsi"/>
        </w:rPr>
        <w:t>The</w:t>
      </w:r>
      <w:r w:rsidR="008C6AFB" w:rsidRPr="00942691">
        <w:rPr>
          <w:rFonts w:cstheme="minorHAnsi"/>
        </w:rPr>
        <w:t xml:space="preserve"> </w:t>
      </w:r>
      <w:r w:rsidRPr="00942691">
        <w:rPr>
          <w:rFonts w:cstheme="minorHAnsi"/>
        </w:rPr>
        <w:t>high p</w:t>
      </w:r>
      <w:r w:rsidR="008C6AFB" w:rsidRPr="00942691">
        <w:rPr>
          <w:rFonts w:cstheme="minorHAnsi"/>
        </w:rPr>
        <w:t xml:space="preserve">robability that the customer </w:t>
      </w:r>
      <w:r w:rsidRPr="00942691">
        <w:rPr>
          <w:rFonts w:cstheme="minorHAnsi"/>
        </w:rPr>
        <w:t xml:space="preserve">will </w:t>
      </w:r>
      <w:r w:rsidR="006F4CA3">
        <w:rPr>
          <w:rFonts w:cstheme="minorHAnsi"/>
        </w:rPr>
        <w:t xml:space="preserve">also </w:t>
      </w:r>
      <w:r w:rsidRPr="00942691">
        <w:rPr>
          <w:rFonts w:cstheme="minorHAnsi"/>
        </w:rPr>
        <w:t xml:space="preserve">share </w:t>
      </w:r>
      <w:r w:rsidR="008C6AFB" w:rsidRPr="00942691">
        <w:rPr>
          <w:rFonts w:cstheme="minorHAnsi"/>
        </w:rPr>
        <w:t xml:space="preserve">his </w:t>
      </w:r>
      <w:r w:rsidRPr="00942691">
        <w:rPr>
          <w:rFonts w:cstheme="minorHAnsi"/>
        </w:rPr>
        <w:t>bad expe</w:t>
      </w:r>
      <w:r w:rsidR="008C6AFB" w:rsidRPr="00942691">
        <w:rPr>
          <w:rFonts w:cstheme="minorHAnsi"/>
        </w:rPr>
        <w:t>rience</w:t>
      </w:r>
      <w:r w:rsidR="006F4CA3">
        <w:rPr>
          <w:rFonts w:cstheme="minorHAnsi"/>
        </w:rPr>
        <w:t xml:space="preserve"> with his social friends</w:t>
      </w:r>
      <w:r w:rsidR="008C6AFB" w:rsidRPr="00942691">
        <w:rPr>
          <w:rFonts w:cstheme="minorHAnsi"/>
        </w:rPr>
        <w:t xml:space="preserve"> might be</w:t>
      </w:r>
      <w:r w:rsidR="008F008B">
        <w:rPr>
          <w:rFonts w:cstheme="minorHAnsi"/>
        </w:rPr>
        <w:t xml:space="preserve"> even</w:t>
      </w:r>
      <w:r w:rsidR="006F4CA3">
        <w:rPr>
          <w:rFonts w:cstheme="minorHAnsi"/>
        </w:rPr>
        <w:t xml:space="preserve"> more </w:t>
      </w:r>
      <w:r w:rsidR="006F4CA3" w:rsidRPr="00942691">
        <w:rPr>
          <w:rFonts w:cstheme="minorHAnsi"/>
        </w:rPr>
        <w:t>detrimental</w:t>
      </w:r>
      <w:r w:rsidRPr="00942691">
        <w:rPr>
          <w:rFonts w:cstheme="minorHAnsi"/>
        </w:rPr>
        <w:t xml:space="preserve"> </w:t>
      </w:r>
      <w:r w:rsidR="006F4CA3">
        <w:rPr>
          <w:rFonts w:cstheme="minorHAnsi"/>
        </w:rPr>
        <w:t xml:space="preserve">for the profitability </w:t>
      </w:r>
      <w:r w:rsidRPr="00942691">
        <w:rPr>
          <w:rFonts w:cstheme="minorHAnsi"/>
        </w:rPr>
        <w:t xml:space="preserve">of the restaurant. </w:t>
      </w:r>
      <w:r w:rsidR="007B01FF" w:rsidRPr="00942691">
        <w:rPr>
          <w:rFonts w:cstheme="minorHAnsi"/>
        </w:rPr>
        <w:t>The problems may be even worse if the restau</w:t>
      </w:r>
      <w:r w:rsidR="006847FB">
        <w:rPr>
          <w:rFonts w:cstheme="minorHAnsi"/>
        </w:rPr>
        <w:t>rant is part of a chain. In that</w:t>
      </w:r>
      <w:r w:rsidR="007B01FF" w:rsidRPr="00942691">
        <w:rPr>
          <w:rFonts w:cstheme="minorHAnsi"/>
        </w:rPr>
        <w:t xml:space="preserve"> case, the customer and his social friends may associate the bad experience </w:t>
      </w:r>
      <w:r w:rsidR="008B513C">
        <w:rPr>
          <w:rFonts w:cstheme="minorHAnsi"/>
        </w:rPr>
        <w:t xml:space="preserve">at a specific </w:t>
      </w:r>
      <w:r w:rsidR="006847FB">
        <w:rPr>
          <w:rFonts w:cstheme="minorHAnsi"/>
        </w:rPr>
        <w:t xml:space="preserve">chain </w:t>
      </w:r>
      <w:r w:rsidR="008B513C">
        <w:rPr>
          <w:rFonts w:cstheme="minorHAnsi"/>
        </w:rPr>
        <w:t xml:space="preserve">restaurant </w:t>
      </w:r>
      <w:r w:rsidR="007B01FF" w:rsidRPr="00942691">
        <w:rPr>
          <w:rFonts w:cstheme="minorHAnsi"/>
        </w:rPr>
        <w:t xml:space="preserve">with all the </w:t>
      </w:r>
      <w:r w:rsidR="008B513C">
        <w:rPr>
          <w:rFonts w:cstheme="minorHAnsi"/>
        </w:rPr>
        <w:t xml:space="preserve">other </w:t>
      </w:r>
      <w:r w:rsidR="007B01FF" w:rsidRPr="00942691">
        <w:rPr>
          <w:rFonts w:cstheme="minorHAnsi"/>
        </w:rPr>
        <w:t xml:space="preserve">restaurants of that chain. </w:t>
      </w:r>
      <w:r w:rsidRPr="00942691">
        <w:rPr>
          <w:rFonts w:cstheme="minorHAnsi"/>
        </w:rPr>
        <w:t xml:space="preserve">This would </w:t>
      </w:r>
      <w:r w:rsidR="006847FB">
        <w:rPr>
          <w:rFonts w:cstheme="minorHAnsi"/>
        </w:rPr>
        <w:t xml:space="preserve">negatively </w:t>
      </w:r>
      <w:r w:rsidRPr="00942691">
        <w:rPr>
          <w:rFonts w:cstheme="minorHAnsi"/>
        </w:rPr>
        <w:t>affect the number of new customers</w:t>
      </w:r>
      <w:r w:rsidR="008C6AFB" w:rsidRPr="00942691">
        <w:rPr>
          <w:rFonts w:cstheme="minorHAnsi"/>
        </w:rPr>
        <w:t xml:space="preserve"> and the degree of repeat customers</w:t>
      </w:r>
      <w:r w:rsidR="007B01FF" w:rsidRPr="00942691">
        <w:rPr>
          <w:rFonts w:cstheme="minorHAnsi"/>
        </w:rPr>
        <w:t xml:space="preserve"> a</w:t>
      </w:r>
      <w:r w:rsidR="006F4CA3">
        <w:rPr>
          <w:rFonts w:cstheme="minorHAnsi"/>
        </w:rPr>
        <w:t xml:space="preserve">t </w:t>
      </w:r>
      <w:r w:rsidR="006847FB">
        <w:rPr>
          <w:rFonts w:cstheme="minorHAnsi"/>
        </w:rPr>
        <w:t>other</w:t>
      </w:r>
      <w:r w:rsidR="006F4CA3">
        <w:rPr>
          <w:rFonts w:cstheme="minorHAnsi"/>
        </w:rPr>
        <w:t xml:space="preserve"> restaurants of the chain, which comes at cost of</w:t>
      </w:r>
      <w:r w:rsidR="007B01FF" w:rsidRPr="00942691">
        <w:rPr>
          <w:rFonts w:cstheme="minorHAnsi"/>
        </w:rPr>
        <w:t xml:space="preserve"> the profitability of the</w:t>
      </w:r>
      <w:r w:rsidR="008B513C">
        <w:rPr>
          <w:rFonts w:cstheme="minorHAnsi"/>
        </w:rPr>
        <w:t xml:space="preserve"> chain</w:t>
      </w:r>
      <w:r w:rsidR="007B01FF" w:rsidRPr="00942691">
        <w:rPr>
          <w:rFonts w:cstheme="minorHAnsi"/>
        </w:rPr>
        <w:t xml:space="preserve">. </w:t>
      </w:r>
    </w:p>
    <w:p w:rsidR="00A556DE" w:rsidRPr="00942691" w:rsidRDefault="007B01FF" w:rsidP="004123C8">
      <w:pPr>
        <w:spacing w:after="0" w:line="360" w:lineRule="auto"/>
        <w:jc w:val="both"/>
        <w:rPr>
          <w:rFonts w:cstheme="minorHAnsi"/>
        </w:rPr>
      </w:pPr>
      <w:r w:rsidRPr="00942691">
        <w:rPr>
          <w:rFonts w:cstheme="minorHAnsi"/>
        </w:rPr>
        <w:t xml:space="preserve">This would make the model looks like this: </w:t>
      </w:r>
    </w:p>
    <w:p w:rsidR="00A556DE" w:rsidRPr="00942691" w:rsidRDefault="00A556DE" w:rsidP="004123C8">
      <w:pPr>
        <w:spacing w:after="0" w:line="360" w:lineRule="auto"/>
        <w:jc w:val="both"/>
        <w:rPr>
          <w:rFonts w:cstheme="minorHAnsi"/>
        </w:rPr>
      </w:pPr>
    </w:p>
    <w:p w:rsidR="00A556DE" w:rsidRPr="00942691" w:rsidRDefault="00A556DE" w:rsidP="004123C8">
      <w:pPr>
        <w:spacing w:after="0" w:line="360" w:lineRule="auto"/>
        <w:jc w:val="both"/>
        <w:rPr>
          <w:rFonts w:cstheme="minorHAnsi"/>
          <w:i/>
        </w:rPr>
      </w:pPr>
      <w:r w:rsidRPr="00942691">
        <w:rPr>
          <w:rFonts w:cstheme="minorHAnsi"/>
          <w:i/>
        </w:rPr>
        <w:t xml:space="preserve">U (profit-maximizing-restaurant): average expenditure customer x customers – (purchase price good + preparation price </w:t>
      </w:r>
      <w:r w:rsidR="006F4CA3" w:rsidRPr="00942691">
        <w:rPr>
          <w:rFonts w:cstheme="minorHAnsi"/>
          <w:i/>
        </w:rPr>
        <w:t xml:space="preserve">+ </w:t>
      </w:r>
      <w:r w:rsidR="006F4CA3">
        <w:rPr>
          <w:rFonts w:cstheme="minorHAnsi"/>
          <w:i/>
        </w:rPr>
        <w:t>service</w:t>
      </w:r>
      <w:r w:rsidR="006F4CA3" w:rsidRPr="00942691">
        <w:rPr>
          <w:rFonts w:cstheme="minorHAnsi"/>
          <w:i/>
        </w:rPr>
        <w:t xml:space="preserve"> price </w:t>
      </w:r>
      <w:r w:rsidRPr="00942691">
        <w:rPr>
          <w:rFonts w:cstheme="minorHAnsi"/>
          <w:i/>
        </w:rPr>
        <w:t>+ hygiene costs)</w:t>
      </w:r>
    </w:p>
    <w:p w:rsidR="00A556DE" w:rsidRPr="00942691" w:rsidRDefault="00A556DE" w:rsidP="004123C8">
      <w:pPr>
        <w:spacing w:after="0" w:line="360" w:lineRule="auto"/>
        <w:jc w:val="both"/>
        <w:rPr>
          <w:rFonts w:cstheme="minorHAnsi"/>
        </w:rPr>
      </w:pPr>
    </w:p>
    <w:p w:rsidR="007B01FF" w:rsidRPr="00942691" w:rsidRDefault="00A556DE" w:rsidP="004123C8">
      <w:pPr>
        <w:spacing w:after="0" w:line="360" w:lineRule="auto"/>
        <w:jc w:val="both"/>
        <w:rPr>
          <w:rFonts w:cstheme="minorHAnsi"/>
        </w:rPr>
      </w:pPr>
      <w:r w:rsidRPr="00942691">
        <w:rPr>
          <w:rFonts w:cstheme="minorHAnsi"/>
        </w:rPr>
        <w:t xml:space="preserve">The average expenditure depends mainly on the </w:t>
      </w:r>
      <w:r w:rsidR="006F4CA3">
        <w:rPr>
          <w:rFonts w:cstheme="minorHAnsi"/>
        </w:rPr>
        <w:t>price/quality relationship of the product</w:t>
      </w:r>
      <w:r w:rsidR="008F008B">
        <w:rPr>
          <w:rFonts w:cstheme="minorHAnsi"/>
        </w:rPr>
        <w:t xml:space="preserve"> and on the financial wellness of the customer</w:t>
      </w:r>
      <w:r w:rsidRPr="00942691">
        <w:rPr>
          <w:rFonts w:cstheme="minorHAnsi"/>
        </w:rPr>
        <w:t xml:space="preserve">. </w:t>
      </w:r>
      <w:r w:rsidR="006F4CA3">
        <w:rPr>
          <w:rFonts w:cstheme="minorHAnsi"/>
        </w:rPr>
        <w:t>A</w:t>
      </w:r>
      <w:r w:rsidRPr="00942691">
        <w:rPr>
          <w:rFonts w:cstheme="minorHAnsi"/>
        </w:rPr>
        <w:t xml:space="preserve">lso the </w:t>
      </w:r>
      <w:r w:rsidR="006F4CA3">
        <w:rPr>
          <w:rFonts w:cstheme="minorHAnsi"/>
        </w:rPr>
        <w:t xml:space="preserve">better the price/quality relationship is, the more </w:t>
      </w:r>
      <w:r w:rsidRPr="00942691">
        <w:rPr>
          <w:rFonts w:cstheme="minorHAnsi"/>
        </w:rPr>
        <w:t>customers</w:t>
      </w:r>
      <w:r w:rsidR="006F4CA3">
        <w:rPr>
          <w:rFonts w:cstheme="minorHAnsi"/>
        </w:rPr>
        <w:t xml:space="preserve"> you might expect.</w:t>
      </w:r>
      <w:r w:rsidR="008B513C">
        <w:rPr>
          <w:rFonts w:cstheme="minorHAnsi"/>
        </w:rPr>
        <w:t xml:space="preserve"> In the case of being a chain restaurant, good or bad delivered quality of other restaurants affiliated in the same chain might </w:t>
      </w:r>
      <w:r w:rsidR="006847FB">
        <w:rPr>
          <w:rFonts w:cstheme="minorHAnsi"/>
        </w:rPr>
        <w:t xml:space="preserve">also </w:t>
      </w:r>
      <w:r w:rsidR="008B513C">
        <w:rPr>
          <w:rFonts w:cstheme="minorHAnsi"/>
        </w:rPr>
        <w:t xml:space="preserve">affect the number of customers for the chain restaurant. </w:t>
      </w:r>
      <w:r w:rsidR="008F008B">
        <w:rPr>
          <w:rFonts w:cstheme="minorHAnsi"/>
        </w:rPr>
        <w:t xml:space="preserve">Headquarter of the chain should be aware </w:t>
      </w:r>
      <w:r w:rsidR="00292B28" w:rsidRPr="00480695">
        <w:rPr>
          <w:rFonts w:cstheme="minorHAnsi"/>
        </w:rPr>
        <w:t>of</w:t>
      </w:r>
      <w:r w:rsidR="008F008B">
        <w:rPr>
          <w:rFonts w:cstheme="minorHAnsi"/>
        </w:rPr>
        <w:t xml:space="preserve"> this hazard and should try to ensure equal quality across their chain restaurants.</w:t>
      </w:r>
      <w:r w:rsidR="006F4CA3">
        <w:rPr>
          <w:rFonts w:cstheme="minorHAnsi"/>
        </w:rPr>
        <w:t xml:space="preserve"> </w:t>
      </w:r>
      <w:r w:rsidR="00A74D22">
        <w:rPr>
          <w:rFonts w:cstheme="minorHAnsi"/>
        </w:rPr>
        <w:t xml:space="preserve">I </w:t>
      </w:r>
      <w:r w:rsidR="008F008B">
        <w:rPr>
          <w:rFonts w:cstheme="minorHAnsi"/>
        </w:rPr>
        <w:t xml:space="preserve">include </w:t>
      </w:r>
      <w:r w:rsidRPr="00942691">
        <w:rPr>
          <w:rFonts w:cstheme="minorHAnsi"/>
        </w:rPr>
        <w:t xml:space="preserve">the hygiene </w:t>
      </w:r>
      <w:r w:rsidR="00A74D22">
        <w:rPr>
          <w:rFonts w:cstheme="minorHAnsi"/>
        </w:rPr>
        <w:t>aspect as important determinant for the profitability of the restaurant</w:t>
      </w:r>
      <w:r w:rsidRPr="00942691">
        <w:rPr>
          <w:rFonts w:cstheme="minorHAnsi"/>
        </w:rPr>
        <w:t xml:space="preserve">. As I mentioned, </w:t>
      </w:r>
      <w:r w:rsidR="00A74D22">
        <w:rPr>
          <w:rFonts w:cstheme="minorHAnsi"/>
        </w:rPr>
        <w:t xml:space="preserve">the </w:t>
      </w:r>
      <w:r w:rsidRPr="00942691">
        <w:rPr>
          <w:rFonts w:cstheme="minorHAnsi"/>
        </w:rPr>
        <w:t xml:space="preserve">hygiene </w:t>
      </w:r>
      <w:r w:rsidR="00A74D22">
        <w:rPr>
          <w:rFonts w:cstheme="minorHAnsi"/>
        </w:rPr>
        <w:t xml:space="preserve">quality </w:t>
      </w:r>
      <w:r w:rsidRPr="00942691">
        <w:rPr>
          <w:rFonts w:cstheme="minorHAnsi"/>
        </w:rPr>
        <w:t>is most of the time only observable after the purchase</w:t>
      </w:r>
      <w:r w:rsidR="007B01FF" w:rsidRPr="00942691">
        <w:rPr>
          <w:rFonts w:cstheme="minorHAnsi"/>
        </w:rPr>
        <w:t xml:space="preserve"> and may affect the</w:t>
      </w:r>
      <w:r w:rsidRPr="00942691">
        <w:rPr>
          <w:rFonts w:cstheme="minorHAnsi"/>
        </w:rPr>
        <w:t xml:space="preserve"> number of new customers and </w:t>
      </w:r>
      <w:r w:rsidR="007B01FF" w:rsidRPr="00942691">
        <w:rPr>
          <w:rFonts w:cstheme="minorHAnsi"/>
        </w:rPr>
        <w:t xml:space="preserve">the repeat </w:t>
      </w:r>
      <w:r w:rsidR="00942691" w:rsidRPr="00942691">
        <w:rPr>
          <w:rFonts w:cstheme="minorHAnsi"/>
        </w:rPr>
        <w:t>behavior</w:t>
      </w:r>
      <w:r w:rsidR="007B01FF" w:rsidRPr="00942691">
        <w:rPr>
          <w:rFonts w:cstheme="minorHAnsi"/>
        </w:rPr>
        <w:t xml:space="preserve"> </w:t>
      </w:r>
      <w:r w:rsidR="00A74D22">
        <w:rPr>
          <w:rFonts w:cstheme="minorHAnsi"/>
        </w:rPr>
        <w:t xml:space="preserve">patterns </w:t>
      </w:r>
      <w:r w:rsidR="007B01FF" w:rsidRPr="00942691">
        <w:rPr>
          <w:rFonts w:cstheme="minorHAnsi"/>
        </w:rPr>
        <w:t xml:space="preserve">of </w:t>
      </w:r>
      <w:r w:rsidR="008F008B" w:rsidRPr="00942691">
        <w:rPr>
          <w:rFonts w:cstheme="minorHAnsi"/>
        </w:rPr>
        <w:t>customers</w:t>
      </w:r>
      <w:r w:rsidR="008F008B">
        <w:rPr>
          <w:rFonts w:cstheme="minorHAnsi"/>
        </w:rPr>
        <w:t xml:space="preserve"> due to bad hygiene quality</w:t>
      </w:r>
      <w:r w:rsidR="00A74D22">
        <w:rPr>
          <w:rFonts w:cstheme="minorHAnsi"/>
        </w:rPr>
        <w:t xml:space="preserve">. </w:t>
      </w:r>
    </w:p>
    <w:p w:rsidR="002B785C" w:rsidRPr="00942691" w:rsidRDefault="002B785C" w:rsidP="004123C8">
      <w:pPr>
        <w:spacing w:after="0" w:line="360" w:lineRule="auto"/>
        <w:jc w:val="both"/>
        <w:rPr>
          <w:rFonts w:cstheme="minorHAnsi"/>
          <w:b/>
          <w:bCs/>
        </w:rPr>
      </w:pPr>
    </w:p>
    <w:p w:rsidR="00A556DE" w:rsidRDefault="00D96562" w:rsidP="00431A77">
      <w:pPr>
        <w:pStyle w:val="Heading3"/>
        <w:numPr>
          <w:ilvl w:val="1"/>
          <w:numId w:val="23"/>
        </w:numPr>
        <w:spacing w:line="360" w:lineRule="auto"/>
        <w:jc w:val="both"/>
        <w:rPr>
          <w:color w:val="auto"/>
        </w:rPr>
      </w:pPr>
      <w:bookmarkStart w:id="4" w:name="_Toc360737807"/>
      <w:r w:rsidRPr="00942691">
        <w:rPr>
          <w:color w:val="auto"/>
        </w:rPr>
        <w:t>The C</w:t>
      </w:r>
      <w:r w:rsidR="00A556DE" w:rsidRPr="00942691">
        <w:rPr>
          <w:color w:val="auto"/>
        </w:rPr>
        <w:t>ustomer</w:t>
      </w:r>
      <w:bookmarkEnd w:id="4"/>
    </w:p>
    <w:p w:rsidR="006D1D5D" w:rsidRPr="00942691" w:rsidRDefault="006D1D5D" w:rsidP="004123C8">
      <w:pPr>
        <w:spacing w:after="0" w:line="360" w:lineRule="auto"/>
        <w:jc w:val="both"/>
        <w:rPr>
          <w:rFonts w:cstheme="minorHAnsi"/>
        </w:rPr>
      </w:pPr>
    </w:p>
    <w:p w:rsidR="00A556DE" w:rsidRDefault="006D1D5D" w:rsidP="004123C8">
      <w:pPr>
        <w:spacing w:line="360" w:lineRule="auto"/>
        <w:jc w:val="both"/>
        <w:rPr>
          <w:rFonts w:cstheme="minorHAnsi"/>
        </w:rPr>
      </w:pPr>
      <w:r w:rsidRPr="00942691">
        <w:rPr>
          <w:rFonts w:cstheme="minorHAnsi"/>
        </w:rPr>
        <w:t>The co</w:t>
      </w:r>
      <w:r w:rsidR="00A556DE" w:rsidRPr="00942691">
        <w:rPr>
          <w:rFonts w:cstheme="minorHAnsi"/>
        </w:rPr>
        <w:t>s</w:t>
      </w:r>
      <w:r w:rsidRPr="00942691">
        <w:rPr>
          <w:rFonts w:cstheme="minorHAnsi"/>
        </w:rPr>
        <w:t>t</w:t>
      </w:r>
      <w:r w:rsidR="00A556DE" w:rsidRPr="00942691">
        <w:rPr>
          <w:rFonts w:cstheme="minorHAnsi"/>
        </w:rPr>
        <w:t xml:space="preserve">umer decision process </w:t>
      </w:r>
      <w:r w:rsidRPr="00942691">
        <w:rPr>
          <w:rFonts w:cstheme="minorHAnsi"/>
        </w:rPr>
        <w:t>can</w:t>
      </w:r>
      <w:r w:rsidR="00A74D22">
        <w:rPr>
          <w:rFonts w:cstheme="minorHAnsi"/>
        </w:rPr>
        <w:t xml:space="preserve"> be divided into two stages: First the customer has to decide which</w:t>
      </w:r>
      <w:r w:rsidRPr="00942691">
        <w:rPr>
          <w:rFonts w:cstheme="minorHAnsi"/>
        </w:rPr>
        <w:t xml:space="preserve"> restaurant to visit and </w:t>
      </w:r>
      <w:r w:rsidR="00A74D22">
        <w:rPr>
          <w:rFonts w:cstheme="minorHAnsi"/>
        </w:rPr>
        <w:t>then</w:t>
      </w:r>
      <w:r w:rsidRPr="00942691">
        <w:rPr>
          <w:rFonts w:cstheme="minorHAnsi"/>
        </w:rPr>
        <w:t xml:space="preserve"> </w:t>
      </w:r>
      <w:r w:rsidR="00300DBC">
        <w:rPr>
          <w:rFonts w:cstheme="minorHAnsi"/>
        </w:rPr>
        <w:t xml:space="preserve">the customer </w:t>
      </w:r>
      <w:r w:rsidR="00A74D22">
        <w:rPr>
          <w:rFonts w:cstheme="minorHAnsi"/>
        </w:rPr>
        <w:t>has to decide</w:t>
      </w:r>
      <w:r w:rsidRPr="00942691">
        <w:rPr>
          <w:rFonts w:cstheme="minorHAnsi"/>
        </w:rPr>
        <w:t xml:space="preserve"> </w:t>
      </w:r>
      <w:r w:rsidR="00A556DE" w:rsidRPr="00942691">
        <w:rPr>
          <w:rFonts w:cstheme="minorHAnsi"/>
        </w:rPr>
        <w:t xml:space="preserve">how much to consume at the chosen restaurant. Both </w:t>
      </w:r>
      <w:r w:rsidR="00200058">
        <w:rPr>
          <w:rFonts w:cstheme="minorHAnsi"/>
        </w:rPr>
        <w:t>stages of the decision seem</w:t>
      </w:r>
      <w:r w:rsidR="00A74D22">
        <w:rPr>
          <w:rFonts w:cstheme="minorHAnsi"/>
        </w:rPr>
        <w:t xml:space="preserve"> to</w:t>
      </w:r>
      <w:r w:rsidR="00A556DE" w:rsidRPr="00942691">
        <w:rPr>
          <w:rFonts w:cstheme="minorHAnsi"/>
        </w:rPr>
        <w:t xml:space="preserve"> be correlated, since ear</w:t>
      </w:r>
      <w:r w:rsidR="008F008B">
        <w:rPr>
          <w:rFonts w:cstheme="minorHAnsi"/>
        </w:rPr>
        <w:t>lier experiences of consuming some</w:t>
      </w:r>
      <w:r w:rsidRPr="00942691">
        <w:rPr>
          <w:rFonts w:cstheme="minorHAnsi"/>
        </w:rPr>
        <w:t xml:space="preserve"> </w:t>
      </w:r>
      <w:r w:rsidR="00A556DE" w:rsidRPr="00942691">
        <w:rPr>
          <w:rFonts w:cstheme="minorHAnsi"/>
        </w:rPr>
        <w:t xml:space="preserve">goods </w:t>
      </w:r>
      <w:r w:rsidR="006847FB" w:rsidRPr="00942691">
        <w:rPr>
          <w:rFonts w:cstheme="minorHAnsi"/>
        </w:rPr>
        <w:t xml:space="preserve">at </w:t>
      </w:r>
      <w:r w:rsidR="006847FB">
        <w:rPr>
          <w:rFonts w:cstheme="minorHAnsi"/>
        </w:rPr>
        <w:t xml:space="preserve">a </w:t>
      </w:r>
      <w:r w:rsidR="006847FB" w:rsidRPr="00942691">
        <w:rPr>
          <w:rFonts w:cstheme="minorHAnsi"/>
        </w:rPr>
        <w:t>restaurant</w:t>
      </w:r>
      <w:r w:rsidR="00A556DE" w:rsidRPr="00942691">
        <w:rPr>
          <w:rFonts w:cstheme="minorHAnsi"/>
        </w:rPr>
        <w:t xml:space="preserve"> </w:t>
      </w:r>
      <w:r w:rsidRPr="00942691">
        <w:rPr>
          <w:rFonts w:cstheme="minorHAnsi"/>
        </w:rPr>
        <w:t xml:space="preserve">may </w:t>
      </w:r>
      <w:r w:rsidR="00A556DE" w:rsidRPr="00942691">
        <w:rPr>
          <w:rFonts w:cstheme="minorHAnsi"/>
        </w:rPr>
        <w:t xml:space="preserve">affect the first stage of the choice. </w:t>
      </w:r>
      <w:r w:rsidR="00A74D22">
        <w:rPr>
          <w:rFonts w:cstheme="minorHAnsi"/>
        </w:rPr>
        <w:t>First, this paragraph defines</w:t>
      </w:r>
      <w:r w:rsidRPr="00942691">
        <w:rPr>
          <w:rFonts w:cstheme="minorHAnsi"/>
        </w:rPr>
        <w:t xml:space="preserve"> </w:t>
      </w:r>
      <w:r w:rsidR="00A556DE" w:rsidRPr="00942691">
        <w:rPr>
          <w:rFonts w:cstheme="minorHAnsi"/>
        </w:rPr>
        <w:t>the utility o</w:t>
      </w:r>
      <w:r w:rsidRPr="00942691">
        <w:rPr>
          <w:rFonts w:cstheme="minorHAnsi"/>
        </w:rPr>
        <w:t xml:space="preserve">f the purchase at a restaurant </w:t>
      </w:r>
      <w:r w:rsidR="00300DBC">
        <w:rPr>
          <w:rFonts w:cstheme="minorHAnsi"/>
        </w:rPr>
        <w:t xml:space="preserve">for the customer </w:t>
      </w:r>
      <w:r w:rsidRPr="00942691">
        <w:rPr>
          <w:rFonts w:cstheme="minorHAnsi"/>
        </w:rPr>
        <w:t xml:space="preserve">and after that it </w:t>
      </w:r>
      <w:r w:rsidR="00A556DE" w:rsidRPr="00942691">
        <w:rPr>
          <w:rFonts w:cstheme="minorHAnsi"/>
        </w:rPr>
        <w:t>look</w:t>
      </w:r>
      <w:r w:rsidRPr="00942691">
        <w:rPr>
          <w:rFonts w:cstheme="minorHAnsi"/>
        </w:rPr>
        <w:t>s</w:t>
      </w:r>
      <w:r w:rsidR="00A556DE" w:rsidRPr="00942691">
        <w:rPr>
          <w:rFonts w:cstheme="minorHAnsi"/>
        </w:rPr>
        <w:t xml:space="preserve"> at the first stage</w:t>
      </w:r>
      <w:r w:rsidR="00003694" w:rsidRPr="00942691">
        <w:rPr>
          <w:rFonts w:cstheme="minorHAnsi"/>
        </w:rPr>
        <w:t xml:space="preserve"> of the</w:t>
      </w:r>
      <w:r w:rsidR="00A556DE" w:rsidRPr="00942691">
        <w:rPr>
          <w:rFonts w:cstheme="minorHAnsi"/>
        </w:rPr>
        <w:t xml:space="preserve"> decision</w:t>
      </w:r>
      <w:r w:rsidR="00003694" w:rsidRPr="00942691">
        <w:rPr>
          <w:rFonts w:cstheme="minorHAnsi"/>
        </w:rPr>
        <w:t xml:space="preserve"> process of</w:t>
      </w:r>
      <w:r w:rsidR="00A556DE" w:rsidRPr="00942691">
        <w:rPr>
          <w:rFonts w:cstheme="minorHAnsi"/>
        </w:rPr>
        <w:t xml:space="preserve"> a </w:t>
      </w:r>
      <w:r w:rsidR="005932D7">
        <w:rPr>
          <w:rFonts w:cstheme="minorHAnsi"/>
        </w:rPr>
        <w:t xml:space="preserve">repeat </w:t>
      </w:r>
      <w:r w:rsidR="006847FB">
        <w:rPr>
          <w:rFonts w:cstheme="minorHAnsi"/>
        </w:rPr>
        <w:t xml:space="preserve">customer </w:t>
      </w:r>
      <w:r w:rsidR="005932D7">
        <w:rPr>
          <w:rFonts w:cstheme="minorHAnsi"/>
        </w:rPr>
        <w:t xml:space="preserve">and of a </w:t>
      </w:r>
      <w:r w:rsidR="006847FB">
        <w:rPr>
          <w:rFonts w:cstheme="minorHAnsi"/>
        </w:rPr>
        <w:t xml:space="preserve">possible </w:t>
      </w:r>
      <w:r w:rsidR="005932D7">
        <w:rPr>
          <w:rFonts w:cstheme="minorHAnsi"/>
        </w:rPr>
        <w:t xml:space="preserve">new </w:t>
      </w:r>
      <w:r w:rsidR="00A556DE" w:rsidRPr="00942691">
        <w:rPr>
          <w:rFonts w:cstheme="minorHAnsi"/>
        </w:rPr>
        <w:t>customer.</w:t>
      </w:r>
    </w:p>
    <w:p w:rsidR="00300DBC" w:rsidRDefault="00300DBC" w:rsidP="004123C8">
      <w:pPr>
        <w:spacing w:line="360" w:lineRule="auto"/>
        <w:jc w:val="both"/>
        <w:rPr>
          <w:rFonts w:cstheme="minorHAnsi"/>
        </w:rPr>
      </w:pPr>
    </w:p>
    <w:p w:rsidR="00BE6748" w:rsidRPr="00942691" w:rsidRDefault="00BE6748" w:rsidP="004123C8">
      <w:pPr>
        <w:spacing w:line="360" w:lineRule="auto"/>
        <w:jc w:val="both"/>
        <w:rPr>
          <w:b/>
          <w:bCs/>
        </w:rPr>
      </w:pPr>
      <w:r w:rsidRPr="00942691">
        <w:rPr>
          <w:rStyle w:val="Strong"/>
        </w:rPr>
        <w:lastRenderedPageBreak/>
        <w:t xml:space="preserve">2.2.1 </w:t>
      </w:r>
      <w:r w:rsidRPr="00942691">
        <w:rPr>
          <w:rStyle w:val="Strong"/>
        </w:rPr>
        <w:tab/>
      </w:r>
      <w:r w:rsidR="00D96562" w:rsidRPr="00942691">
        <w:rPr>
          <w:rStyle w:val="Strong"/>
        </w:rPr>
        <w:t>The Utility of the P</w:t>
      </w:r>
      <w:r w:rsidR="00A556DE" w:rsidRPr="00942691">
        <w:rPr>
          <w:rStyle w:val="Strong"/>
        </w:rPr>
        <w:t>urchase</w:t>
      </w:r>
    </w:p>
    <w:p w:rsidR="00A556DE" w:rsidRPr="00942691" w:rsidRDefault="00300DBC" w:rsidP="00200058">
      <w:pPr>
        <w:spacing w:after="0" w:line="360" w:lineRule="auto"/>
        <w:jc w:val="both"/>
        <w:rPr>
          <w:rFonts w:cstheme="minorHAnsi"/>
        </w:rPr>
      </w:pPr>
      <w:r>
        <w:rPr>
          <w:rFonts w:cstheme="minorHAnsi"/>
        </w:rPr>
        <w:t>Assuming that t</w:t>
      </w:r>
      <w:r w:rsidR="00A556DE" w:rsidRPr="00942691">
        <w:rPr>
          <w:rFonts w:cstheme="minorHAnsi"/>
        </w:rPr>
        <w:t xml:space="preserve">he customer </w:t>
      </w:r>
      <w:r>
        <w:rPr>
          <w:rFonts w:cstheme="minorHAnsi"/>
        </w:rPr>
        <w:t xml:space="preserve">also </w:t>
      </w:r>
      <w:r w:rsidR="006D1D5D" w:rsidRPr="00942691">
        <w:rPr>
          <w:rFonts w:cstheme="minorHAnsi"/>
        </w:rPr>
        <w:t xml:space="preserve">wants to maximize </w:t>
      </w:r>
      <w:r w:rsidR="00200058">
        <w:rPr>
          <w:rFonts w:cstheme="minorHAnsi"/>
        </w:rPr>
        <w:t>his utility</w:t>
      </w:r>
      <w:r w:rsidR="00A556DE" w:rsidRPr="00942691">
        <w:rPr>
          <w:rFonts w:cstheme="minorHAnsi"/>
        </w:rPr>
        <w:t xml:space="preserve"> </w:t>
      </w:r>
      <w:r w:rsidR="006D1D5D" w:rsidRPr="00942691">
        <w:rPr>
          <w:rFonts w:cstheme="minorHAnsi"/>
        </w:rPr>
        <w:t xml:space="preserve">of </w:t>
      </w:r>
      <w:r w:rsidR="00200058">
        <w:rPr>
          <w:rFonts w:cstheme="minorHAnsi"/>
        </w:rPr>
        <w:t>his</w:t>
      </w:r>
      <w:r w:rsidR="00A556DE" w:rsidRPr="00942691">
        <w:rPr>
          <w:rFonts w:cstheme="minorHAnsi"/>
        </w:rPr>
        <w:t xml:space="preserve"> purchases </w:t>
      </w:r>
      <w:r w:rsidR="006D1D5D" w:rsidRPr="00942691">
        <w:rPr>
          <w:rFonts w:cstheme="minorHAnsi"/>
        </w:rPr>
        <w:t>at</w:t>
      </w:r>
      <w:r>
        <w:rPr>
          <w:rFonts w:cstheme="minorHAnsi"/>
        </w:rPr>
        <w:t xml:space="preserve"> a restaurant, a</w:t>
      </w:r>
      <w:r w:rsidR="00A556DE" w:rsidRPr="00942691">
        <w:rPr>
          <w:rFonts w:cstheme="minorHAnsi"/>
        </w:rPr>
        <w:t xml:space="preserve"> simple model of the</w:t>
      </w:r>
      <w:r>
        <w:rPr>
          <w:rFonts w:cstheme="minorHAnsi"/>
        </w:rPr>
        <w:t xml:space="preserve"> utility of the</w:t>
      </w:r>
      <w:r w:rsidR="00A556DE" w:rsidRPr="00942691">
        <w:rPr>
          <w:rFonts w:cstheme="minorHAnsi"/>
        </w:rPr>
        <w:t xml:space="preserve"> customer </w:t>
      </w:r>
      <w:r w:rsidR="006D1D5D" w:rsidRPr="00942691">
        <w:rPr>
          <w:rFonts w:cstheme="minorHAnsi"/>
        </w:rPr>
        <w:t>may</w:t>
      </w:r>
      <w:r w:rsidR="00A556DE" w:rsidRPr="00942691">
        <w:rPr>
          <w:rFonts w:cstheme="minorHAnsi"/>
        </w:rPr>
        <w:t xml:space="preserve"> look like:</w:t>
      </w:r>
    </w:p>
    <w:p w:rsidR="00200058" w:rsidRDefault="00200058" w:rsidP="00200058">
      <w:pPr>
        <w:spacing w:after="0" w:line="360" w:lineRule="auto"/>
        <w:jc w:val="both"/>
        <w:rPr>
          <w:rFonts w:cstheme="minorHAnsi"/>
          <w:i/>
        </w:rPr>
      </w:pPr>
    </w:p>
    <w:p w:rsidR="00A556DE" w:rsidRPr="00942691" w:rsidRDefault="00A556DE" w:rsidP="00200058">
      <w:pPr>
        <w:spacing w:after="0" w:line="360" w:lineRule="auto"/>
        <w:jc w:val="both"/>
        <w:rPr>
          <w:rFonts w:cstheme="minorHAnsi"/>
        </w:rPr>
      </w:pPr>
      <w:r w:rsidRPr="00942691">
        <w:rPr>
          <w:rFonts w:cstheme="minorHAnsi"/>
          <w:i/>
        </w:rPr>
        <w:t>U customer (max</w:t>
      </w:r>
      <w:r w:rsidR="006D1D5D" w:rsidRPr="00942691">
        <w:rPr>
          <w:rFonts w:cstheme="minorHAnsi"/>
          <w:i/>
        </w:rPr>
        <w:t>) =</w:t>
      </w:r>
      <w:r w:rsidRPr="00942691">
        <w:rPr>
          <w:rFonts w:cstheme="minorHAnsi"/>
          <w:i/>
        </w:rPr>
        <w:t xml:space="preserve"> perceived value of the consumed product – cost of the consumed product</w:t>
      </w:r>
    </w:p>
    <w:p w:rsidR="00200058" w:rsidRDefault="00200058" w:rsidP="00200058">
      <w:pPr>
        <w:spacing w:after="0" w:line="360" w:lineRule="auto"/>
        <w:jc w:val="both"/>
        <w:rPr>
          <w:rFonts w:cstheme="minorHAnsi"/>
        </w:rPr>
      </w:pPr>
    </w:p>
    <w:p w:rsidR="00200058" w:rsidRDefault="00A556DE" w:rsidP="00200058">
      <w:pPr>
        <w:spacing w:after="0" w:line="360" w:lineRule="auto"/>
        <w:jc w:val="both"/>
        <w:rPr>
          <w:rFonts w:cstheme="minorHAnsi"/>
        </w:rPr>
      </w:pPr>
      <w:r w:rsidRPr="00942691">
        <w:rPr>
          <w:rFonts w:cstheme="minorHAnsi"/>
        </w:rPr>
        <w:t xml:space="preserve">The perceived value of the consumed product </w:t>
      </w:r>
      <w:r w:rsidR="006D1D5D" w:rsidRPr="00942691">
        <w:rPr>
          <w:rFonts w:cstheme="minorHAnsi"/>
        </w:rPr>
        <w:t>may depend on several things, for example</w:t>
      </w:r>
      <w:r w:rsidRPr="00942691">
        <w:rPr>
          <w:rFonts w:cstheme="minorHAnsi"/>
        </w:rPr>
        <w:t>:</w:t>
      </w:r>
    </w:p>
    <w:p w:rsidR="000B362A" w:rsidRPr="003B59F9" w:rsidRDefault="000B362A" w:rsidP="003B59F9">
      <w:pPr>
        <w:pStyle w:val="ListParagraph"/>
        <w:spacing w:after="0" w:line="360" w:lineRule="auto"/>
        <w:jc w:val="both"/>
        <w:rPr>
          <w:rFonts w:cstheme="minorHAnsi"/>
        </w:rPr>
      </w:pPr>
    </w:p>
    <w:p w:rsidR="00200058" w:rsidRDefault="00BF221F" w:rsidP="00200058">
      <w:pPr>
        <w:pStyle w:val="ListParagraph"/>
        <w:numPr>
          <w:ilvl w:val="0"/>
          <w:numId w:val="24"/>
        </w:numPr>
        <w:spacing w:after="0" w:line="360" w:lineRule="auto"/>
        <w:jc w:val="both"/>
        <w:rPr>
          <w:rFonts w:cstheme="minorHAnsi"/>
        </w:rPr>
      </w:pPr>
      <w:r>
        <w:rPr>
          <w:rFonts w:cstheme="minorHAnsi"/>
        </w:rPr>
        <w:t>t</w:t>
      </w:r>
      <w:r w:rsidR="006D1D5D" w:rsidRPr="00200058">
        <w:rPr>
          <w:rFonts w:cstheme="minorHAnsi"/>
        </w:rPr>
        <w:t>he</w:t>
      </w:r>
      <w:r w:rsidR="00200058">
        <w:rPr>
          <w:rFonts w:cstheme="minorHAnsi"/>
        </w:rPr>
        <w:t xml:space="preserve"> taste of the product </w:t>
      </w:r>
    </w:p>
    <w:p w:rsidR="003B59F9" w:rsidRDefault="00BF221F" w:rsidP="00200058">
      <w:pPr>
        <w:pStyle w:val="ListParagraph"/>
        <w:numPr>
          <w:ilvl w:val="0"/>
          <w:numId w:val="24"/>
        </w:numPr>
        <w:spacing w:after="0" w:line="360" w:lineRule="auto"/>
        <w:jc w:val="both"/>
        <w:rPr>
          <w:rFonts w:cstheme="minorHAnsi"/>
        </w:rPr>
      </w:pPr>
      <w:r>
        <w:rPr>
          <w:rFonts w:cstheme="minorHAnsi"/>
        </w:rPr>
        <w:t xml:space="preserve">the </w:t>
      </w:r>
      <w:r w:rsidR="003B59F9">
        <w:rPr>
          <w:rFonts w:cstheme="minorHAnsi"/>
        </w:rPr>
        <w:t>type of food</w:t>
      </w:r>
    </w:p>
    <w:p w:rsidR="00200058" w:rsidRDefault="00A556DE" w:rsidP="00200058">
      <w:pPr>
        <w:pStyle w:val="ListParagraph"/>
        <w:numPr>
          <w:ilvl w:val="0"/>
          <w:numId w:val="24"/>
        </w:numPr>
        <w:spacing w:after="0" w:line="360" w:lineRule="auto"/>
        <w:jc w:val="both"/>
        <w:rPr>
          <w:rFonts w:cstheme="minorHAnsi"/>
        </w:rPr>
      </w:pPr>
      <w:r w:rsidRPr="00200058">
        <w:rPr>
          <w:rFonts w:cstheme="minorHAnsi"/>
        </w:rPr>
        <w:t>the quantity of th</w:t>
      </w:r>
      <w:r w:rsidR="00200058">
        <w:rPr>
          <w:rFonts w:cstheme="minorHAnsi"/>
        </w:rPr>
        <w:t xml:space="preserve">e product </w:t>
      </w:r>
    </w:p>
    <w:p w:rsidR="00200058" w:rsidRDefault="00200058" w:rsidP="00200058">
      <w:pPr>
        <w:pStyle w:val="ListParagraph"/>
        <w:numPr>
          <w:ilvl w:val="0"/>
          <w:numId w:val="24"/>
        </w:numPr>
        <w:spacing w:after="0" w:line="360" w:lineRule="auto"/>
        <w:jc w:val="both"/>
        <w:rPr>
          <w:rFonts w:cstheme="minorHAnsi"/>
        </w:rPr>
      </w:pPr>
      <w:r>
        <w:rPr>
          <w:rFonts w:cstheme="minorHAnsi"/>
        </w:rPr>
        <w:t xml:space="preserve">the service quality </w:t>
      </w:r>
    </w:p>
    <w:p w:rsidR="00200058" w:rsidRDefault="00A556DE" w:rsidP="00200058">
      <w:pPr>
        <w:pStyle w:val="ListParagraph"/>
        <w:numPr>
          <w:ilvl w:val="0"/>
          <w:numId w:val="24"/>
        </w:numPr>
        <w:spacing w:after="0" w:line="360" w:lineRule="auto"/>
        <w:jc w:val="both"/>
        <w:rPr>
          <w:rFonts w:cstheme="minorHAnsi"/>
        </w:rPr>
      </w:pPr>
      <w:r w:rsidRPr="00200058">
        <w:rPr>
          <w:rFonts w:cstheme="minorHAnsi"/>
        </w:rPr>
        <w:t xml:space="preserve">the </w:t>
      </w:r>
      <w:r w:rsidR="00300DBC">
        <w:rPr>
          <w:rFonts w:cstheme="minorHAnsi"/>
        </w:rPr>
        <w:t xml:space="preserve">social status of the restaurant </w:t>
      </w:r>
    </w:p>
    <w:p w:rsidR="00200058" w:rsidRDefault="00A556DE" w:rsidP="00200058">
      <w:pPr>
        <w:pStyle w:val="ListParagraph"/>
        <w:numPr>
          <w:ilvl w:val="0"/>
          <w:numId w:val="24"/>
        </w:numPr>
        <w:spacing w:after="0" w:line="360" w:lineRule="auto"/>
        <w:jc w:val="both"/>
        <w:rPr>
          <w:rFonts w:cstheme="minorHAnsi"/>
        </w:rPr>
      </w:pPr>
      <w:r w:rsidRPr="00200058">
        <w:rPr>
          <w:rFonts w:cstheme="minorHAnsi"/>
        </w:rPr>
        <w:t>the n</w:t>
      </w:r>
      <w:r w:rsidR="00200058">
        <w:rPr>
          <w:rFonts w:cstheme="minorHAnsi"/>
        </w:rPr>
        <w:t>umb</w:t>
      </w:r>
      <w:r w:rsidR="00300DBC">
        <w:rPr>
          <w:rFonts w:cstheme="minorHAnsi"/>
        </w:rPr>
        <w:t xml:space="preserve">er of other customers </w:t>
      </w:r>
    </w:p>
    <w:p w:rsidR="00200058" w:rsidRDefault="00A556DE" w:rsidP="004123C8">
      <w:pPr>
        <w:pStyle w:val="ListParagraph"/>
        <w:numPr>
          <w:ilvl w:val="0"/>
          <w:numId w:val="24"/>
        </w:numPr>
        <w:spacing w:after="0" w:line="360" w:lineRule="auto"/>
        <w:jc w:val="both"/>
        <w:rPr>
          <w:rFonts w:cstheme="minorHAnsi"/>
        </w:rPr>
      </w:pPr>
      <w:r w:rsidRPr="00200058">
        <w:rPr>
          <w:rFonts w:cstheme="minorHAnsi"/>
        </w:rPr>
        <w:t>not having to cook</w:t>
      </w:r>
    </w:p>
    <w:p w:rsidR="000B362A" w:rsidRDefault="000B362A" w:rsidP="000B362A">
      <w:pPr>
        <w:pStyle w:val="ListParagraph"/>
        <w:spacing w:after="0" w:line="360" w:lineRule="auto"/>
        <w:jc w:val="both"/>
        <w:rPr>
          <w:rFonts w:cstheme="minorHAnsi"/>
        </w:rPr>
      </w:pPr>
    </w:p>
    <w:p w:rsidR="00A556DE" w:rsidRPr="00200058" w:rsidRDefault="00A556DE" w:rsidP="00200058">
      <w:pPr>
        <w:spacing w:after="0" w:line="360" w:lineRule="auto"/>
        <w:jc w:val="both"/>
        <w:rPr>
          <w:rFonts w:cstheme="minorHAnsi"/>
        </w:rPr>
      </w:pPr>
      <w:r w:rsidRPr="00200058">
        <w:rPr>
          <w:rFonts w:cstheme="minorHAnsi"/>
        </w:rPr>
        <w:t xml:space="preserve">The </w:t>
      </w:r>
      <w:r w:rsidRPr="00300DBC">
        <w:rPr>
          <w:rFonts w:cstheme="minorHAnsi"/>
          <w:i/>
        </w:rPr>
        <w:t>taste of the prod</w:t>
      </w:r>
      <w:r w:rsidR="00200058" w:rsidRPr="00300DBC">
        <w:rPr>
          <w:rFonts w:cstheme="minorHAnsi"/>
          <w:i/>
        </w:rPr>
        <w:t>uct</w:t>
      </w:r>
      <w:r w:rsidR="00200058">
        <w:rPr>
          <w:rFonts w:cstheme="minorHAnsi"/>
        </w:rPr>
        <w:t xml:space="preserve">, despite </w:t>
      </w:r>
      <w:r w:rsidR="00083E13">
        <w:rPr>
          <w:rFonts w:cstheme="minorHAnsi"/>
        </w:rPr>
        <w:t>it is o</w:t>
      </w:r>
      <w:r w:rsidR="00200058">
        <w:rPr>
          <w:rFonts w:cstheme="minorHAnsi"/>
        </w:rPr>
        <w:t xml:space="preserve">f course subjective, may </w:t>
      </w:r>
      <w:r w:rsidRPr="00200058">
        <w:rPr>
          <w:rFonts w:cstheme="minorHAnsi"/>
        </w:rPr>
        <w:t xml:space="preserve">be </w:t>
      </w:r>
      <w:r w:rsidR="00200058">
        <w:rPr>
          <w:rFonts w:cstheme="minorHAnsi"/>
        </w:rPr>
        <w:t xml:space="preserve">positive </w:t>
      </w:r>
      <w:r w:rsidRPr="00200058">
        <w:rPr>
          <w:rFonts w:cstheme="minorHAnsi"/>
        </w:rPr>
        <w:t xml:space="preserve">correlated with the purchase and preparation price. </w:t>
      </w:r>
      <w:r w:rsidR="00200058">
        <w:rPr>
          <w:rFonts w:cstheme="minorHAnsi"/>
        </w:rPr>
        <w:t xml:space="preserve"> In other words, the more expensive the product is at the purchase for a restaurant and the more preparation time a restaurant spend on it, the better it should </w:t>
      </w:r>
      <w:r w:rsidR="00300DBC">
        <w:rPr>
          <w:rFonts w:cstheme="minorHAnsi"/>
        </w:rPr>
        <w:t xml:space="preserve">normally </w:t>
      </w:r>
      <w:r w:rsidR="00200058">
        <w:rPr>
          <w:rFonts w:cstheme="minorHAnsi"/>
        </w:rPr>
        <w:t>taste.</w:t>
      </w:r>
      <w:r w:rsidR="00300DBC">
        <w:rPr>
          <w:rFonts w:cstheme="minorHAnsi"/>
        </w:rPr>
        <w:t xml:space="preserve"> </w:t>
      </w:r>
      <w:r w:rsidR="004169E2">
        <w:rPr>
          <w:rFonts w:cstheme="minorHAnsi"/>
        </w:rPr>
        <w:t xml:space="preserve">The </w:t>
      </w:r>
      <w:r w:rsidR="004169E2" w:rsidRPr="004169E2">
        <w:rPr>
          <w:rFonts w:cstheme="minorHAnsi"/>
          <w:i/>
        </w:rPr>
        <w:t>type of food</w:t>
      </w:r>
      <w:r w:rsidR="00083E13">
        <w:rPr>
          <w:rFonts w:cstheme="minorHAnsi"/>
        </w:rPr>
        <w:t xml:space="preserve"> is o</w:t>
      </w:r>
      <w:r w:rsidR="004169E2">
        <w:rPr>
          <w:rFonts w:cstheme="minorHAnsi"/>
        </w:rPr>
        <w:t xml:space="preserve">f course important for the utility of a customer, but this is pure subjective. For example, one person loves to eat Chinese food, while another almost hates it. </w:t>
      </w:r>
    </w:p>
    <w:p w:rsidR="00A556DE" w:rsidRPr="00942691" w:rsidRDefault="00A556DE" w:rsidP="004123C8">
      <w:pPr>
        <w:spacing w:after="0" w:line="360" w:lineRule="auto"/>
        <w:jc w:val="both"/>
        <w:rPr>
          <w:rFonts w:cstheme="minorHAnsi"/>
        </w:rPr>
      </w:pPr>
      <w:r w:rsidRPr="00300DBC">
        <w:rPr>
          <w:rFonts w:cstheme="minorHAnsi"/>
          <w:i/>
        </w:rPr>
        <w:t>The quantity of the consumed</w:t>
      </w:r>
      <w:r w:rsidRPr="00942691">
        <w:rPr>
          <w:rFonts w:cstheme="minorHAnsi"/>
        </w:rPr>
        <w:t xml:space="preserve"> </w:t>
      </w:r>
      <w:r w:rsidRPr="00300DBC">
        <w:rPr>
          <w:rFonts w:cstheme="minorHAnsi"/>
          <w:i/>
        </w:rPr>
        <w:t>good</w:t>
      </w:r>
      <w:r w:rsidRPr="00942691">
        <w:rPr>
          <w:rFonts w:cstheme="minorHAnsi"/>
        </w:rPr>
        <w:t xml:space="preserve"> depends not only on the volume of your stomach, but also it depends on the perceived “price/quality relationship” of the good. This </w:t>
      </w:r>
      <w:r w:rsidR="00300DBC">
        <w:rPr>
          <w:rFonts w:cstheme="minorHAnsi"/>
        </w:rPr>
        <w:t>is highly correlated with the taste of the product and the price of it</w:t>
      </w:r>
      <w:r w:rsidRPr="00942691">
        <w:rPr>
          <w:rFonts w:cstheme="minorHAnsi"/>
        </w:rPr>
        <w:t>.</w:t>
      </w:r>
      <w:r w:rsidR="00300DBC">
        <w:rPr>
          <w:rFonts w:cstheme="minorHAnsi"/>
        </w:rPr>
        <w:t xml:space="preserve"> In other words, the price/quality relationship plays an important role.</w:t>
      </w:r>
      <w:r w:rsidR="00200058">
        <w:rPr>
          <w:rFonts w:cstheme="minorHAnsi"/>
        </w:rPr>
        <w:t xml:space="preserve"> </w:t>
      </w:r>
    </w:p>
    <w:p w:rsidR="00A556DE" w:rsidRPr="00942691" w:rsidRDefault="00A556DE" w:rsidP="004123C8">
      <w:pPr>
        <w:spacing w:after="0" w:line="360" w:lineRule="auto"/>
        <w:jc w:val="both"/>
        <w:rPr>
          <w:rFonts w:cstheme="minorHAnsi"/>
        </w:rPr>
      </w:pPr>
      <w:r w:rsidRPr="00300DBC">
        <w:rPr>
          <w:rFonts w:cstheme="minorHAnsi"/>
          <w:i/>
        </w:rPr>
        <w:t>The service quality</w:t>
      </w:r>
      <w:r w:rsidRPr="00942691">
        <w:rPr>
          <w:rFonts w:cstheme="minorHAnsi"/>
        </w:rPr>
        <w:t xml:space="preserve"> can be unfo</w:t>
      </w:r>
      <w:r w:rsidR="00200058">
        <w:rPr>
          <w:rFonts w:cstheme="minorHAnsi"/>
        </w:rPr>
        <w:t xml:space="preserve">ld in </w:t>
      </w:r>
      <w:r w:rsidRPr="00942691">
        <w:rPr>
          <w:rFonts w:cstheme="minorHAnsi"/>
        </w:rPr>
        <w:t>the absolute time between</w:t>
      </w:r>
      <w:r w:rsidR="00200058">
        <w:rPr>
          <w:rFonts w:cstheme="minorHAnsi"/>
        </w:rPr>
        <w:t xml:space="preserve"> the order and the delivering,</w:t>
      </w:r>
      <w:r w:rsidRPr="00942691">
        <w:rPr>
          <w:rFonts w:cstheme="minorHAnsi"/>
        </w:rPr>
        <w:t xml:space="preserve"> the relative time between order and the delivering compa</w:t>
      </w:r>
      <w:r w:rsidR="00200058">
        <w:rPr>
          <w:rFonts w:cstheme="minorHAnsi"/>
        </w:rPr>
        <w:t>red with other customers and the</w:t>
      </w:r>
      <w:r w:rsidRPr="00942691">
        <w:rPr>
          <w:rFonts w:cstheme="minorHAnsi"/>
        </w:rPr>
        <w:t xml:space="preserve"> politeness of the waiters. </w:t>
      </w:r>
    </w:p>
    <w:p w:rsidR="00A556DE" w:rsidRPr="00942691" w:rsidRDefault="00200058" w:rsidP="004123C8">
      <w:pPr>
        <w:spacing w:after="0" w:line="360" w:lineRule="auto"/>
        <w:jc w:val="both"/>
        <w:rPr>
          <w:rFonts w:cstheme="minorHAnsi"/>
        </w:rPr>
      </w:pPr>
      <w:r w:rsidRPr="00300DBC">
        <w:rPr>
          <w:rFonts w:cstheme="minorHAnsi"/>
          <w:i/>
        </w:rPr>
        <w:t>T</w:t>
      </w:r>
      <w:r w:rsidR="00A556DE" w:rsidRPr="00300DBC">
        <w:rPr>
          <w:rFonts w:cstheme="minorHAnsi"/>
          <w:i/>
        </w:rPr>
        <w:t>he soc</w:t>
      </w:r>
      <w:r w:rsidR="00721026" w:rsidRPr="00300DBC">
        <w:rPr>
          <w:rFonts w:cstheme="minorHAnsi"/>
          <w:i/>
        </w:rPr>
        <w:t>ial status of the restaurant</w:t>
      </w:r>
      <w:r w:rsidR="00721026" w:rsidRPr="00942691">
        <w:rPr>
          <w:rFonts w:cstheme="minorHAnsi"/>
        </w:rPr>
        <w:t xml:space="preserve"> might </w:t>
      </w:r>
      <w:r>
        <w:rPr>
          <w:rFonts w:cstheme="minorHAnsi"/>
        </w:rPr>
        <w:t xml:space="preserve">also </w:t>
      </w:r>
      <w:r w:rsidR="00721026" w:rsidRPr="00942691">
        <w:rPr>
          <w:rFonts w:cstheme="minorHAnsi"/>
        </w:rPr>
        <w:t xml:space="preserve">be </w:t>
      </w:r>
      <w:r>
        <w:rPr>
          <w:rFonts w:cstheme="minorHAnsi"/>
        </w:rPr>
        <w:t xml:space="preserve">an </w:t>
      </w:r>
      <w:r w:rsidR="00A556DE" w:rsidRPr="00942691">
        <w:rPr>
          <w:rFonts w:cstheme="minorHAnsi"/>
        </w:rPr>
        <w:t xml:space="preserve">important </w:t>
      </w:r>
      <w:r>
        <w:rPr>
          <w:rFonts w:cstheme="minorHAnsi"/>
        </w:rPr>
        <w:t xml:space="preserve">factor </w:t>
      </w:r>
      <w:r w:rsidR="00A556DE" w:rsidRPr="00942691">
        <w:rPr>
          <w:rFonts w:cstheme="minorHAnsi"/>
        </w:rPr>
        <w:t>for the customer.</w:t>
      </w:r>
      <w:r w:rsidR="00721026" w:rsidRPr="00942691">
        <w:rPr>
          <w:rFonts w:cstheme="minorHAnsi"/>
        </w:rPr>
        <w:t xml:space="preserve"> For example, some </w:t>
      </w:r>
      <w:r w:rsidR="00A556DE" w:rsidRPr="00942691">
        <w:rPr>
          <w:rFonts w:cstheme="minorHAnsi"/>
        </w:rPr>
        <w:t xml:space="preserve">people </w:t>
      </w:r>
      <w:r w:rsidR="00721026" w:rsidRPr="00942691">
        <w:rPr>
          <w:rFonts w:cstheme="minorHAnsi"/>
        </w:rPr>
        <w:t xml:space="preserve">may </w:t>
      </w:r>
      <w:r>
        <w:rPr>
          <w:rFonts w:cstheme="minorHAnsi"/>
        </w:rPr>
        <w:t>gain</w:t>
      </w:r>
      <w:r w:rsidR="00A556DE" w:rsidRPr="00942691">
        <w:rPr>
          <w:rFonts w:cstheme="minorHAnsi"/>
        </w:rPr>
        <w:t xml:space="preserve"> utility </w:t>
      </w:r>
      <w:r>
        <w:rPr>
          <w:rFonts w:cstheme="minorHAnsi"/>
        </w:rPr>
        <w:t>by</w:t>
      </w:r>
      <w:r w:rsidR="00721026" w:rsidRPr="00942691">
        <w:rPr>
          <w:rFonts w:cstheme="minorHAnsi"/>
        </w:rPr>
        <w:t xml:space="preserve"> the fact </w:t>
      </w:r>
      <w:r>
        <w:rPr>
          <w:rFonts w:cstheme="minorHAnsi"/>
        </w:rPr>
        <w:t xml:space="preserve">of telling their friend that they have eaten </w:t>
      </w:r>
      <w:r w:rsidR="00721026" w:rsidRPr="00942691">
        <w:rPr>
          <w:rFonts w:cstheme="minorHAnsi"/>
        </w:rPr>
        <w:t>in a luxury restaurant</w:t>
      </w:r>
      <w:r w:rsidR="00300DBC">
        <w:rPr>
          <w:rFonts w:cstheme="minorHAnsi"/>
        </w:rPr>
        <w:t>.</w:t>
      </w:r>
      <w:r w:rsidR="00721026" w:rsidRPr="00942691">
        <w:rPr>
          <w:rFonts w:cstheme="minorHAnsi"/>
        </w:rPr>
        <w:t xml:space="preserve"> </w:t>
      </w:r>
      <w:r w:rsidR="00300DBC">
        <w:rPr>
          <w:rFonts w:cstheme="minorHAnsi"/>
        </w:rPr>
        <w:t>In this case, t</w:t>
      </w:r>
      <w:r w:rsidR="00E43DA9" w:rsidRPr="00942691">
        <w:rPr>
          <w:rFonts w:cstheme="minorHAnsi"/>
        </w:rPr>
        <w:t>he</w:t>
      </w:r>
      <w:r w:rsidR="00A556DE" w:rsidRPr="00942691">
        <w:rPr>
          <w:rFonts w:cstheme="minorHAnsi"/>
        </w:rPr>
        <w:t xml:space="preserve"> status of the </w:t>
      </w:r>
      <w:r w:rsidR="00721026" w:rsidRPr="00942691">
        <w:rPr>
          <w:rFonts w:cstheme="minorHAnsi"/>
        </w:rPr>
        <w:t>restaurant might give the customers a more positive</w:t>
      </w:r>
      <w:r w:rsidR="00A556DE" w:rsidRPr="00942691">
        <w:rPr>
          <w:rFonts w:cstheme="minorHAnsi"/>
        </w:rPr>
        <w:t xml:space="preserve"> self-esteem and </w:t>
      </w:r>
      <w:r w:rsidR="00721026" w:rsidRPr="00942691">
        <w:rPr>
          <w:rFonts w:cstheme="minorHAnsi"/>
        </w:rPr>
        <w:t xml:space="preserve">it may </w:t>
      </w:r>
      <w:r w:rsidR="00E43DA9">
        <w:rPr>
          <w:rFonts w:cstheme="minorHAnsi"/>
        </w:rPr>
        <w:t xml:space="preserve">sometimes </w:t>
      </w:r>
      <w:r w:rsidR="00721026" w:rsidRPr="00942691">
        <w:rPr>
          <w:rFonts w:cstheme="minorHAnsi"/>
        </w:rPr>
        <w:t xml:space="preserve">give </w:t>
      </w:r>
      <w:r w:rsidR="00A556DE" w:rsidRPr="00942691">
        <w:rPr>
          <w:rFonts w:cstheme="minorHAnsi"/>
        </w:rPr>
        <w:t>a boost</w:t>
      </w:r>
      <w:r w:rsidR="00721026" w:rsidRPr="00942691">
        <w:rPr>
          <w:rFonts w:cstheme="minorHAnsi"/>
        </w:rPr>
        <w:t xml:space="preserve"> to their social position</w:t>
      </w:r>
      <w:r w:rsidR="00A556DE" w:rsidRPr="00942691">
        <w:rPr>
          <w:rFonts w:cstheme="minorHAnsi"/>
        </w:rPr>
        <w:t xml:space="preserve">. </w:t>
      </w:r>
    </w:p>
    <w:p w:rsidR="00A556DE" w:rsidRPr="00942691" w:rsidRDefault="00300DBC" w:rsidP="004123C8">
      <w:pPr>
        <w:spacing w:after="0" w:line="360" w:lineRule="auto"/>
        <w:jc w:val="both"/>
        <w:rPr>
          <w:rFonts w:cstheme="minorHAnsi"/>
        </w:rPr>
      </w:pPr>
      <w:r>
        <w:rPr>
          <w:rFonts w:cstheme="minorHAnsi"/>
          <w:i/>
        </w:rPr>
        <w:t xml:space="preserve">The </w:t>
      </w:r>
      <w:r w:rsidRPr="00300DBC">
        <w:rPr>
          <w:rFonts w:cstheme="minorHAnsi"/>
          <w:i/>
        </w:rPr>
        <w:t>number of other customers</w:t>
      </w:r>
      <w:r w:rsidRPr="00942691">
        <w:rPr>
          <w:rFonts w:cstheme="minorHAnsi"/>
        </w:rPr>
        <w:t xml:space="preserve"> </w:t>
      </w:r>
      <w:r w:rsidRPr="00300DBC">
        <w:rPr>
          <w:rFonts w:cstheme="minorHAnsi"/>
          <w:i/>
        </w:rPr>
        <w:t>present in the restaurant</w:t>
      </w:r>
      <w:r>
        <w:rPr>
          <w:rFonts w:cstheme="minorHAnsi"/>
        </w:rPr>
        <w:t xml:space="preserve"> </w:t>
      </w:r>
      <w:r w:rsidRPr="00942691">
        <w:rPr>
          <w:rFonts w:cstheme="minorHAnsi"/>
        </w:rPr>
        <w:t>could also be</w:t>
      </w:r>
      <w:r>
        <w:rPr>
          <w:rFonts w:cstheme="minorHAnsi"/>
        </w:rPr>
        <w:t xml:space="preserve"> a</w:t>
      </w:r>
      <w:r w:rsidR="00E43DA9">
        <w:rPr>
          <w:rFonts w:cstheme="minorHAnsi"/>
        </w:rPr>
        <w:t xml:space="preserve">nother factor that might matter </w:t>
      </w:r>
      <w:r w:rsidR="00721026" w:rsidRPr="00942691">
        <w:rPr>
          <w:rFonts w:cstheme="minorHAnsi"/>
        </w:rPr>
        <w:t xml:space="preserve">for the </w:t>
      </w:r>
      <w:r w:rsidRPr="00942691">
        <w:rPr>
          <w:rFonts w:cstheme="minorHAnsi"/>
        </w:rPr>
        <w:t>customer</w:t>
      </w:r>
      <w:r>
        <w:rPr>
          <w:rFonts w:cstheme="minorHAnsi"/>
        </w:rPr>
        <w:t>s’ utility when consuming some food</w:t>
      </w:r>
      <w:r w:rsidR="008F008B">
        <w:rPr>
          <w:rFonts w:cstheme="minorHAnsi"/>
        </w:rPr>
        <w:t xml:space="preserve"> at restaurant</w:t>
      </w:r>
      <w:r w:rsidR="00721026" w:rsidRPr="00942691">
        <w:rPr>
          <w:rFonts w:cstheme="minorHAnsi"/>
        </w:rPr>
        <w:t xml:space="preserve">. </w:t>
      </w:r>
      <w:r>
        <w:rPr>
          <w:rFonts w:cstheme="minorHAnsi"/>
        </w:rPr>
        <w:t>Customers</w:t>
      </w:r>
      <w:r w:rsidR="00721026" w:rsidRPr="00942691">
        <w:rPr>
          <w:rFonts w:cstheme="minorHAnsi"/>
        </w:rPr>
        <w:t xml:space="preserve"> may found a </w:t>
      </w:r>
      <w:r w:rsidR="00721026" w:rsidRPr="00942691">
        <w:rPr>
          <w:rFonts w:cstheme="minorHAnsi"/>
        </w:rPr>
        <w:lastRenderedPageBreak/>
        <w:t xml:space="preserve">restaurant less </w:t>
      </w:r>
      <w:r w:rsidR="00942691" w:rsidRPr="00942691">
        <w:rPr>
          <w:rFonts w:cstheme="minorHAnsi"/>
        </w:rPr>
        <w:t>cozy</w:t>
      </w:r>
      <w:r w:rsidR="00721026" w:rsidRPr="00942691">
        <w:rPr>
          <w:rFonts w:cstheme="minorHAnsi"/>
        </w:rPr>
        <w:t xml:space="preserve"> if the restaurant is too empty and they might also perceive a too empty restaurant as a bad sign. </w:t>
      </w:r>
    </w:p>
    <w:p w:rsidR="00A556DE" w:rsidRPr="00942691" w:rsidRDefault="00A556DE" w:rsidP="004123C8">
      <w:pPr>
        <w:spacing w:after="0" w:line="360" w:lineRule="auto"/>
        <w:jc w:val="both"/>
        <w:rPr>
          <w:rFonts w:cstheme="minorHAnsi"/>
        </w:rPr>
      </w:pPr>
      <w:r w:rsidRPr="00942691">
        <w:rPr>
          <w:rFonts w:cstheme="minorHAnsi"/>
        </w:rPr>
        <w:t>Last important value of the prod</w:t>
      </w:r>
      <w:r w:rsidR="00FE014B" w:rsidRPr="00942691">
        <w:rPr>
          <w:rFonts w:cstheme="minorHAnsi"/>
        </w:rPr>
        <w:t xml:space="preserve">uct might be that the </w:t>
      </w:r>
      <w:r w:rsidR="00FE014B" w:rsidRPr="00300DBC">
        <w:rPr>
          <w:rFonts w:cstheme="minorHAnsi"/>
          <w:i/>
        </w:rPr>
        <w:t>customers do not have to cook</w:t>
      </w:r>
      <w:r w:rsidRPr="00942691">
        <w:rPr>
          <w:rFonts w:cstheme="minorHAnsi"/>
        </w:rPr>
        <w:t xml:space="preserve">. Despite some people </w:t>
      </w:r>
      <w:r w:rsidR="00FE014B" w:rsidRPr="00942691">
        <w:rPr>
          <w:rFonts w:cstheme="minorHAnsi"/>
        </w:rPr>
        <w:t xml:space="preserve">might love to cook, I </w:t>
      </w:r>
      <w:r w:rsidRPr="00942691">
        <w:rPr>
          <w:rFonts w:cstheme="minorHAnsi"/>
        </w:rPr>
        <w:t>consider “not having to cook” as a utility</w:t>
      </w:r>
      <w:r w:rsidR="00E43DA9">
        <w:rPr>
          <w:rFonts w:cstheme="minorHAnsi"/>
        </w:rPr>
        <w:t xml:space="preserve"> gain</w:t>
      </w:r>
      <w:r w:rsidRPr="00942691">
        <w:rPr>
          <w:rFonts w:cstheme="minorHAnsi"/>
        </w:rPr>
        <w:t xml:space="preserve">. </w:t>
      </w:r>
    </w:p>
    <w:p w:rsidR="00A556DE" w:rsidRPr="00942691" w:rsidRDefault="00A556DE" w:rsidP="004123C8">
      <w:pPr>
        <w:spacing w:after="0" w:line="360" w:lineRule="auto"/>
        <w:jc w:val="both"/>
        <w:rPr>
          <w:rFonts w:cstheme="minorHAnsi"/>
        </w:rPr>
      </w:pPr>
      <w:r w:rsidRPr="00942691">
        <w:rPr>
          <w:rFonts w:cstheme="minorHAnsi"/>
        </w:rPr>
        <w:t xml:space="preserve">The cost or disutility of the consumed products depends on </w:t>
      </w:r>
      <w:r w:rsidRPr="008F008B">
        <w:rPr>
          <w:rFonts w:cstheme="minorHAnsi"/>
          <w:i/>
        </w:rPr>
        <w:t>consumer price</w:t>
      </w:r>
      <w:r w:rsidRPr="00942691">
        <w:rPr>
          <w:rFonts w:cstheme="minorHAnsi"/>
        </w:rPr>
        <w:t xml:space="preserve"> and also on the </w:t>
      </w:r>
      <w:r w:rsidRPr="008F008B">
        <w:rPr>
          <w:rFonts w:cstheme="minorHAnsi"/>
          <w:i/>
        </w:rPr>
        <w:t>hygiene quality</w:t>
      </w:r>
      <w:r w:rsidRPr="00942691">
        <w:rPr>
          <w:rFonts w:cstheme="minorHAnsi"/>
        </w:rPr>
        <w:t xml:space="preserve"> of the </w:t>
      </w:r>
      <w:r w:rsidR="00B64B8C" w:rsidRPr="00942691">
        <w:rPr>
          <w:rFonts w:cstheme="minorHAnsi"/>
        </w:rPr>
        <w:t>consumer</w:t>
      </w:r>
      <w:r w:rsidRPr="00942691">
        <w:rPr>
          <w:rFonts w:cstheme="minorHAnsi"/>
        </w:rPr>
        <w:t xml:space="preserve"> goods. </w:t>
      </w:r>
    </w:p>
    <w:p w:rsidR="00A556DE" w:rsidRPr="00942691" w:rsidRDefault="00A556DE" w:rsidP="004123C8">
      <w:pPr>
        <w:spacing w:after="0" w:line="360" w:lineRule="auto"/>
        <w:jc w:val="both"/>
        <w:rPr>
          <w:rFonts w:cstheme="minorHAnsi"/>
        </w:rPr>
      </w:pPr>
      <w:r w:rsidRPr="00942691">
        <w:rPr>
          <w:rFonts w:cstheme="minorHAnsi"/>
        </w:rPr>
        <w:t>The first one is very obvious. The disadvant</w:t>
      </w:r>
      <w:r w:rsidR="00083E13">
        <w:rPr>
          <w:rFonts w:cstheme="minorHAnsi"/>
        </w:rPr>
        <w:t>age of consuming a product is o</w:t>
      </w:r>
      <w:r w:rsidRPr="00942691">
        <w:rPr>
          <w:rFonts w:cstheme="minorHAnsi"/>
        </w:rPr>
        <w:t xml:space="preserve">f course that </w:t>
      </w:r>
      <w:r w:rsidR="00FE014B" w:rsidRPr="00942691">
        <w:rPr>
          <w:rFonts w:cstheme="minorHAnsi"/>
        </w:rPr>
        <w:t>the customers have to pay for the goods they have ordered</w:t>
      </w:r>
      <w:r w:rsidRPr="00942691">
        <w:rPr>
          <w:rFonts w:cstheme="minorHAnsi"/>
        </w:rPr>
        <w:t xml:space="preserve">. This disutility increases with higher costs, at a decreasing rate. Paying one </w:t>
      </w:r>
      <w:r w:rsidR="00E43DA9">
        <w:rPr>
          <w:rFonts w:cstheme="minorHAnsi"/>
        </w:rPr>
        <w:t>additional</w:t>
      </w:r>
      <w:r w:rsidRPr="00942691">
        <w:rPr>
          <w:rFonts w:cstheme="minorHAnsi"/>
        </w:rPr>
        <w:t xml:space="preserve"> euro feels more badly if you spend only one euro than if you spend hundred </w:t>
      </w:r>
      <w:proofErr w:type="spellStart"/>
      <w:r w:rsidR="00E43DA9" w:rsidRPr="00942691">
        <w:rPr>
          <w:rFonts w:cstheme="minorHAnsi"/>
        </w:rPr>
        <w:t>euros</w:t>
      </w:r>
      <w:proofErr w:type="spellEnd"/>
      <w:r w:rsidR="008F4EEA">
        <w:rPr>
          <w:rFonts w:cstheme="minorHAnsi"/>
        </w:rPr>
        <w:t xml:space="preserve"> (</w:t>
      </w:r>
      <w:proofErr w:type="spellStart"/>
      <w:r w:rsidR="008F4EEA" w:rsidRPr="008F4EEA">
        <w:rPr>
          <w:rFonts w:cstheme="minorHAnsi"/>
        </w:rPr>
        <w:t>Kahneman</w:t>
      </w:r>
      <w:proofErr w:type="spellEnd"/>
      <w:r w:rsidR="008F4EEA">
        <w:rPr>
          <w:rFonts w:cstheme="minorHAnsi"/>
        </w:rPr>
        <w:t xml:space="preserve"> et al., 1991)</w:t>
      </w:r>
      <w:r w:rsidRPr="00942691">
        <w:rPr>
          <w:rFonts w:cstheme="minorHAnsi"/>
        </w:rPr>
        <w:t>.</w:t>
      </w:r>
    </w:p>
    <w:p w:rsidR="00A556DE" w:rsidRPr="00942691" w:rsidRDefault="00A556DE" w:rsidP="004123C8">
      <w:pPr>
        <w:spacing w:after="0" w:line="360" w:lineRule="auto"/>
        <w:jc w:val="both"/>
        <w:rPr>
          <w:rFonts w:cstheme="minorHAnsi"/>
        </w:rPr>
      </w:pPr>
      <w:r w:rsidRPr="00942691">
        <w:rPr>
          <w:rFonts w:cstheme="minorHAnsi"/>
        </w:rPr>
        <w:t xml:space="preserve">The second cost of the consumed product is the hygiene quality. If the hygiene quality </w:t>
      </w:r>
      <w:r w:rsidR="00FE014B" w:rsidRPr="00942691">
        <w:rPr>
          <w:rFonts w:cstheme="minorHAnsi"/>
        </w:rPr>
        <w:t>was all right, then this was not a cost for the co</w:t>
      </w:r>
      <w:r w:rsidRPr="00942691">
        <w:rPr>
          <w:rFonts w:cstheme="minorHAnsi"/>
        </w:rPr>
        <w:t>s</w:t>
      </w:r>
      <w:r w:rsidR="00FE014B" w:rsidRPr="00942691">
        <w:rPr>
          <w:rFonts w:cstheme="minorHAnsi"/>
        </w:rPr>
        <w:t>t</w:t>
      </w:r>
      <w:r w:rsidRPr="00942691">
        <w:rPr>
          <w:rFonts w:cstheme="minorHAnsi"/>
        </w:rPr>
        <w:t>umer. Howev</w:t>
      </w:r>
      <w:r w:rsidR="00FE014B" w:rsidRPr="00942691">
        <w:rPr>
          <w:rFonts w:cstheme="minorHAnsi"/>
        </w:rPr>
        <w:t>er, if the hygiene quality was no</w:t>
      </w:r>
      <w:r w:rsidRPr="00942691">
        <w:rPr>
          <w:rFonts w:cstheme="minorHAnsi"/>
        </w:rPr>
        <w:t>t good, then this come</w:t>
      </w:r>
      <w:r w:rsidR="00FE014B" w:rsidRPr="00942691">
        <w:rPr>
          <w:rFonts w:cstheme="minorHAnsi"/>
        </w:rPr>
        <w:t>s with some disutility</w:t>
      </w:r>
      <w:r w:rsidRPr="00942691">
        <w:rPr>
          <w:rFonts w:cstheme="minorHAnsi"/>
        </w:rPr>
        <w:t xml:space="preserve">. </w:t>
      </w:r>
      <w:r w:rsidR="00FE014B" w:rsidRPr="00942691">
        <w:rPr>
          <w:rFonts w:cstheme="minorHAnsi"/>
        </w:rPr>
        <w:t>T</w:t>
      </w:r>
      <w:r w:rsidRPr="00942691">
        <w:rPr>
          <w:rFonts w:cstheme="minorHAnsi"/>
        </w:rPr>
        <w:t xml:space="preserve">he bad hygiene quality of the product </w:t>
      </w:r>
      <w:r w:rsidR="00FE014B" w:rsidRPr="00942691">
        <w:rPr>
          <w:rFonts w:cstheme="minorHAnsi"/>
        </w:rPr>
        <w:t xml:space="preserve">can be split </w:t>
      </w:r>
      <w:r w:rsidRPr="00942691">
        <w:rPr>
          <w:rFonts w:cstheme="minorHAnsi"/>
        </w:rPr>
        <w:t xml:space="preserve">in two parts, namely observable and unobservable bad hygiene quality. Observable bad hygiene quality </w:t>
      </w:r>
      <w:r w:rsidR="00FE014B" w:rsidRPr="00942691">
        <w:rPr>
          <w:rFonts w:cstheme="minorHAnsi"/>
        </w:rPr>
        <w:t xml:space="preserve">might be </w:t>
      </w:r>
      <w:r w:rsidRPr="00942691">
        <w:rPr>
          <w:rFonts w:cstheme="minorHAnsi"/>
        </w:rPr>
        <w:t>a hair or an insect in the foo</w:t>
      </w:r>
      <w:r w:rsidR="00FE014B" w:rsidRPr="00942691">
        <w:rPr>
          <w:rFonts w:cstheme="minorHAnsi"/>
        </w:rPr>
        <w:t xml:space="preserve">d. This bad event might be </w:t>
      </w:r>
      <w:r w:rsidRPr="00942691">
        <w:rPr>
          <w:rFonts w:cstheme="minorHAnsi"/>
        </w:rPr>
        <w:t>detriment</w:t>
      </w:r>
      <w:r w:rsidR="00FE014B" w:rsidRPr="00942691">
        <w:rPr>
          <w:rFonts w:cstheme="minorHAnsi"/>
        </w:rPr>
        <w:t>al for</w:t>
      </w:r>
      <w:r w:rsidRPr="00942691">
        <w:rPr>
          <w:rFonts w:cstheme="minorHAnsi"/>
        </w:rPr>
        <w:t xml:space="preserve"> the image of the</w:t>
      </w:r>
      <w:r w:rsidR="00FE014B" w:rsidRPr="00942691">
        <w:rPr>
          <w:rFonts w:cstheme="minorHAnsi"/>
        </w:rPr>
        <w:t xml:space="preserve"> (chain)</w:t>
      </w:r>
      <w:r w:rsidRPr="00942691">
        <w:rPr>
          <w:rFonts w:cstheme="minorHAnsi"/>
        </w:rPr>
        <w:t xml:space="preserve"> restaurant </w:t>
      </w:r>
      <w:r w:rsidR="00FE014B" w:rsidRPr="00942691">
        <w:rPr>
          <w:rFonts w:cstheme="minorHAnsi"/>
        </w:rPr>
        <w:t>and</w:t>
      </w:r>
      <w:r w:rsidRPr="00942691">
        <w:rPr>
          <w:rFonts w:cstheme="minorHAnsi"/>
        </w:rPr>
        <w:t xml:space="preserve"> create</w:t>
      </w:r>
      <w:r w:rsidR="00FE014B" w:rsidRPr="00942691">
        <w:rPr>
          <w:rFonts w:cstheme="minorHAnsi"/>
        </w:rPr>
        <w:t>s some</w:t>
      </w:r>
      <w:r w:rsidRPr="00942691">
        <w:rPr>
          <w:rFonts w:cstheme="minorHAnsi"/>
        </w:rPr>
        <w:t xml:space="preserve"> disutility for the customer. </w:t>
      </w:r>
      <w:r w:rsidR="00FE014B" w:rsidRPr="00942691">
        <w:rPr>
          <w:rFonts w:cstheme="minorHAnsi"/>
        </w:rPr>
        <w:t xml:space="preserve">Nevertheless, </w:t>
      </w:r>
      <w:r w:rsidRPr="00942691">
        <w:rPr>
          <w:rFonts w:cstheme="minorHAnsi"/>
        </w:rPr>
        <w:t xml:space="preserve">the restaurant has </w:t>
      </w:r>
      <w:r w:rsidR="00FE014B" w:rsidRPr="00942691">
        <w:rPr>
          <w:rFonts w:cstheme="minorHAnsi"/>
        </w:rPr>
        <w:t xml:space="preserve">in this case </w:t>
      </w:r>
      <w:r w:rsidRPr="00942691">
        <w:rPr>
          <w:rFonts w:cstheme="minorHAnsi"/>
        </w:rPr>
        <w:t xml:space="preserve">the possibility to apologize politely and can compensate the customer by decreasing the other disutility, the cost of the product. </w:t>
      </w:r>
      <w:r w:rsidR="00DD606B" w:rsidRPr="00942691">
        <w:rPr>
          <w:rFonts w:cstheme="minorHAnsi"/>
        </w:rPr>
        <w:t>Not charging t</w:t>
      </w:r>
      <w:r w:rsidR="00003694" w:rsidRPr="00942691">
        <w:rPr>
          <w:rFonts w:cstheme="minorHAnsi"/>
        </w:rPr>
        <w:t>he customer as a compensation for the bad hygiene</w:t>
      </w:r>
      <w:r w:rsidR="00DD606B" w:rsidRPr="00942691">
        <w:rPr>
          <w:rFonts w:cstheme="minorHAnsi"/>
        </w:rPr>
        <w:t xml:space="preserve"> </w:t>
      </w:r>
      <w:r w:rsidR="00FE014B" w:rsidRPr="00942691">
        <w:rPr>
          <w:rFonts w:cstheme="minorHAnsi"/>
        </w:rPr>
        <w:t xml:space="preserve">might be sensible </w:t>
      </w:r>
      <w:r w:rsidR="00DD606B" w:rsidRPr="00942691">
        <w:rPr>
          <w:rFonts w:cstheme="minorHAnsi"/>
        </w:rPr>
        <w:t>in the approach of the restaurant.</w:t>
      </w:r>
    </w:p>
    <w:p w:rsidR="00A556DE" w:rsidRPr="00942691" w:rsidRDefault="00A556DE" w:rsidP="004123C8">
      <w:pPr>
        <w:spacing w:after="0" w:line="360" w:lineRule="auto"/>
        <w:jc w:val="both"/>
        <w:rPr>
          <w:rFonts w:cstheme="minorHAnsi"/>
        </w:rPr>
      </w:pPr>
      <w:r w:rsidRPr="00942691">
        <w:rPr>
          <w:rFonts w:cstheme="minorHAnsi"/>
        </w:rPr>
        <w:t xml:space="preserve">The unobservable bad hygiene quality </w:t>
      </w:r>
      <w:r w:rsidR="00DD606B" w:rsidRPr="00942691">
        <w:rPr>
          <w:rFonts w:cstheme="minorHAnsi"/>
        </w:rPr>
        <w:t>might come</w:t>
      </w:r>
      <w:r w:rsidRPr="00942691">
        <w:rPr>
          <w:rFonts w:cstheme="minorHAnsi"/>
        </w:rPr>
        <w:t xml:space="preserve"> with a higher cost for the customer. At the moment of consuming the product, the consumer </w:t>
      </w:r>
      <w:r w:rsidR="00DD606B" w:rsidRPr="00942691">
        <w:rPr>
          <w:rFonts w:cstheme="minorHAnsi"/>
        </w:rPr>
        <w:t>might think that the hygiene</w:t>
      </w:r>
      <w:r w:rsidR="008F008B">
        <w:rPr>
          <w:rFonts w:cstheme="minorHAnsi"/>
        </w:rPr>
        <w:t xml:space="preserve"> quality</w:t>
      </w:r>
      <w:r w:rsidR="00DD606B" w:rsidRPr="00942691">
        <w:rPr>
          <w:rFonts w:cstheme="minorHAnsi"/>
        </w:rPr>
        <w:t xml:space="preserve"> is all right</w:t>
      </w:r>
      <w:r w:rsidRPr="00942691">
        <w:rPr>
          <w:rFonts w:cstheme="minorHAnsi"/>
        </w:rPr>
        <w:t xml:space="preserve">. </w:t>
      </w:r>
      <w:r w:rsidR="00003694" w:rsidRPr="00942691">
        <w:rPr>
          <w:rFonts w:cstheme="minorHAnsi"/>
        </w:rPr>
        <w:t xml:space="preserve">If </w:t>
      </w:r>
      <w:r w:rsidR="00DD606B" w:rsidRPr="00942691">
        <w:rPr>
          <w:rFonts w:cstheme="minorHAnsi"/>
        </w:rPr>
        <w:t>the customer becomes sick due a food poisoning</w:t>
      </w:r>
      <w:r w:rsidR="00003694" w:rsidRPr="00942691">
        <w:rPr>
          <w:rFonts w:cstheme="minorHAnsi"/>
        </w:rPr>
        <w:t xml:space="preserve"> after a few hours</w:t>
      </w:r>
      <w:r w:rsidR="00DD606B" w:rsidRPr="00942691">
        <w:rPr>
          <w:rFonts w:cstheme="minorHAnsi"/>
        </w:rPr>
        <w:t>, it</w:t>
      </w:r>
      <w:r w:rsidRPr="00942691">
        <w:rPr>
          <w:rFonts w:cstheme="minorHAnsi"/>
        </w:rPr>
        <w:t xml:space="preserve"> comes obviously with a high disutility</w:t>
      </w:r>
      <w:r w:rsidR="00DD606B" w:rsidRPr="00942691">
        <w:rPr>
          <w:rFonts w:cstheme="minorHAnsi"/>
        </w:rPr>
        <w:t>.</w:t>
      </w:r>
      <w:r w:rsidRPr="00942691">
        <w:rPr>
          <w:rFonts w:cstheme="minorHAnsi"/>
        </w:rPr>
        <w:t xml:space="preserve"> The restaurant has in this situation not a direct possibility to apologize politely </w:t>
      </w:r>
      <w:r w:rsidR="00DD606B" w:rsidRPr="00942691">
        <w:rPr>
          <w:rFonts w:cstheme="minorHAnsi"/>
        </w:rPr>
        <w:t xml:space="preserve">and </w:t>
      </w:r>
      <w:r w:rsidR="00003694" w:rsidRPr="00942691">
        <w:rPr>
          <w:rFonts w:cstheme="minorHAnsi"/>
        </w:rPr>
        <w:t xml:space="preserve">cannot </w:t>
      </w:r>
      <w:r w:rsidR="00DD606B" w:rsidRPr="00942691">
        <w:rPr>
          <w:rFonts w:cstheme="minorHAnsi"/>
        </w:rPr>
        <w:t>compensate the customer</w:t>
      </w:r>
      <w:r w:rsidR="000B362A">
        <w:rPr>
          <w:rFonts w:cstheme="minorHAnsi"/>
        </w:rPr>
        <w:t xml:space="preserve"> directly by decreasing the other disutility</w:t>
      </w:r>
      <w:r w:rsidR="00DD606B" w:rsidRPr="00942691">
        <w:rPr>
          <w:rFonts w:cstheme="minorHAnsi"/>
        </w:rPr>
        <w:t xml:space="preserve">. </w:t>
      </w:r>
    </w:p>
    <w:p w:rsidR="00A556DE" w:rsidRPr="00942691" w:rsidRDefault="00003694" w:rsidP="004123C8">
      <w:pPr>
        <w:spacing w:after="0" w:line="360" w:lineRule="auto"/>
        <w:jc w:val="both"/>
        <w:rPr>
          <w:rFonts w:cstheme="minorHAnsi"/>
        </w:rPr>
      </w:pPr>
      <w:r w:rsidRPr="00942691">
        <w:rPr>
          <w:rFonts w:cstheme="minorHAnsi"/>
        </w:rPr>
        <w:t>The model for</w:t>
      </w:r>
      <w:r w:rsidR="00A556DE" w:rsidRPr="00942691">
        <w:rPr>
          <w:rFonts w:cstheme="minorHAnsi"/>
        </w:rPr>
        <w:t xml:space="preserve"> the customer look</w:t>
      </w:r>
      <w:r w:rsidR="000B362A">
        <w:rPr>
          <w:rFonts w:cstheme="minorHAnsi"/>
        </w:rPr>
        <w:t>s now</w:t>
      </w:r>
      <w:r w:rsidR="00A556DE" w:rsidRPr="00942691">
        <w:rPr>
          <w:rFonts w:cstheme="minorHAnsi"/>
        </w:rPr>
        <w:t xml:space="preserve"> like this:</w:t>
      </w:r>
    </w:p>
    <w:p w:rsidR="00003694" w:rsidRPr="00942691" w:rsidRDefault="00003694" w:rsidP="004123C8">
      <w:pPr>
        <w:spacing w:after="0" w:line="360" w:lineRule="auto"/>
        <w:jc w:val="both"/>
        <w:rPr>
          <w:rFonts w:cstheme="minorHAnsi"/>
        </w:rPr>
      </w:pPr>
    </w:p>
    <w:p w:rsidR="00A556DE" w:rsidRPr="00942691" w:rsidRDefault="00A556DE" w:rsidP="004123C8">
      <w:pPr>
        <w:spacing w:after="0" w:line="360" w:lineRule="auto"/>
        <w:jc w:val="both"/>
        <w:rPr>
          <w:rFonts w:cstheme="minorHAnsi"/>
          <w:i/>
        </w:rPr>
      </w:pPr>
      <w:r w:rsidRPr="00942691">
        <w:rPr>
          <w:rFonts w:cstheme="minorHAnsi"/>
          <w:i/>
        </w:rPr>
        <w:t>U customer (</w:t>
      </w:r>
      <w:r w:rsidR="006474FE">
        <w:rPr>
          <w:rFonts w:cstheme="minorHAnsi"/>
          <w:i/>
        </w:rPr>
        <w:t>when visiting restaurant A</w:t>
      </w:r>
      <w:r w:rsidRPr="00942691">
        <w:rPr>
          <w:rFonts w:cstheme="minorHAnsi"/>
          <w:i/>
        </w:rPr>
        <w:t xml:space="preserve">) = [the taste of the product + </w:t>
      </w:r>
      <w:r w:rsidR="003B59F9">
        <w:rPr>
          <w:rFonts w:cstheme="minorHAnsi"/>
          <w:i/>
        </w:rPr>
        <w:t xml:space="preserve">type of food + </w:t>
      </w:r>
      <w:r w:rsidRPr="00942691">
        <w:rPr>
          <w:rFonts w:cstheme="minorHAnsi"/>
          <w:i/>
        </w:rPr>
        <w:t>the quantity of the product + the service quality + the status of the restaurant + t</w:t>
      </w:r>
      <w:r w:rsidR="005932D7">
        <w:rPr>
          <w:rFonts w:cstheme="minorHAnsi"/>
          <w:i/>
        </w:rPr>
        <w:t xml:space="preserve">he number of other customers </w:t>
      </w:r>
      <w:r w:rsidR="005932D7" w:rsidRPr="00942691">
        <w:rPr>
          <w:rFonts w:cstheme="minorHAnsi"/>
          <w:i/>
        </w:rPr>
        <w:t>+</w:t>
      </w:r>
      <w:r w:rsidRPr="00942691">
        <w:rPr>
          <w:rFonts w:cstheme="minorHAnsi"/>
          <w:i/>
        </w:rPr>
        <w:t xml:space="preserve"> not having to cook] </w:t>
      </w:r>
      <w:r w:rsidR="00003694" w:rsidRPr="00942691">
        <w:rPr>
          <w:rFonts w:cstheme="minorHAnsi"/>
          <w:i/>
        </w:rPr>
        <w:t xml:space="preserve">– [(consumer price x quantity + bad </w:t>
      </w:r>
      <w:r w:rsidRPr="00942691">
        <w:rPr>
          <w:rFonts w:cstheme="minorHAnsi"/>
          <w:i/>
        </w:rPr>
        <w:t>hygiene quality</w:t>
      </w:r>
      <w:r w:rsidR="00003694" w:rsidRPr="00942691">
        <w:rPr>
          <w:rFonts w:cstheme="minorHAnsi"/>
          <w:i/>
        </w:rPr>
        <w:t>)</w:t>
      </w:r>
      <w:r w:rsidRPr="00942691">
        <w:rPr>
          <w:rFonts w:cstheme="minorHAnsi"/>
          <w:i/>
        </w:rPr>
        <w:t>]</w:t>
      </w:r>
    </w:p>
    <w:p w:rsidR="00A556DE" w:rsidRPr="00942691" w:rsidRDefault="00A556DE" w:rsidP="004123C8">
      <w:pPr>
        <w:spacing w:after="0" w:line="360" w:lineRule="auto"/>
        <w:jc w:val="both"/>
        <w:rPr>
          <w:rFonts w:cstheme="minorHAnsi"/>
        </w:rPr>
      </w:pPr>
    </w:p>
    <w:p w:rsidR="00A556DE" w:rsidRPr="00942691" w:rsidRDefault="00A556DE" w:rsidP="004123C8">
      <w:pPr>
        <w:spacing w:after="0" w:line="360" w:lineRule="auto"/>
        <w:jc w:val="both"/>
        <w:rPr>
          <w:rFonts w:cstheme="minorHAnsi"/>
        </w:rPr>
      </w:pPr>
      <w:r w:rsidRPr="00942691">
        <w:rPr>
          <w:rFonts w:cstheme="minorHAnsi"/>
        </w:rPr>
        <w:t>The quantity of the prod</w:t>
      </w:r>
      <w:r w:rsidR="00E43DA9">
        <w:rPr>
          <w:rFonts w:cstheme="minorHAnsi"/>
        </w:rPr>
        <w:t xml:space="preserve">uct that a customer consumes </w:t>
      </w:r>
      <w:r w:rsidR="00003694" w:rsidRPr="00942691">
        <w:rPr>
          <w:rFonts w:cstheme="minorHAnsi"/>
        </w:rPr>
        <w:t xml:space="preserve">might be </w:t>
      </w:r>
      <w:r w:rsidRPr="00942691">
        <w:rPr>
          <w:rFonts w:cstheme="minorHAnsi"/>
        </w:rPr>
        <w:t>mainly dependent on the utility of consuming the good given the fina</w:t>
      </w:r>
      <w:r w:rsidR="00003694" w:rsidRPr="00942691">
        <w:rPr>
          <w:rFonts w:cstheme="minorHAnsi"/>
        </w:rPr>
        <w:t xml:space="preserve">ncial wellness of the customer: </w:t>
      </w:r>
    </w:p>
    <w:p w:rsidR="00003694" w:rsidRPr="00942691" w:rsidRDefault="00003694" w:rsidP="004123C8">
      <w:pPr>
        <w:spacing w:after="0" w:line="360" w:lineRule="auto"/>
        <w:jc w:val="both"/>
        <w:rPr>
          <w:rFonts w:cstheme="minorHAnsi"/>
        </w:rPr>
      </w:pPr>
    </w:p>
    <w:p w:rsidR="00A556DE" w:rsidRPr="00942691" w:rsidRDefault="00A556DE" w:rsidP="004123C8">
      <w:pPr>
        <w:spacing w:after="0" w:line="360" w:lineRule="auto"/>
        <w:jc w:val="both"/>
        <w:rPr>
          <w:rFonts w:cstheme="minorHAnsi"/>
          <w:i/>
        </w:rPr>
      </w:pPr>
      <w:r w:rsidRPr="00942691">
        <w:rPr>
          <w:rFonts w:cstheme="minorHAnsi"/>
          <w:i/>
        </w:rPr>
        <w:t>Consumed quantity</w:t>
      </w:r>
      <w:r w:rsidR="00003694" w:rsidRPr="00942691">
        <w:rPr>
          <w:rFonts w:cstheme="minorHAnsi"/>
          <w:i/>
        </w:rPr>
        <w:t xml:space="preserve"> </w:t>
      </w:r>
      <w:r w:rsidRPr="00942691">
        <w:rPr>
          <w:rFonts w:cstheme="minorHAnsi"/>
          <w:i/>
        </w:rPr>
        <w:t>= Utility of consuming the produc</w:t>
      </w:r>
      <w:r w:rsidR="00346171">
        <w:rPr>
          <w:rFonts w:cstheme="minorHAnsi"/>
          <w:i/>
        </w:rPr>
        <w:t>t | financial wellness customer</w:t>
      </w:r>
    </w:p>
    <w:p w:rsidR="008F008B" w:rsidRDefault="008F008B" w:rsidP="004123C8">
      <w:pPr>
        <w:spacing w:after="0" w:line="360" w:lineRule="auto"/>
        <w:jc w:val="both"/>
        <w:rPr>
          <w:rStyle w:val="Strong"/>
        </w:rPr>
      </w:pPr>
    </w:p>
    <w:p w:rsidR="00493ADA" w:rsidRPr="00942691" w:rsidRDefault="000B362A" w:rsidP="004123C8">
      <w:pPr>
        <w:spacing w:after="0" w:line="360" w:lineRule="auto"/>
        <w:jc w:val="both"/>
        <w:rPr>
          <w:rStyle w:val="Strong"/>
        </w:rPr>
      </w:pPr>
      <w:r>
        <w:rPr>
          <w:rStyle w:val="Strong"/>
        </w:rPr>
        <w:lastRenderedPageBreak/>
        <w:t xml:space="preserve">2.2.2 </w:t>
      </w:r>
      <w:r w:rsidR="00D96562" w:rsidRPr="00942691">
        <w:rPr>
          <w:rStyle w:val="Strong"/>
        </w:rPr>
        <w:t>The Choice of the R</w:t>
      </w:r>
      <w:r w:rsidR="00A556DE" w:rsidRPr="00942691">
        <w:rPr>
          <w:rStyle w:val="Strong"/>
        </w:rPr>
        <w:t>estaurant</w:t>
      </w:r>
      <w:r w:rsidR="0066472C">
        <w:rPr>
          <w:rStyle w:val="Strong"/>
        </w:rPr>
        <w:t xml:space="preserve"> </w:t>
      </w:r>
    </w:p>
    <w:p w:rsidR="00A556DE" w:rsidRPr="00942691" w:rsidRDefault="00BE6748" w:rsidP="004123C8">
      <w:pPr>
        <w:spacing w:after="0" w:line="360" w:lineRule="auto"/>
        <w:jc w:val="both"/>
        <w:rPr>
          <w:rStyle w:val="Strong"/>
        </w:rPr>
      </w:pPr>
      <w:r w:rsidRPr="00942691">
        <w:rPr>
          <w:rStyle w:val="Strong"/>
        </w:rPr>
        <w:t xml:space="preserve">2.2.2.1 </w:t>
      </w:r>
      <w:r w:rsidR="00003694" w:rsidRPr="00942691">
        <w:rPr>
          <w:rStyle w:val="Strong"/>
        </w:rPr>
        <w:t>Repeat</w:t>
      </w:r>
      <w:r w:rsidR="00D96562" w:rsidRPr="00942691">
        <w:rPr>
          <w:rStyle w:val="Strong"/>
        </w:rPr>
        <w:t xml:space="preserve"> C</w:t>
      </w:r>
      <w:r w:rsidR="00A556DE" w:rsidRPr="00942691">
        <w:rPr>
          <w:rStyle w:val="Strong"/>
        </w:rPr>
        <w:t xml:space="preserve">ustomers </w:t>
      </w:r>
    </w:p>
    <w:p w:rsidR="00A556DE" w:rsidRPr="00942691" w:rsidRDefault="00A556DE" w:rsidP="004123C8">
      <w:pPr>
        <w:spacing w:after="0" w:line="360" w:lineRule="auto"/>
        <w:jc w:val="both"/>
        <w:rPr>
          <w:rFonts w:cstheme="minorHAnsi"/>
        </w:rPr>
      </w:pPr>
    </w:p>
    <w:p w:rsidR="00A556DE" w:rsidRPr="00942691" w:rsidRDefault="00A556DE" w:rsidP="004123C8">
      <w:pPr>
        <w:spacing w:after="0" w:line="360" w:lineRule="auto"/>
        <w:jc w:val="both"/>
        <w:rPr>
          <w:rFonts w:cstheme="minorHAnsi"/>
        </w:rPr>
      </w:pPr>
      <w:r w:rsidRPr="00942691">
        <w:rPr>
          <w:rFonts w:cstheme="minorHAnsi"/>
        </w:rPr>
        <w:t>If a customer decides</w:t>
      </w:r>
      <w:r w:rsidR="00003694" w:rsidRPr="00942691">
        <w:rPr>
          <w:rFonts w:cstheme="minorHAnsi"/>
        </w:rPr>
        <w:t xml:space="preserve"> to visit a restaurant, then the customer </w:t>
      </w:r>
      <w:r w:rsidRPr="00942691">
        <w:rPr>
          <w:rFonts w:cstheme="minorHAnsi"/>
        </w:rPr>
        <w:t>has first to choose which restau</w:t>
      </w:r>
      <w:r w:rsidR="001A29AD" w:rsidRPr="00942691">
        <w:rPr>
          <w:rFonts w:cstheme="minorHAnsi"/>
        </w:rPr>
        <w:t>rant to visit. The customer can</w:t>
      </w:r>
      <w:r w:rsidRPr="00942691">
        <w:rPr>
          <w:rFonts w:cstheme="minorHAnsi"/>
        </w:rPr>
        <w:t xml:space="preserve"> compare all his feasible </w:t>
      </w:r>
      <w:r w:rsidR="001A29AD" w:rsidRPr="00942691">
        <w:rPr>
          <w:rFonts w:cstheme="minorHAnsi"/>
        </w:rPr>
        <w:t>possibilities</w:t>
      </w:r>
      <w:r w:rsidRPr="00942691">
        <w:rPr>
          <w:rFonts w:cstheme="minorHAnsi"/>
        </w:rPr>
        <w:t xml:space="preserve"> and </w:t>
      </w:r>
      <w:r w:rsidR="001A29AD" w:rsidRPr="00942691">
        <w:rPr>
          <w:rFonts w:cstheme="minorHAnsi"/>
        </w:rPr>
        <w:t xml:space="preserve">could </w:t>
      </w:r>
      <w:r w:rsidRPr="00942691">
        <w:rPr>
          <w:rFonts w:cstheme="minorHAnsi"/>
        </w:rPr>
        <w:t xml:space="preserve">make a choice </w:t>
      </w:r>
      <w:r w:rsidR="005932D7">
        <w:rPr>
          <w:rFonts w:cstheme="minorHAnsi"/>
        </w:rPr>
        <w:t xml:space="preserve">out of </w:t>
      </w:r>
      <w:r w:rsidRPr="00942691">
        <w:rPr>
          <w:rFonts w:cstheme="minorHAnsi"/>
        </w:rPr>
        <w:t xml:space="preserve">a set of </w:t>
      </w:r>
      <w:r w:rsidR="00DE7B55">
        <w:rPr>
          <w:rFonts w:cstheme="minorHAnsi"/>
        </w:rPr>
        <w:t>different</w:t>
      </w:r>
      <w:r w:rsidRPr="00942691">
        <w:rPr>
          <w:rFonts w:cstheme="minorHAnsi"/>
        </w:rPr>
        <w:t xml:space="preserve"> restaurant</w:t>
      </w:r>
      <w:r w:rsidR="005932D7">
        <w:rPr>
          <w:rFonts w:cstheme="minorHAnsi"/>
        </w:rPr>
        <w:t>s</w:t>
      </w:r>
      <w:r w:rsidRPr="00942691">
        <w:rPr>
          <w:rFonts w:cstheme="minorHAnsi"/>
        </w:rPr>
        <w:t xml:space="preserve">. </w:t>
      </w:r>
      <w:r w:rsidR="005932D7">
        <w:rPr>
          <w:rFonts w:cstheme="minorHAnsi"/>
        </w:rPr>
        <w:t xml:space="preserve">When a customer </w:t>
      </w:r>
      <w:r w:rsidR="006847FB">
        <w:rPr>
          <w:rFonts w:cstheme="minorHAnsi"/>
        </w:rPr>
        <w:t>purchases a product</w:t>
      </w:r>
      <w:r w:rsidR="005932D7">
        <w:rPr>
          <w:rFonts w:cstheme="minorHAnsi"/>
        </w:rPr>
        <w:t xml:space="preserve"> at restaurant A, the customer might</w:t>
      </w:r>
      <w:r w:rsidR="006847FB">
        <w:rPr>
          <w:rFonts w:cstheme="minorHAnsi"/>
        </w:rPr>
        <w:t xml:space="preserve"> use this experience the next time when he is</w:t>
      </w:r>
      <w:r w:rsidR="005932D7">
        <w:rPr>
          <w:rFonts w:cstheme="minorHAnsi"/>
        </w:rPr>
        <w:t xml:space="preserve"> doubt</w:t>
      </w:r>
      <w:r w:rsidR="006847FB">
        <w:rPr>
          <w:rFonts w:cstheme="minorHAnsi"/>
        </w:rPr>
        <w:t>ing where to dinner</w:t>
      </w:r>
      <w:r w:rsidR="008F008B">
        <w:rPr>
          <w:rFonts w:cstheme="minorHAnsi"/>
        </w:rPr>
        <w:t xml:space="preserve">: </w:t>
      </w:r>
      <w:r w:rsidR="00292B28" w:rsidRPr="00755F86">
        <w:rPr>
          <w:rFonts w:cstheme="minorHAnsi"/>
        </w:rPr>
        <w:t>again</w:t>
      </w:r>
      <w:r w:rsidR="008F008B">
        <w:rPr>
          <w:rFonts w:cstheme="minorHAnsi"/>
        </w:rPr>
        <w:t xml:space="preserve"> in restaurant A or</w:t>
      </w:r>
      <w:r w:rsidR="006847FB">
        <w:rPr>
          <w:rFonts w:cstheme="minorHAnsi"/>
        </w:rPr>
        <w:t xml:space="preserve"> in another restaurant?</w:t>
      </w:r>
      <w:r w:rsidR="005932D7">
        <w:rPr>
          <w:rFonts w:cstheme="minorHAnsi"/>
        </w:rPr>
        <w:t xml:space="preserve"> In other words, </w:t>
      </w:r>
      <w:r w:rsidR="003B59F9">
        <w:rPr>
          <w:rFonts w:cstheme="minorHAnsi"/>
        </w:rPr>
        <w:t>will the customer re</w:t>
      </w:r>
      <w:r w:rsidR="006847FB">
        <w:rPr>
          <w:rFonts w:cstheme="minorHAnsi"/>
        </w:rPr>
        <w:t xml:space="preserve">peat a </w:t>
      </w:r>
      <w:r w:rsidR="003B59F9">
        <w:rPr>
          <w:rFonts w:cstheme="minorHAnsi"/>
        </w:rPr>
        <w:t xml:space="preserve">purchase at a restaurant A or not? </w:t>
      </w:r>
      <w:r w:rsidR="005932D7">
        <w:rPr>
          <w:rFonts w:cstheme="minorHAnsi"/>
        </w:rPr>
        <w:t xml:space="preserve">As discussed in the previous subparagraph, </w:t>
      </w:r>
      <w:r w:rsidR="001A29AD" w:rsidRPr="00942691">
        <w:rPr>
          <w:rFonts w:cstheme="minorHAnsi"/>
        </w:rPr>
        <w:t xml:space="preserve">the utility model for </w:t>
      </w:r>
      <w:r w:rsidR="005932D7">
        <w:rPr>
          <w:rFonts w:cstheme="minorHAnsi"/>
        </w:rPr>
        <w:t xml:space="preserve">a customer when </w:t>
      </w:r>
      <w:r w:rsidR="001A29AD" w:rsidRPr="00942691">
        <w:rPr>
          <w:rFonts w:cstheme="minorHAnsi"/>
        </w:rPr>
        <w:t>visiting restaurant A might look like</w:t>
      </w:r>
      <w:r w:rsidRPr="00942691">
        <w:rPr>
          <w:rFonts w:cstheme="minorHAnsi"/>
        </w:rPr>
        <w:t>:</w:t>
      </w:r>
    </w:p>
    <w:p w:rsidR="00A556DE" w:rsidRPr="00942691" w:rsidRDefault="00A556DE" w:rsidP="004123C8">
      <w:pPr>
        <w:spacing w:after="0" w:line="360" w:lineRule="auto"/>
        <w:jc w:val="both"/>
        <w:rPr>
          <w:rFonts w:cstheme="minorHAnsi"/>
        </w:rPr>
      </w:pPr>
    </w:p>
    <w:p w:rsidR="005932D7" w:rsidRPr="00942691" w:rsidRDefault="005932D7" w:rsidP="005932D7">
      <w:pPr>
        <w:spacing w:after="0" w:line="360" w:lineRule="auto"/>
        <w:jc w:val="both"/>
        <w:rPr>
          <w:rFonts w:cstheme="minorHAnsi"/>
          <w:i/>
        </w:rPr>
      </w:pPr>
      <w:r w:rsidRPr="00942691">
        <w:rPr>
          <w:rFonts w:cstheme="minorHAnsi"/>
          <w:i/>
        </w:rPr>
        <w:t>U cust</w:t>
      </w:r>
      <w:r>
        <w:rPr>
          <w:rFonts w:cstheme="minorHAnsi"/>
          <w:i/>
        </w:rPr>
        <w:t>omer (</w:t>
      </w:r>
      <w:r w:rsidR="006474FE">
        <w:rPr>
          <w:rFonts w:cstheme="minorHAnsi"/>
          <w:i/>
        </w:rPr>
        <w:t xml:space="preserve">when visiting </w:t>
      </w:r>
      <w:r>
        <w:rPr>
          <w:rFonts w:cstheme="minorHAnsi"/>
          <w:i/>
        </w:rPr>
        <w:t>restaurant A</w:t>
      </w:r>
      <w:r w:rsidRPr="00942691">
        <w:rPr>
          <w:rFonts w:cstheme="minorHAnsi"/>
          <w:i/>
        </w:rPr>
        <w:t xml:space="preserve">) = [the taste of the product + </w:t>
      </w:r>
      <w:r w:rsidR="003B59F9">
        <w:rPr>
          <w:rFonts w:cstheme="minorHAnsi"/>
          <w:i/>
        </w:rPr>
        <w:t xml:space="preserve">type of food + </w:t>
      </w:r>
      <w:r w:rsidRPr="00942691">
        <w:rPr>
          <w:rFonts w:cstheme="minorHAnsi"/>
          <w:i/>
        </w:rPr>
        <w:t>the quantity of the product + the service quality + the status of the restaurant + t</w:t>
      </w:r>
      <w:r>
        <w:rPr>
          <w:rFonts w:cstheme="minorHAnsi"/>
          <w:i/>
        </w:rPr>
        <w:t xml:space="preserve">he number of other customers </w:t>
      </w:r>
      <w:r w:rsidRPr="00942691">
        <w:rPr>
          <w:rFonts w:cstheme="minorHAnsi"/>
          <w:i/>
        </w:rPr>
        <w:t>+ not having to cook] – [(consumer price x quantity + bad hygiene quality)]</w:t>
      </w:r>
    </w:p>
    <w:p w:rsidR="00A556DE" w:rsidRPr="00942691" w:rsidRDefault="00A556DE" w:rsidP="004123C8">
      <w:pPr>
        <w:spacing w:after="0" w:line="360" w:lineRule="auto"/>
        <w:jc w:val="both"/>
        <w:rPr>
          <w:rFonts w:cstheme="minorHAnsi"/>
        </w:rPr>
      </w:pPr>
    </w:p>
    <w:p w:rsidR="00A556DE" w:rsidRPr="00942691" w:rsidRDefault="00A556DE" w:rsidP="004123C8">
      <w:pPr>
        <w:spacing w:after="0" w:line="360" w:lineRule="auto"/>
        <w:jc w:val="both"/>
        <w:rPr>
          <w:rFonts w:cstheme="minorHAnsi"/>
        </w:rPr>
      </w:pPr>
      <w:r w:rsidRPr="00942691">
        <w:rPr>
          <w:rFonts w:cstheme="minorHAnsi"/>
        </w:rPr>
        <w:t xml:space="preserve">Before the purchase of a good, some </w:t>
      </w:r>
      <w:r w:rsidR="001A29AD" w:rsidRPr="00942691">
        <w:rPr>
          <w:rFonts w:cstheme="minorHAnsi"/>
        </w:rPr>
        <w:t xml:space="preserve">of </w:t>
      </w:r>
      <w:r w:rsidR="008F008B">
        <w:rPr>
          <w:rFonts w:cstheme="minorHAnsi"/>
        </w:rPr>
        <w:t>this features of</w:t>
      </w:r>
      <w:r w:rsidRPr="00942691">
        <w:rPr>
          <w:rFonts w:cstheme="minorHAnsi"/>
        </w:rPr>
        <w:t xml:space="preserve"> restaurant</w:t>
      </w:r>
      <w:r w:rsidR="008F008B">
        <w:rPr>
          <w:rFonts w:cstheme="minorHAnsi"/>
        </w:rPr>
        <w:t xml:space="preserve"> A</w:t>
      </w:r>
      <w:r w:rsidRPr="00942691">
        <w:rPr>
          <w:rFonts w:cstheme="minorHAnsi"/>
        </w:rPr>
        <w:t xml:space="preserve"> might be known, some might be not known. </w:t>
      </w:r>
      <w:r w:rsidR="003B59F9">
        <w:rPr>
          <w:rFonts w:cstheme="minorHAnsi"/>
        </w:rPr>
        <w:t xml:space="preserve">For example, this could be the case because the restaurant </w:t>
      </w:r>
      <w:r w:rsidR="00292B28" w:rsidRPr="00755F86">
        <w:rPr>
          <w:rFonts w:cstheme="minorHAnsi"/>
        </w:rPr>
        <w:t>has</w:t>
      </w:r>
      <w:r w:rsidR="003B59F9">
        <w:rPr>
          <w:rFonts w:cstheme="minorHAnsi"/>
        </w:rPr>
        <w:t xml:space="preserve"> changed a bit or because the customer does not remember everything</w:t>
      </w:r>
      <w:r w:rsidR="004169E2">
        <w:rPr>
          <w:rFonts w:cstheme="minorHAnsi"/>
        </w:rPr>
        <w:t>, but also a high number of other customers during the last time do</w:t>
      </w:r>
      <w:r w:rsidR="008F008B">
        <w:rPr>
          <w:rFonts w:cstheme="minorHAnsi"/>
        </w:rPr>
        <w:t>es</w:t>
      </w:r>
      <w:r w:rsidR="004169E2">
        <w:rPr>
          <w:rFonts w:cstheme="minorHAnsi"/>
        </w:rPr>
        <w:t xml:space="preserve"> not give a guara</w:t>
      </w:r>
      <w:r w:rsidR="006847FB">
        <w:rPr>
          <w:rFonts w:cstheme="minorHAnsi"/>
        </w:rPr>
        <w:t>ntee that it</w:t>
      </w:r>
      <w:r w:rsidR="004169E2">
        <w:rPr>
          <w:rFonts w:cstheme="minorHAnsi"/>
        </w:rPr>
        <w:t xml:space="preserve"> will </w:t>
      </w:r>
      <w:r w:rsidR="006847FB">
        <w:rPr>
          <w:rFonts w:cstheme="minorHAnsi"/>
        </w:rPr>
        <w:t xml:space="preserve">also </w:t>
      </w:r>
      <w:r w:rsidR="004169E2">
        <w:rPr>
          <w:rFonts w:cstheme="minorHAnsi"/>
        </w:rPr>
        <w:t xml:space="preserve">be busy next time. </w:t>
      </w:r>
    </w:p>
    <w:p w:rsidR="00A556DE" w:rsidRPr="00942691" w:rsidRDefault="001A29AD" w:rsidP="004123C8">
      <w:pPr>
        <w:spacing w:after="0" w:line="360" w:lineRule="auto"/>
        <w:jc w:val="both"/>
        <w:rPr>
          <w:rFonts w:cstheme="minorHAnsi"/>
        </w:rPr>
      </w:pPr>
      <w:r w:rsidRPr="00942691">
        <w:rPr>
          <w:rFonts w:cstheme="minorHAnsi"/>
        </w:rPr>
        <w:t>The</w:t>
      </w:r>
      <w:r w:rsidR="00A556DE" w:rsidRPr="00942691">
        <w:rPr>
          <w:rFonts w:cstheme="minorHAnsi"/>
        </w:rPr>
        <w:t xml:space="preserve"> expected utility of </w:t>
      </w:r>
      <w:r w:rsidR="004169E2">
        <w:rPr>
          <w:rFonts w:cstheme="minorHAnsi"/>
        </w:rPr>
        <w:t>re</w:t>
      </w:r>
      <w:r w:rsidR="00A556DE" w:rsidRPr="00942691">
        <w:rPr>
          <w:rFonts w:cstheme="minorHAnsi"/>
        </w:rPr>
        <w:t>visiting res</w:t>
      </w:r>
      <w:r w:rsidRPr="00942691">
        <w:rPr>
          <w:rFonts w:cstheme="minorHAnsi"/>
        </w:rPr>
        <w:t>taurant A</w:t>
      </w:r>
      <w:r w:rsidR="003B59F9">
        <w:rPr>
          <w:rFonts w:cstheme="minorHAnsi"/>
        </w:rPr>
        <w:t xml:space="preserve"> </w:t>
      </w:r>
      <w:r w:rsidR="008F008B">
        <w:rPr>
          <w:rFonts w:cstheme="minorHAnsi"/>
        </w:rPr>
        <w:t>depends on various</w:t>
      </w:r>
      <w:r w:rsidR="00A556DE" w:rsidRPr="00942691">
        <w:rPr>
          <w:rFonts w:cstheme="minorHAnsi"/>
        </w:rPr>
        <w:t xml:space="preserve"> </w:t>
      </w:r>
      <w:r w:rsidR="00DE7B55">
        <w:rPr>
          <w:rFonts w:cstheme="minorHAnsi"/>
        </w:rPr>
        <w:t>information sources</w:t>
      </w:r>
      <w:r w:rsidR="00A556DE" w:rsidRPr="00942691">
        <w:rPr>
          <w:rFonts w:cstheme="minorHAnsi"/>
        </w:rPr>
        <w:t>. T</w:t>
      </w:r>
      <w:r w:rsidRPr="00942691">
        <w:rPr>
          <w:rFonts w:cstheme="minorHAnsi"/>
        </w:rPr>
        <w:t xml:space="preserve">he most useful information might </w:t>
      </w:r>
      <w:r w:rsidR="00A556DE" w:rsidRPr="00942691">
        <w:rPr>
          <w:rFonts w:cstheme="minorHAnsi"/>
        </w:rPr>
        <w:t xml:space="preserve">be the information </w:t>
      </w:r>
      <w:r w:rsidR="004169E2">
        <w:rPr>
          <w:rFonts w:cstheme="minorHAnsi"/>
        </w:rPr>
        <w:t xml:space="preserve">that </w:t>
      </w:r>
      <w:r w:rsidRPr="00942691">
        <w:rPr>
          <w:rFonts w:cstheme="minorHAnsi"/>
        </w:rPr>
        <w:t xml:space="preserve">the </w:t>
      </w:r>
      <w:r w:rsidR="004169E2" w:rsidRPr="00942691">
        <w:rPr>
          <w:rFonts w:cstheme="minorHAnsi"/>
        </w:rPr>
        <w:t xml:space="preserve">customer </w:t>
      </w:r>
      <w:r w:rsidR="004169E2">
        <w:rPr>
          <w:rFonts w:cstheme="minorHAnsi"/>
        </w:rPr>
        <w:t xml:space="preserve">has </w:t>
      </w:r>
      <w:r w:rsidRPr="00942691">
        <w:rPr>
          <w:rFonts w:cstheme="minorHAnsi"/>
        </w:rPr>
        <w:t>acquired</w:t>
      </w:r>
      <w:r w:rsidR="004169E2">
        <w:rPr>
          <w:rFonts w:cstheme="minorHAnsi"/>
        </w:rPr>
        <w:t xml:space="preserve"> himself </w:t>
      </w:r>
      <w:r w:rsidR="00A556DE" w:rsidRPr="00942691">
        <w:rPr>
          <w:rFonts w:cstheme="minorHAnsi"/>
        </w:rPr>
        <w:t xml:space="preserve">from earlier experiences. </w:t>
      </w:r>
      <w:r w:rsidRPr="00942691">
        <w:rPr>
          <w:rFonts w:cstheme="minorHAnsi"/>
        </w:rPr>
        <w:t>The experiences of social friends also tell the customer something</w:t>
      </w:r>
      <w:r w:rsidR="00A556DE" w:rsidRPr="00942691">
        <w:rPr>
          <w:rFonts w:cstheme="minorHAnsi"/>
        </w:rPr>
        <w:t xml:space="preserve">, however this </w:t>
      </w:r>
      <w:r w:rsidRPr="00942691">
        <w:rPr>
          <w:rFonts w:cstheme="minorHAnsi"/>
        </w:rPr>
        <w:t>might tell</w:t>
      </w:r>
      <w:r w:rsidR="00A556DE" w:rsidRPr="00942691">
        <w:rPr>
          <w:rFonts w:cstheme="minorHAnsi"/>
        </w:rPr>
        <w:t xml:space="preserve"> less because other customer</w:t>
      </w:r>
      <w:r w:rsidR="00DE7B55">
        <w:rPr>
          <w:rFonts w:cstheme="minorHAnsi"/>
        </w:rPr>
        <w:t>s</w:t>
      </w:r>
      <w:r w:rsidRPr="00942691">
        <w:rPr>
          <w:rFonts w:cstheme="minorHAnsi"/>
        </w:rPr>
        <w:t xml:space="preserve"> might have</w:t>
      </w:r>
      <w:r w:rsidR="00A556DE" w:rsidRPr="00942691">
        <w:rPr>
          <w:rFonts w:cstheme="minorHAnsi"/>
        </w:rPr>
        <w:t xml:space="preserve"> other preferences. </w:t>
      </w:r>
    </w:p>
    <w:p w:rsidR="004169E2" w:rsidRDefault="004169E2" w:rsidP="004123C8">
      <w:pPr>
        <w:spacing w:after="0" w:line="360" w:lineRule="auto"/>
        <w:jc w:val="both"/>
        <w:rPr>
          <w:rFonts w:cstheme="minorHAnsi"/>
        </w:rPr>
      </w:pPr>
      <w:r w:rsidRPr="00755F86">
        <w:rPr>
          <w:rFonts w:cstheme="minorHAnsi"/>
          <w:lang w:val="en-GB"/>
        </w:rPr>
        <w:t xml:space="preserve">A customer that </w:t>
      </w:r>
      <w:proofErr w:type="gramStart"/>
      <w:r w:rsidRPr="00755F86">
        <w:rPr>
          <w:rFonts w:cstheme="minorHAnsi"/>
          <w:lang w:val="en-GB"/>
        </w:rPr>
        <w:t>is doubting</w:t>
      </w:r>
      <w:proofErr w:type="gramEnd"/>
      <w:r w:rsidRPr="00755F86">
        <w:rPr>
          <w:rFonts w:cstheme="minorHAnsi"/>
          <w:lang w:val="en-GB"/>
        </w:rPr>
        <w:t xml:space="preserve"> </w:t>
      </w:r>
      <w:r w:rsidR="00292B28" w:rsidRPr="00755F86">
        <w:rPr>
          <w:rFonts w:cstheme="minorHAnsi"/>
          <w:lang w:val="en-GB"/>
        </w:rPr>
        <w:t xml:space="preserve">to revisit restaurant A or </w:t>
      </w:r>
      <w:r w:rsidR="00755F86">
        <w:rPr>
          <w:rFonts w:cstheme="minorHAnsi"/>
          <w:lang w:val="en-GB"/>
        </w:rPr>
        <w:t>to go</w:t>
      </w:r>
      <w:r w:rsidR="00292B28" w:rsidRPr="00755F86">
        <w:rPr>
          <w:rFonts w:cstheme="minorHAnsi"/>
          <w:lang w:val="en-GB"/>
        </w:rPr>
        <w:t xml:space="preserve"> to a different restaurant</w:t>
      </w:r>
      <w:r w:rsidR="00755F86">
        <w:rPr>
          <w:rFonts w:cstheme="minorHAnsi"/>
          <w:lang w:val="en-GB"/>
        </w:rPr>
        <w:t>,</w:t>
      </w:r>
      <w:r w:rsidR="00292B28" w:rsidRPr="00755F86">
        <w:rPr>
          <w:rFonts w:cstheme="minorHAnsi"/>
          <w:lang w:val="en-GB"/>
        </w:rPr>
        <w:t xml:space="preserve"> has</w:t>
      </w:r>
      <w:r w:rsidRPr="00755F86">
        <w:rPr>
          <w:rFonts w:cstheme="minorHAnsi"/>
          <w:lang w:val="en-GB"/>
        </w:rPr>
        <w:t xml:space="preserve"> to compare the expected</w:t>
      </w:r>
      <w:r>
        <w:rPr>
          <w:rFonts w:cstheme="minorHAnsi"/>
        </w:rPr>
        <w:t xml:space="preserve"> utilities of</w:t>
      </w:r>
      <w:r w:rsidR="006847FB">
        <w:rPr>
          <w:rFonts w:cstheme="minorHAnsi"/>
        </w:rPr>
        <w:t xml:space="preserve"> a purchase in restaurant</w:t>
      </w:r>
      <w:r>
        <w:rPr>
          <w:rFonts w:cstheme="minorHAnsi"/>
        </w:rPr>
        <w:t xml:space="preserve"> A versus the </w:t>
      </w:r>
      <w:r w:rsidR="006847FB">
        <w:rPr>
          <w:rFonts w:cstheme="minorHAnsi"/>
        </w:rPr>
        <w:t xml:space="preserve">expected utility in </w:t>
      </w:r>
      <w:r>
        <w:rPr>
          <w:rFonts w:cstheme="minorHAnsi"/>
        </w:rPr>
        <w:t xml:space="preserve">alternative restaurants. </w:t>
      </w:r>
    </w:p>
    <w:p w:rsidR="00A556DE" w:rsidRPr="00942691" w:rsidRDefault="001A29AD" w:rsidP="004123C8">
      <w:pPr>
        <w:spacing w:after="0" w:line="360" w:lineRule="auto"/>
        <w:jc w:val="both"/>
        <w:rPr>
          <w:rFonts w:cstheme="minorHAnsi"/>
        </w:rPr>
      </w:pPr>
      <w:r w:rsidRPr="00942691">
        <w:rPr>
          <w:rFonts w:cstheme="minorHAnsi"/>
        </w:rPr>
        <w:t xml:space="preserve">If a customer does not </w:t>
      </w:r>
      <w:r w:rsidR="00A556DE" w:rsidRPr="00942691">
        <w:rPr>
          <w:rFonts w:cstheme="minorHAnsi"/>
        </w:rPr>
        <w:t>have much information about a</w:t>
      </w:r>
      <w:r w:rsidR="004970E0">
        <w:rPr>
          <w:rFonts w:cstheme="minorHAnsi"/>
        </w:rPr>
        <w:t>lternative</w:t>
      </w:r>
      <w:r w:rsidR="00A556DE" w:rsidRPr="00942691">
        <w:rPr>
          <w:rFonts w:cstheme="minorHAnsi"/>
        </w:rPr>
        <w:t xml:space="preserve"> restaurant because of a lack of (own) experiences, then the customer might </w:t>
      </w:r>
      <w:r w:rsidR="006847FB">
        <w:rPr>
          <w:rFonts w:cstheme="minorHAnsi"/>
        </w:rPr>
        <w:t xml:space="preserve">do some </w:t>
      </w:r>
      <w:r w:rsidR="00A556DE" w:rsidRPr="00942691">
        <w:rPr>
          <w:rFonts w:cstheme="minorHAnsi"/>
        </w:rPr>
        <w:t>research for</w:t>
      </w:r>
      <w:r w:rsidR="006847FB">
        <w:rPr>
          <w:rFonts w:cstheme="minorHAnsi"/>
        </w:rPr>
        <w:t xml:space="preserve"> additional</w:t>
      </w:r>
      <w:r w:rsidR="00A556DE" w:rsidRPr="00942691">
        <w:rPr>
          <w:rFonts w:cstheme="minorHAnsi"/>
        </w:rPr>
        <w:t xml:space="preserve"> information about the</w:t>
      </w:r>
      <w:r w:rsidR="004970E0">
        <w:rPr>
          <w:rFonts w:cstheme="minorHAnsi"/>
        </w:rPr>
        <w:t xml:space="preserve"> alternative</w:t>
      </w:r>
      <w:r w:rsidR="00A556DE" w:rsidRPr="00942691">
        <w:rPr>
          <w:rFonts w:cstheme="minorHAnsi"/>
        </w:rPr>
        <w:t xml:space="preserve"> restaurant</w:t>
      </w:r>
      <w:r w:rsidR="004970E0">
        <w:rPr>
          <w:rFonts w:cstheme="minorHAnsi"/>
        </w:rPr>
        <w:t>s.</w:t>
      </w:r>
      <w:r w:rsidR="00A556DE" w:rsidRPr="00942691">
        <w:rPr>
          <w:rFonts w:cstheme="minorHAnsi"/>
        </w:rPr>
        <w:t xml:space="preserve"> However, this comes with some cost, namely the </w:t>
      </w:r>
      <w:r w:rsidR="006847FB">
        <w:rPr>
          <w:rFonts w:cstheme="minorHAnsi"/>
        </w:rPr>
        <w:t>cost of seeking for additional information. This</w:t>
      </w:r>
      <w:r w:rsidR="00A556DE" w:rsidRPr="00942691">
        <w:rPr>
          <w:rFonts w:cstheme="minorHAnsi"/>
        </w:rPr>
        <w:t xml:space="preserve"> cost can be ex</w:t>
      </w:r>
      <w:r w:rsidRPr="00942691">
        <w:rPr>
          <w:rFonts w:cstheme="minorHAnsi"/>
        </w:rPr>
        <w:t>pressed by time and effort. As a result, the customer might choose restaurant A, while restaurant B gives</w:t>
      </w:r>
      <w:r w:rsidR="00A556DE" w:rsidRPr="00942691">
        <w:rPr>
          <w:rFonts w:cstheme="minorHAnsi"/>
        </w:rPr>
        <w:t xml:space="preserve"> the customer</w:t>
      </w:r>
      <w:r w:rsidRPr="00942691">
        <w:rPr>
          <w:rFonts w:cstheme="minorHAnsi"/>
        </w:rPr>
        <w:t xml:space="preserve"> in fact</w:t>
      </w:r>
      <w:r w:rsidR="00A556DE" w:rsidRPr="00942691">
        <w:rPr>
          <w:rFonts w:cstheme="minorHAnsi"/>
        </w:rPr>
        <w:t xml:space="preserve"> a higher uti</w:t>
      </w:r>
      <w:r w:rsidRPr="00942691">
        <w:rPr>
          <w:rFonts w:cstheme="minorHAnsi"/>
        </w:rPr>
        <w:t>lity than restaurant A</w:t>
      </w:r>
      <w:r w:rsidR="00A556DE" w:rsidRPr="00942691">
        <w:rPr>
          <w:rFonts w:cstheme="minorHAnsi"/>
        </w:rPr>
        <w:t xml:space="preserve">. This could be the case due </w:t>
      </w:r>
      <w:r w:rsidRPr="00942691">
        <w:rPr>
          <w:rFonts w:cstheme="minorHAnsi"/>
        </w:rPr>
        <w:t xml:space="preserve">to </w:t>
      </w:r>
      <w:r w:rsidR="00A556DE" w:rsidRPr="00942691">
        <w:rPr>
          <w:rFonts w:cstheme="minorHAnsi"/>
        </w:rPr>
        <w:t>the less information available for the customer about restaurant B and the high seeking cost for collecting additional information</w:t>
      </w:r>
      <w:r w:rsidRPr="00942691">
        <w:rPr>
          <w:rFonts w:cstheme="minorHAnsi"/>
        </w:rPr>
        <w:t xml:space="preserve"> about restaurant B</w:t>
      </w:r>
      <w:r w:rsidR="00A556DE" w:rsidRPr="00942691">
        <w:rPr>
          <w:rFonts w:cstheme="minorHAnsi"/>
        </w:rPr>
        <w:t xml:space="preserve">. </w:t>
      </w:r>
      <w:r w:rsidRPr="00942691">
        <w:rPr>
          <w:rFonts w:cstheme="minorHAnsi"/>
        </w:rPr>
        <w:t xml:space="preserve">The seeking cost for additional valuable information </w:t>
      </w:r>
      <w:r w:rsidR="00DE7B55">
        <w:rPr>
          <w:rFonts w:cstheme="minorHAnsi"/>
        </w:rPr>
        <w:t xml:space="preserve">about alternative </w:t>
      </w:r>
      <w:r w:rsidR="00531E9D">
        <w:rPr>
          <w:rFonts w:cstheme="minorHAnsi"/>
        </w:rPr>
        <w:t xml:space="preserve">restaurants </w:t>
      </w:r>
      <w:r w:rsidR="004970E0">
        <w:rPr>
          <w:rFonts w:cstheme="minorHAnsi"/>
        </w:rPr>
        <w:t>should also be part of the probability function of restaurant A.</w:t>
      </w:r>
      <w:r w:rsidR="00C25E51">
        <w:rPr>
          <w:rFonts w:cstheme="minorHAnsi"/>
        </w:rPr>
        <w:t xml:space="preserve"> The more difficult it is to find some good useful information about </w:t>
      </w:r>
      <w:r w:rsidR="00C25E51">
        <w:rPr>
          <w:rFonts w:cstheme="minorHAnsi"/>
        </w:rPr>
        <w:lastRenderedPageBreak/>
        <w:t xml:space="preserve">alternative restaurant might higher the probability that a customer will visit restaurant A. </w:t>
      </w:r>
      <w:r w:rsidR="004970E0">
        <w:rPr>
          <w:rFonts w:cstheme="minorHAnsi"/>
        </w:rPr>
        <w:t xml:space="preserve"> </w:t>
      </w:r>
      <w:r w:rsidR="006474FE">
        <w:rPr>
          <w:rFonts w:cstheme="minorHAnsi"/>
        </w:rPr>
        <w:t>The probability of visiting restaurant A may decrease if the distance of restaurant A increases</w:t>
      </w:r>
      <w:r w:rsidR="00C25E51">
        <w:rPr>
          <w:rFonts w:cstheme="minorHAnsi"/>
        </w:rPr>
        <w:t xml:space="preserve"> and may increase if the distance to alternative restaurants increases</w:t>
      </w:r>
      <w:r w:rsidR="006474FE">
        <w:rPr>
          <w:rFonts w:cstheme="minorHAnsi"/>
        </w:rPr>
        <w:t xml:space="preserve">. </w:t>
      </w:r>
      <w:r w:rsidR="00C25E51">
        <w:rPr>
          <w:rFonts w:cstheme="minorHAnsi"/>
        </w:rPr>
        <w:t xml:space="preserve">These aspects are </w:t>
      </w:r>
      <w:r w:rsidR="00EE58FA">
        <w:rPr>
          <w:rFonts w:cstheme="minorHAnsi"/>
        </w:rPr>
        <w:t xml:space="preserve">now also added to the utility function. </w:t>
      </w:r>
    </w:p>
    <w:p w:rsidR="006474FE" w:rsidRPr="00942691" w:rsidRDefault="00C25E51" w:rsidP="006474FE">
      <w:pPr>
        <w:spacing w:after="0" w:line="360" w:lineRule="auto"/>
        <w:jc w:val="both"/>
        <w:rPr>
          <w:rFonts w:cstheme="minorHAnsi"/>
        </w:rPr>
      </w:pPr>
      <w:r>
        <w:rPr>
          <w:rFonts w:cstheme="minorHAnsi"/>
        </w:rPr>
        <w:t xml:space="preserve">The expected utility for the customer of re-patronizing </w:t>
      </w:r>
      <w:r w:rsidRPr="00942691">
        <w:rPr>
          <w:rFonts w:cstheme="minorHAnsi"/>
        </w:rPr>
        <w:t xml:space="preserve">restaurant A </w:t>
      </w:r>
      <w:r>
        <w:rPr>
          <w:rFonts w:cstheme="minorHAnsi"/>
        </w:rPr>
        <w:t>may be</w:t>
      </w:r>
      <w:r w:rsidR="006474FE" w:rsidRPr="00942691">
        <w:rPr>
          <w:rFonts w:cstheme="minorHAnsi"/>
        </w:rPr>
        <w:t>:</w:t>
      </w:r>
    </w:p>
    <w:p w:rsidR="006474FE" w:rsidRDefault="006474FE" w:rsidP="006474FE">
      <w:pPr>
        <w:spacing w:after="0" w:line="360" w:lineRule="auto"/>
        <w:jc w:val="both"/>
        <w:rPr>
          <w:rFonts w:cstheme="minorHAnsi"/>
          <w:i/>
        </w:rPr>
      </w:pPr>
    </w:p>
    <w:p w:rsidR="006474FE" w:rsidRPr="00942691" w:rsidRDefault="00EE58FA" w:rsidP="006474FE">
      <w:pPr>
        <w:spacing w:after="0" w:line="360" w:lineRule="auto"/>
        <w:jc w:val="both"/>
        <w:rPr>
          <w:rFonts w:cstheme="minorHAnsi"/>
          <w:i/>
        </w:rPr>
      </w:pPr>
      <w:r>
        <w:rPr>
          <w:rFonts w:cstheme="minorHAnsi"/>
          <w:i/>
        </w:rPr>
        <w:t>Expected utility</w:t>
      </w:r>
      <w:r w:rsidR="006474FE" w:rsidRPr="00942691">
        <w:rPr>
          <w:rFonts w:cstheme="minorHAnsi"/>
          <w:i/>
        </w:rPr>
        <w:t xml:space="preserve"> cust</w:t>
      </w:r>
      <w:r w:rsidR="006474FE">
        <w:rPr>
          <w:rFonts w:cstheme="minorHAnsi"/>
          <w:i/>
        </w:rPr>
        <w:t>omer (</w:t>
      </w:r>
      <w:r>
        <w:rPr>
          <w:rFonts w:cstheme="minorHAnsi"/>
          <w:i/>
        </w:rPr>
        <w:t>re-patronize</w:t>
      </w:r>
      <w:r w:rsidR="006474FE">
        <w:rPr>
          <w:rFonts w:cstheme="minorHAnsi"/>
          <w:i/>
        </w:rPr>
        <w:t xml:space="preserve"> restaurant A</w:t>
      </w:r>
      <w:r w:rsidR="006474FE" w:rsidRPr="00942691">
        <w:rPr>
          <w:rFonts w:cstheme="minorHAnsi"/>
          <w:i/>
        </w:rPr>
        <w:t xml:space="preserve">) = [the taste of the product + </w:t>
      </w:r>
      <w:r>
        <w:rPr>
          <w:rFonts w:cstheme="minorHAnsi"/>
          <w:i/>
        </w:rPr>
        <w:t xml:space="preserve">the </w:t>
      </w:r>
      <w:r w:rsidR="006474FE">
        <w:rPr>
          <w:rFonts w:cstheme="minorHAnsi"/>
          <w:i/>
        </w:rPr>
        <w:t xml:space="preserve">type of food + </w:t>
      </w:r>
      <w:r w:rsidR="006474FE" w:rsidRPr="00942691">
        <w:rPr>
          <w:rFonts w:cstheme="minorHAnsi"/>
          <w:i/>
        </w:rPr>
        <w:t>the quantity of the product + the service quality + the status of the restaurant + t</w:t>
      </w:r>
      <w:r w:rsidR="006474FE">
        <w:rPr>
          <w:rFonts w:cstheme="minorHAnsi"/>
          <w:i/>
        </w:rPr>
        <w:t xml:space="preserve">he number of other customers </w:t>
      </w:r>
      <w:r w:rsidR="006474FE" w:rsidRPr="00942691">
        <w:rPr>
          <w:rFonts w:cstheme="minorHAnsi"/>
          <w:i/>
        </w:rPr>
        <w:t xml:space="preserve">+ not having to </w:t>
      </w:r>
      <w:r w:rsidR="00EA76A9" w:rsidRPr="00942691">
        <w:rPr>
          <w:rFonts w:cstheme="minorHAnsi"/>
          <w:i/>
        </w:rPr>
        <w:t>cook</w:t>
      </w:r>
      <w:r w:rsidR="00EA76A9">
        <w:rPr>
          <w:rFonts w:cstheme="minorHAnsi"/>
          <w:i/>
        </w:rPr>
        <w:t>]</w:t>
      </w:r>
      <w:r w:rsidR="006474FE" w:rsidRPr="00942691">
        <w:rPr>
          <w:rFonts w:cstheme="minorHAnsi"/>
          <w:i/>
        </w:rPr>
        <w:t xml:space="preserve"> – [(consumer price x</w:t>
      </w:r>
      <w:r w:rsidR="006474FE">
        <w:rPr>
          <w:rFonts w:cstheme="minorHAnsi"/>
          <w:i/>
        </w:rPr>
        <w:t xml:space="preserve"> quantity + bad hygiene quality</w:t>
      </w:r>
      <w:r>
        <w:rPr>
          <w:rFonts w:cstheme="minorHAnsi"/>
          <w:i/>
        </w:rPr>
        <w:t xml:space="preserve"> </w:t>
      </w:r>
      <w:r w:rsidR="006474FE">
        <w:rPr>
          <w:rFonts w:cstheme="minorHAnsi"/>
          <w:i/>
        </w:rPr>
        <w:t>+</w:t>
      </w:r>
      <w:r>
        <w:rPr>
          <w:rFonts w:cstheme="minorHAnsi"/>
          <w:i/>
        </w:rPr>
        <w:t xml:space="preserve"> </w:t>
      </w:r>
      <w:r w:rsidR="006474FE">
        <w:rPr>
          <w:rFonts w:cstheme="minorHAnsi"/>
          <w:i/>
        </w:rPr>
        <w:t>distance)]</w:t>
      </w:r>
    </w:p>
    <w:p w:rsidR="00A556DE" w:rsidRDefault="00A556DE" w:rsidP="004123C8">
      <w:pPr>
        <w:spacing w:after="0" w:line="360" w:lineRule="auto"/>
        <w:jc w:val="both"/>
        <w:rPr>
          <w:rFonts w:cstheme="minorHAnsi"/>
          <w:i/>
        </w:rPr>
      </w:pPr>
    </w:p>
    <w:p w:rsidR="00AC33E0" w:rsidRDefault="00AC33E0" w:rsidP="004123C8">
      <w:pPr>
        <w:spacing w:after="0" w:line="360" w:lineRule="auto"/>
        <w:jc w:val="both"/>
        <w:rPr>
          <w:rFonts w:cstheme="minorHAnsi"/>
        </w:rPr>
      </w:pPr>
      <w:r>
        <w:rPr>
          <w:rFonts w:cstheme="minorHAnsi"/>
        </w:rPr>
        <w:t xml:space="preserve">This expected utility function is based on earlier purchases of the customer and maybe also on experiences of others. The values from the determinants of the expected utility may be derived from earlier purchases at restaurant A. </w:t>
      </w:r>
    </w:p>
    <w:p w:rsidR="00AC33E0" w:rsidRPr="00AC33E0" w:rsidRDefault="00AC33E0" w:rsidP="004123C8">
      <w:pPr>
        <w:spacing w:after="0" w:line="360" w:lineRule="auto"/>
        <w:jc w:val="both"/>
        <w:rPr>
          <w:rFonts w:cstheme="minorHAnsi"/>
        </w:rPr>
      </w:pPr>
      <w:r>
        <w:rPr>
          <w:rFonts w:cstheme="minorHAnsi"/>
        </w:rPr>
        <w:t xml:space="preserve">The belief about the expected utility for the customer to visit restaurant B for the first time, might be based on experiences of friends. Seeking cost for additional information may come with additional disutility and may lower the utility function for visiting restaurant B. A higher uncertainty about the believed values from the utility determinants for restaurant B than for restaurant A might also higher the return of a customer at restaurant A. </w:t>
      </w:r>
    </w:p>
    <w:p w:rsidR="00EE58FA" w:rsidRPr="00EE58FA" w:rsidRDefault="00EE58FA" w:rsidP="004123C8">
      <w:pPr>
        <w:spacing w:after="0" w:line="360" w:lineRule="auto"/>
        <w:jc w:val="both"/>
        <w:rPr>
          <w:rFonts w:cstheme="minorHAnsi"/>
        </w:rPr>
      </w:pPr>
      <w:r>
        <w:rPr>
          <w:rFonts w:cstheme="minorHAnsi"/>
        </w:rPr>
        <w:t xml:space="preserve">It seems to be straightforward that a customer may choose restaurant </w:t>
      </w:r>
      <w:proofErr w:type="gramStart"/>
      <w:r>
        <w:rPr>
          <w:rFonts w:cstheme="minorHAnsi"/>
        </w:rPr>
        <w:t>A</w:t>
      </w:r>
      <w:proofErr w:type="gramEnd"/>
      <w:r>
        <w:rPr>
          <w:rFonts w:cstheme="minorHAnsi"/>
        </w:rPr>
        <w:t xml:space="preserve"> if:</w:t>
      </w:r>
    </w:p>
    <w:p w:rsidR="00EE58FA" w:rsidRDefault="00EE58FA" w:rsidP="004123C8">
      <w:pPr>
        <w:spacing w:after="0" w:line="360" w:lineRule="auto"/>
        <w:jc w:val="both"/>
        <w:rPr>
          <w:rFonts w:cstheme="minorHAnsi"/>
          <w:i/>
        </w:rPr>
      </w:pPr>
    </w:p>
    <w:p w:rsidR="00A556DE" w:rsidRPr="00942691" w:rsidRDefault="00C25E51" w:rsidP="004123C8">
      <w:pPr>
        <w:spacing w:after="0" w:line="360" w:lineRule="auto"/>
        <w:jc w:val="both"/>
        <w:rPr>
          <w:rFonts w:cstheme="minorHAnsi"/>
          <w:i/>
        </w:rPr>
      </w:pPr>
      <w:r>
        <w:rPr>
          <w:rFonts w:cstheme="minorHAnsi"/>
          <w:i/>
        </w:rPr>
        <w:t>Expected utility</w:t>
      </w:r>
      <w:r w:rsidR="00A556DE" w:rsidRPr="00942691">
        <w:rPr>
          <w:rFonts w:cstheme="minorHAnsi"/>
          <w:i/>
        </w:rPr>
        <w:t xml:space="preserve"> custo</w:t>
      </w:r>
      <w:r>
        <w:rPr>
          <w:rFonts w:cstheme="minorHAnsi"/>
          <w:i/>
        </w:rPr>
        <w:t xml:space="preserve">mer (visiting restaurant A) &gt; Expected utility </w:t>
      </w:r>
      <w:r w:rsidR="00A556DE" w:rsidRPr="00942691">
        <w:rPr>
          <w:rFonts w:cstheme="minorHAnsi"/>
          <w:i/>
        </w:rPr>
        <w:t>customer (visiting alternatives)</w:t>
      </w:r>
    </w:p>
    <w:p w:rsidR="00EE58FA" w:rsidRDefault="00EE58FA" w:rsidP="004123C8">
      <w:pPr>
        <w:spacing w:after="0" w:line="360" w:lineRule="auto"/>
        <w:jc w:val="both"/>
        <w:rPr>
          <w:rFonts w:cstheme="minorHAnsi"/>
        </w:rPr>
      </w:pPr>
    </w:p>
    <w:p w:rsidR="00A556DE" w:rsidRDefault="00EE58FA" w:rsidP="004123C8">
      <w:pPr>
        <w:spacing w:after="0" w:line="360" w:lineRule="auto"/>
        <w:jc w:val="both"/>
        <w:rPr>
          <w:rFonts w:cstheme="minorHAnsi"/>
        </w:rPr>
      </w:pPr>
      <w:r>
        <w:rPr>
          <w:rFonts w:cstheme="minorHAnsi"/>
        </w:rPr>
        <w:t xml:space="preserve">It could be the case that an alternative unknown restaurant gives the customers at the moment of the purchase </w:t>
      </w:r>
      <w:r w:rsidR="00AC33E0">
        <w:rPr>
          <w:rFonts w:cstheme="minorHAnsi"/>
        </w:rPr>
        <w:t xml:space="preserve">actually </w:t>
      </w:r>
      <w:r>
        <w:rPr>
          <w:rFonts w:cstheme="minorHAnsi"/>
        </w:rPr>
        <w:t>a higher utility. However</w:t>
      </w:r>
      <w:r w:rsidR="00C25E51">
        <w:rPr>
          <w:rFonts w:cstheme="minorHAnsi"/>
        </w:rPr>
        <w:t>,</w:t>
      </w:r>
      <w:r>
        <w:rPr>
          <w:rFonts w:cstheme="minorHAnsi"/>
        </w:rPr>
        <w:t xml:space="preserve"> </w:t>
      </w:r>
      <w:r w:rsidR="00A944C6">
        <w:rPr>
          <w:rFonts w:cstheme="minorHAnsi"/>
        </w:rPr>
        <w:t>disutility</w:t>
      </w:r>
      <w:r>
        <w:rPr>
          <w:rFonts w:cstheme="minorHAnsi"/>
        </w:rPr>
        <w:t xml:space="preserve"> </w:t>
      </w:r>
      <w:r w:rsidR="00A944C6">
        <w:rPr>
          <w:rFonts w:cstheme="minorHAnsi"/>
        </w:rPr>
        <w:t>before the purchase of visiting an alternative restaurant</w:t>
      </w:r>
      <w:r>
        <w:rPr>
          <w:rFonts w:cstheme="minorHAnsi"/>
        </w:rPr>
        <w:t>, fo</w:t>
      </w:r>
      <w:r w:rsidR="00346171">
        <w:rPr>
          <w:rFonts w:cstheme="minorHAnsi"/>
        </w:rPr>
        <w:t>r example the cost of seeking for additional</w:t>
      </w:r>
      <w:r>
        <w:rPr>
          <w:rFonts w:cstheme="minorHAnsi"/>
        </w:rPr>
        <w:t xml:space="preserve"> information, the distance to the alternative restaurant, the uncertainty before the purchase about the qual</w:t>
      </w:r>
      <w:r w:rsidR="00A944C6">
        <w:rPr>
          <w:rFonts w:cstheme="minorHAnsi"/>
        </w:rPr>
        <w:t xml:space="preserve">ity or something else, may attract the customer more to restaurant A. </w:t>
      </w:r>
    </w:p>
    <w:p w:rsidR="00337197" w:rsidRDefault="00A556DE" w:rsidP="004123C8">
      <w:pPr>
        <w:spacing w:after="0" w:line="360" w:lineRule="auto"/>
        <w:jc w:val="both"/>
        <w:rPr>
          <w:rFonts w:cstheme="minorHAnsi"/>
        </w:rPr>
      </w:pPr>
      <w:r w:rsidRPr="00942691">
        <w:rPr>
          <w:rFonts w:cstheme="minorHAnsi"/>
        </w:rPr>
        <w:t xml:space="preserve">After a purchase, the customer will update his prior belief about the </w:t>
      </w:r>
      <w:r w:rsidR="003F6743" w:rsidRPr="00942691">
        <w:rPr>
          <w:rFonts w:cstheme="minorHAnsi"/>
        </w:rPr>
        <w:t xml:space="preserve">visited </w:t>
      </w:r>
      <w:r w:rsidRPr="00942691">
        <w:rPr>
          <w:rFonts w:cstheme="minorHAnsi"/>
        </w:rPr>
        <w:t xml:space="preserve">restaurant. </w:t>
      </w:r>
      <w:r w:rsidR="003F6743" w:rsidRPr="00942691">
        <w:rPr>
          <w:rFonts w:cstheme="minorHAnsi"/>
        </w:rPr>
        <w:t>T</w:t>
      </w:r>
      <w:r w:rsidRPr="00942691">
        <w:rPr>
          <w:rFonts w:cstheme="minorHAnsi"/>
        </w:rPr>
        <w:t>he belief about alternati</w:t>
      </w:r>
      <w:r w:rsidR="003F6743" w:rsidRPr="00942691">
        <w:rPr>
          <w:rFonts w:cstheme="minorHAnsi"/>
        </w:rPr>
        <w:t xml:space="preserve">ve restaurants might </w:t>
      </w:r>
      <w:r w:rsidRPr="00942691">
        <w:rPr>
          <w:rFonts w:cstheme="minorHAnsi"/>
        </w:rPr>
        <w:t xml:space="preserve">be </w:t>
      </w:r>
      <w:r w:rsidR="003F6743" w:rsidRPr="00942691">
        <w:rPr>
          <w:rFonts w:cstheme="minorHAnsi"/>
        </w:rPr>
        <w:t>updated by experiences of others</w:t>
      </w:r>
      <w:r w:rsidRPr="00942691">
        <w:rPr>
          <w:rFonts w:cstheme="minorHAnsi"/>
        </w:rPr>
        <w:t xml:space="preserve">. These updated beliefs could change the outcome of the choice problem the next time a customer visits a restaurant.  </w:t>
      </w:r>
    </w:p>
    <w:p w:rsidR="00AB2B67" w:rsidRDefault="00A556DE" w:rsidP="004123C8">
      <w:pPr>
        <w:spacing w:after="0" w:line="360" w:lineRule="auto"/>
        <w:jc w:val="both"/>
        <w:rPr>
          <w:rFonts w:cstheme="minorHAnsi"/>
        </w:rPr>
      </w:pPr>
      <w:r w:rsidRPr="00942691">
        <w:rPr>
          <w:rFonts w:cstheme="minorHAnsi"/>
        </w:rPr>
        <w:t>At least, these updated beliefs</w:t>
      </w:r>
      <w:r w:rsidR="003F6743" w:rsidRPr="00942691">
        <w:rPr>
          <w:rFonts w:cstheme="minorHAnsi"/>
        </w:rPr>
        <w:t xml:space="preserve"> might</w:t>
      </w:r>
      <w:r w:rsidRPr="00942691">
        <w:rPr>
          <w:rFonts w:cstheme="minorHAnsi"/>
        </w:rPr>
        <w:t xml:space="preserve"> change the probability that a customer returns to a </w:t>
      </w:r>
      <w:r w:rsidR="003F6743" w:rsidRPr="00942691">
        <w:rPr>
          <w:rFonts w:cstheme="minorHAnsi"/>
        </w:rPr>
        <w:t xml:space="preserve">specific </w:t>
      </w:r>
      <w:r w:rsidRPr="00942691">
        <w:rPr>
          <w:rFonts w:cstheme="minorHAnsi"/>
        </w:rPr>
        <w:t xml:space="preserve">restaurant. </w:t>
      </w:r>
      <w:r w:rsidR="003F6743" w:rsidRPr="00942691">
        <w:rPr>
          <w:rFonts w:cstheme="minorHAnsi"/>
        </w:rPr>
        <w:t>Shortly summarized, the probabilit</w:t>
      </w:r>
      <w:r w:rsidR="00346171">
        <w:rPr>
          <w:rFonts w:cstheme="minorHAnsi"/>
        </w:rPr>
        <w:t>y that a customer returns to</w:t>
      </w:r>
      <w:r w:rsidR="003F6743" w:rsidRPr="00942691">
        <w:rPr>
          <w:rFonts w:cstheme="minorHAnsi"/>
        </w:rPr>
        <w:t xml:space="preserve"> </w:t>
      </w:r>
      <w:r w:rsidR="00337197" w:rsidRPr="00942691">
        <w:rPr>
          <w:rFonts w:cstheme="minorHAnsi"/>
        </w:rPr>
        <w:t xml:space="preserve">restaurant </w:t>
      </w:r>
      <w:r w:rsidR="00337197">
        <w:rPr>
          <w:rFonts w:cstheme="minorHAnsi"/>
        </w:rPr>
        <w:t>might</w:t>
      </w:r>
      <w:r w:rsidR="003F6743" w:rsidRPr="00942691">
        <w:rPr>
          <w:rFonts w:cstheme="minorHAnsi"/>
        </w:rPr>
        <w:t xml:space="preserve"> depend</w:t>
      </w:r>
      <w:r w:rsidR="0066472C">
        <w:rPr>
          <w:rFonts w:cstheme="minorHAnsi"/>
        </w:rPr>
        <w:t xml:space="preserve"> </w:t>
      </w:r>
      <w:r w:rsidR="003F6743" w:rsidRPr="00942691">
        <w:rPr>
          <w:rFonts w:cstheme="minorHAnsi"/>
        </w:rPr>
        <w:t xml:space="preserve">on comparisons between the </w:t>
      </w:r>
      <w:r w:rsidR="00C25E51">
        <w:rPr>
          <w:rFonts w:cstheme="minorHAnsi"/>
        </w:rPr>
        <w:t xml:space="preserve">updated beliefs between </w:t>
      </w:r>
      <w:r w:rsidR="003F6743" w:rsidRPr="00942691">
        <w:rPr>
          <w:rFonts w:cstheme="minorHAnsi"/>
        </w:rPr>
        <w:t>restaurant</w:t>
      </w:r>
      <w:r w:rsidR="00C25E51">
        <w:rPr>
          <w:rFonts w:cstheme="minorHAnsi"/>
        </w:rPr>
        <w:t xml:space="preserve"> A</w:t>
      </w:r>
      <w:r w:rsidR="003F6743" w:rsidRPr="00942691">
        <w:rPr>
          <w:rFonts w:cstheme="minorHAnsi"/>
        </w:rPr>
        <w:t xml:space="preserve"> and </w:t>
      </w:r>
      <w:r w:rsidR="00A944C6">
        <w:rPr>
          <w:rFonts w:cstheme="minorHAnsi"/>
        </w:rPr>
        <w:t xml:space="preserve">alternative </w:t>
      </w:r>
      <w:r w:rsidR="003F6743" w:rsidRPr="00942691">
        <w:rPr>
          <w:rFonts w:cstheme="minorHAnsi"/>
        </w:rPr>
        <w:t>restaurants</w:t>
      </w:r>
      <w:r w:rsidR="00DE7B55">
        <w:rPr>
          <w:rFonts w:cstheme="minorHAnsi"/>
        </w:rPr>
        <w:t xml:space="preserve"> on</w:t>
      </w:r>
      <w:r w:rsidR="00A944C6">
        <w:rPr>
          <w:rFonts w:cstheme="minorHAnsi"/>
        </w:rPr>
        <w:t xml:space="preserve"> aspects as</w:t>
      </w:r>
      <w:r w:rsidRPr="00942691">
        <w:rPr>
          <w:rFonts w:cstheme="minorHAnsi"/>
        </w:rPr>
        <w:t>:</w:t>
      </w:r>
    </w:p>
    <w:p w:rsidR="00DD0406" w:rsidRPr="00942691" w:rsidRDefault="00DD0406" w:rsidP="004123C8">
      <w:pPr>
        <w:spacing w:after="0" w:line="360" w:lineRule="auto"/>
        <w:jc w:val="both"/>
        <w:rPr>
          <w:rFonts w:cstheme="minorHAnsi"/>
        </w:rPr>
      </w:pPr>
    </w:p>
    <w:p w:rsidR="003F6743" w:rsidRPr="00942691" w:rsidRDefault="003F6743" w:rsidP="004123C8">
      <w:pPr>
        <w:pStyle w:val="ListParagraph"/>
        <w:numPr>
          <w:ilvl w:val="0"/>
          <w:numId w:val="17"/>
        </w:numPr>
        <w:spacing w:after="0" w:line="360" w:lineRule="auto"/>
        <w:jc w:val="both"/>
        <w:rPr>
          <w:rFonts w:cstheme="minorHAnsi"/>
        </w:rPr>
      </w:pPr>
      <w:r w:rsidRPr="00942691">
        <w:rPr>
          <w:rFonts w:cstheme="minorHAnsi"/>
        </w:rPr>
        <w:lastRenderedPageBreak/>
        <w:t>Earlier</w:t>
      </w:r>
      <w:r w:rsidR="00A556DE" w:rsidRPr="00942691">
        <w:rPr>
          <w:rFonts w:cstheme="minorHAnsi"/>
        </w:rPr>
        <w:t xml:space="preserve"> experienced hygiene and </w:t>
      </w:r>
      <w:r w:rsidRPr="00942691">
        <w:rPr>
          <w:rFonts w:cstheme="minorHAnsi"/>
        </w:rPr>
        <w:t xml:space="preserve">food quality of (own) purchases </w:t>
      </w:r>
    </w:p>
    <w:p w:rsidR="003F6743" w:rsidRPr="00942691" w:rsidRDefault="003F6743" w:rsidP="004123C8">
      <w:pPr>
        <w:pStyle w:val="ListParagraph"/>
        <w:numPr>
          <w:ilvl w:val="0"/>
          <w:numId w:val="17"/>
        </w:numPr>
        <w:spacing w:after="0" w:line="360" w:lineRule="auto"/>
        <w:jc w:val="both"/>
        <w:rPr>
          <w:rFonts w:cstheme="minorHAnsi"/>
        </w:rPr>
      </w:pPr>
      <w:r w:rsidRPr="00942691">
        <w:rPr>
          <w:rFonts w:cstheme="minorHAnsi"/>
        </w:rPr>
        <w:t>P</w:t>
      </w:r>
      <w:r w:rsidR="00A556DE" w:rsidRPr="00942691">
        <w:rPr>
          <w:rFonts w:cstheme="minorHAnsi"/>
        </w:rPr>
        <w:t>ercei</w:t>
      </w:r>
      <w:r w:rsidRPr="00942691">
        <w:rPr>
          <w:rFonts w:cstheme="minorHAnsi"/>
        </w:rPr>
        <w:t xml:space="preserve">ved price/quality relationship </w:t>
      </w:r>
    </w:p>
    <w:p w:rsidR="003F6743" w:rsidRPr="00942691" w:rsidRDefault="003F6743" w:rsidP="004123C8">
      <w:pPr>
        <w:pStyle w:val="ListParagraph"/>
        <w:numPr>
          <w:ilvl w:val="0"/>
          <w:numId w:val="17"/>
        </w:numPr>
        <w:spacing w:after="0" w:line="360" w:lineRule="auto"/>
        <w:jc w:val="both"/>
        <w:rPr>
          <w:rFonts w:cstheme="minorHAnsi"/>
        </w:rPr>
      </w:pPr>
      <w:r w:rsidRPr="00942691">
        <w:rPr>
          <w:rFonts w:cstheme="minorHAnsi"/>
        </w:rPr>
        <w:t xml:space="preserve">Distance (time, miles, afford cost) </w:t>
      </w:r>
    </w:p>
    <w:p w:rsidR="003F6743" w:rsidRPr="00942691" w:rsidRDefault="003F6743" w:rsidP="004123C8">
      <w:pPr>
        <w:pStyle w:val="ListParagraph"/>
        <w:numPr>
          <w:ilvl w:val="0"/>
          <w:numId w:val="17"/>
        </w:numPr>
        <w:spacing w:after="0" w:line="360" w:lineRule="auto"/>
        <w:jc w:val="both"/>
        <w:rPr>
          <w:rFonts w:cstheme="minorHAnsi"/>
        </w:rPr>
      </w:pPr>
      <w:r w:rsidRPr="00942691">
        <w:rPr>
          <w:rFonts w:cstheme="minorHAnsi"/>
        </w:rPr>
        <w:t>E</w:t>
      </w:r>
      <w:r w:rsidR="00A556DE" w:rsidRPr="00942691">
        <w:rPr>
          <w:rFonts w:cstheme="minorHAnsi"/>
        </w:rPr>
        <w:t>arlier experienced</w:t>
      </w:r>
      <w:r w:rsidRPr="00942691">
        <w:rPr>
          <w:rFonts w:cstheme="minorHAnsi"/>
        </w:rPr>
        <w:t xml:space="preserve"> atmosphere at (own) purchases</w:t>
      </w:r>
    </w:p>
    <w:p w:rsidR="00A944C6" w:rsidRDefault="003F6743" w:rsidP="00A944C6">
      <w:pPr>
        <w:pStyle w:val="ListParagraph"/>
        <w:numPr>
          <w:ilvl w:val="0"/>
          <w:numId w:val="17"/>
        </w:numPr>
        <w:spacing w:after="0" w:line="360" w:lineRule="auto"/>
        <w:jc w:val="both"/>
        <w:rPr>
          <w:rFonts w:cstheme="minorHAnsi"/>
        </w:rPr>
      </w:pPr>
      <w:r w:rsidRPr="00942691">
        <w:rPr>
          <w:rFonts w:cstheme="minorHAnsi"/>
        </w:rPr>
        <w:t xml:space="preserve">Social status </w:t>
      </w:r>
    </w:p>
    <w:p w:rsidR="00AB2B67" w:rsidRPr="00A944C6" w:rsidRDefault="00AB2B67" w:rsidP="00C12476">
      <w:pPr>
        <w:pStyle w:val="ListParagraph"/>
        <w:spacing w:after="0" w:line="360" w:lineRule="auto"/>
        <w:jc w:val="both"/>
        <w:rPr>
          <w:rFonts w:cstheme="minorHAnsi"/>
        </w:rPr>
      </w:pPr>
    </w:p>
    <w:p w:rsidR="00A556DE" w:rsidRPr="00942691" w:rsidRDefault="00A556DE" w:rsidP="004123C8">
      <w:pPr>
        <w:spacing w:after="0" w:line="360" w:lineRule="auto"/>
        <w:jc w:val="both"/>
        <w:rPr>
          <w:rFonts w:cstheme="minorHAnsi"/>
        </w:rPr>
      </w:pPr>
      <w:r w:rsidRPr="00942691">
        <w:rPr>
          <w:rFonts w:cstheme="minorHAnsi"/>
        </w:rPr>
        <w:t xml:space="preserve">All these aspects </w:t>
      </w:r>
      <w:r w:rsidR="00001ED0" w:rsidRPr="00942691">
        <w:rPr>
          <w:rFonts w:cstheme="minorHAnsi"/>
        </w:rPr>
        <w:t xml:space="preserve">can affect the probability that a customer </w:t>
      </w:r>
      <w:r w:rsidRPr="00942691">
        <w:rPr>
          <w:rFonts w:cstheme="minorHAnsi"/>
        </w:rPr>
        <w:t>return</w:t>
      </w:r>
      <w:r w:rsidR="00C25E51">
        <w:rPr>
          <w:rFonts w:cstheme="minorHAnsi"/>
        </w:rPr>
        <w:t>s at</w:t>
      </w:r>
      <w:r w:rsidR="00001ED0" w:rsidRPr="00942691">
        <w:rPr>
          <w:rFonts w:cstheme="minorHAnsi"/>
        </w:rPr>
        <w:t xml:space="preserve"> </w:t>
      </w:r>
      <w:r w:rsidRPr="00942691">
        <w:rPr>
          <w:rFonts w:cstheme="minorHAnsi"/>
        </w:rPr>
        <w:t>restaurant</w:t>
      </w:r>
      <w:r w:rsidR="00346171">
        <w:rPr>
          <w:rFonts w:cstheme="minorHAnsi"/>
        </w:rPr>
        <w:t xml:space="preserve"> A</w:t>
      </w:r>
      <w:r w:rsidRPr="00942691">
        <w:rPr>
          <w:rFonts w:cstheme="minorHAnsi"/>
        </w:rPr>
        <w:t xml:space="preserve">. However, some aspects </w:t>
      </w:r>
      <w:r w:rsidR="00001ED0" w:rsidRPr="00942691">
        <w:rPr>
          <w:rFonts w:cstheme="minorHAnsi"/>
        </w:rPr>
        <w:t xml:space="preserve">might </w:t>
      </w:r>
      <w:r w:rsidRPr="00942691">
        <w:rPr>
          <w:rFonts w:cstheme="minorHAnsi"/>
        </w:rPr>
        <w:t xml:space="preserve">affect the probability more than the other. </w:t>
      </w:r>
      <w:r w:rsidR="00001ED0" w:rsidRPr="00942691">
        <w:rPr>
          <w:rFonts w:cstheme="minorHAnsi"/>
        </w:rPr>
        <w:t>For example, it may be</w:t>
      </w:r>
      <w:r w:rsidRPr="00942691">
        <w:rPr>
          <w:rFonts w:cstheme="minorHAnsi"/>
        </w:rPr>
        <w:t xml:space="preserve"> plausible to claim that </w:t>
      </w:r>
      <w:r w:rsidR="00001ED0" w:rsidRPr="00942691">
        <w:rPr>
          <w:rFonts w:cstheme="minorHAnsi"/>
        </w:rPr>
        <w:t>a negative experience of perceived price/quality relationship at a restaurant</w:t>
      </w:r>
      <w:r w:rsidR="00A944C6">
        <w:rPr>
          <w:rFonts w:cstheme="minorHAnsi"/>
        </w:rPr>
        <w:t xml:space="preserve"> A</w:t>
      </w:r>
      <w:r w:rsidR="00001ED0" w:rsidRPr="00942691">
        <w:rPr>
          <w:rFonts w:cstheme="minorHAnsi"/>
        </w:rPr>
        <w:t xml:space="preserve"> reduces the probability of a return</w:t>
      </w:r>
      <w:r w:rsidR="00DE7B55">
        <w:rPr>
          <w:rFonts w:cstheme="minorHAnsi"/>
        </w:rPr>
        <w:t>, but</w:t>
      </w:r>
      <w:r w:rsidRPr="00942691">
        <w:rPr>
          <w:rFonts w:cstheme="minorHAnsi"/>
        </w:rPr>
        <w:t xml:space="preserve"> a negative experience of the hygiene quality </w:t>
      </w:r>
      <w:r w:rsidR="00001ED0" w:rsidRPr="00942691">
        <w:rPr>
          <w:rFonts w:cstheme="minorHAnsi"/>
        </w:rPr>
        <w:t>might</w:t>
      </w:r>
      <w:r w:rsidRPr="00942691">
        <w:rPr>
          <w:rFonts w:cstheme="minorHAnsi"/>
        </w:rPr>
        <w:t xml:space="preserve"> rule out the probability of a return to restaurant A. </w:t>
      </w:r>
    </w:p>
    <w:p w:rsidR="00A05E30" w:rsidRPr="00942691" w:rsidRDefault="00DE7B55" w:rsidP="004123C8">
      <w:pPr>
        <w:spacing w:after="0" w:line="360" w:lineRule="auto"/>
        <w:jc w:val="both"/>
        <w:rPr>
          <w:rFonts w:cstheme="minorHAnsi"/>
        </w:rPr>
      </w:pPr>
      <w:r>
        <w:rPr>
          <w:rFonts w:cstheme="minorHAnsi"/>
        </w:rPr>
        <w:t xml:space="preserve">To be present as a </w:t>
      </w:r>
      <w:r w:rsidR="00A05E30" w:rsidRPr="00942691">
        <w:rPr>
          <w:rFonts w:cstheme="minorHAnsi"/>
        </w:rPr>
        <w:t xml:space="preserve">restaurant </w:t>
      </w:r>
      <w:r>
        <w:rPr>
          <w:rFonts w:cstheme="minorHAnsi"/>
        </w:rPr>
        <w:t xml:space="preserve">in </w:t>
      </w:r>
      <w:r w:rsidR="00A05E30" w:rsidRPr="00942691">
        <w:rPr>
          <w:rFonts w:cstheme="minorHAnsi"/>
        </w:rPr>
        <w:t>the choice set of a customer</w:t>
      </w:r>
      <w:r w:rsidR="00337197">
        <w:rPr>
          <w:rFonts w:cstheme="minorHAnsi"/>
        </w:rPr>
        <w:t xml:space="preserve"> next time</w:t>
      </w:r>
      <w:r w:rsidR="00A05E30" w:rsidRPr="00942691">
        <w:rPr>
          <w:rFonts w:cstheme="minorHAnsi"/>
        </w:rPr>
        <w:t xml:space="preserve">, this condition might apply: </w:t>
      </w:r>
    </w:p>
    <w:p w:rsidR="00A05E30" w:rsidRPr="00942691" w:rsidRDefault="00A05E30" w:rsidP="004123C8">
      <w:pPr>
        <w:spacing w:after="0" w:line="360" w:lineRule="auto"/>
        <w:jc w:val="both"/>
        <w:rPr>
          <w:rFonts w:cstheme="minorHAnsi"/>
        </w:rPr>
      </w:pPr>
    </w:p>
    <w:p w:rsidR="00A556DE" w:rsidRPr="00942691" w:rsidRDefault="00A556DE" w:rsidP="004123C8">
      <w:pPr>
        <w:spacing w:after="0" w:line="360" w:lineRule="auto"/>
        <w:jc w:val="both"/>
        <w:rPr>
          <w:rFonts w:cstheme="minorHAnsi"/>
        </w:rPr>
      </w:pPr>
      <m:oMathPara>
        <m:oMathParaPr>
          <m:jc m:val="left"/>
        </m:oMathParaPr>
        <m:oMath>
          <m:r>
            <w:rPr>
              <w:rFonts w:ascii="Cambria Math" w:hAnsi="Cambria Math" w:cstheme="minorHAnsi"/>
            </w:rPr>
            <m:t xml:space="preserve">P </m:t>
          </m:r>
          <m:d>
            <m:dPr>
              <m:ctrlPr>
                <w:rPr>
                  <w:rFonts w:ascii="Cambria Math" w:hAnsi="Cambria Math" w:cstheme="minorHAnsi"/>
                  <w:i/>
                </w:rPr>
              </m:ctrlPr>
            </m:dPr>
            <m:e>
              <m:r>
                <m:rPr>
                  <m:sty m:val="p"/>
                </m:rPr>
                <w:rPr>
                  <w:rFonts w:ascii="Cambria Math" w:hAnsi="Cambria Math" w:cstheme="minorHAnsi"/>
                </w:rPr>
                <m:t xml:space="preserve">restaurant A present in choice set next time </m:t>
              </m:r>
            </m:e>
          </m:d>
          <m:r>
            <w:rPr>
              <w:rFonts w:ascii="Cambria Math" w:hAnsi="Cambria Math" w:cstheme="minorHAnsi"/>
            </w:rPr>
            <m:t>=</m:t>
          </m:r>
          <m:d>
            <m:dPr>
              <m:begChr m:val="{"/>
              <m:endChr m:val=""/>
              <m:ctrlPr>
                <w:rPr>
                  <w:rFonts w:ascii="Cambria Math" w:hAnsi="Cambria Math" w:cstheme="minorHAnsi"/>
                  <w:i/>
                </w:rPr>
              </m:ctrlPr>
            </m:dPr>
            <m:e>
              <m:eqArr>
                <m:eqArrPr>
                  <m:ctrlPr>
                    <w:rPr>
                      <w:rFonts w:ascii="Cambria Math" w:hAnsi="Cambria Math" w:cstheme="minorHAnsi"/>
                    </w:rPr>
                  </m:ctrlPr>
                </m:eqArrPr>
                <m:e>
                  <m:r>
                    <m:rPr>
                      <m:sty m:val="p"/>
                    </m:rPr>
                    <w:rPr>
                      <w:rFonts w:ascii="Cambria Math" w:hAnsi="Cambria Math" w:cstheme="minorHAnsi"/>
                    </w:rPr>
                    <m:t xml:space="preserve">       1, not becoming sick after purchase</m:t>
                  </m:r>
                  <m:r>
                    <w:rPr>
                      <w:rFonts w:ascii="Cambria Math" w:hAnsi="Cambria Math" w:cstheme="minorHAnsi"/>
                    </w:rPr>
                    <m:t>&amp;</m:t>
                  </m:r>
                </m:e>
                <m:e>
                  <m:r>
                    <m:rPr>
                      <m:sty m:val="p"/>
                    </m:rPr>
                    <w:rPr>
                      <w:rFonts w:ascii="Cambria Math" w:hAnsi="Cambria Math" w:cstheme="minorHAnsi"/>
                    </w:rPr>
                    <m:t xml:space="preserve"> 0, becoming sick after purchase </m:t>
                  </m:r>
                </m:e>
              </m:eqArr>
            </m:e>
          </m:d>
        </m:oMath>
      </m:oMathPara>
    </w:p>
    <w:p w:rsidR="00972881" w:rsidRPr="00942691" w:rsidRDefault="00972881" w:rsidP="004123C8">
      <w:pPr>
        <w:spacing w:after="0" w:line="360" w:lineRule="auto"/>
        <w:jc w:val="both"/>
        <w:rPr>
          <w:rFonts w:cstheme="minorHAnsi"/>
        </w:rPr>
      </w:pPr>
    </w:p>
    <w:p w:rsidR="00972881" w:rsidRPr="00942691" w:rsidRDefault="00346171" w:rsidP="004123C8">
      <w:pPr>
        <w:spacing w:after="0" w:line="360" w:lineRule="auto"/>
        <w:jc w:val="both"/>
        <w:rPr>
          <w:rFonts w:cstheme="minorHAnsi"/>
        </w:rPr>
      </w:pPr>
      <w:r>
        <w:rPr>
          <w:rFonts w:cstheme="minorHAnsi"/>
        </w:rPr>
        <w:t xml:space="preserve">Repeat customers, so customers that </w:t>
      </w:r>
      <w:r w:rsidR="002024D3">
        <w:rPr>
          <w:rFonts w:cstheme="minorHAnsi"/>
        </w:rPr>
        <w:t>come</w:t>
      </w:r>
      <w:r>
        <w:rPr>
          <w:rFonts w:cstheme="minorHAnsi"/>
        </w:rPr>
        <w:t xml:space="preserve"> back to a specific restaurant, </w:t>
      </w:r>
      <w:r w:rsidR="002024D3">
        <w:rPr>
          <w:rFonts w:cstheme="minorHAnsi"/>
        </w:rPr>
        <w:t>can</w:t>
      </w:r>
      <w:r>
        <w:rPr>
          <w:rFonts w:cstheme="minorHAnsi"/>
        </w:rPr>
        <w:t xml:space="preserve"> be very important for the probability of a restaurant. </w:t>
      </w:r>
      <w:r w:rsidR="002024D3">
        <w:rPr>
          <w:rFonts w:cstheme="minorHAnsi"/>
        </w:rPr>
        <w:t xml:space="preserve"> The aspects that are already described might affect this probability of repeat customers for a restaurant, including the hygiene quality. Repeat customers may be even more profitable for the company of a chain restaurant, since </w:t>
      </w:r>
      <w:r w:rsidR="00C25E51">
        <w:rPr>
          <w:rFonts w:cstheme="minorHAnsi"/>
        </w:rPr>
        <w:t>repeat customers of a chain restaurant</w:t>
      </w:r>
      <w:r w:rsidR="002024D3">
        <w:rPr>
          <w:rFonts w:cstheme="minorHAnsi"/>
        </w:rPr>
        <w:t xml:space="preserve"> </w:t>
      </w:r>
      <w:r w:rsidR="00C25E51">
        <w:rPr>
          <w:rFonts w:cstheme="minorHAnsi"/>
        </w:rPr>
        <w:t xml:space="preserve">may also come </w:t>
      </w:r>
      <w:r w:rsidR="002024D3">
        <w:rPr>
          <w:rFonts w:cstheme="minorHAnsi"/>
        </w:rPr>
        <w:t>at other restaurants of the chain</w:t>
      </w:r>
      <w:r w:rsidR="00C25E51">
        <w:rPr>
          <w:rFonts w:cstheme="minorHAnsi"/>
        </w:rPr>
        <w:t>, which is profitable for the whole chain</w:t>
      </w:r>
      <w:r w:rsidR="00337197">
        <w:rPr>
          <w:rFonts w:cstheme="minorHAnsi"/>
        </w:rPr>
        <w:t xml:space="preserve"> and headquarters of a chain should be aware of this</w:t>
      </w:r>
      <w:r w:rsidR="002024D3">
        <w:rPr>
          <w:rFonts w:cstheme="minorHAnsi"/>
        </w:rPr>
        <w:t xml:space="preserve">.  </w:t>
      </w:r>
      <w:r w:rsidR="009D64F8">
        <w:rPr>
          <w:rFonts w:cstheme="minorHAnsi"/>
        </w:rPr>
        <w:t>In the case of a repeat customer</w:t>
      </w:r>
      <w:r w:rsidR="00337197">
        <w:rPr>
          <w:rFonts w:cstheme="minorHAnsi"/>
        </w:rPr>
        <w:t xml:space="preserve"> at a non-chain restaurant, the repeat customer behavior</w:t>
      </w:r>
      <w:r w:rsidR="009D64F8">
        <w:rPr>
          <w:rFonts w:cstheme="minorHAnsi"/>
        </w:rPr>
        <w:t xml:space="preserve"> affects only the profitability of</w:t>
      </w:r>
      <w:r w:rsidR="002024D3">
        <w:rPr>
          <w:rFonts w:cstheme="minorHAnsi"/>
        </w:rPr>
        <w:t xml:space="preserve"> one</w:t>
      </w:r>
      <w:r w:rsidR="009D64F8">
        <w:rPr>
          <w:rFonts w:cstheme="minorHAnsi"/>
        </w:rPr>
        <w:t xml:space="preserve"> restaurant</w:t>
      </w:r>
      <w:r w:rsidR="002024D3">
        <w:rPr>
          <w:rFonts w:cstheme="minorHAnsi"/>
        </w:rPr>
        <w:t>.</w:t>
      </w:r>
      <w:r w:rsidR="009D64F8">
        <w:rPr>
          <w:rFonts w:cstheme="minorHAnsi"/>
        </w:rPr>
        <w:t xml:space="preserve"> For that reason, chain restaurants might have stronger reputation incentives than non-chain restaurants.</w:t>
      </w:r>
      <w:r w:rsidR="002024D3">
        <w:rPr>
          <w:rFonts w:cstheme="minorHAnsi"/>
        </w:rPr>
        <w:t xml:space="preserve"> </w:t>
      </w:r>
    </w:p>
    <w:p w:rsidR="009D64F8" w:rsidRDefault="00A05E30" w:rsidP="004123C8">
      <w:pPr>
        <w:spacing w:after="0" w:line="360" w:lineRule="auto"/>
        <w:jc w:val="both"/>
        <w:rPr>
          <w:rFonts w:cstheme="minorHAnsi"/>
        </w:rPr>
      </w:pPr>
      <w:r w:rsidRPr="00942691">
        <w:rPr>
          <w:rFonts w:cstheme="minorHAnsi"/>
        </w:rPr>
        <w:t>The degree of repeat customers’</w:t>
      </w:r>
      <w:r w:rsidR="00A556DE" w:rsidRPr="00942691">
        <w:rPr>
          <w:rFonts w:cstheme="minorHAnsi"/>
        </w:rPr>
        <w:t xml:space="preserve"> </w:t>
      </w:r>
      <w:r w:rsidR="00942691" w:rsidRPr="00942691">
        <w:rPr>
          <w:rFonts w:cstheme="minorHAnsi"/>
        </w:rPr>
        <w:t>behavior</w:t>
      </w:r>
      <w:r w:rsidR="00A556DE" w:rsidRPr="00942691">
        <w:rPr>
          <w:rFonts w:cstheme="minorHAnsi"/>
        </w:rPr>
        <w:t xml:space="preserve"> </w:t>
      </w:r>
      <w:r w:rsidRPr="00942691">
        <w:rPr>
          <w:rFonts w:cstheme="minorHAnsi"/>
        </w:rPr>
        <w:t xml:space="preserve">might </w:t>
      </w:r>
      <w:r w:rsidR="00A556DE" w:rsidRPr="00942691">
        <w:rPr>
          <w:rFonts w:cstheme="minorHAnsi"/>
        </w:rPr>
        <w:t xml:space="preserve">also </w:t>
      </w:r>
      <w:r w:rsidRPr="00942691">
        <w:rPr>
          <w:rFonts w:cstheme="minorHAnsi"/>
        </w:rPr>
        <w:t>depend</w:t>
      </w:r>
      <w:r w:rsidR="00A556DE" w:rsidRPr="00942691">
        <w:rPr>
          <w:rFonts w:cstheme="minorHAnsi"/>
        </w:rPr>
        <w:t xml:space="preserve"> on the location of the restaurant</w:t>
      </w:r>
      <w:r w:rsidR="00A944C6">
        <w:rPr>
          <w:rFonts w:cstheme="minorHAnsi"/>
        </w:rPr>
        <w:t xml:space="preserve"> itself</w:t>
      </w:r>
      <w:r w:rsidR="009D64F8">
        <w:rPr>
          <w:rFonts w:cstheme="minorHAnsi"/>
        </w:rPr>
        <w:t>, which may affect the incentives of the restaurant</w:t>
      </w:r>
      <w:r w:rsidR="00A556DE" w:rsidRPr="00942691">
        <w:rPr>
          <w:rFonts w:cstheme="minorHAnsi"/>
        </w:rPr>
        <w:t>. I</w:t>
      </w:r>
      <w:r w:rsidRPr="00942691">
        <w:rPr>
          <w:rFonts w:cstheme="minorHAnsi"/>
        </w:rPr>
        <w:t xml:space="preserve">t may </w:t>
      </w:r>
      <w:r w:rsidR="00A556DE" w:rsidRPr="00942691">
        <w:rPr>
          <w:rFonts w:cstheme="minorHAnsi"/>
        </w:rPr>
        <w:t>be assumable tha</w:t>
      </w:r>
      <w:r w:rsidR="00A944C6">
        <w:rPr>
          <w:rFonts w:cstheme="minorHAnsi"/>
        </w:rPr>
        <w:t>t the probability for</w:t>
      </w:r>
      <w:r w:rsidR="00A556DE" w:rsidRPr="00942691">
        <w:rPr>
          <w:rFonts w:cstheme="minorHAnsi"/>
        </w:rPr>
        <w:t xml:space="preserve"> re</w:t>
      </w:r>
      <w:r w:rsidRPr="00942691">
        <w:rPr>
          <w:rFonts w:cstheme="minorHAnsi"/>
        </w:rPr>
        <w:t xml:space="preserve">peat customers </w:t>
      </w:r>
      <w:r w:rsidR="00A944C6">
        <w:rPr>
          <w:rFonts w:cstheme="minorHAnsi"/>
        </w:rPr>
        <w:t xml:space="preserve">is lower </w:t>
      </w:r>
      <w:r w:rsidRPr="00942691">
        <w:rPr>
          <w:rFonts w:cstheme="minorHAnsi"/>
        </w:rPr>
        <w:t>at restaurants close to</w:t>
      </w:r>
      <w:r w:rsidR="00A556DE" w:rsidRPr="00942691">
        <w:rPr>
          <w:rFonts w:cstheme="minorHAnsi"/>
        </w:rPr>
        <w:t xml:space="preserve"> freeways </w:t>
      </w:r>
      <w:r w:rsidR="00A944C6">
        <w:rPr>
          <w:rFonts w:cstheme="minorHAnsi"/>
        </w:rPr>
        <w:t>than at</w:t>
      </w:r>
      <w:r w:rsidR="00A556DE" w:rsidRPr="00942691">
        <w:rPr>
          <w:rFonts w:cstheme="minorHAnsi"/>
        </w:rPr>
        <w:t xml:space="preserve"> restaurants in the </w:t>
      </w:r>
      <w:r w:rsidR="00942691" w:rsidRPr="00942691">
        <w:rPr>
          <w:rFonts w:cstheme="minorHAnsi"/>
        </w:rPr>
        <w:t>center</w:t>
      </w:r>
      <w:r w:rsidR="00F74D9E">
        <w:rPr>
          <w:rFonts w:cstheme="minorHAnsi"/>
        </w:rPr>
        <w:t xml:space="preserve"> of a city. </w:t>
      </w:r>
    </w:p>
    <w:p w:rsidR="009D64F8" w:rsidRDefault="009D64F8" w:rsidP="004123C8">
      <w:pPr>
        <w:spacing w:after="0" w:line="360" w:lineRule="auto"/>
        <w:jc w:val="both"/>
        <w:rPr>
          <w:rFonts w:cstheme="minorHAnsi"/>
        </w:rPr>
      </w:pPr>
      <w:r>
        <w:rPr>
          <w:rFonts w:cstheme="minorHAnsi"/>
        </w:rPr>
        <w:t xml:space="preserve">Restaurants at the freeway are often patronized just once by people who just want to eat because they are hungry.  This </w:t>
      </w:r>
      <w:r w:rsidR="00337197">
        <w:rPr>
          <w:rFonts w:cstheme="minorHAnsi"/>
        </w:rPr>
        <w:t xml:space="preserve">feature </w:t>
      </w:r>
      <w:r>
        <w:rPr>
          <w:rFonts w:cstheme="minorHAnsi"/>
        </w:rPr>
        <w:t>may lower the quality</w:t>
      </w:r>
      <w:r w:rsidR="00337197">
        <w:rPr>
          <w:rFonts w:cstheme="minorHAnsi"/>
        </w:rPr>
        <w:t>, like hygiene quality,</w:t>
      </w:r>
      <w:r>
        <w:rPr>
          <w:rFonts w:cstheme="minorHAnsi"/>
        </w:rPr>
        <w:t xml:space="preserve"> of the non-chain restaurants. </w:t>
      </w:r>
      <w:r w:rsidR="00337197">
        <w:rPr>
          <w:rFonts w:cstheme="minorHAnsi"/>
        </w:rPr>
        <w:t xml:space="preserve">After all, the customer will presumably cot come back in the future. </w:t>
      </w:r>
      <w:r>
        <w:rPr>
          <w:rFonts w:cstheme="minorHAnsi"/>
        </w:rPr>
        <w:t>The company-owned restaurants, who</w:t>
      </w:r>
      <w:r w:rsidR="00337197">
        <w:rPr>
          <w:rFonts w:cstheme="minorHAnsi"/>
        </w:rPr>
        <w:t xml:space="preserve"> should</w:t>
      </w:r>
      <w:r>
        <w:rPr>
          <w:rFonts w:cstheme="minorHAnsi"/>
        </w:rPr>
        <w:t xml:space="preserve"> behave to maximize </w:t>
      </w:r>
      <w:r w:rsidR="00337197">
        <w:rPr>
          <w:rFonts w:cstheme="minorHAnsi"/>
        </w:rPr>
        <w:t>the profit of the whole chain, might</w:t>
      </w:r>
      <w:r>
        <w:rPr>
          <w:rFonts w:cstheme="minorHAnsi"/>
        </w:rPr>
        <w:t xml:space="preserve"> not</w:t>
      </w:r>
      <w:r w:rsidR="00337197">
        <w:rPr>
          <w:rFonts w:cstheme="minorHAnsi"/>
        </w:rPr>
        <w:t xml:space="preserve"> have the incentive to</w:t>
      </w:r>
      <w:r>
        <w:rPr>
          <w:rFonts w:cstheme="minorHAnsi"/>
        </w:rPr>
        <w:t xml:space="preserve"> lower the quality</w:t>
      </w:r>
      <w:r w:rsidR="00B87FC3">
        <w:rPr>
          <w:rFonts w:cstheme="minorHAnsi"/>
        </w:rPr>
        <w:t xml:space="preserve"> and maintain good quality</w:t>
      </w:r>
      <w:r w:rsidR="00337197">
        <w:rPr>
          <w:rFonts w:cstheme="minorHAnsi"/>
        </w:rPr>
        <w:t>.</w:t>
      </w:r>
      <w:r w:rsidR="00B87FC3">
        <w:rPr>
          <w:rFonts w:cstheme="minorHAnsi"/>
        </w:rPr>
        <w:t xml:space="preserve"> </w:t>
      </w:r>
      <w:r w:rsidR="00A72747">
        <w:rPr>
          <w:rFonts w:cstheme="minorHAnsi"/>
        </w:rPr>
        <w:t>Good provided quality to the customer of a chain restaurant at a location with a low degree of repeat customer might higher the probability that the customer will be a repeat customer at other chain restaurants located in a region with a higher degree of repeat customers, like the center of the city</w:t>
      </w:r>
      <w:r>
        <w:rPr>
          <w:rFonts w:cstheme="minorHAnsi"/>
        </w:rPr>
        <w:t xml:space="preserve">. </w:t>
      </w:r>
      <w:r w:rsidR="00A72747">
        <w:rPr>
          <w:rFonts w:cstheme="minorHAnsi"/>
        </w:rPr>
        <w:t xml:space="preserve">The headquarters of a chain restaurant </w:t>
      </w:r>
      <w:r w:rsidR="00A72747">
        <w:rPr>
          <w:rFonts w:cstheme="minorHAnsi"/>
        </w:rPr>
        <w:lastRenderedPageBreak/>
        <w:t xml:space="preserve">should be aware of this and should try to ensure the same good </w:t>
      </w:r>
      <w:r w:rsidR="0066472C">
        <w:rPr>
          <w:rFonts w:cstheme="minorHAnsi"/>
        </w:rPr>
        <w:t>quality in regions with a low degree of repeat customers. After all, this might be most profitable for the company of a chain.</w:t>
      </w:r>
      <w:r w:rsidR="00A72747">
        <w:rPr>
          <w:rFonts w:cstheme="minorHAnsi"/>
        </w:rPr>
        <w:t xml:space="preserve"> </w:t>
      </w:r>
      <w:r w:rsidR="00B87FC3">
        <w:rPr>
          <w:rFonts w:cstheme="minorHAnsi"/>
        </w:rPr>
        <w:t xml:space="preserve">However </w:t>
      </w:r>
      <w:r>
        <w:rPr>
          <w:rFonts w:cstheme="minorHAnsi"/>
        </w:rPr>
        <w:t xml:space="preserve">a franchisee, </w:t>
      </w:r>
      <w:r w:rsidR="00B87FC3">
        <w:rPr>
          <w:rFonts w:cstheme="minorHAnsi"/>
        </w:rPr>
        <w:t>with</w:t>
      </w:r>
      <w:r>
        <w:rPr>
          <w:rFonts w:cstheme="minorHAnsi"/>
        </w:rPr>
        <w:t xml:space="preserve"> an owner that </w:t>
      </w:r>
      <w:r w:rsidR="0066472C">
        <w:rPr>
          <w:rFonts w:cstheme="minorHAnsi"/>
        </w:rPr>
        <w:t xml:space="preserve">only </w:t>
      </w:r>
      <w:r>
        <w:rPr>
          <w:rFonts w:cstheme="minorHAnsi"/>
        </w:rPr>
        <w:t>w</w:t>
      </w:r>
      <w:r w:rsidR="0066472C">
        <w:rPr>
          <w:rFonts w:cstheme="minorHAnsi"/>
        </w:rPr>
        <w:t>ants to maximize the profit of</w:t>
      </w:r>
      <w:r>
        <w:rPr>
          <w:rFonts w:cstheme="minorHAnsi"/>
        </w:rPr>
        <w:t xml:space="preserve"> his own outlet, </w:t>
      </w:r>
      <w:r w:rsidR="00B87FC3">
        <w:rPr>
          <w:rFonts w:cstheme="minorHAnsi"/>
        </w:rPr>
        <w:t>may have the incentive to cut som</w:t>
      </w:r>
      <w:r w:rsidR="00337197">
        <w:rPr>
          <w:rFonts w:cstheme="minorHAnsi"/>
        </w:rPr>
        <w:t xml:space="preserve">e cost </w:t>
      </w:r>
      <w:r w:rsidR="00A72747">
        <w:rPr>
          <w:rFonts w:cstheme="minorHAnsi"/>
        </w:rPr>
        <w:t xml:space="preserve">on aspects </w:t>
      </w:r>
      <w:r w:rsidR="00337197">
        <w:rPr>
          <w:rFonts w:cstheme="minorHAnsi"/>
        </w:rPr>
        <w:t>that are important for the p</w:t>
      </w:r>
      <w:r w:rsidR="00B87FC3">
        <w:rPr>
          <w:rFonts w:cstheme="minorHAnsi"/>
        </w:rPr>
        <w:t>robability of repeat customers</w:t>
      </w:r>
      <w:r w:rsidR="00337197">
        <w:rPr>
          <w:rFonts w:cstheme="minorHAnsi"/>
        </w:rPr>
        <w:t xml:space="preserve">. </w:t>
      </w:r>
      <w:r w:rsidR="0066472C">
        <w:rPr>
          <w:rFonts w:cstheme="minorHAnsi"/>
        </w:rPr>
        <w:t>As a result that</w:t>
      </w:r>
      <w:r w:rsidR="00337197">
        <w:rPr>
          <w:rFonts w:cstheme="minorHAnsi"/>
        </w:rPr>
        <w:t xml:space="preserve"> his restaurant is located</w:t>
      </w:r>
      <w:r w:rsidR="00B87FC3">
        <w:rPr>
          <w:rFonts w:cstheme="minorHAnsi"/>
        </w:rPr>
        <w:t xml:space="preserve"> at </w:t>
      </w:r>
      <w:r w:rsidR="00337197">
        <w:rPr>
          <w:rFonts w:cstheme="minorHAnsi"/>
        </w:rPr>
        <w:t>a place</w:t>
      </w:r>
      <w:r w:rsidR="00B87FC3">
        <w:rPr>
          <w:rFonts w:cstheme="minorHAnsi"/>
        </w:rPr>
        <w:t xml:space="preserve"> with a low degree of repeat customers</w:t>
      </w:r>
      <w:r w:rsidR="00337197">
        <w:rPr>
          <w:rFonts w:cstheme="minorHAnsi"/>
        </w:rPr>
        <w:t xml:space="preserve">, the franchisee might shirk on </w:t>
      </w:r>
      <w:r w:rsidR="00A72747">
        <w:rPr>
          <w:rFonts w:cstheme="minorHAnsi"/>
        </w:rPr>
        <w:t>these aspects</w:t>
      </w:r>
      <w:r w:rsidR="0066472C">
        <w:rPr>
          <w:rFonts w:cstheme="minorHAnsi"/>
        </w:rPr>
        <w:t xml:space="preserve"> without losing revenues</w:t>
      </w:r>
      <w:r w:rsidR="00B87FC3">
        <w:rPr>
          <w:rFonts w:cstheme="minorHAnsi"/>
        </w:rPr>
        <w:t xml:space="preserve">. As a result that the franchisee attracts customers due to the good reputation of the whole chain, the franchisee tends to free-ride on the reputation of the franchisor.  In a place with a high degree of repeat customers, it might be </w:t>
      </w:r>
      <w:r w:rsidR="00AB2B67">
        <w:rPr>
          <w:rFonts w:cstheme="minorHAnsi"/>
        </w:rPr>
        <w:t xml:space="preserve">less </w:t>
      </w:r>
      <w:r w:rsidR="00B87FC3">
        <w:rPr>
          <w:rFonts w:cstheme="minorHAnsi"/>
        </w:rPr>
        <w:t>p</w:t>
      </w:r>
      <w:r w:rsidR="00AB2B67">
        <w:rPr>
          <w:rFonts w:cstheme="minorHAnsi"/>
        </w:rPr>
        <w:t>rofitable for franchisees to shirk on the aspects that are important for the probability of repeat customers</w:t>
      </w:r>
      <w:r w:rsidR="00B87FC3">
        <w:rPr>
          <w:rFonts w:cstheme="minorHAnsi"/>
        </w:rPr>
        <w:t xml:space="preserve">. </w:t>
      </w:r>
    </w:p>
    <w:p w:rsidR="0066472C" w:rsidRDefault="00083E13" w:rsidP="0066472C">
      <w:pPr>
        <w:spacing w:after="0" w:line="360" w:lineRule="auto"/>
        <w:jc w:val="both"/>
        <w:rPr>
          <w:rFonts w:cstheme="minorHAnsi"/>
        </w:rPr>
      </w:pPr>
      <w:r>
        <w:rPr>
          <w:rFonts w:cstheme="minorHAnsi"/>
        </w:rPr>
        <w:t>Of course</w:t>
      </w:r>
      <w:r w:rsidR="00AB2B67">
        <w:rPr>
          <w:rFonts w:cstheme="minorHAnsi"/>
        </w:rPr>
        <w:t xml:space="preserve"> the quality of a franchisee</w:t>
      </w:r>
      <w:r w:rsidR="00F74D9E">
        <w:rPr>
          <w:rFonts w:cstheme="minorHAnsi"/>
        </w:rPr>
        <w:t xml:space="preserve">, </w:t>
      </w:r>
      <w:r w:rsidR="00AB2B67">
        <w:rPr>
          <w:rFonts w:cstheme="minorHAnsi"/>
        </w:rPr>
        <w:t>also in a region with a low degree of repeat customers, must not be too worse. In that case, a f</w:t>
      </w:r>
      <w:r w:rsidR="00427FCA" w:rsidRPr="00942691">
        <w:rPr>
          <w:rFonts w:cstheme="minorHAnsi"/>
        </w:rPr>
        <w:t xml:space="preserve">ranchisee </w:t>
      </w:r>
      <w:r w:rsidR="00AB2B67">
        <w:rPr>
          <w:rFonts w:cstheme="minorHAnsi"/>
        </w:rPr>
        <w:t xml:space="preserve">might </w:t>
      </w:r>
      <w:r w:rsidR="00B4798B" w:rsidRPr="00755F86">
        <w:rPr>
          <w:rFonts w:cstheme="minorHAnsi"/>
        </w:rPr>
        <w:t>risk</w:t>
      </w:r>
      <w:r w:rsidR="00427FCA" w:rsidRPr="00942691">
        <w:rPr>
          <w:rFonts w:cstheme="minorHAnsi"/>
        </w:rPr>
        <w:t xml:space="preserve"> a termination of </w:t>
      </w:r>
      <w:r w:rsidR="00AB2B67">
        <w:rPr>
          <w:rFonts w:cstheme="minorHAnsi"/>
        </w:rPr>
        <w:t>the contract with the franchisor</w:t>
      </w:r>
      <w:r w:rsidR="00427FCA" w:rsidRPr="00942691">
        <w:rPr>
          <w:rFonts w:cstheme="minorHAnsi"/>
        </w:rPr>
        <w:t>.</w:t>
      </w:r>
      <w:r w:rsidR="0066472C">
        <w:rPr>
          <w:rFonts w:cstheme="minorHAnsi"/>
        </w:rPr>
        <w:t xml:space="preserve"> The headquarters will also have strict rules about the quality of the chain restaurants, including franchised restaurants.</w:t>
      </w:r>
      <w:r w:rsidR="00427FCA" w:rsidRPr="00942691">
        <w:rPr>
          <w:rFonts w:cstheme="minorHAnsi"/>
        </w:rPr>
        <w:t xml:space="preserve"> However, there might be some space to shirk on quality, which cannot be enforced in court</w:t>
      </w:r>
      <w:r w:rsidR="0066472C">
        <w:rPr>
          <w:rFonts w:cstheme="minorHAnsi"/>
        </w:rPr>
        <w:t xml:space="preserve"> which may give the opportunity to free-ride. </w:t>
      </w:r>
    </w:p>
    <w:p w:rsidR="0066472C" w:rsidRPr="0066472C" w:rsidRDefault="0066472C" w:rsidP="0066472C">
      <w:pPr>
        <w:spacing w:after="0" w:line="360" w:lineRule="auto"/>
        <w:jc w:val="both"/>
        <w:rPr>
          <w:rStyle w:val="Strong"/>
          <w:rFonts w:cstheme="minorHAnsi"/>
          <w:b w:val="0"/>
          <w:bCs w:val="0"/>
        </w:rPr>
      </w:pPr>
    </w:p>
    <w:p w:rsidR="0066472C" w:rsidRDefault="00D96562" w:rsidP="0066472C">
      <w:pPr>
        <w:spacing w:line="360" w:lineRule="auto"/>
        <w:jc w:val="both"/>
        <w:rPr>
          <w:b/>
          <w:bCs/>
        </w:rPr>
      </w:pPr>
      <w:r w:rsidRPr="00942691">
        <w:rPr>
          <w:rStyle w:val="Strong"/>
        </w:rPr>
        <w:t>2.2.2.2</w:t>
      </w:r>
      <w:r w:rsidRPr="00942691">
        <w:rPr>
          <w:rStyle w:val="Strong"/>
        </w:rPr>
        <w:tab/>
        <w:t xml:space="preserve"> New C</w:t>
      </w:r>
      <w:r w:rsidR="00A556DE" w:rsidRPr="00942691">
        <w:rPr>
          <w:rStyle w:val="Strong"/>
        </w:rPr>
        <w:t>ustomers</w:t>
      </w:r>
    </w:p>
    <w:p w:rsidR="00A556DE" w:rsidRPr="0066472C" w:rsidRDefault="00A556DE" w:rsidP="0066472C">
      <w:pPr>
        <w:spacing w:line="360" w:lineRule="auto"/>
        <w:jc w:val="both"/>
        <w:rPr>
          <w:b/>
          <w:bCs/>
        </w:rPr>
      </w:pPr>
      <w:r w:rsidRPr="00942691">
        <w:rPr>
          <w:rFonts w:cstheme="minorHAnsi"/>
        </w:rPr>
        <w:t>The poss</w:t>
      </w:r>
      <w:r w:rsidR="00427FCA" w:rsidRPr="00942691">
        <w:rPr>
          <w:rFonts w:cstheme="minorHAnsi"/>
        </w:rPr>
        <w:t>ibility that a new consumer</w:t>
      </w:r>
      <w:r w:rsidRPr="00942691">
        <w:rPr>
          <w:rFonts w:cstheme="minorHAnsi"/>
        </w:rPr>
        <w:t xml:space="preserve"> visit</w:t>
      </w:r>
      <w:r w:rsidR="00427FCA" w:rsidRPr="00942691">
        <w:rPr>
          <w:rFonts w:cstheme="minorHAnsi"/>
        </w:rPr>
        <w:t>s a specific restaurant</w:t>
      </w:r>
      <w:r w:rsidRPr="00942691">
        <w:rPr>
          <w:rFonts w:cstheme="minorHAnsi"/>
        </w:rPr>
        <w:t xml:space="preserve"> </w:t>
      </w:r>
      <w:r w:rsidR="00427FCA" w:rsidRPr="00942691">
        <w:rPr>
          <w:rFonts w:cstheme="minorHAnsi"/>
        </w:rPr>
        <w:t xml:space="preserve">might depend heavily </w:t>
      </w:r>
      <w:r w:rsidRPr="00942691">
        <w:rPr>
          <w:rFonts w:cstheme="minorHAnsi"/>
        </w:rPr>
        <w:t xml:space="preserve">on </w:t>
      </w:r>
      <w:r w:rsidR="00427FCA" w:rsidRPr="00942691">
        <w:rPr>
          <w:rFonts w:cstheme="minorHAnsi"/>
        </w:rPr>
        <w:t>the earlier experiences of other customers</w:t>
      </w:r>
      <w:r w:rsidRPr="00942691">
        <w:rPr>
          <w:rFonts w:cstheme="minorHAnsi"/>
        </w:rPr>
        <w:t xml:space="preserve">. </w:t>
      </w:r>
      <w:r w:rsidR="00C12476">
        <w:rPr>
          <w:rFonts w:cstheme="minorHAnsi"/>
        </w:rPr>
        <w:t xml:space="preserve">Good experiences of other customers at restaurant A, for example a good perceived price/quality relationship, may have a positive effect on the probability of a new customer in restaurant A. Negative experiences might lower the probability of a new customer. </w:t>
      </w:r>
      <w:r w:rsidR="00427FCA" w:rsidRPr="00942691">
        <w:rPr>
          <w:rFonts w:cstheme="minorHAnsi"/>
        </w:rPr>
        <w:t xml:space="preserve">For example, </w:t>
      </w:r>
      <w:r w:rsidR="00C12476">
        <w:rPr>
          <w:rFonts w:cstheme="minorHAnsi"/>
        </w:rPr>
        <w:t>a higher</w:t>
      </w:r>
      <w:r w:rsidRPr="00942691">
        <w:rPr>
          <w:rFonts w:cstheme="minorHAnsi"/>
        </w:rPr>
        <w:t xml:space="preserve"> number of customers who became sick after consuming at restaurant A</w:t>
      </w:r>
      <w:r w:rsidR="00F74D9E">
        <w:rPr>
          <w:rFonts w:cstheme="minorHAnsi"/>
        </w:rPr>
        <w:t xml:space="preserve"> </w:t>
      </w:r>
      <w:r w:rsidR="00C12476">
        <w:rPr>
          <w:rFonts w:cstheme="minorHAnsi"/>
        </w:rPr>
        <w:t>are</w:t>
      </w:r>
      <w:r w:rsidR="00F74D9E">
        <w:rPr>
          <w:rFonts w:cstheme="minorHAnsi"/>
        </w:rPr>
        <w:t xml:space="preserve"> probably </w:t>
      </w:r>
      <w:r w:rsidR="00427FCA" w:rsidRPr="00942691">
        <w:rPr>
          <w:rFonts w:cstheme="minorHAnsi"/>
        </w:rPr>
        <w:t>negatively correlated</w:t>
      </w:r>
      <w:r w:rsidRPr="00942691">
        <w:rPr>
          <w:rFonts w:cstheme="minorHAnsi"/>
        </w:rPr>
        <w:t xml:space="preserve"> to the probability of </w:t>
      </w:r>
      <w:r w:rsidR="00427FCA" w:rsidRPr="00942691">
        <w:rPr>
          <w:rFonts w:cstheme="minorHAnsi"/>
        </w:rPr>
        <w:t>new customers for restaurant A. This because an increase in the number of customer who became sick after consuming at restaurant A enl</w:t>
      </w:r>
      <w:r w:rsidR="00701F07">
        <w:rPr>
          <w:rFonts w:cstheme="minorHAnsi"/>
        </w:rPr>
        <w:t xml:space="preserve">arges the probability that one of these </w:t>
      </w:r>
      <w:r w:rsidRPr="00942691">
        <w:rPr>
          <w:rFonts w:cstheme="minorHAnsi"/>
        </w:rPr>
        <w:t>customer</w:t>
      </w:r>
      <w:r w:rsidR="00701F07">
        <w:rPr>
          <w:rFonts w:cstheme="minorHAnsi"/>
        </w:rPr>
        <w:t>s</w:t>
      </w:r>
      <w:r w:rsidRPr="00942691">
        <w:rPr>
          <w:rFonts w:cstheme="minorHAnsi"/>
        </w:rPr>
        <w:t xml:space="preserve"> is a social friend of the possible new customer</w:t>
      </w:r>
      <w:r w:rsidR="00701F07">
        <w:rPr>
          <w:rFonts w:cstheme="minorHAnsi"/>
        </w:rPr>
        <w:t>s</w:t>
      </w:r>
      <w:r w:rsidRPr="00942691">
        <w:rPr>
          <w:rFonts w:cstheme="minorHAnsi"/>
        </w:rPr>
        <w:t xml:space="preserve">. </w:t>
      </w:r>
      <w:r w:rsidR="00E93F58">
        <w:rPr>
          <w:rFonts w:cstheme="minorHAnsi"/>
        </w:rPr>
        <w:t>When the friend became sick in restaurant A, it might lower the probability that the possible new customer becomes indeed a new customer in restaurant A.</w:t>
      </w:r>
    </w:p>
    <w:p w:rsidR="00A556DE" w:rsidRPr="00942691" w:rsidRDefault="00A556DE" w:rsidP="004123C8">
      <w:pPr>
        <w:spacing w:after="0" w:line="360" w:lineRule="auto"/>
        <w:jc w:val="both"/>
        <w:rPr>
          <w:rFonts w:cstheme="minorHAnsi"/>
        </w:rPr>
      </w:pPr>
      <w:r w:rsidRPr="00942691">
        <w:rPr>
          <w:rFonts w:cstheme="minorHAnsi"/>
        </w:rPr>
        <w:t>Possible new customers may also conclude th</w:t>
      </w:r>
      <w:r w:rsidR="00427FCA" w:rsidRPr="00942691">
        <w:rPr>
          <w:rFonts w:cstheme="minorHAnsi"/>
        </w:rPr>
        <w:t>at a low number of customers may be</w:t>
      </w:r>
      <w:r w:rsidR="00C12476">
        <w:rPr>
          <w:rFonts w:cstheme="minorHAnsi"/>
        </w:rPr>
        <w:t xml:space="preserve"> caused</w:t>
      </w:r>
      <w:r w:rsidR="00427FCA" w:rsidRPr="00942691">
        <w:rPr>
          <w:rFonts w:cstheme="minorHAnsi"/>
        </w:rPr>
        <w:t xml:space="preserve"> </w:t>
      </w:r>
      <w:r w:rsidR="00B4798B" w:rsidRPr="00755F86">
        <w:rPr>
          <w:rFonts w:cstheme="minorHAnsi"/>
        </w:rPr>
        <w:t>by</w:t>
      </w:r>
      <w:r w:rsidRPr="00942691">
        <w:rPr>
          <w:rFonts w:cstheme="minorHAnsi"/>
        </w:rPr>
        <w:t xml:space="preserve"> a bad </w:t>
      </w:r>
      <w:r w:rsidR="00C12476">
        <w:rPr>
          <w:rFonts w:cstheme="minorHAnsi"/>
        </w:rPr>
        <w:t xml:space="preserve">quality of the food, in terms of taste or </w:t>
      </w:r>
      <w:r w:rsidRPr="00942691">
        <w:rPr>
          <w:rFonts w:cstheme="minorHAnsi"/>
        </w:rPr>
        <w:t xml:space="preserve">hygiene quality. </w:t>
      </w:r>
    </w:p>
    <w:p w:rsidR="00AC33E0" w:rsidRPr="00337197" w:rsidRDefault="00427FCA" w:rsidP="004123C8">
      <w:pPr>
        <w:spacing w:after="0" w:line="360" w:lineRule="auto"/>
        <w:jc w:val="both"/>
        <w:rPr>
          <w:rFonts w:cstheme="minorHAnsi"/>
        </w:rPr>
      </w:pPr>
      <w:r w:rsidRPr="00942691">
        <w:rPr>
          <w:rFonts w:cstheme="minorHAnsi"/>
        </w:rPr>
        <w:t xml:space="preserve">The beliefs about </w:t>
      </w:r>
      <w:r w:rsidR="00A556DE" w:rsidRPr="00942691">
        <w:rPr>
          <w:rFonts w:cstheme="minorHAnsi"/>
        </w:rPr>
        <w:t xml:space="preserve">the </w:t>
      </w:r>
      <w:r w:rsidR="00E93F58">
        <w:rPr>
          <w:rFonts w:cstheme="minorHAnsi"/>
        </w:rPr>
        <w:t xml:space="preserve">price/quality relationship or the </w:t>
      </w:r>
      <w:r w:rsidR="00A556DE" w:rsidRPr="00942691">
        <w:rPr>
          <w:rFonts w:cstheme="minorHAnsi"/>
        </w:rPr>
        <w:t xml:space="preserve">hygiene </w:t>
      </w:r>
      <w:r w:rsidRPr="00942691">
        <w:rPr>
          <w:rFonts w:cstheme="minorHAnsi"/>
        </w:rPr>
        <w:t xml:space="preserve">quality </w:t>
      </w:r>
      <w:r w:rsidR="00A556DE" w:rsidRPr="00942691">
        <w:rPr>
          <w:rFonts w:cstheme="minorHAnsi"/>
        </w:rPr>
        <w:t xml:space="preserve">of a restaurant are of course not the only things that affect the possibility of new customers. Also other information about the restaurant, like the food quality, status, atmosphere, </w:t>
      </w:r>
      <w:r w:rsidRPr="00942691">
        <w:rPr>
          <w:rFonts w:cstheme="minorHAnsi"/>
        </w:rPr>
        <w:t>prior belief of the</w:t>
      </w:r>
      <w:r w:rsidR="00A556DE" w:rsidRPr="00942691">
        <w:rPr>
          <w:rFonts w:cstheme="minorHAnsi"/>
        </w:rPr>
        <w:t xml:space="preserve"> price/quality relationship and distance</w:t>
      </w:r>
      <w:r w:rsidR="00035948" w:rsidRPr="00942691">
        <w:rPr>
          <w:rFonts w:cstheme="minorHAnsi"/>
        </w:rPr>
        <w:t>,</w:t>
      </w:r>
      <w:r w:rsidR="00A556DE" w:rsidRPr="00942691">
        <w:rPr>
          <w:rFonts w:cstheme="minorHAnsi"/>
        </w:rPr>
        <w:t xml:space="preserve"> </w:t>
      </w:r>
      <w:r w:rsidR="00035948" w:rsidRPr="00942691">
        <w:rPr>
          <w:rFonts w:cstheme="minorHAnsi"/>
        </w:rPr>
        <w:t xml:space="preserve">might </w:t>
      </w:r>
      <w:r w:rsidR="00A556DE" w:rsidRPr="00942691">
        <w:rPr>
          <w:rFonts w:cstheme="minorHAnsi"/>
        </w:rPr>
        <w:t>affects the probability of new customers</w:t>
      </w:r>
      <w:r w:rsidR="00701F07">
        <w:rPr>
          <w:rFonts w:cstheme="minorHAnsi"/>
        </w:rPr>
        <w:t xml:space="preserve">. </w:t>
      </w:r>
    </w:p>
    <w:p w:rsidR="00AC33E0" w:rsidRPr="00942691" w:rsidRDefault="00AC33E0" w:rsidP="004123C8">
      <w:pPr>
        <w:spacing w:after="0" w:line="360" w:lineRule="auto"/>
        <w:jc w:val="both"/>
        <w:rPr>
          <w:rFonts w:cstheme="minorHAnsi"/>
          <w:b/>
          <w:bCs/>
        </w:rPr>
      </w:pPr>
    </w:p>
    <w:p w:rsidR="00103ED7" w:rsidRDefault="00D96562" w:rsidP="00431A77">
      <w:pPr>
        <w:pStyle w:val="Heading3"/>
        <w:numPr>
          <w:ilvl w:val="1"/>
          <w:numId w:val="23"/>
        </w:numPr>
        <w:spacing w:before="0" w:line="360" w:lineRule="auto"/>
        <w:jc w:val="both"/>
        <w:rPr>
          <w:color w:val="auto"/>
        </w:rPr>
      </w:pPr>
      <w:bookmarkStart w:id="5" w:name="_Toc360737808"/>
      <w:r w:rsidRPr="00942691">
        <w:rPr>
          <w:color w:val="auto"/>
        </w:rPr>
        <w:lastRenderedPageBreak/>
        <w:t xml:space="preserve">The Optimal </w:t>
      </w:r>
      <w:r w:rsidR="00942691" w:rsidRPr="00942691">
        <w:rPr>
          <w:color w:val="auto"/>
        </w:rPr>
        <w:t>Behavior</w:t>
      </w:r>
      <w:r w:rsidRPr="00942691">
        <w:rPr>
          <w:color w:val="auto"/>
        </w:rPr>
        <w:t xml:space="preserve"> of the </w:t>
      </w:r>
      <w:r w:rsidR="0066472C" w:rsidRPr="00942691">
        <w:rPr>
          <w:color w:val="auto"/>
        </w:rPr>
        <w:t xml:space="preserve">Restaurant </w:t>
      </w:r>
      <w:r w:rsidR="0066472C">
        <w:rPr>
          <w:color w:val="auto"/>
        </w:rPr>
        <w:t xml:space="preserve">for a </w:t>
      </w:r>
      <w:r w:rsidR="00755F86">
        <w:rPr>
          <w:color w:val="auto"/>
        </w:rPr>
        <w:t>g</w:t>
      </w:r>
      <w:r w:rsidR="0066472C">
        <w:rPr>
          <w:color w:val="auto"/>
        </w:rPr>
        <w:t>iven C</w:t>
      </w:r>
      <w:r w:rsidR="00A556DE" w:rsidRPr="00942691">
        <w:rPr>
          <w:color w:val="auto"/>
        </w:rPr>
        <w:t>ustomer</w:t>
      </w:r>
      <w:bookmarkEnd w:id="5"/>
    </w:p>
    <w:p w:rsidR="0066472C" w:rsidRPr="0066472C" w:rsidRDefault="0066472C" w:rsidP="0066472C"/>
    <w:p w:rsidR="00A556DE" w:rsidRPr="00942691" w:rsidRDefault="0066472C" w:rsidP="004123C8">
      <w:pPr>
        <w:spacing w:after="0" w:line="360" w:lineRule="auto"/>
        <w:jc w:val="both"/>
        <w:rPr>
          <w:rFonts w:cstheme="minorHAnsi"/>
        </w:rPr>
      </w:pPr>
      <w:r>
        <w:rPr>
          <w:rFonts w:cstheme="minorHAnsi"/>
        </w:rPr>
        <w:t xml:space="preserve"> </w:t>
      </w:r>
      <w:r w:rsidR="00A556DE" w:rsidRPr="00942691">
        <w:rPr>
          <w:rFonts w:cstheme="minorHAnsi"/>
        </w:rPr>
        <w:t xml:space="preserve">Restaurants who want to maximize their profits, needs to consider the choice set of a customer. </w:t>
      </w:r>
      <w:r w:rsidR="00B4798B" w:rsidRPr="009C783A">
        <w:rPr>
          <w:rFonts w:cstheme="minorHAnsi"/>
        </w:rPr>
        <w:t>He or she</w:t>
      </w:r>
      <w:r w:rsidR="00B4798B">
        <w:rPr>
          <w:rFonts w:cstheme="minorHAnsi"/>
        </w:rPr>
        <w:t xml:space="preserve"> </w:t>
      </w:r>
      <w:r w:rsidR="00A556DE" w:rsidRPr="00942691">
        <w:rPr>
          <w:rFonts w:cstheme="minorHAnsi"/>
        </w:rPr>
        <w:t xml:space="preserve">has to decide to focus on several things. First, </w:t>
      </w:r>
      <w:r w:rsidR="009C783A">
        <w:rPr>
          <w:rFonts w:cstheme="minorHAnsi"/>
        </w:rPr>
        <w:t>the customer</w:t>
      </w:r>
      <w:r w:rsidR="00A556DE" w:rsidRPr="00942691">
        <w:rPr>
          <w:rFonts w:cstheme="minorHAnsi"/>
        </w:rPr>
        <w:t xml:space="preserve"> has to determine </w:t>
      </w:r>
      <w:r w:rsidR="00A556DE" w:rsidRPr="009C783A">
        <w:rPr>
          <w:rFonts w:cstheme="minorHAnsi"/>
        </w:rPr>
        <w:t>his</w:t>
      </w:r>
      <w:r w:rsidR="00B4798B" w:rsidRPr="009C783A">
        <w:rPr>
          <w:rFonts w:cstheme="minorHAnsi"/>
        </w:rPr>
        <w:t xml:space="preserve"> or her</w:t>
      </w:r>
      <w:r w:rsidR="00A556DE" w:rsidRPr="00942691">
        <w:rPr>
          <w:rFonts w:cstheme="minorHAnsi"/>
        </w:rPr>
        <w:t xml:space="preserve"> target group.</w:t>
      </w:r>
      <w:r w:rsidR="00AC33E0">
        <w:rPr>
          <w:rFonts w:cstheme="minorHAnsi"/>
        </w:rPr>
        <w:t xml:space="preserve"> </w:t>
      </w:r>
      <w:r w:rsidR="00A556DE" w:rsidRPr="00942691">
        <w:rPr>
          <w:rFonts w:cstheme="minorHAnsi"/>
        </w:rPr>
        <w:t xml:space="preserve">Does </w:t>
      </w:r>
      <w:r w:rsidR="00B4798B" w:rsidRPr="009C783A">
        <w:rPr>
          <w:rFonts w:cstheme="minorHAnsi"/>
        </w:rPr>
        <w:t>he or she</w:t>
      </w:r>
      <w:r w:rsidR="00B4798B" w:rsidRPr="00942691">
        <w:rPr>
          <w:rFonts w:cstheme="minorHAnsi"/>
        </w:rPr>
        <w:t xml:space="preserve"> </w:t>
      </w:r>
      <w:r w:rsidR="00A556DE" w:rsidRPr="00942691">
        <w:rPr>
          <w:rFonts w:cstheme="minorHAnsi"/>
        </w:rPr>
        <w:t xml:space="preserve">want to </w:t>
      </w:r>
      <w:r w:rsidR="004E42FB">
        <w:rPr>
          <w:rFonts w:cstheme="minorHAnsi"/>
        </w:rPr>
        <w:t xml:space="preserve">be cheap, </w:t>
      </w:r>
      <w:r w:rsidR="009C783A">
        <w:rPr>
          <w:rFonts w:cstheme="minorHAnsi"/>
        </w:rPr>
        <w:t xml:space="preserve">or </w:t>
      </w:r>
      <w:r w:rsidR="004E42FB">
        <w:rPr>
          <w:rFonts w:cstheme="minorHAnsi"/>
        </w:rPr>
        <w:t xml:space="preserve">does </w:t>
      </w:r>
      <w:r w:rsidR="009C783A">
        <w:rPr>
          <w:rFonts w:cstheme="minorHAnsi"/>
        </w:rPr>
        <w:t>t</w:t>
      </w:r>
      <w:r w:rsidR="00B4798B" w:rsidRPr="009C783A">
        <w:rPr>
          <w:rFonts w:cstheme="minorHAnsi"/>
        </w:rPr>
        <w:t xml:space="preserve">he </w:t>
      </w:r>
      <w:r w:rsidR="009C783A">
        <w:rPr>
          <w:rFonts w:cstheme="minorHAnsi"/>
        </w:rPr>
        <w:t>customer</w:t>
      </w:r>
      <w:r w:rsidR="00A556DE" w:rsidRPr="00942691">
        <w:rPr>
          <w:rFonts w:cstheme="minorHAnsi"/>
        </w:rPr>
        <w:t xml:space="preserve"> </w:t>
      </w:r>
      <w:proofErr w:type="gramStart"/>
      <w:r w:rsidR="00A556DE" w:rsidRPr="00942691">
        <w:rPr>
          <w:rFonts w:cstheme="minorHAnsi"/>
        </w:rPr>
        <w:t>want</w:t>
      </w:r>
      <w:r w:rsidR="009C783A">
        <w:rPr>
          <w:rFonts w:cstheme="minorHAnsi"/>
        </w:rPr>
        <w:t>s</w:t>
      </w:r>
      <w:proofErr w:type="gramEnd"/>
      <w:r w:rsidR="00A556DE" w:rsidRPr="00942691">
        <w:rPr>
          <w:rFonts w:cstheme="minorHAnsi"/>
        </w:rPr>
        <w:t xml:space="preserve"> to focus on the price/quality relationship, or does </w:t>
      </w:r>
      <w:r w:rsidR="004E42FB" w:rsidRPr="009C783A">
        <w:rPr>
          <w:rFonts w:cstheme="minorHAnsi"/>
        </w:rPr>
        <w:t>he or she</w:t>
      </w:r>
      <w:r w:rsidR="004E42FB" w:rsidRPr="00942691">
        <w:rPr>
          <w:rFonts w:cstheme="minorHAnsi"/>
        </w:rPr>
        <w:t xml:space="preserve"> </w:t>
      </w:r>
      <w:r w:rsidR="00A556DE" w:rsidRPr="00942691">
        <w:rPr>
          <w:rFonts w:cstheme="minorHAnsi"/>
        </w:rPr>
        <w:t>want to be expensive and obtain a high status</w:t>
      </w:r>
      <w:r w:rsidR="00E93F58">
        <w:rPr>
          <w:rFonts w:cstheme="minorHAnsi"/>
        </w:rPr>
        <w:t xml:space="preserve"> etc.? </w:t>
      </w:r>
      <w:r w:rsidR="00035948" w:rsidRPr="00942691">
        <w:rPr>
          <w:rFonts w:cstheme="minorHAnsi"/>
        </w:rPr>
        <w:t>These choices might affect the</w:t>
      </w:r>
      <w:r w:rsidR="00A556DE" w:rsidRPr="00942691">
        <w:rPr>
          <w:rFonts w:cstheme="minorHAnsi"/>
        </w:rPr>
        <w:t xml:space="preserve"> possible profitability</w:t>
      </w:r>
      <w:r w:rsidR="00035948" w:rsidRPr="00942691">
        <w:rPr>
          <w:rFonts w:cstheme="minorHAnsi"/>
        </w:rPr>
        <w:t>, the feasible customers and the identity of a restaurant.</w:t>
      </w:r>
    </w:p>
    <w:p w:rsidR="00A556DE" w:rsidRPr="00942691" w:rsidRDefault="00035948" w:rsidP="004123C8">
      <w:pPr>
        <w:spacing w:after="0" w:line="360" w:lineRule="auto"/>
        <w:jc w:val="both"/>
        <w:rPr>
          <w:rFonts w:cstheme="minorHAnsi"/>
        </w:rPr>
      </w:pPr>
      <w:r w:rsidRPr="00942691">
        <w:rPr>
          <w:rFonts w:cstheme="minorHAnsi"/>
        </w:rPr>
        <w:t xml:space="preserve">Earlier mentioned already is the fact that </w:t>
      </w:r>
      <w:r w:rsidR="00A556DE" w:rsidRPr="00942691">
        <w:rPr>
          <w:rFonts w:cstheme="minorHAnsi"/>
        </w:rPr>
        <w:t>hygiene</w:t>
      </w:r>
      <w:r w:rsidRPr="00942691">
        <w:rPr>
          <w:rFonts w:cstheme="minorHAnsi"/>
        </w:rPr>
        <w:t xml:space="preserve"> and product quality might be very important determinants of a </w:t>
      </w:r>
      <w:r w:rsidR="00A556DE" w:rsidRPr="00942691">
        <w:rPr>
          <w:rFonts w:cstheme="minorHAnsi"/>
        </w:rPr>
        <w:t>resta</w:t>
      </w:r>
      <w:r w:rsidR="00701F07">
        <w:rPr>
          <w:rFonts w:cstheme="minorHAnsi"/>
        </w:rPr>
        <w:t>urants image</w:t>
      </w:r>
      <w:r w:rsidRPr="00942691">
        <w:rPr>
          <w:rFonts w:cstheme="minorHAnsi"/>
        </w:rPr>
        <w:t xml:space="preserve">, which may be a very important factor for the </w:t>
      </w:r>
      <w:r w:rsidR="00A556DE" w:rsidRPr="00942691">
        <w:rPr>
          <w:rFonts w:cstheme="minorHAnsi"/>
        </w:rPr>
        <w:t xml:space="preserve">profitability of the </w:t>
      </w:r>
      <w:r w:rsidRPr="00942691">
        <w:rPr>
          <w:rFonts w:cstheme="minorHAnsi"/>
        </w:rPr>
        <w:t xml:space="preserve">restaurant. However, this does not </w:t>
      </w:r>
      <w:r w:rsidR="00A556DE" w:rsidRPr="00942691">
        <w:rPr>
          <w:rFonts w:cstheme="minorHAnsi"/>
        </w:rPr>
        <w:t>have to mean that the hygiene quality is the same as the hygiene reputation of the restaurant.</w:t>
      </w:r>
      <w:r w:rsidRPr="00942691">
        <w:rPr>
          <w:rFonts w:cstheme="minorHAnsi"/>
        </w:rPr>
        <w:t xml:space="preserve"> It may be the case that high status restaurants have </w:t>
      </w:r>
      <w:r w:rsidR="00E93F58">
        <w:rPr>
          <w:rFonts w:cstheme="minorHAnsi"/>
        </w:rPr>
        <w:t xml:space="preserve">concerns about their </w:t>
      </w:r>
      <w:r w:rsidRPr="00942691">
        <w:rPr>
          <w:rFonts w:cstheme="minorHAnsi"/>
        </w:rPr>
        <w:t xml:space="preserve">high </w:t>
      </w:r>
      <w:r w:rsidR="00E93F58">
        <w:rPr>
          <w:rFonts w:cstheme="minorHAnsi"/>
        </w:rPr>
        <w:t>obtained status</w:t>
      </w:r>
      <w:r w:rsidRPr="00942691">
        <w:rPr>
          <w:rFonts w:cstheme="minorHAnsi"/>
        </w:rPr>
        <w:t>, which affect</w:t>
      </w:r>
      <w:r w:rsidR="00E93F58">
        <w:rPr>
          <w:rFonts w:cstheme="minorHAnsi"/>
        </w:rPr>
        <w:t>s</w:t>
      </w:r>
      <w:r w:rsidRPr="00942691">
        <w:rPr>
          <w:rFonts w:cstheme="minorHAnsi"/>
        </w:rPr>
        <w:t xml:space="preserve"> the product and hygiene quality positively. However, i</w:t>
      </w:r>
      <w:r w:rsidR="00A556DE" w:rsidRPr="00942691">
        <w:rPr>
          <w:rFonts w:cstheme="minorHAnsi"/>
        </w:rPr>
        <w:t xml:space="preserve">t could </w:t>
      </w:r>
      <w:r w:rsidRPr="00942691">
        <w:rPr>
          <w:rFonts w:cstheme="minorHAnsi"/>
        </w:rPr>
        <w:t xml:space="preserve">also </w:t>
      </w:r>
      <w:r w:rsidR="00A556DE" w:rsidRPr="00942691">
        <w:rPr>
          <w:rFonts w:cstheme="minorHAnsi"/>
        </w:rPr>
        <w:t xml:space="preserve">be that customers have unintentional biased ideas about the hygiene </w:t>
      </w:r>
      <w:r w:rsidR="0066472C">
        <w:rPr>
          <w:rFonts w:cstheme="minorHAnsi"/>
        </w:rPr>
        <w:t xml:space="preserve">quality </w:t>
      </w:r>
      <w:r w:rsidR="00A556DE" w:rsidRPr="00942691">
        <w:rPr>
          <w:rFonts w:cstheme="minorHAnsi"/>
        </w:rPr>
        <w:t xml:space="preserve">in a high-status restaurant, while those ideas might be completely wrong.    </w:t>
      </w:r>
    </w:p>
    <w:p w:rsidR="00A556DE" w:rsidRPr="00942691" w:rsidRDefault="00E93F58" w:rsidP="004123C8">
      <w:pPr>
        <w:spacing w:after="0" w:line="360" w:lineRule="auto"/>
        <w:jc w:val="both"/>
        <w:rPr>
          <w:rFonts w:cstheme="minorHAnsi"/>
        </w:rPr>
      </w:pPr>
      <w:r>
        <w:rPr>
          <w:rFonts w:cstheme="minorHAnsi"/>
        </w:rPr>
        <w:t>C</w:t>
      </w:r>
      <w:r w:rsidR="00A556DE" w:rsidRPr="00942691">
        <w:rPr>
          <w:rFonts w:cstheme="minorHAnsi"/>
        </w:rPr>
        <w:t xml:space="preserve">ustomers </w:t>
      </w:r>
      <w:r>
        <w:rPr>
          <w:rFonts w:cstheme="minorHAnsi"/>
        </w:rPr>
        <w:t>could also be</w:t>
      </w:r>
      <w:r w:rsidR="00A556DE" w:rsidRPr="00942691">
        <w:rPr>
          <w:rFonts w:cstheme="minorHAnsi"/>
        </w:rPr>
        <w:t xml:space="preserve"> confused about hygiene reputation and </w:t>
      </w:r>
      <w:r>
        <w:rPr>
          <w:rFonts w:cstheme="minorHAnsi"/>
        </w:rPr>
        <w:t>may not be able to make a</w:t>
      </w:r>
      <w:r w:rsidR="00A556DE" w:rsidRPr="00942691">
        <w:rPr>
          <w:rFonts w:cstheme="minorHAnsi"/>
        </w:rPr>
        <w:t xml:space="preserve"> good d</w:t>
      </w:r>
      <w:r>
        <w:rPr>
          <w:rFonts w:cstheme="minorHAnsi"/>
        </w:rPr>
        <w:t>istinction about these</w:t>
      </w:r>
      <w:r w:rsidR="008A612F" w:rsidRPr="00942691">
        <w:rPr>
          <w:rFonts w:cstheme="minorHAnsi"/>
        </w:rPr>
        <w:t xml:space="preserve"> two. </w:t>
      </w:r>
      <w:r w:rsidR="00701F07">
        <w:rPr>
          <w:rFonts w:cstheme="minorHAnsi"/>
        </w:rPr>
        <w:t>“</w:t>
      </w:r>
      <w:r w:rsidR="005179D4" w:rsidRPr="00942691">
        <w:rPr>
          <w:rFonts w:cstheme="minorHAnsi"/>
        </w:rPr>
        <w:t xml:space="preserve">Reputation” may be split in </w:t>
      </w:r>
      <w:r w:rsidR="00701F07">
        <w:rPr>
          <w:rFonts w:cstheme="minorHAnsi"/>
        </w:rPr>
        <w:t xml:space="preserve">three parts, namely hygiene reputation, </w:t>
      </w:r>
      <w:r w:rsidR="008A612F" w:rsidRPr="00942691">
        <w:rPr>
          <w:rFonts w:cstheme="minorHAnsi"/>
        </w:rPr>
        <w:t>s</w:t>
      </w:r>
      <w:r w:rsidR="005179D4" w:rsidRPr="00942691">
        <w:rPr>
          <w:rFonts w:cstheme="minorHAnsi"/>
        </w:rPr>
        <w:t xml:space="preserve">ocial </w:t>
      </w:r>
      <w:r w:rsidR="008A612F" w:rsidRPr="00942691">
        <w:rPr>
          <w:rFonts w:cstheme="minorHAnsi"/>
        </w:rPr>
        <w:t>status reputation an</w:t>
      </w:r>
      <w:r w:rsidR="00701F07">
        <w:rPr>
          <w:rFonts w:cstheme="minorHAnsi"/>
        </w:rPr>
        <w:t xml:space="preserve">d </w:t>
      </w:r>
      <w:r>
        <w:rPr>
          <w:rFonts w:cstheme="minorHAnsi"/>
        </w:rPr>
        <w:t>r</w:t>
      </w:r>
      <w:r w:rsidR="00A556DE" w:rsidRPr="00942691">
        <w:rPr>
          <w:rFonts w:cstheme="minorHAnsi"/>
        </w:rPr>
        <w:t>eputation based on other qualities</w:t>
      </w:r>
      <w:r w:rsidR="008A612F" w:rsidRPr="00942691">
        <w:rPr>
          <w:rFonts w:cstheme="minorHAnsi"/>
        </w:rPr>
        <w:t>.</w:t>
      </w:r>
    </w:p>
    <w:p w:rsidR="00337197" w:rsidRDefault="005179D4" w:rsidP="00337197">
      <w:pPr>
        <w:spacing w:after="0" w:line="360" w:lineRule="auto"/>
        <w:jc w:val="both"/>
        <w:rPr>
          <w:rFonts w:cstheme="minorHAnsi"/>
        </w:rPr>
      </w:pPr>
      <w:r w:rsidRPr="00942691">
        <w:rPr>
          <w:rFonts w:cstheme="minorHAnsi"/>
        </w:rPr>
        <w:t xml:space="preserve">In this paper, the reputation incentives are about </w:t>
      </w:r>
      <w:r w:rsidR="00701F07">
        <w:rPr>
          <w:rFonts w:cstheme="minorHAnsi"/>
        </w:rPr>
        <w:t xml:space="preserve">the </w:t>
      </w:r>
      <w:r w:rsidRPr="00942691">
        <w:rPr>
          <w:rFonts w:cstheme="minorHAnsi"/>
        </w:rPr>
        <w:t xml:space="preserve">hygiene quality. </w:t>
      </w:r>
      <w:r w:rsidR="00A556DE" w:rsidRPr="00942691">
        <w:rPr>
          <w:rFonts w:cstheme="minorHAnsi"/>
        </w:rPr>
        <w:t xml:space="preserve">It might be the case that hygiene </w:t>
      </w:r>
      <w:r w:rsidR="009A2186">
        <w:rPr>
          <w:rFonts w:cstheme="minorHAnsi"/>
        </w:rPr>
        <w:t>reputation and status are positively</w:t>
      </w:r>
      <w:r w:rsidR="00A556DE" w:rsidRPr="00942691">
        <w:rPr>
          <w:rFonts w:cstheme="minorHAnsi"/>
        </w:rPr>
        <w:t xml:space="preserve"> correlated. </w:t>
      </w:r>
      <w:r w:rsidR="009A2186">
        <w:rPr>
          <w:rFonts w:cstheme="minorHAnsi"/>
        </w:rPr>
        <w:t>In that light</w:t>
      </w:r>
      <w:r w:rsidRPr="00942691">
        <w:rPr>
          <w:rFonts w:cstheme="minorHAnsi"/>
        </w:rPr>
        <w:t>, it might be interesting to see if there are differences of the hygiene quality between restaurants with a low social status and restaurant</w:t>
      </w:r>
      <w:r w:rsidR="0066472C">
        <w:rPr>
          <w:rFonts w:cstheme="minorHAnsi"/>
        </w:rPr>
        <w:t>s</w:t>
      </w:r>
      <w:r w:rsidRPr="00942691">
        <w:rPr>
          <w:rFonts w:cstheme="minorHAnsi"/>
        </w:rPr>
        <w:t xml:space="preserve"> with a high social status. The presence of a restaurant in the survey guide ‘</w:t>
      </w:r>
      <w:proofErr w:type="spellStart"/>
      <w:r w:rsidRPr="00942691">
        <w:rPr>
          <w:rFonts w:cstheme="minorHAnsi"/>
        </w:rPr>
        <w:t>Zagat</w:t>
      </w:r>
      <w:proofErr w:type="spellEnd"/>
      <w:r w:rsidRPr="00942691">
        <w:rPr>
          <w:rFonts w:cstheme="minorHAnsi"/>
        </w:rPr>
        <w:t>’ is the proxy for a higher social status of the restaurant</w:t>
      </w:r>
      <w:r w:rsidR="009A2186">
        <w:rPr>
          <w:rFonts w:cstheme="minorHAnsi"/>
        </w:rPr>
        <w:t xml:space="preserve"> in this paper</w:t>
      </w:r>
      <w:r w:rsidR="00AC33E0">
        <w:rPr>
          <w:rFonts w:cstheme="minorHAnsi"/>
        </w:rPr>
        <w:t>.</w:t>
      </w:r>
      <w:r w:rsidR="00337197">
        <w:rPr>
          <w:rFonts w:cstheme="minorHAnsi"/>
        </w:rPr>
        <w:t xml:space="preserve">  </w:t>
      </w:r>
    </w:p>
    <w:p w:rsidR="00337197" w:rsidRDefault="00531E9D" w:rsidP="00431A77">
      <w:pPr>
        <w:pStyle w:val="Heading3"/>
        <w:numPr>
          <w:ilvl w:val="1"/>
          <w:numId w:val="23"/>
        </w:numPr>
        <w:rPr>
          <w:color w:val="000000" w:themeColor="text1"/>
        </w:rPr>
      </w:pPr>
      <w:bookmarkStart w:id="6" w:name="_Toc360737809"/>
      <w:r w:rsidRPr="00337197">
        <w:rPr>
          <w:color w:val="000000" w:themeColor="text1"/>
        </w:rPr>
        <w:t xml:space="preserve">The </w:t>
      </w:r>
      <w:r w:rsidR="0025519C">
        <w:rPr>
          <w:color w:val="000000" w:themeColor="text1"/>
        </w:rPr>
        <w:t>H</w:t>
      </w:r>
      <w:r w:rsidR="00E93F58" w:rsidRPr="00337197">
        <w:rPr>
          <w:color w:val="000000" w:themeColor="text1"/>
        </w:rPr>
        <w:t xml:space="preserve">ygiene </w:t>
      </w:r>
      <w:r w:rsidR="0025519C">
        <w:rPr>
          <w:color w:val="000000" w:themeColor="text1"/>
        </w:rPr>
        <w:t>Grade C</w:t>
      </w:r>
      <w:r w:rsidRPr="00337197">
        <w:rPr>
          <w:color w:val="000000" w:themeColor="text1"/>
        </w:rPr>
        <w:t>ards</w:t>
      </w:r>
      <w:bookmarkEnd w:id="6"/>
    </w:p>
    <w:p w:rsidR="0066472C" w:rsidRPr="0066472C" w:rsidRDefault="0066472C" w:rsidP="0066472C"/>
    <w:p w:rsidR="00A61190" w:rsidRDefault="006336AE" w:rsidP="00337197">
      <w:pPr>
        <w:spacing w:after="0" w:line="360" w:lineRule="auto"/>
        <w:jc w:val="both"/>
        <w:rPr>
          <w:rFonts w:cstheme="minorHAnsi"/>
        </w:rPr>
      </w:pPr>
      <w:r w:rsidRPr="00337197">
        <w:rPr>
          <w:rFonts w:cstheme="minorHAnsi"/>
        </w:rPr>
        <w:t xml:space="preserve">Before the hygiene grade cards, the asymmetrical situation about the hygiene quality might induce different incentives for non-chain restaurants and chain-restaurants. Also, the incentives for a company-owned chain restaurant and a franchised chain restaurant might differ. This may result in different hygiene scores </w:t>
      </w:r>
      <w:r w:rsidR="00A61190" w:rsidRPr="00337197">
        <w:rPr>
          <w:rFonts w:cstheme="minorHAnsi"/>
        </w:rPr>
        <w:t xml:space="preserve">across the restaurant </w:t>
      </w:r>
      <w:r w:rsidRPr="00337197">
        <w:rPr>
          <w:rFonts w:cstheme="minorHAnsi"/>
        </w:rPr>
        <w:t xml:space="preserve">before the </w:t>
      </w:r>
      <w:r w:rsidR="00A61190" w:rsidRPr="00337197">
        <w:rPr>
          <w:rFonts w:cstheme="minorHAnsi"/>
        </w:rPr>
        <w:t xml:space="preserve">hygiene </w:t>
      </w:r>
      <w:r w:rsidRPr="00337197">
        <w:rPr>
          <w:rFonts w:cstheme="minorHAnsi"/>
        </w:rPr>
        <w:t xml:space="preserve">grade cards are introduced. </w:t>
      </w:r>
      <w:r w:rsidR="00E93F58" w:rsidRPr="00337197">
        <w:rPr>
          <w:rFonts w:cstheme="minorHAnsi"/>
        </w:rPr>
        <w:t xml:space="preserve">The </w:t>
      </w:r>
      <w:r w:rsidR="00EA76A9">
        <w:rPr>
          <w:rFonts w:cstheme="minorHAnsi"/>
        </w:rPr>
        <w:t xml:space="preserve">introduction of the </w:t>
      </w:r>
      <w:r w:rsidR="00EA76A9" w:rsidRPr="00337197">
        <w:rPr>
          <w:rFonts w:cstheme="minorHAnsi"/>
        </w:rPr>
        <w:t>hygiene grade cards provides</w:t>
      </w:r>
      <w:r w:rsidRPr="00337197">
        <w:rPr>
          <w:rFonts w:cstheme="minorHAnsi"/>
        </w:rPr>
        <w:t xml:space="preserve"> addition</w:t>
      </w:r>
      <w:r w:rsidR="00493ADA" w:rsidRPr="00337197">
        <w:rPr>
          <w:rFonts w:cstheme="minorHAnsi"/>
        </w:rPr>
        <w:t>al information about something t</w:t>
      </w:r>
      <w:r w:rsidRPr="00337197">
        <w:rPr>
          <w:rFonts w:cstheme="minorHAnsi"/>
        </w:rPr>
        <w:t xml:space="preserve">hat is otherwise quite unobservable for customers. </w:t>
      </w:r>
      <w:r w:rsidR="00A61190" w:rsidRPr="00337197">
        <w:rPr>
          <w:rFonts w:cstheme="minorHAnsi"/>
        </w:rPr>
        <w:t xml:space="preserve">The hygiene grade cards may substitute for the accumulated reputation of a (chain) restaurant, which </w:t>
      </w:r>
      <w:r w:rsidR="00EA76A9">
        <w:rPr>
          <w:rFonts w:cstheme="minorHAnsi"/>
        </w:rPr>
        <w:t>could</w:t>
      </w:r>
      <w:r w:rsidR="00A61190" w:rsidRPr="00337197">
        <w:rPr>
          <w:rFonts w:cstheme="minorHAnsi"/>
        </w:rPr>
        <w:t xml:space="preserve"> be based on earlier experiences of the customers.  The hygiene grade cards show now immediately the hygiene scores of the restaurants. </w:t>
      </w:r>
      <w:r w:rsidR="00493ADA" w:rsidRPr="00337197">
        <w:rPr>
          <w:rFonts w:cstheme="minorHAnsi"/>
        </w:rPr>
        <w:t xml:space="preserve">As earlier mentioned that hygiene quality plays an important role for customers, providing good hygiene may now be more profitable, because customers observe it immediately by just looking at </w:t>
      </w:r>
      <w:r w:rsidR="00493ADA" w:rsidRPr="00337197">
        <w:rPr>
          <w:rFonts w:cstheme="minorHAnsi"/>
        </w:rPr>
        <w:lastRenderedPageBreak/>
        <w:t>the grade card. This may result in higher, more equal hygiene scores across the non-chain and chain restaurants. Also,</w:t>
      </w:r>
      <w:r w:rsidR="00A61190" w:rsidRPr="00337197">
        <w:rPr>
          <w:rFonts w:cstheme="minorHAnsi"/>
        </w:rPr>
        <w:t xml:space="preserve"> </w:t>
      </w:r>
      <w:r w:rsidR="00493ADA" w:rsidRPr="00337197">
        <w:rPr>
          <w:rFonts w:cstheme="minorHAnsi"/>
        </w:rPr>
        <w:t xml:space="preserve">a </w:t>
      </w:r>
      <w:r w:rsidR="00A61190" w:rsidRPr="00337197">
        <w:rPr>
          <w:rFonts w:cstheme="minorHAnsi"/>
        </w:rPr>
        <w:t xml:space="preserve">franchisee cannot free-ride anymore on the good reputation of the chain. A customer </w:t>
      </w:r>
      <w:r w:rsidR="00493ADA" w:rsidRPr="00337197">
        <w:rPr>
          <w:rFonts w:cstheme="minorHAnsi"/>
        </w:rPr>
        <w:t>is now able to</w:t>
      </w:r>
      <w:r w:rsidR="00A61190" w:rsidRPr="00337197">
        <w:rPr>
          <w:rFonts w:cstheme="minorHAnsi"/>
        </w:rPr>
        <w:t xml:space="preserve"> observe immediately th</w:t>
      </w:r>
      <w:r w:rsidR="00493ADA" w:rsidRPr="00337197">
        <w:rPr>
          <w:rFonts w:cstheme="minorHAnsi"/>
        </w:rPr>
        <w:t xml:space="preserve">e hygiene </w:t>
      </w:r>
      <w:r w:rsidR="00A61190" w:rsidRPr="00337197">
        <w:rPr>
          <w:rFonts w:cstheme="minorHAnsi"/>
        </w:rPr>
        <w:t>quality</w:t>
      </w:r>
      <w:r w:rsidR="00493ADA" w:rsidRPr="00337197">
        <w:rPr>
          <w:rFonts w:cstheme="minorHAnsi"/>
        </w:rPr>
        <w:t>.</w:t>
      </w:r>
      <w:r w:rsidR="00A61190" w:rsidRPr="00337197">
        <w:rPr>
          <w:rFonts w:cstheme="minorHAnsi"/>
        </w:rPr>
        <w:t xml:space="preserve"> </w:t>
      </w:r>
      <w:r w:rsidR="00493ADA" w:rsidRPr="00337197">
        <w:rPr>
          <w:rFonts w:cstheme="minorHAnsi"/>
        </w:rPr>
        <w:t xml:space="preserve">In the case that the hygiene is of </w:t>
      </w:r>
      <w:r w:rsidR="00A61190" w:rsidRPr="00337197">
        <w:rPr>
          <w:rFonts w:cstheme="minorHAnsi"/>
        </w:rPr>
        <w:t>a substandard level</w:t>
      </w:r>
      <w:r w:rsidR="00493ADA" w:rsidRPr="00337197">
        <w:rPr>
          <w:rFonts w:cstheme="minorHAnsi"/>
        </w:rPr>
        <w:t xml:space="preserve">, the customer </w:t>
      </w:r>
      <w:r w:rsidR="00A61190" w:rsidRPr="00337197">
        <w:rPr>
          <w:rFonts w:cstheme="minorHAnsi"/>
        </w:rPr>
        <w:t xml:space="preserve">may conclude that earlier good experiences at another restaurant of the same chain say nothing about this restaurant.  </w:t>
      </w:r>
      <w:r w:rsidR="00493ADA" w:rsidRPr="00337197">
        <w:rPr>
          <w:rFonts w:cstheme="minorHAnsi"/>
        </w:rPr>
        <w:t>Cutting the cost by reducing the hygiene quality, may not be profitable anymore. Therefore, it is expected tha</w:t>
      </w:r>
      <w:r w:rsidR="00CD5051" w:rsidRPr="00337197">
        <w:rPr>
          <w:rFonts w:cstheme="minorHAnsi"/>
        </w:rPr>
        <w:t>t hygiene grade cards results in higher and more equal hygiene scores across all the restaurants.</w:t>
      </w:r>
    </w:p>
    <w:p w:rsidR="0066472C" w:rsidRPr="00AC33E0" w:rsidRDefault="0066472C" w:rsidP="00337197">
      <w:pPr>
        <w:spacing w:after="0" w:line="360" w:lineRule="auto"/>
        <w:jc w:val="both"/>
        <w:rPr>
          <w:rFonts w:cstheme="minorHAnsi"/>
        </w:rPr>
      </w:pPr>
    </w:p>
    <w:p w:rsidR="00103ED7" w:rsidRPr="00103ED7" w:rsidRDefault="00D751D9" w:rsidP="00431A77">
      <w:pPr>
        <w:pStyle w:val="Heading3"/>
        <w:numPr>
          <w:ilvl w:val="1"/>
          <w:numId w:val="23"/>
        </w:numPr>
        <w:spacing w:before="0" w:line="360" w:lineRule="auto"/>
        <w:jc w:val="both"/>
        <w:rPr>
          <w:color w:val="auto"/>
        </w:rPr>
      </w:pPr>
      <w:r>
        <w:rPr>
          <w:color w:val="auto"/>
        </w:rPr>
        <w:t xml:space="preserve"> </w:t>
      </w:r>
      <w:bookmarkStart w:id="7" w:name="_Toc360737810"/>
      <w:r w:rsidR="00A556DE" w:rsidRPr="00942691">
        <w:rPr>
          <w:color w:val="auto"/>
        </w:rPr>
        <w:t>Predictions</w:t>
      </w:r>
      <w:bookmarkEnd w:id="7"/>
    </w:p>
    <w:p w:rsidR="00BE6748" w:rsidRPr="004B46C1" w:rsidRDefault="00BE6748" w:rsidP="004123C8">
      <w:pPr>
        <w:spacing w:after="0" w:line="360" w:lineRule="auto"/>
        <w:jc w:val="both"/>
        <w:rPr>
          <w:rFonts w:cstheme="minorHAnsi"/>
          <w:b/>
          <w:bCs/>
          <w:sz w:val="10"/>
          <w:szCs w:val="10"/>
        </w:rPr>
      </w:pPr>
    </w:p>
    <w:p w:rsidR="008A612F" w:rsidRDefault="00A556DE" w:rsidP="004123C8">
      <w:pPr>
        <w:spacing w:after="0" w:line="360" w:lineRule="auto"/>
        <w:jc w:val="both"/>
        <w:rPr>
          <w:rFonts w:cstheme="minorHAnsi"/>
        </w:rPr>
      </w:pPr>
      <w:r w:rsidRPr="00942691">
        <w:rPr>
          <w:rFonts w:cstheme="minorHAnsi"/>
        </w:rPr>
        <w:t xml:space="preserve">This paper is about the </w:t>
      </w:r>
      <w:r w:rsidR="00CD5051">
        <w:rPr>
          <w:rFonts w:cstheme="minorHAnsi"/>
        </w:rPr>
        <w:t xml:space="preserve">difference in </w:t>
      </w:r>
      <w:r w:rsidRPr="00942691">
        <w:rPr>
          <w:rFonts w:cstheme="minorHAnsi"/>
        </w:rPr>
        <w:t>incentive</w:t>
      </w:r>
      <w:r w:rsidR="00CD5051">
        <w:rPr>
          <w:rFonts w:cstheme="minorHAnsi"/>
        </w:rPr>
        <w:t>s</w:t>
      </w:r>
      <w:r w:rsidRPr="00942691">
        <w:rPr>
          <w:rFonts w:cstheme="minorHAnsi"/>
        </w:rPr>
        <w:t xml:space="preserve"> </w:t>
      </w:r>
      <w:r w:rsidR="00CD5051">
        <w:rPr>
          <w:rFonts w:cstheme="minorHAnsi"/>
        </w:rPr>
        <w:t>for hygiene quality of non-chain restaurants versus chain restaurants and of company-owned restaurants versus franchised restaurants</w:t>
      </w:r>
      <w:r w:rsidRPr="00942691">
        <w:rPr>
          <w:rFonts w:cstheme="minorHAnsi"/>
        </w:rPr>
        <w:t>.</w:t>
      </w:r>
      <w:r w:rsidR="00CD5051">
        <w:rPr>
          <w:rFonts w:cstheme="minorHAnsi"/>
        </w:rPr>
        <w:t xml:space="preserve"> </w:t>
      </w:r>
      <w:r w:rsidR="00325BD5" w:rsidRPr="00942691">
        <w:rPr>
          <w:rFonts w:cstheme="minorHAnsi"/>
        </w:rPr>
        <w:t xml:space="preserve">While the quality </w:t>
      </w:r>
      <w:r w:rsidR="00CD5051">
        <w:rPr>
          <w:rFonts w:cstheme="minorHAnsi"/>
        </w:rPr>
        <w:t xml:space="preserve">of the food is very subjective, </w:t>
      </w:r>
      <w:r w:rsidR="00325BD5" w:rsidRPr="00942691">
        <w:rPr>
          <w:rFonts w:cstheme="minorHAnsi"/>
        </w:rPr>
        <w:t>hygiene quality measurements are more objective. The</w:t>
      </w:r>
      <w:r w:rsidR="000D1267" w:rsidRPr="00942691">
        <w:rPr>
          <w:rStyle w:val="Strong"/>
          <w:b w:val="0"/>
        </w:rPr>
        <w:t xml:space="preserve"> Department of Health Service</w:t>
      </w:r>
      <w:r w:rsidR="00325BD5" w:rsidRPr="00942691">
        <w:rPr>
          <w:rFonts w:cstheme="minorHAnsi"/>
        </w:rPr>
        <w:t xml:space="preserve"> </w:t>
      </w:r>
      <w:r w:rsidR="000D1267" w:rsidRPr="00942691">
        <w:rPr>
          <w:rFonts w:cstheme="minorHAnsi"/>
        </w:rPr>
        <w:t>(</w:t>
      </w:r>
      <w:r w:rsidR="00325BD5" w:rsidRPr="00942691">
        <w:rPr>
          <w:rFonts w:cstheme="minorHAnsi"/>
        </w:rPr>
        <w:t>DHS</w:t>
      </w:r>
      <w:r w:rsidR="000D1267" w:rsidRPr="00942691">
        <w:rPr>
          <w:rFonts w:cstheme="minorHAnsi"/>
        </w:rPr>
        <w:t>)</w:t>
      </w:r>
      <w:r w:rsidR="00325BD5" w:rsidRPr="00942691">
        <w:rPr>
          <w:rFonts w:cstheme="minorHAnsi"/>
        </w:rPr>
        <w:t xml:space="preserve"> used a pre-specified deduction of points for a specific hygiene violation</w:t>
      </w:r>
      <w:r w:rsidR="000D1267" w:rsidRPr="00942691">
        <w:rPr>
          <w:rFonts w:cstheme="minorHAnsi"/>
        </w:rPr>
        <w:t>, with</w:t>
      </w:r>
      <w:r w:rsidR="002F67E8" w:rsidRPr="00942691">
        <w:rPr>
          <w:rFonts w:cstheme="minorHAnsi"/>
        </w:rPr>
        <w:t xml:space="preserve"> the attempt </w:t>
      </w:r>
      <w:r w:rsidR="000D1267" w:rsidRPr="00942691">
        <w:rPr>
          <w:rFonts w:cstheme="minorHAnsi"/>
        </w:rPr>
        <w:t xml:space="preserve">to be as objective as possible. </w:t>
      </w:r>
      <w:r w:rsidR="00325BD5" w:rsidRPr="00942691">
        <w:rPr>
          <w:rFonts w:cstheme="minorHAnsi"/>
        </w:rPr>
        <w:t xml:space="preserve"> </w:t>
      </w:r>
      <w:r w:rsidR="00CD5051">
        <w:rPr>
          <w:rFonts w:cstheme="minorHAnsi"/>
        </w:rPr>
        <w:t>Restaurants begin with a score of 100, each violation deducts some points.</w:t>
      </w:r>
      <w:r w:rsidR="00EA76A9">
        <w:rPr>
          <w:rFonts w:cstheme="minorHAnsi"/>
        </w:rPr>
        <w:t xml:space="preserve"> </w:t>
      </w:r>
      <w:r w:rsidR="000D1267" w:rsidRPr="00942691">
        <w:rPr>
          <w:rFonts w:cstheme="minorHAnsi"/>
        </w:rPr>
        <w:t xml:space="preserve">Based on the simple model described in this section, </w:t>
      </w:r>
      <w:r w:rsidR="002F67E8" w:rsidRPr="00942691">
        <w:rPr>
          <w:rFonts w:cstheme="minorHAnsi"/>
        </w:rPr>
        <w:t xml:space="preserve">I </w:t>
      </w:r>
      <w:r w:rsidR="009A2186">
        <w:rPr>
          <w:rFonts w:cstheme="minorHAnsi"/>
        </w:rPr>
        <w:t>can</w:t>
      </w:r>
      <w:r w:rsidR="004E42FB">
        <w:rPr>
          <w:rFonts w:cstheme="minorHAnsi"/>
        </w:rPr>
        <w:t xml:space="preserve"> </w:t>
      </w:r>
      <w:r w:rsidR="004E42FB" w:rsidRPr="009C783A">
        <w:rPr>
          <w:rFonts w:cstheme="minorHAnsi"/>
        </w:rPr>
        <w:t>already</w:t>
      </w:r>
      <w:r w:rsidR="009A2186">
        <w:rPr>
          <w:rFonts w:cstheme="minorHAnsi"/>
        </w:rPr>
        <w:t xml:space="preserve"> </w:t>
      </w:r>
      <w:r w:rsidR="004E42FB">
        <w:rPr>
          <w:rFonts w:cstheme="minorHAnsi"/>
        </w:rPr>
        <w:t>make</w:t>
      </w:r>
      <w:r w:rsidR="009A2186">
        <w:rPr>
          <w:rFonts w:cstheme="minorHAnsi"/>
        </w:rPr>
        <w:t xml:space="preserve"> </w:t>
      </w:r>
      <w:r w:rsidR="002F67E8" w:rsidRPr="00942691">
        <w:rPr>
          <w:rFonts w:cstheme="minorHAnsi"/>
        </w:rPr>
        <w:t>t</w:t>
      </w:r>
      <w:r w:rsidR="000D1267" w:rsidRPr="00942691">
        <w:rPr>
          <w:rFonts w:cstheme="minorHAnsi"/>
        </w:rPr>
        <w:t xml:space="preserve">he </w:t>
      </w:r>
      <w:r w:rsidR="002F67E8" w:rsidRPr="00942691">
        <w:rPr>
          <w:rFonts w:cstheme="minorHAnsi"/>
        </w:rPr>
        <w:t xml:space="preserve">following predictions about </w:t>
      </w:r>
      <w:r w:rsidR="000D1267" w:rsidRPr="00942691">
        <w:rPr>
          <w:rFonts w:cstheme="minorHAnsi"/>
        </w:rPr>
        <w:t>hygiene quality of restaurants</w:t>
      </w:r>
      <w:r w:rsidR="002F67E8" w:rsidRPr="00942691">
        <w:rPr>
          <w:rFonts w:cstheme="minorHAnsi"/>
        </w:rPr>
        <w:t xml:space="preserve">. These and other </w:t>
      </w:r>
      <w:r w:rsidR="008B26AD" w:rsidRPr="00942691">
        <w:rPr>
          <w:rFonts w:cstheme="minorHAnsi"/>
        </w:rPr>
        <w:t xml:space="preserve">additional </w:t>
      </w:r>
      <w:r w:rsidR="00EA76A9">
        <w:rPr>
          <w:rFonts w:cstheme="minorHAnsi"/>
        </w:rPr>
        <w:t xml:space="preserve">predictions will be </w:t>
      </w:r>
      <w:r w:rsidR="002F67E8" w:rsidRPr="00942691">
        <w:rPr>
          <w:rFonts w:cstheme="minorHAnsi"/>
        </w:rPr>
        <w:t>tested in the next sections</w:t>
      </w:r>
      <w:r w:rsidR="00CD5051">
        <w:rPr>
          <w:rFonts w:cstheme="minorHAnsi"/>
        </w:rPr>
        <w:t>.</w:t>
      </w:r>
      <w:r w:rsidR="0066472C">
        <w:rPr>
          <w:rFonts w:cstheme="minorHAnsi"/>
        </w:rPr>
        <w:t xml:space="preserve"> </w:t>
      </w:r>
      <w:r w:rsidR="00CD5051">
        <w:rPr>
          <w:rFonts w:cstheme="minorHAnsi"/>
        </w:rPr>
        <w:t>The predictions based on this chap</w:t>
      </w:r>
      <w:r w:rsidR="0066472C">
        <w:rPr>
          <w:rFonts w:cstheme="minorHAnsi"/>
        </w:rPr>
        <w:t xml:space="preserve">ter: </w:t>
      </w:r>
    </w:p>
    <w:p w:rsidR="0066472C" w:rsidRPr="00EA76A9" w:rsidRDefault="0066472C" w:rsidP="004123C8">
      <w:pPr>
        <w:spacing w:after="0" w:line="360" w:lineRule="auto"/>
        <w:jc w:val="both"/>
        <w:rPr>
          <w:rFonts w:cstheme="minorHAnsi"/>
          <w:sz w:val="10"/>
          <w:szCs w:val="10"/>
        </w:rPr>
      </w:pPr>
    </w:p>
    <w:p w:rsidR="00CC4100" w:rsidRPr="00942691" w:rsidRDefault="00F2167F" w:rsidP="004123C8">
      <w:pPr>
        <w:spacing w:after="0" w:line="360" w:lineRule="auto"/>
        <w:jc w:val="both"/>
        <w:rPr>
          <w:rFonts w:cstheme="minorHAnsi"/>
          <w:i/>
        </w:rPr>
      </w:pPr>
      <w:r>
        <w:rPr>
          <w:rFonts w:cstheme="minorHAnsi"/>
          <w:i/>
          <w:noProof/>
        </w:rPr>
        <w:pict>
          <v:shape id="_x0000_s1029" type="#_x0000_t202" style="position:absolute;left:0;text-align:left;margin-left:461.65pt;margin-top:0;width:31.5pt;height:22.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" stroked="f">
            <v:textbox>
              <w:txbxContent>
                <w:p w:rsidR="006D529A" w:rsidRDefault="006D529A">
                  <w:r>
                    <w:t>(1)</w:t>
                  </w:r>
                </w:p>
              </w:txbxContent>
            </v:textbox>
          </v:shape>
        </w:pict>
      </w:r>
      <w:r w:rsidR="00A41086" w:rsidRPr="00942691">
        <w:rPr>
          <w:rFonts w:cstheme="minorHAnsi"/>
          <w:i/>
        </w:rPr>
        <w:t xml:space="preserve"> </w:t>
      </w:r>
      <w:r w:rsidR="00CC4100" w:rsidRPr="00942691">
        <w:rPr>
          <w:rFonts w:cstheme="minorHAnsi"/>
          <w:i/>
        </w:rPr>
        <w:t>“</w:t>
      </w:r>
      <w:r w:rsidR="00CD5051">
        <w:rPr>
          <w:rFonts w:cstheme="minorHAnsi"/>
          <w:i/>
        </w:rPr>
        <w:t xml:space="preserve">Before the grade cards, </w:t>
      </w:r>
      <w:r w:rsidR="00CC4100" w:rsidRPr="00942691">
        <w:rPr>
          <w:rFonts w:cstheme="minorHAnsi"/>
          <w:i/>
        </w:rPr>
        <w:t xml:space="preserve">chain affiliated </w:t>
      </w:r>
      <w:r w:rsidR="00CC4100" w:rsidRPr="009C783A">
        <w:rPr>
          <w:rFonts w:cstheme="minorHAnsi"/>
          <w:i/>
        </w:rPr>
        <w:t>restaurant</w:t>
      </w:r>
      <w:r w:rsidR="004E42FB" w:rsidRPr="009C783A">
        <w:rPr>
          <w:rFonts w:cstheme="minorHAnsi"/>
          <w:i/>
        </w:rPr>
        <w:t>s have</w:t>
      </w:r>
      <w:r w:rsidR="00CC4100" w:rsidRPr="00942691">
        <w:rPr>
          <w:rFonts w:cstheme="minorHAnsi"/>
          <w:i/>
        </w:rPr>
        <w:t xml:space="preserve"> more reputational incentives</w:t>
      </w:r>
      <w:r w:rsidR="00DF3DD3">
        <w:rPr>
          <w:rFonts w:cstheme="minorHAnsi"/>
          <w:i/>
        </w:rPr>
        <w:t xml:space="preserve"> than non-chain </w:t>
      </w:r>
      <w:r w:rsidR="00DF3DD3" w:rsidRPr="009C783A">
        <w:rPr>
          <w:rFonts w:cstheme="minorHAnsi"/>
          <w:i/>
        </w:rPr>
        <w:t>restaurant</w:t>
      </w:r>
      <w:r w:rsidR="004E42FB" w:rsidRPr="009C783A">
        <w:rPr>
          <w:rFonts w:cstheme="minorHAnsi"/>
          <w:i/>
        </w:rPr>
        <w:t>s</w:t>
      </w:r>
      <w:r w:rsidR="00CC4100" w:rsidRPr="00942691">
        <w:rPr>
          <w:rFonts w:cstheme="minorHAnsi"/>
          <w:i/>
        </w:rPr>
        <w:t xml:space="preserve">, which results in higher hygiene quality </w:t>
      </w:r>
      <w:r w:rsidR="00DF3DD3">
        <w:rPr>
          <w:rFonts w:cstheme="minorHAnsi"/>
          <w:i/>
        </w:rPr>
        <w:t>of chain restaurants compared with non-chain restaurants</w:t>
      </w:r>
      <w:r w:rsidR="00CC4100" w:rsidRPr="00942691">
        <w:rPr>
          <w:rFonts w:cstheme="minorHAnsi"/>
          <w:i/>
        </w:rPr>
        <w:t>.”</w:t>
      </w:r>
    </w:p>
    <w:p w:rsidR="008A612F" w:rsidRPr="00EA76A9" w:rsidRDefault="008A612F" w:rsidP="004123C8">
      <w:pPr>
        <w:spacing w:after="0" w:line="360" w:lineRule="auto"/>
        <w:jc w:val="both"/>
        <w:rPr>
          <w:rFonts w:cstheme="minorHAnsi"/>
          <w:b/>
          <w:sz w:val="10"/>
          <w:szCs w:val="10"/>
        </w:rPr>
      </w:pPr>
    </w:p>
    <w:p w:rsidR="00A556DE" w:rsidRPr="00942691" w:rsidRDefault="00F2167F" w:rsidP="004123C8">
      <w:pPr>
        <w:spacing w:after="0" w:line="360" w:lineRule="auto"/>
        <w:jc w:val="both"/>
        <w:rPr>
          <w:rFonts w:cstheme="minorHAnsi"/>
          <w:i/>
        </w:rPr>
      </w:pPr>
      <w:r w:rsidRPr="00F2167F">
        <w:rPr>
          <w:rFonts w:cstheme="minorHAnsi"/>
          <w:b/>
          <w:noProof/>
        </w:rPr>
        <w:pict>
          <v:shape id="_x0000_s1030" type="#_x0000_t202" style="position:absolute;left:0;text-align:left;margin-left:464.65pt;margin-top:8.55pt;width:33pt;height:24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" stroked="f">
            <v:textbox>
              <w:txbxContent>
                <w:p w:rsidR="006D529A" w:rsidRDefault="006D529A">
                  <w:r>
                    <w:t>(2)</w:t>
                  </w:r>
                </w:p>
              </w:txbxContent>
            </v:textbox>
          </v:shape>
        </w:pict>
      </w:r>
      <w:r w:rsidR="00A41086" w:rsidRPr="00942691">
        <w:rPr>
          <w:rFonts w:cstheme="minorHAnsi"/>
          <w:i/>
        </w:rPr>
        <w:t xml:space="preserve"> </w:t>
      </w:r>
      <w:r w:rsidR="000D1267" w:rsidRPr="00942691">
        <w:rPr>
          <w:rFonts w:cstheme="minorHAnsi"/>
          <w:i/>
        </w:rPr>
        <w:t>“</w:t>
      </w:r>
      <w:r w:rsidR="009A2186">
        <w:rPr>
          <w:rFonts w:cstheme="minorHAnsi"/>
          <w:i/>
        </w:rPr>
        <w:t>The manager of</w:t>
      </w:r>
      <w:r w:rsidR="00A556DE" w:rsidRPr="00942691">
        <w:rPr>
          <w:rFonts w:cstheme="minorHAnsi"/>
          <w:i/>
        </w:rPr>
        <w:t xml:space="preserve"> </w:t>
      </w:r>
      <w:r w:rsidR="008B26AD" w:rsidRPr="00942691">
        <w:rPr>
          <w:rFonts w:cstheme="minorHAnsi"/>
          <w:i/>
        </w:rPr>
        <w:t xml:space="preserve">company-owned </w:t>
      </w:r>
      <w:r w:rsidR="009A2186">
        <w:rPr>
          <w:rFonts w:cstheme="minorHAnsi"/>
          <w:i/>
        </w:rPr>
        <w:t>restaurant</w:t>
      </w:r>
      <w:r w:rsidR="008B26AD" w:rsidRPr="00942691">
        <w:rPr>
          <w:rFonts w:cstheme="minorHAnsi"/>
          <w:i/>
        </w:rPr>
        <w:t xml:space="preserve"> </w:t>
      </w:r>
      <w:r w:rsidR="009A2186">
        <w:rPr>
          <w:rFonts w:cstheme="minorHAnsi"/>
          <w:i/>
        </w:rPr>
        <w:t>wants to maximize profit for the</w:t>
      </w:r>
      <w:r w:rsidR="00A556DE" w:rsidRPr="00942691">
        <w:rPr>
          <w:rFonts w:cstheme="minorHAnsi"/>
          <w:i/>
        </w:rPr>
        <w:t xml:space="preserve"> whole chain</w:t>
      </w:r>
      <w:r w:rsidR="009A2186">
        <w:rPr>
          <w:rFonts w:cstheme="minorHAnsi"/>
          <w:i/>
        </w:rPr>
        <w:t xml:space="preserve"> by maintaining a good reputation of the chain</w:t>
      </w:r>
      <w:r w:rsidR="00A556DE" w:rsidRPr="00942691">
        <w:rPr>
          <w:rFonts w:cstheme="minorHAnsi"/>
          <w:i/>
        </w:rPr>
        <w:t>, while a</w:t>
      </w:r>
      <w:r w:rsidR="009A2186">
        <w:rPr>
          <w:rFonts w:cstheme="minorHAnsi"/>
          <w:i/>
        </w:rPr>
        <w:t>n</w:t>
      </w:r>
      <w:r w:rsidR="00A556DE" w:rsidRPr="00942691">
        <w:rPr>
          <w:rFonts w:cstheme="minorHAnsi"/>
          <w:i/>
        </w:rPr>
        <w:t xml:space="preserve"> </w:t>
      </w:r>
      <w:r w:rsidR="009A2186">
        <w:rPr>
          <w:rFonts w:cstheme="minorHAnsi"/>
          <w:i/>
        </w:rPr>
        <w:t>owner of a franchised restaurant</w:t>
      </w:r>
      <w:r w:rsidR="00A556DE" w:rsidRPr="00942691">
        <w:rPr>
          <w:rFonts w:cstheme="minorHAnsi"/>
          <w:i/>
        </w:rPr>
        <w:t xml:space="preserve"> only </w:t>
      </w:r>
      <w:r w:rsidR="009A2186">
        <w:rPr>
          <w:rFonts w:cstheme="minorHAnsi"/>
          <w:i/>
        </w:rPr>
        <w:t xml:space="preserve">wants to maximize profit </w:t>
      </w:r>
      <w:r w:rsidR="00A556DE" w:rsidRPr="00942691">
        <w:rPr>
          <w:rFonts w:cstheme="minorHAnsi"/>
          <w:i/>
        </w:rPr>
        <w:t xml:space="preserve">for his own unit. </w:t>
      </w:r>
      <w:r w:rsidR="009A2186">
        <w:rPr>
          <w:rFonts w:cstheme="minorHAnsi"/>
          <w:i/>
        </w:rPr>
        <w:t xml:space="preserve">This may induce </w:t>
      </w:r>
      <w:r w:rsidR="002F67E8" w:rsidRPr="00942691">
        <w:rPr>
          <w:rFonts w:cstheme="minorHAnsi"/>
          <w:i/>
        </w:rPr>
        <w:t xml:space="preserve">free-ride </w:t>
      </w:r>
      <w:r w:rsidR="003F1A7C" w:rsidRPr="00942691">
        <w:rPr>
          <w:rFonts w:cstheme="minorHAnsi"/>
          <w:i/>
        </w:rPr>
        <w:t>behavior</w:t>
      </w:r>
      <w:r w:rsidR="002F67E8" w:rsidRPr="00942691">
        <w:rPr>
          <w:rFonts w:cstheme="minorHAnsi"/>
          <w:i/>
        </w:rPr>
        <w:t xml:space="preserve"> of the franchisee </w:t>
      </w:r>
      <w:r w:rsidR="00A556DE" w:rsidRPr="00942691">
        <w:rPr>
          <w:rFonts w:cstheme="minorHAnsi"/>
          <w:i/>
        </w:rPr>
        <w:t>on the</w:t>
      </w:r>
      <w:r w:rsidR="009A2186">
        <w:rPr>
          <w:rFonts w:cstheme="minorHAnsi"/>
          <w:i/>
        </w:rPr>
        <w:t xml:space="preserve"> reputation of the chain</w:t>
      </w:r>
      <w:r w:rsidR="00A556DE" w:rsidRPr="00942691">
        <w:rPr>
          <w:rFonts w:cstheme="minorHAnsi"/>
          <w:i/>
        </w:rPr>
        <w:t>.”</w:t>
      </w:r>
    </w:p>
    <w:p w:rsidR="00A41086" w:rsidRPr="00EA76A9" w:rsidRDefault="00A41086" w:rsidP="004123C8">
      <w:pPr>
        <w:spacing w:after="0" w:line="360" w:lineRule="auto"/>
        <w:jc w:val="both"/>
        <w:rPr>
          <w:rFonts w:cstheme="minorHAnsi"/>
          <w:b/>
          <w:sz w:val="10"/>
          <w:szCs w:val="10"/>
        </w:rPr>
      </w:pPr>
    </w:p>
    <w:p w:rsidR="00A41086" w:rsidRPr="00942691" w:rsidRDefault="00F2167F" w:rsidP="004123C8">
      <w:pPr>
        <w:spacing w:after="0" w:line="360" w:lineRule="auto"/>
        <w:jc w:val="both"/>
        <w:rPr>
          <w:rFonts w:cstheme="minorHAnsi"/>
          <w:i/>
        </w:rPr>
      </w:pPr>
      <w:r>
        <w:rPr>
          <w:rFonts w:cstheme="minorHAnsi"/>
          <w:i/>
          <w:noProof/>
        </w:rPr>
        <w:pict>
          <v:shape id="_x0000_s1031" type="#_x0000_t202" style="position:absolute;left:0;text-align:left;margin-left:464.65pt;margin-top:5.25pt;width:30.75pt;height:24.7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" stroked="f">
            <v:textbox>
              <w:txbxContent>
                <w:p w:rsidR="006D529A" w:rsidRDefault="006D529A">
                  <w:r>
                    <w:t>(3)</w:t>
                  </w:r>
                </w:p>
              </w:txbxContent>
            </v:textbox>
          </v:shape>
        </w:pict>
      </w:r>
      <w:r w:rsidR="002B78B2" w:rsidRPr="00942691">
        <w:rPr>
          <w:rFonts w:cstheme="minorHAnsi"/>
          <w:i/>
        </w:rPr>
        <w:t>“Grade</w:t>
      </w:r>
      <w:r w:rsidR="00237B1D" w:rsidRPr="00942691">
        <w:rPr>
          <w:rFonts w:cstheme="minorHAnsi"/>
          <w:i/>
        </w:rPr>
        <w:t xml:space="preserve"> cards are a good </w:t>
      </w:r>
      <w:r w:rsidR="00DF3DD3">
        <w:rPr>
          <w:rFonts w:cstheme="minorHAnsi"/>
          <w:i/>
        </w:rPr>
        <w:t>substitute for the reputation of restaurants</w:t>
      </w:r>
      <w:r w:rsidR="002B78B2" w:rsidRPr="00942691">
        <w:rPr>
          <w:rFonts w:cstheme="minorHAnsi"/>
          <w:i/>
        </w:rPr>
        <w:t xml:space="preserve">. For that reason, the hygiene scores should </w:t>
      </w:r>
      <w:r w:rsidR="00237B1D" w:rsidRPr="00942691">
        <w:rPr>
          <w:rFonts w:cstheme="minorHAnsi"/>
          <w:i/>
        </w:rPr>
        <w:t xml:space="preserve">improve and </w:t>
      </w:r>
      <w:r w:rsidR="002B78B2" w:rsidRPr="00942691">
        <w:rPr>
          <w:rFonts w:cstheme="minorHAnsi"/>
          <w:i/>
        </w:rPr>
        <w:t xml:space="preserve">equalize across restaurants </w:t>
      </w:r>
      <w:r w:rsidR="004B46C1">
        <w:rPr>
          <w:rFonts w:cstheme="minorHAnsi"/>
          <w:i/>
        </w:rPr>
        <w:t xml:space="preserve">and regions </w:t>
      </w:r>
      <w:r w:rsidR="002B78B2" w:rsidRPr="00942691">
        <w:rPr>
          <w:rFonts w:cstheme="minorHAnsi"/>
          <w:i/>
        </w:rPr>
        <w:t>after the introduction of the grade cards.</w:t>
      </w:r>
    </w:p>
    <w:p w:rsidR="00A41086" w:rsidRPr="00EA76A9" w:rsidRDefault="00A41086" w:rsidP="004123C8">
      <w:pPr>
        <w:spacing w:after="0" w:line="360" w:lineRule="auto"/>
        <w:jc w:val="both"/>
        <w:rPr>
          <w:rFonts w:cstheme="minorHAnsi"/>
          <w:sz w:val="10"/>
          <w:szCs w:val="10"/>
        </w:rPr>
      </w:pPr>
    </w:p>
    <w:p w:rsidR="00DF2D98" w:rsidRPr="00942691" w:rsidRDefault="00F2167F" w:rsidP="004123C8">
      <w:pPr>
        <w:spacing w:after="0" w:line="360" w:lineRule="auto"/>
        <w:jc w:val="both"/>
        <w:rPr>
          <w:rFonts w:cstheme="minorHAnsi"/>
          <w:i/>
        </w:rPr>
      </w:pPr>
      <w:r>
        <w:rPr>
          <w:rFonts w:cstheme="minorHAnsi"/>
          <w:i/>
          <w:noProof/>
        </w:rPr>
        <w:pict>
          <v:shape id="_x0000_s1032" type="#_x0000_t202" style="position:absolute;left:0;text-align:left;margin-left:464.65pt;margin-top:0;width:34.5pt;height:21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sZIwIAACM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" stroked="f">
            <v:textbox>
              <w:txbxContent>
                <w:p w:rsidR="006D529A" w:rsidRDefault="006D529A" w:rsidP="00DF2D98">
                  <w:r>
                    <w:t>(4)</w:t>
                  </w:r>
                </w:p>
              </w:txbxContent>
            </v:textbox>
          </v:shape>
        </w:pict>
      </w:r>
      <w:r w:rsidR="00DF2D98" w:rsidRPr="00942691">
        <w:rPr>
          <w:rFonts w:cstheme="minorHAnsi"/>
          <w:i/>
        </w:rPr>
        <w:t>“Restaurants with a higher social status have stronger reputational incentives and so higher hygiene scores.”</w:t>
      </w:r>
    </w:p>
    <w:p w:rsidR="00DF2D98" w:rsidRPr="00EA76A9" w:rsidRDefault="00F2167F" w:rsidP="004123C8">
      <w:pPr>
        <w:spacing w:after="0" w:line="360" w:lineRule="auto"/>
        <w:jc w:val="both"/>
        <w:rPr>
          <w:rFonts w:cstheme="minorHAnsi"/>
          <w:i/>
          <w:sz w:val="10"/>
          <w:szCs w:val="10"/>
        </w:rPr>
      </w:pPr>
      <w:r w:rsidRPr="00F2167F">
        <w:rPr>
          <w:rFonts w:cstheme="minorHAnsi"/>
          <w:i/>
          <w:noProof/>
        </w:rPr>
        <w:pict>
          <v:shape id="_x0000_s1033" type="#_x0000_t202" style="position:absolute;left:0;text-align:left;margin-left:464.65pt;margin-top:12.75pt;width:30pt;height:21.7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" stroked="f">
            <v:textbox>
              <w:txbxContent>
                <w:p w:rsidR="006D529A" w:rsidRDefault="006D529A">
                  <w:r>
                    <w:t>(5)</w:t>
                  </w:r>
                </w:p>
              </w:txbxContent>
            </v:textbox>
          </v:shape>
        </w:pict>
      </w:r>
      <w:r w:rsidR="00A41086" w:rsidRPr="00942691">
        <w:rPr>
          <w:rFonts w:cstheme="minorHAnsi"/>
          <w:i/>
        </w:rPr>
        <w:t xml:space="preserve"> </w:t>
      </w:r>
    </w:p>
    <w:p w:rsidR="00972881" w:rsidRPr="00942691" w:rsidRDefault="00972881" w:rsidP="004123C8">
      <w:pPr>
        <w:spacing w:after="0" w:line="360" w:lineRule="auto"/>
        <w:jc w:val="both"/>
        <w:rPr>
          <w:rFonts w:cstheme="minorHAnsi"/>
          <w:i/>
        </w:rPr>
      </w:pPr>
      <w:r w:rsidRPr="00942691">
        <w:rPr>
          <w:rFonts w:cstheme="minorHAnsi"/>
          <w:i/>
        </w:rPr>
        <w:t>“</w:t>
      </w:r>
      <w:r w:rsidR="00103ED7">
        <w:rPr>
          <w:rFonts w:cstheme="minorHAnsi"/>
          <w:i/>
        </w:rPr>
        <w:t xml:space="preserve">Before the introduction of the grade cards, the </w:t>
      </w:r>
      <w:r w:rsidR="00E9700A">
        <w:rPr>
          <w:rFonts w:cstheme="minorHAnsi"/>
          <w:i/>
        </w:rPr>
        <w:t>h</w:t>
      </w:r>
      <w:r w:rsidR="00103ED7">
        <w:rPr>
          <w:rFonts w:cstheme="minorHAnsi"/>
          <w:i/>
        </w:rPr>
        <w:t xml:space="preserve">ygiene score </w:t>
      </w:r>
      <w:r w:rsidR="00103ED7" w:rsidRPr="00942691">
        <w:rPr>
          <w:rFonts w:cstheme="minorHAnsi"/>
          <w:i/>
        </w:rPr>
        <w:t>is</w:t>
      </w:r>
      <w:r w:rsidR="00E9700A">
        <w:rPr>
          <w:rFonts w:cstheme="minorHAnsi"/>
          <w:i/>
        </w:rPr>
        <w:t xml:space="preserve"> </w:t>
      </w:r>
      <w:r w:rsidR="00103ED7">
        <w:rPr>
          <w:rFonts w:cstheme="minorHAnsi"/>
          <w:i/>
        </w:rPr>
        <w:t>lower in a region with a low degree of repeat customer compared with a region with a high degree of repeat customers. It encourages also a stronger free-ride behavior of the franchisee.”</w:t>
      </w:r>
    </w:p>
    <w:p w:rsidR="003F589A" w:rsidRPr="003F589A" w:rsidRDefault="008B26AD" w:rsidP="003F589A">
      <w:pPr>
        <w:pStyle w:val="Heading3"/>
        <w:numPr>
          <w:ilvl w:val="0"/>
          <w:numId w:val="30"/>
        </w:numPr>
        <w:spacing w:before="0" w:line="360" w:lineRule="auto"/>
        <w:jc w:val="both"/>
        <w:rPr>
          <w:color w:val="auto"/>
        </w:rPr>
      </w:pPr>
      <w:bookmarkStart w:id="8" w:name="_Toc360737811"/>
      <w:r w:rsidRPr="00942691">
        <w:rPr>
          <w:rStyle w:val="Strong"/>
          <w:b/>
          <w:bCs/>
          <w:color w:val="auto"/>
        </w:rPr>
        <w:lastRenderedPageBreak/>
        <w:t>The</w:t>
      </w:r>
      <w:r w:rsidR="0025519C">
        <w:rPr>
          <w:rStyle w:val="Strong"/>
          <w:b/>
          <w:bCs/>
          <w:color w:val="auto"/>
        </w:rPr>
        <w:t xml:space="preserve"> R</w:t>
      </w:r>
      <w:r w:rsidR="001F57B9" w:rsidRPr="00942691">
        <w:rPr>
          <w:rStyle w:val="Strong"/>
          <w:b/>
          <w:bCs/>
          <w:color w:val="auto"/>
        </w:rPr>
        <w:t>eplication of Jin and Leslie 2009</w:t>
      </w:r>
      <w:bookmarkEnd w:id="8"/>
    </w:p>
    <w:p w:rsidR="003F589A" w:rsidRDefault="003F589A" w:rsidP="006660B8">
      <w:pPr>
        <w:spacing w:after="0" w:line="360" w:lineRule="auto"/>
        <w:jc w:val="both"/>
      </w:pPr>
    </w:p>
    <w:p w:rsidR="00686161" w:rsidRPr="00686161" w:rsidRDefault="00686161" w:rsidP="006660B8">
      <w:pPr>
        <w:spacing w:after="0" w:line="360" w:lineRule="auto"/>
        <w:jc w:val="both"/>
      </w:pPr>
      <w:r>
        <w:t xml:space="preserve">This </w:t>
      </w:r>
      <w:r w:rsidR="00E30ABA">
        <w:t>section</w:t>
      </w:r>
      <w:r>
        <w:t xml:space="preserve"> discusses my replication of the paper “</w:t>
      </w:r>
      <w:r w:rsidRPr="00686161">
        <w:t>R</w:t>
      </w:r>
      <w:r>
        <w:t>eputational Incentives f</w:t>
      </w:r>
      <w:r w:rsidRPr="00686161">
        <w:t>or Restaurant Hygiene</w:t>
      </w:r>
      <w:r>
        <w:t>” which is written by Jin and Leslie</w:t>
      </w:r>
      <w:r w:rsidR="003A3151">
        <w:t xml:space="preserve"> in 2009</w:t>
      </w:r>
      <w:r>
        <w:t xml:space="preserve">. The chapter begins with an introduction about the research of Jin and Leslie. </w:t>
      </w:r>
      <w:r w:rsidR="006660B8">
        <w:t>After that, it discusses each</w:t>
      </w:r>
      <w:r>
        <w:t xml:space="preserve"> replicated tables</w:t>
      </w:r>
      <w:r w:rsidR="006660B8">
        <w:t xml:space="preserve"> in an </w:t>
      </w:r>
      <w:r>
        <w:t xml:space="preserve">individual </w:t>
      </w:r>
      <w:r w:rsidR="009C783A">
        <w:t>subsection</w:t>
      </w:r>
      <w:r>
        <w:t xml:space="preserve">. The </w:t>
      </w:r>
      <w:r w:rsidR="009C783A">
        <w:t>subsection</w:t>
      </w:r>
      <w:r>
        <w:t xml:space="preserve">s are divided in three parts. The first part shows the replicated table. The replication process will be reviewed in the second </w:t>
      </w:r>
      <w:r w:rsidR="00691B85">
        <w:t>part</w:t>
      </w:r>
      <w:r>
        <w:t xml:space="preserve">. The </w:t>
      </w:r>
      <w:r w:rsidR="009C783A">
        <w:t>subsectio</w:t>
      </w:r>
      <w:r w:rsidR="00C47738">
        <w:t>n</w:t>
      </w:r>
      <w:r w:rsidR="00131925">
        <w:t xml:space="preserve"> ends with an implication of </w:t>
      </w:r>
      <w:r>
        <w:t>the results of the table. For comparisons between my replicated tables and the tables of Jin and Leslie, the original tables of Jin and Leslie</w:t>
      </w:r>
      <w:r w:rsidR="00131925">
        <w:t xml:space="preserve"> are included in the appendix. </w:t>
      </w:r>
      <w:r w:rsidR="006660B8">
        <w:t xml:space="preserve">The </w:t>
      </w:r>
      <w:r w:rsidR="00E30ABA">
        <w:t>section</w:t>
      </w:r>
      <w:r w:rsidR="006660B8">
        <w:t xml:space="preserve"> ends with a short recapitulation of the discussed results. </w:t>
      </w:r>
    </w:p>
    <w:p w:rsidR="00686161" w:rsidRPr="00686161" w:rsidRDefault="00686161" w:rsidP="006660B8">
      <w:pPr>
        <w:spacing w:after="0" w:line="360" w:lineRule="auto"/>
        <w:jc w:val="both"/>
      </w:pPr>
    </w:p>
    <w:p w:rsidR="003F589A" w:rsidRPr="003F589A" w:rsidRDefault="00ED3B5C" w:rsidP="003F589A">
      <w:pPr>
        <w:pStyle w:val="Heading3"/>
        <w:numPr>
          <w:ilvl w:val="1"/>
          <w:numId w:val="30"/>
        </w:numPr>
        <w:spacing w:before="0" w:line="360" w:lineRule="auto"/>
        <w:jc w:val="both"/>
        <w:rPr>
          <w:color w:val="auto"/>
        </w:rPr>
      </w:pPr>
      <w:bookmarkStart w:id="9" w:name="_Toc360737812"/>
      <w:r w:rsidRPr="00942691">
        <w:rPr>
          <w:rStyle w:val="Strong"/>
          <w:b/>
          <w:bCs/>
          <w:color w:val="auto"/>
        </w:rPr>
        <w:t>Introduction of Jin and Leslie: Reputational Incentives for Restaurant Hygiene</w:t>
      </w:r>
      <w:bookmarkEnd w:id="9"/>
    </w:p>
    <w:p w:rsidR="00ED3B5C" w:rsidRPr="00942691" w:rsidRDefault="00ED3B5C" w:rsidP="006660B8">
      <w:pPr>
        <w:spacing w:after="0" w:line="360" w:lineRule="auto"/>
        <w:jc w:val="both"/>
        <w:rPr>
          <w:rStyle w:val="Strong"/>
          <w:b w:val="0"/>
        </w:rPr>
      </w:pPr>
    </w:p>
    <w:p w:rsidR="00A556DE" w:rsidRPr="00942691" w:rsidRDefault="008B26AD" w:rsidP="006660B8">
      <w:pPr>
        <w:spacing w:after="0" w:line="360" w:lineRule="auto"/>
        <w:jc w:val="both"/>
        <w:rPr>
          <w:rStyle w:val="Strong"/>
          <w:b w:val="0"/>
        </w:rPr>
      </w:pPr>
      <w:r w:rsidRPr="00942691">
        <w:rPr>
          <w:rStyle w:val="Strong"/>
          <w:b w:val="0"/>
        </w:rPr>
        <w:t xml:space="preserve">The research of </w:t>
      </w:r>
      <w:r w:rsidR="00F074A9" w:rsidRPr="00942691">
        <w:rPr>
          <w:rStyle w:val="Strong"/>
          <w:b w:val="0"/>
        </w:rPr>
        <w:t xml:space="preserve">Jin and Leslie </w:t>
      </w:r>
      <w:r w:rsidRPr="00942691">
        <w:rPr>
          <w:rStyle w:val="Strong"/>
          <w:b w:val="0"/>
        </w:rPr>
        <w:t xml:space="preserve">is </w:t>
      </w:r>
      <w:r w:rsidR="00F074A9" w:rsidRPr="00942691">
        <w:rPr>
          <w:rStyle w:val="Strong"/>
          <w:b w:val="0"/>
        </w:rPr>
        <w:t xml:space="preserve">about </w:t>
      </w:r>
      <w:r w:rsidR="00131925">
        <w:rPr>
          <w:rStyle w:val="Strong"/>
          <w:b w:val="0"/>
        </w:rPr>
        <w:t>(</w:t>
      </w:r>
      <w:proofErr w:type="gramStart"/>
      <w:r w:rsidR="00F074A9" w:rsidRPr="00942691">
        <w:rPr>
          <w:rStyle w:val="Strong"/>
          <w:b w:val="0"/>
        </w:rPr>
        <w:t>un</w:t>
      </w:r>
      <w:r w:rsidR="00131925">
        <w:rPr>
          <w:rStyle w:val="Strong"/>
          <w:b w:val="0"/>
        </w:rPr>
        <w:t>)</w:t>
      </w:r>
      <w:proofErr w:type="gramEnd"/>
      <w:r w:rsidR="00F074A9" w:rsidRPr="00942691">
        <w:rPr>
          <w:rStyle w:val="Strong"/>
          <w:b w:val="0"/>
        </w:rPr>
        <w:t>observable hygiene quality in restaurants</w:t>
      </w:r>
      <w:r w:rsidR="006660B8">
        <w:rPr>
          <w:rStyle w:val="Strong"/>
          <w:b w:val="0"/>
        </w:rPr>
        <w:t xml:space="preserve"> and the different incentives for different types of restaurants: non-chain restaurants </w:t>
      </w:r>
      <w:r w:rsidR="003A3151">
        <w:rPr>
          <w:rStyle w:val="Strong"/>
          <w:b w:val="0"/>
        </w:rPr>
        <w:t>versus</w:t>
      </w:r>
      <w:r w:rsidR="006660B8">
        <w:rPr>
          <w:rStyle w:val="Strong"/>
          <w:b w:val="0"/>
        </w:rPr>
        <w:t xml:space="preserve"> chain restaurants</w:t>
      </w:r>
      <w:r w:rsidR="003A3151">
        <w:rPr>
          <w:rStyle w:val="Strong"/>
          <w:b w:val="0"/>
        </w:rPr>
        <w:t xml:space="preserve"> and</w:t>
      </w:r>
      <w:r w:rsidR="006660B8">
        <w:rPr>
          <w:rStyle w:val="Strong"/>
          <w:b w:val="0"/>
        </w:rPr>
        <w:t xml:space="preserve"> company-owned</w:t>
      </w:r>
      <w:r w:rsidR="003A3151">
        <w:rPr>
          <w:rStyle w:val="Strong"/>
          <w:b w:val="0"/>
        </w:rPr>
        <w:t xml:space="preserve"> chain restaurant versus </w:t>
      </w:r>
      <w:r w:rsidR="006660B8">
        <w:rPr>
          <w:rStyle w:val="Strong"/>
          <w:b w:val="0"/>
        </w:rPr>
        <w:t>franchised</w:t>
      </w:r>
      <w:r w:rsidR="003A3151">
        <w:rPr>
          <w:rStyle w:val="Strong"/>
          <w:b w:val="0"/>
        </w:rPr>
        <w:t xml:space="preserve"> chain</w:t>
      </w:r>
      <w:r w:rsidR="006660B8">
        <w:rPr>
          <w:rStyle w:val="Strong"/>
          <w:b w:val="0"/>
        </w:rPr>
        <w:t xml:space="preserve"> restaurants. Jin and Leslie</w:t>
      </w:r>
      <w:r w:rsidR="00F074A9" w:rsidRPr="00942691">
        <w:rPr>
          <w:rStyle w:val="Strong"/>
          <w:b w:val="0"/>
        </w:rPr>
        <w:t xml:space="preserve"> </w:t>
      </w:r>
      <w:r w:rsidRPr="00942691">
        <w:rPr>
          <w:rStyle w:val="Strong"/>
          <w:b w:val="0"/>
        </w:rPr>
        <w:t xml:space="preserve">have </w:t>
      </w:r>
      <w:r w:rsidR="00F074A9" w:rsidRPr="00942691">
        <w:rPr>
          <w:rStyle w:val="Strong"/>
          <w:b w:val="0"/>
        </w:rPr>
        <w:t>used a dataset of the hygiene scores</w:t>
      </w:r>
      <w:r w:rsidR="006660B8">
        <w:rPr>
          <w:rStyle w:val="Strong"/>
          <w:b w:val="0"/>
        </w:rPr>
        <w:t xml:space="preserve"> of the restaurants in Los Angeles</w:t>
      </w:r>
      <w:r w:rsidR="002C6AE3">
        <w:rPr>
          <w:rStyle w:val="Strong"/>
          <w:b w:val="0"/>
        </w:rPr>
        <w:t xml:space="preserve"> (LA)</w:t>
      </w:r>
      <w:r w:rsidR="00F074A9" w:rsidRPr="00942691">
        <w:rPr>
          <w:rStyle w:val="Strong"/>
          <w:b w:val="0"/>
        </w:rPr>
        <w:t xml:space="preserve"> between the years 1995 to 1998. All these years, the Department of Health Service (DHS) </w:t>
      </w:r>
      <w:r w:rsidRPr="00942691">
        <w:rPr>
          <w:rStyle w:val="Strong"/>
          <w:b w:val="0"/>
        </w:rPr>
        <w:t xml:space="preserve">had </w:t>
      </w:r>
      <w:r w:rsidR="00F074A9" w:rsidRPr="00942691">
        <w:rPr>
          <w:rStyle w:val="Strong"/>
          <w:b w:val="0"/>
        </w:rPr>
        <w:t>measured hygiene quality in all the restaurants of Los Angeles</w:t>
      </w:r>
      <w:r w:rsidRPr="00942691">
        <w:rPr>
          <w:rStyle w:val="Strong"/>
          <w:b w:val="0"/>
        </w:rPr>
        <w:t xml:space="preserve"> (LA)</w:t>
      </w:r>
      <w:r w:rsidR="00F074A9" w:rsidRPr="00942691">
        <w:rPr>
          <w:rStyle w:val="Strong"/>
          <w:b w:val="0"/>
        </w:rPr>
        <w:t xml:space="preserve">. </w:t>
      </w:r>
      <w:r w:rsidRPr="00942691">
        <w:rPr>
          <w:rStyle w:val="Strong"/>
          <w:b w:val="0"/>
        </w:rPr>
        <w:t>In the case everything was all right, the restaurant got</w:t>
      </w:r>
      <w:r w:rsidR="00F074A9" w:rsidRPr="00942691">
        <w:rPr>
          <w:rStyle w:val="Strong"/>
          <w:b w:val="0"/>
        </w:rPr>
        <w:t xml:space="preserve"> a score of 100 for their hygien</w:t>
      </w:r>
      <w:r w:rsidRPr="00942691">
        <w:rPr>
          <w:rStyle w:val="Strong"/>
          <w:b w:val="0"/>
        </w:rPr>
        <w:t>e quality. However, if there was</w:t>
      </w:r>
      <w:r w:rsidR="00F074A9" w:rsidRPr="00942691">
        <w:rPr>
          <w:rStyle w:val="Strong"/>
          <w:b w:val="0"/>
        </w:rPr>
        <w:t xml:space="preserve"> some violence on the hygiene, the score </w:t>
      </w:r>
      <w:r w:rsidRPr="00942691">
        <w:rPr>
          <w:rStyle w:val="Strong"/>
          <w:b w:val="0"/>
        </w:rPr>
        <w:t xml:space="preserve">was </w:t>
      </w:r>
      <w:r w:rsidR="00F074A9" w:rsidRPr="00942691">
        <w:rPr>
          <w:rStyle w:val="Strong"/>
          <w:b w:val="0"/>
        </w:rPr>
        <w:t xml:space="preserve">lowered. </w:t>
      </w:r>
      <w:r w:rsidR="00CA192A" w:rsidRPr="00942691">
        <w:rPr>
          <w:rStyle w:val="Strong"/>
          <w:b w:val="0"/>
        </w:rPr>
        <w:t xml:space="preserve">Trying to </w:t>
      </w:r>
      <w:r w:rsidR="00F074A9" w:rsidRPr="00942691">
        <w:rPr>
          <w:rStyle w:val="Strong"/>
          <w:b w:val="0"/>
        </w:rPr>
        <w:t xml:space="preserve">prevent subjectivity of the </w:t>
      </w:r>
      <w:r w:rsidRPr="00942691">
        <w:rPr>
          <w:rStyle w:val="Strong"/>
          <w:b w:val="0"/>
        </w:rPr>
        <w:t xml:space="preserve">inspector, there was </w:t>
      </w:r>
      <w:r w:rsidR="003A3151">
        <w:rPr>
          <w:rStyle w:val="Strong"/>
          <w:b w:val="0"/>
        </w:rPr>
        <w:t>a score system:  t</w:t>
      </w:r>
      <w:r w:rsidR="00CA192A" w:rsidRPr="00942691">
        <w:rPr>
          <w:rStyle w:val="Strong"/>
          <w:b w:val="0"/>
        </w:rPr>
        <w:t xml:space="preserve">he deductions for </w:t>
      </w:r>
      <w:r w:rsidR="003A3151">
        <w:rPr>
          <w:rStyle w:val="Strong"/>
          <w:b w:val="0"/>
        </w:rPr>
        <w:t xml:space="preserve">various </w:t>
      </w:r>
      <w:r w:rsidR="00CA192A" w:rsidRPr="00942691">
        <w:rPr>
          <w:rStyle w:val="Strong"/>
          <w:b w:val="0"/>
        </w:rPr>
        <w:t xml:space="preserve">violations were pre-specified by </w:t>
      </w:r>
      <w:r w:rsidRPr="00942691">
        <w:rPr>
          <w:rStyle w:val="Strong"/>
          <w:b w:val="0"/>
        </w:rPr>
        <w:t>the DHS</w:t>
      </w:r>
      <w:r w:rsidR="00691B85">
        <w:rPr>
          <w:rStyle w:val="Strong"/>
          <w:b w:val="0"/>
        </w:rPr>
        <w:t xml:space="preserve"> and</w:t>
      </w:r>
      <w:r w:rsidR="006660B8">
        <w:rPr>
          <w:rStyle w:val="Strong"/>
          <w:b w:val="0"/>
        </w:rPr>
        <w:t xml:space="preserve"> </w:t>
      </w:r>
      <w:r w:rsidR="006660B8" w:rsidRPr="00942691">
        <w:rPr>
          <w:rStyle w:val="Strong"/>
          <w:b w:val="0"/>
        </w:rPr>
        <w:t>differ</w:t>
      </w:r>
      <w:r w:rsidR="006660B8">
        <w:rPr>
          <w:rStyle w:val="Strong"/>
          <w:b w:val="0"/>
        </w:rPr>
        <w:t xml:space="preserve"> by the</w:t>
      </w:r>
      <w:r w:rsidRPr="00942691">
        <w:rPr>
          <w:rStyle w:val="Strong"/>
          <w:b w:val="0"/>
        </w:rPr>
        <w:t xml:space="preserve"> degree of the violation</w:t>
      </w:r>
      <w:r w:rsidR="006660B8">
        <w:rPr>
          <w:rStyle w:val="Strong"/>
          <w:b w:val="0"/>
        </w:rPr>
        <w:t xml:space="preserve">. </w:t>
      </w:r>
      <w:r w:rsidR="00CA192A" w:rsidRPr="00942691">
        <w:rPr>
          <w:rStyle w:val="Strong"/>
          <w:b w:val="0"/>
        </w:rPr>
        <w:t xml:space="preserve">For example, </w:t>
      </w:r>
      <w:r w:rsidR="00691B85">
        <w:rPr>
          <w:rStyle w:val="Strong"/>
          <w:b w:val="0"/>
        </w:rPr>
        <w:t xml:space="preserve">a </w:t>
      </w:r>
      <w:r w:rsidRPr="00942691">
        <w:rPr>
          <w:rStyle w:val="Strong"/>
          <w:b w:val="0"/>
        </w:rPr>
        <w:t>food temperature violation is punished differently than some</w:t>
      </w:r>
      <w:r w:rsidR="00CA192A" w:rsidRPr="00942691">
        <w:rPr>
          <w:rStyle w:val="Strong"/>
          <w:b w:val="0"/>
        </w:rPr>
        <w:t xml:space="preserve"> evidence of cockroaches. </w:t>
      </w:r>
    </w:p>
    <w:p w:rsidR="00793E0F" w:rsidRDefault="003A3151" w:rsidP="006660B8">
      <w:pPr>
        <w:spacing w:after="0" w:line="360" w:lineRule="auto"/>
        <w:jc w:val="both"/>
      </w:pPr>
      <w:r>
        <w:t>Despite the objective score system</w:t>
      </w:r>
      <w:r w:rsidR="00CA192A" w:rsidRPr="00942691">
        <w:t>, there was space for</w:t>
      </w:r>
      <w:r w:rsidR="00691B85">
        <w:t xml:space="preserve"> some</w:t>
      </w:r>
      <w:r w:rsidR="00CA192A" w:rsidRPr="00942691">
        <w:t xml:space="preserve"> subjectivity before July 1997: Based on the overall view of the inspectors, there cou</w:t>
      </w:r>
      <w:r>
        <w:t>ld be an additional deduction at</w:t>
      </w:r>
      <w:r w:rsidR="00CA192A" w:rsidRPr="00942691">
        <w:t xml:space="preserve"> a maximum</w:t>
      </w:r>
      <w:r>
        <w:t xml:space="preserve"> of 25 points. This subjective</w:t>
      </w:r>
      <w:r w:rsidR="00CA192A" w:rsidRPr="00942691">
        <w:t xml:space="preserve"> element of the inspection was eliminated after 1 July 1997. </w:t>
      </w:r>
      <w:r w:rsidR="00627441">
        <w:t xml:space="preserve"> </w:t>
      </w:r>
      <w:r>
        <w:t>T</w:t>
      </w:r>
      <w:r w:rsidR="008B26AD" w:rsidRPr="00942691">
        <w:t>he hygiene score</w:t>
      </w:r>
      <w:r w:rsidR="00CA192A" w:rsidRPr="00942691">
        <w:t xml:space="preserve"> results </w:t>
      </w:r>
      <w:r w:rsidR="008B26AD" w:rsidRPr="00942691">
        <w:t>were</w:t>
      </w:r>
      <w:r w:rsidR="00131925">
        <w:t xml:space="preserve"> tracked</w:t>
      </w:r>
      <w:r>
        <w:t xml:space="preserve"> all the years by the DHS</w:t>
      </w:r>
      <w:r w:rsidR="00131925">
        <w:t>, but</w:t>
      </w:r>
      <w:r w:rsidR="008B26AD" w:rsidRPr="00942691">
        <w:t xml:space="preserve"> </w:t>
      </w:r>
      <w:r>
        <w:t xml:space="preserve">first they were </w:t>
      </w:r>
      <w:r w:rsidR="008B26AD" w:rsidRPr="00942691">
        <w:t xml:space="preserve">not published in public. </w:t>
      </w:r>
      <w:r>
        <w:t>Although t</w:t>
      </w:r>
      <w:r w:rsidR="008B26AD" w:rsidRPr="00942691">
        <w:t xml:space="preserve">he </w:t>
      </w:r>
      <w:r w:rsidR="00CA192A" w:rsidRPr="00942691">
        <w:t>customer had the right to ask for this hygiene score, thi</w:t>
      </w:r>
      <w:r w:rsidR="00ED3B5C" w:rsidRPr="00942691">
        <w:t xml:space="preserve">s was not frequently done. </w:t>
      </w:r>
      <w:r w:rsidR="00131925">
        <w:t>Customers</w:t>
      </w:r>
      <w:r w:rsidR="000D1267" w:rsidRPr="00942691">
        <w:t xml:space="preserve"> could request </w:t>
      </w:r>
      <w:r w:rsidR="008B26AD" w:rsidRPr="00942691">
        <w:t xml:space="preserve">for </w:t>
      </w:r>
      <w:r w:rsidR="000D1267" w:rsidRPr="00942691">
        <w:t xml:space="preserve">the hygiene report of a specific restaurant at the restaurant </w:t>
      </w:r>
      <w:r w:rsidR="002C6AE3">
        <w:t>it</w:t>
      </w:r>
      <w:r w:rsidR="000D1267" w:rsidRPr="00942691">
        <w:t xml:space="preserve">self or at the office of the DHS. </w:t>
      </w:r>
      <w:r w:rsidR="00691B85">
        <w:t>Nevertheless</w:t>
      </w:r>
      <w:r w:rsidR="000D1267" w:rsidRPr="00942691">
        <w:t xml:space="preserve">, only the latest report had to be </w:t>
      </w:r>
      <w:r w:rsidR="00131925">
        <w:t>handed over</w:t>
      </w:r>
      <w:r w:rsidR="000D1267" w:rsidRPr="00942691">
        <w:t xml:space="preserve"> to the c</w:t>
      </w:r>
      <w:r w:rsidR="008B26AD" w:rsidRPr="00942691">
        <w:t>ust</w:t>
      </w:r>
      <w:r w:rsidR="00131925">
        <w:t xml:space="preserve">omer if he requested for it. </w:t>
      </w:r>
      <w:r w:rsidR="00691B85">
        <w:t>However</w:t>
      </w:r>
      <w:r w:rsidR="00131925">
        <w:t xml:space="preserve">, </w:t>
      </w:r>
      <w:r w:rsidR="008B26AD" w:rsidRPr="00942691">
        <w:t xml:space="preserve">the customer did not </w:t>
      </w:r>
      <w:r w:rsidR="002C6AE3">
        <w:t xml:space="preserve">seem to </w:t>
      </w:r>
      <w:r w:rsidR="008B26AD" w:rsidRPr="00942691">
        <w:t>request often for a hygiene report</w:t>
      </w:r>
      <w:r w:rsidR="00131925">
        <w:t xml:space="preserve"> of a restaurant</w:t>
      </w:r>
      <w:r w:rsidR="008B26AD" w:rsidRPr="00942691">
        <w:t xml:space="preserve">. </w:t>
      </w:r>
      <w:r>
        <w:t xml:space="preserve"> </w:t>
      </w:r>
      <w:r w:rsidR="008B26AD" w:rsidRPr="00942691">
        <w:t>Only if the</w:t>
      </w:r>
      <w:r w:rsidR="00ED3B5C" w:rsidRPr="00942691">
        <w:t xml:space="preserve"> hygiene </w:t>
      </w:r>
      <w:proofErr w:type="gramStart"/>
      <w:r w:rsidR="008B26AD" w:rsidRPr="00942691">
        <w:t>score</w:t>
      </w:r>
      <w:proofErr w:type="gramEnd"/>
      <w:r w:rsidR="00ED3B5C" w:rsidRPr="00942691">
        <w:t xml:space="preserve"> of a restaurant was too low, it was pub</w:t>
      </w:r>
      <w:r w:rsidR="008B26AD" w:rsidRPr="00942691">
        <w:t xml:space="preserve">lished </w:t>
      </w:r>
      <w:r w:rsidRPr="00942691">
        <w:t xml:space="preserve">in the local newspaper </w:t>
      </w:r>
      <w:r w:rsidR="00232829">
        <w:t>that the DHS had</w:t>
      </w:r>
      <w:r>
        <w:t xml:space="preserve"> decided that the restaurant </w:t>
      </w:r>
      <w:r w:rsidR="00232829">
        <w:t>must</w:t>
      </w:r>
      <w:r>
        <w:t xml:space="preserve"> close</w:t>
      </w:r>
      <w:r w:rsidR="008B26AD" w:rsidRPr="00942691">
        <w:t>. In general, the</w:t>
      </w:r>
      <w:r w:rsidR="00ED3B5C" w:rsidRPr="00942691">
        <w:t xml:space="preserve"> restaurant had to close if the hygiene score was lower than 7</w:t>
      </w:r>
      <w:r w:rsidR="00283E10">
        <w:t xml:space="preserve">0. Closing the restaurant was of </w:t>
      </w:r>
      <w:r w:rsidR="00ED3B5C" w:rsidRPr="00942691">
        <w:t xml:space="preserve">course bad for the reputation, which gave customers a good opportunity to learn about the bad </w:t>
      </w:r>
      <w:r w:rsidR="00131925">
        <w:t xml:space="preserve">hygiene </w:t>
      </w:r>
      <w:r w:rsidR="00942691" w:rsidRPr="00942691">
        <w:t>behavior</w:t>
      </w:r>
      <w:r w:rsidR="00ED3B5C" w:rsidRPr="00942691">
        <w:t xml:space="preserve"> of the restaurant.  </w:t>
      </w:r>
      <w:r w:rsidR="008B26AD" w:rsidRPr="00942691">
        <w:t xml:space="preserve">Due to this </w:t>
      </w:r>
      <w:r w:rsidR="008B26AD" w:rsidRPr="00942691">
        <w:lastRenderedPageBreak/>
        <w:t>fact, most</w:t>
      </w:r>
      <w:r w:rsidR="00ED3B5C" w:rsidRPr="00942691">
        <w:t xml:space="preserve"> restaurant</w:t>
      </w:r>
      <w:r w:rsidR="008B26AD" w:rsidRPr="00942691">
        <w:t>s</w:t>
      </w:r>
      <w:r w:rsidR="00ED3B5C" w:rsidRPr="00942691">
        <w:t xml:space="preserve"> </w:t>
      </w:r>
      <w:r w:rsidR="00232829">
        <w:t>might have</w:t>
      </w:r>
      <w:r w:rsidR="00ED3B5C" w:rsidRPr="00942691">
        <w:t xml:space="preserve"> the incentive to have a</w:t>
      </w:r>
      <w:r w:rsidR="00131925">
        <w:t>t least a</w:t>
      </w:r>
      <w:r w:rsidR="00ED3B5C" w:rsidRPr="00942691">
        <w:t xml:space="preserve"> h</w:t>
      </w:r>
      <w:r w:rsidR="00325BD5" w:rsidRPr="00942691">
        <w:t xml:space="preserve">ygiene score </w:t>
      </w:r>
      <w:r w:rsidR="00131925">
        <w:t>higher</w:t>
      </w:r>
      <w:r w:rsidR="00325BD5" w:rsidRPr="00942691">
        <w:t xml:space="preserve"> than 70. </w:t>
      </w:r>
      <w:r w:rsidR="009B58C1">
        <w:t xml:space="preserve"> </w:t>
      </w:r>
      <w:r w:rsidR="00232829">
        <w:t>In addition, s</w:t>
      </w:r>
      <w:r w:rsidR="00325BD5" w:rsidRPr="00942691">
        <w:t xml:space="preserve">ome restaurants </w:t>
      </w:r>
      <w:r w:rsidR="00232829">
        <w:t>might have</w:t>
      </w:r>
      <w:r w:rsidR="00131925">
        <w:t xml:space="preserve"> relative higher hygiene score than other restaurants</w:t>
      </w:r>
      <w:r w:rsidR="004E42FB">
        <w:t xml:space="preserve">, because they have another </w:t>
      </w:r>
      <w:r w:rsidR="004E42FB" w:rsidRPr="00C47738">
        <w:t>pay-</w:t>
      </w:r>
      <w:r w:rsidR="00131925" w:rsidRPr="00C47738">
        <w:t>off</w:t>
      </w:r>
      <w:r w:rsidR="00131925">
        <w:t xml:space="preserve"> function. </w:t>
      </w:r>
      <w:r w:rsidR="008E5098" w:rsidRPr="00942691">
        <w:t xml:space="preserve">This could be the case because a higher degree of repeat customers </w:t>
      </w:r>
      <w:r w:rsidR="008E5098">
        <w:t>may be more profitable for the corporation of chain restaurants</w:t>
      </w:r>
      <w:r w:rsidR="00232829">
        <w:t xml:space="preserve"> than for owners of independent restaurants</w:t>
      </w:r>
      <w:r w:rsidR="008E5098">
        <w:t>.</w:t>
      </w:r>
      <w:r w:rsidR="008E5098" w:rsidRPr="00942691">
        <w:t xml:space="preserve"> </w:t>
      </w:r>
      <w:r w:rsidR="002C6AE3">
        <w:t>This</w:t>
      </w:r>
      <w:r w:rsidR="00325BD5" w:rsidRPr="00942691">
        <w:t xml:space="preserve"> </w:t>
      </w:r>
      <w:r w:rsidR="008B26AD" w:rsidRPr="00942691">
        <w:t>may</w:t>
      </w:r>
      <w:r w:rsidR="00131925">
        <w:t xml:space="preserve"> </w:t>
      </w:r>
      <w:r w:rsidR="002C6AE3">
        <w:t>result in</w:t>
      </w:r>
      <w:r w:rsidR="00325BD5" w:rsidRPr="00942691">
        <w:t xml:space="preserve"> </w:t>
      </w:r>
      <w:r w:rsidR="002C6AE3">
        <w:t xml:space="preserve">relative </w:t>
      </w:r>
      <w:r w:rsidR="00325BD5" w:rsidRPr="00942691">
        <w:t>high</w:t>
      </w:r>
      <w:r w:rsidR="002C6AE3">
        <w:t>er</w:t>
      </w:r>
      <w:r w:rsidR="00325BD5" w:rsidRPr="00942691">
        <w:t xml:space="preserve"> hygiene scores before the introduction of the hygiene grade cards</w:t>
      </w:r>
      <w:r w:rsidR="00131925">
        <w:t xml:space="preserve"> at </w:t>
      </w:r>
      <w:r w:rsidR="008E5098">
        <w:t>chain</w:t>
      </w:r>
      <w:r w:rsidR="00131925">
        <w:t xml:space="preserve"> restaurants</w:t>
      </w:r>
      <w:r w:rsidR="008E5098">
        <w:t xml:space="preserve"> compared with non-chain restaurants</w:t>
      </w:r>
      <w:r w:rsidR="008B26AD" w:rsidRPr="00942691">
        <w:t>.</w:t>
      </w:r>
      <w:r w:rsidR="00131925">
        <w:t xml:space="preserve"> </w:t>
      </w:r>
      <w:r w:rsidR="009B58C1" w:rsidRPr="00942691">
        <w:t>Evidence</w:t>
      </w:r>
      <w:r w:rsidR="00232829">
        <w:t xml:space="preserve"> of existing</w:t>
      </w:r>
      <w:r w:rsidR="009B58C1" w:rsidRPr="00942691">
        <w:t xml:space="preserve"> reputation concern</w:t>
      </w:r>
      <w:r w:rsidR="00232829">
        <w:t>s</w:t>
      </w:r>
      <w:r w:rsidR="009B58C1" w:rsidRPr="00942691">
        <w:t xml:space="preserve"> might be the fact that a quarter of all the restaurants had already a very high score (score&gt;90). </w:t>
      </w:r>
      <w:r w:rsidR="008E5098">
        <w:t>Nevertheless, not all chain restaurants have the same pay-off function. T</w:t>
      </w:r>
      <w:r w:rsidR="00624656">
        <w:t xml:space="preserve">he owner of </w:t>
      </w:r>
      <w:r w:rsidR="009B58C1">
        <w:t xml:space="preserve">a franchisee may care </w:t>
      </w:r>
      <w:r w:rsidR="00624656">
        <w:t>only about the profit of his own restaurant</w:t>
      </w:r>
      <w:r w:rsidR="008E5098">
        <w:t>, while the manager of a company cares more about the profitability of the whole chain</w:t>
      </w:r>
      <w:r w:rsidR="00624656">
        <w:t>. By that reason</w:t>
      </w:r>
      <w:r w:rsidR="009B58C1">
        <w:t>,</w:t>
      </w:r>
      <w:r w:rsidR="00624656">
        <w:t xml:space="preserve"> the </w:t>
      </w:r>
      <w:r w:rsidR="008E5098">
        <w:t xml:space="preserve">owner of a franchised </w:t>
      </w:r>
      <w:r w:rsidR="00624656">
        <w:t xml:space="preserve">restaurant </w:t>
      </w:r>
      <w:r w:rsidR="00793E0F">
        <w:t xml:space="preserve">may have an incentive </w:t>
      </w:r>
      <w:r w:rsidR="008E5098">
        <w:t>to</w:t>
      </w:r>
      <w:r w:rsidR="00624656">
        <w:t xml:space="preserve"> shirk on some costs which are important to attract repeat customers</w:t>
      </w:r>
      <w:r w:rsidR="009B58C1">
        <w:t xml:space="preserve">. </w:t>
      </w:r>
      <w:r w:rsidR="008E5098">
        <w:t>In this case</w:t>
      </w:r>
      <w:r w:rsidR="009B58C1">
        <w:t xml:space="preserve">, the franchisee might </w:t>
      </w:r>
      <w:r w:rsidR="00624656">
        <w:t>attract customers by the good reputation of the chain</w:t>
      </w:r>
      <w:r w:rsidR="008E5098">
        <w:t>, mainly created by company-owned restaurants</w:t>
      </w:r>
      <w:r w:rsidR="00624656">
        <w:t xml:space="preserve">. In other words, the franchisee might tend to free-ride </w:t>
      </w:r>
      <w:r w:rsidR="009B58C1">
        <w:t xml:space="preserve">on the reputation of the chain </w:t>
      </w:r>
      <w:r w:rsidR="00624656">
        <w:t>before the grade cards</w:t>
      </w:r>
      <w:r w:rsidR="009B58C1">
        <w:t xml:space="preserve"> are introduced</w:t>
      </w:r>
      <w:r w:rsidR="00624656">
        <w:t xml:space="preserve">. </w:t>
      </w:r>
      <w:r w:rsidR="00741101">
        <w:t xml:space="preserve"> </w:t>
      </w:r>
    </w:p>
    <w:p w:rsidR="00741101" w:rsidRPr="00942691" w:rsidRDefault="00741101" w:rsidP="006660B8">
      <w:pPr>
        <w:spacing w:after="0" w:line="360" w:lineRule="auto"/>
        <w:jc w:val="both"/>
      </w:pPr>
      <w:r>
        <w:t>Jin and Leslie focus also on the effect of regional differences in the degree of consumer learning. Franchisees tend to free-ride more in regions where consumer learning and the degree of repeat customer is low</w:t>
      </w:r>
      <w:r w:rsidR="009B58C1">
        <w:t xml:space="preserve">er </w:t>
      </w:r>
      <w:r>
        <w:t>than in regions w</w:t>
      </w:r>
      <w:r w:rsidR="00793E0F">
        <w:t>ith higher</w:t>
      </w:r>
      <w:r>
        <w:t xml:space="preserve"> consumer</w:t>
      </w:r>
      <w:r w:rsidRPr="00741101">
        <w:t xml:space="preserve"> learning </w:t>
      </w:r>
      <w:r w:rsidR="00793E0F">
        <w:t>due to more</w:t>
      </w:r>
      <w:r w:rsidRPr="00741101">
        <w:t xml:space="preserve"> repeat customer</w:t>
      </w:r>
      <w:r w:rsidR="00793E0F">
        <w:t>s.</w:t>
      </w:r>
    </w:p>
    <w:p w:rsidR="00741101" w:rsidRDefault="00325BD5" w:rsidP="006660B8">
      <w:pPr>
        <w:spacing w:after="0" w:line="360" w:lineRule="auto"/>
        <w:jc w:val="both"/>
      </w:pPr>
      <w:r w:rsidRPr="00942691">
        <w:t>In the end of 1997, there was a television program which shows th</w:t>
      </w:r>
      <w:r w:rsidR="000D1267" w:rsidRPr="00942691">
        <w:t xml:space="preserve">e hygiene violations in the </w:t>
      </w:r>
      <w:r w:rsidR="008B26AD" w:rsidRPr="00942691">
        <w:t xml:space="preserve">LA fast-food </w:t>
      </w:r>
      <w:r w:rsidR="000D1267" w:rsidRPr="00942691">
        <w:t>kitchens. The violations were recorded with a hidden camera. After the television broadcast, t</w:t>
      </w:r>
      <w:r w:rsidR="008B26AD" w:rsidRPr="00942691">
        <w:t xml:space="preserve">he “unobservable” hygiene quality became an enormous </w:t>
      </w:r>
      <w:r w:rsidR="000D1267" w:rsidRPr="00942691">
        <w:t xml:space="preserve">issue in America. As a result, the DHS </w:t>
      </w:r>
      <w:r w:rsidR="008B26AD" w:rsidRPr="00942691">
        <w:t xml:space="preserve">began to implement </w:t>
      </w:r>
      <w:r w:rsidR="00624656">
        <w:t xml:space="preserve">hygiene </w:t>
      </w:r>
      <w:r w:rsidR="008B26AD" w:rsidRPr="00942691">
        <w:t>grade cards which ha</w:t>
      </w:r>
      <w:r w:rsidR="009B58C1">
        <w:t>d</w:t>
      </w:r>
      <w:r w:rsidR="009844F8" w:rsidRPr="00942691">
        <w:t xml:space="preserve"> to be posted visibly on the window of the restaurant. </w:t>
      </w:r>
      <w:r w:rsidR="00741101">
        <w:t>A restaurant</w:t>
      </w:r>
      <w:r w:rsidR="009B58C1">
        <w:t xml:space="preserve"> go</w:t>
      </w:r>
      <w:r w:rsidR="00741101" w:rsidRPr="00942691">
        <w:t xml:space="preserve">t the </w:t>
      </w:r>
      <w:r w:rsidR="008E5098">
        <w:t>‘</w:t>
      </w:r>
      <w:r w:rsidR="00741101" w:rsidRPr="00942691">
        <w:t>A</w:t>
      </w:r>
      <w:r w:rsidR="008E5098">
        <w:t xml:space="preserve">’ grade </w:t>
      </w:r>
      <w:r w:rsidR="00627441">
        <w:t>for</w:t>
      </w:r>
      <w:r w:rsidR="008E5098">
        <w:t xml:space="preserve"> a</w:t>
      </w:r>
      <w:r w:rsidR="00741101" w:rsidRPr="00942691">
        <w:t xml:space="preserve"> hygiene score of 90-100, </w:t>
      </w:r>
      <w:r w:rsidR="00232829">
        <w:t>‘</w:t>
      </w:r>
      <w:r w:rsidR="00741101" w:rsidRPr="00942691">
        <w:t>B</w:t>
      </w:r>
      <w:r w:rsidR="00232829">
        <w:t>’</w:t>
      </w:r>
      <w:r w:rsidR="00741101" w:rsidRPr="00942691">
        <w:t xml:space="preserve"> grade for </w:t>
      </w:r>
      <w:r w:rsidR="00627441" w:rsidRPr="00942691">
        <w:t>a</w:t>
      </w:r>
      <w:r w:rsidR="00741101" w:rsidRPr="00942691">
        <w:t xml:space="preserve"> hygiene score of 80-89 and </w:t>
      </w:r>
      <w:r w:rsidR="00627441" w:rsidRPr="00942691">
        <w:t>a</w:t>
      </w:r>
      <w:r w:rsidR="00741101" w:rsidRPr="00942691">
        <w:t xml:space="preserve"> </w:t>
      </w:r>
      <w:r w:rsidR="00232829">
        <w:t>‘</w:t>
      </w:r>
      <w:r w:rsidR="00741101" w:rsidRPr="00942691">
        <w:t>C</w:t>
      </w:r>
      <w:r w:rsidR="00232829">
        <w:t>’</w:t>
      </w:r>
      <w:r w:rsidR="00741101" w:rsidRPr="00942691">
        <w:t xml:space="preserve"> grade fo</w:t>
      </w:r>
      <w:r w:rsidR="00741101">
        <w:t>r a hygiene score of 70-79. At a</w:t>
      </w:r>
      <w:r w:rsidR="00741101" w:rsidRPr="00942691">
        <w:t xml:space="preserve"> </w:t>
      </w:r>
      <w:r w:rsidR="00741101">
        <w:t xml:space="preserve">hygiene </w:t>
      </w:r>
      <w:r w:rsidR="00741101" w:rsidRPr="00942691">
        <w:t>score lower than</w:t>
      </w:r>
      <w:r w:rsidR="00131925">
        <w:t xml:space="preserve"> 70</w:t>
      </w:r>
      <w:r w:rsidR="00741101">
        <w:t>,</w:t>
      </w:r>
      <w:r w:rsidR="00741101" w:rsidRPr="00942691">
        <w:t xml:space="preserve"> </w:t>
      </w:r>
      <w:r w:rsidR="00741101">
        <w:t>the restaurant ha</w:t>
      </w:r>
      <w:r w:rsidR="009B58C1">
        <w:t>d</w:t>
      </w:r>
      <w:r w:rsidR="00741101" w:rsidRPr="00942691">
        <w:t xml:space="preserve"> to </w:t>
      </w:r>
      <w:r w:rsidR="00627441">
        <w:t xml:space="preserve">be </w:t>
      </w:r>
      <w:r w:rsidR="00741101" w:rsidRPr="00942691">
        <w:t>close</w:t>
      </w:r>
      <w:r w:rsidR="00627441">
        <w:t>d</w:t>
      </w:r>
      <w:r w:rsidR="00741101" w:rsidRPr="00942691">
        <w:t xml:space="preserve"> till the</w:t>
      </w:r>
      <w:r w:rsidR="00741101">
        <w:t xml:space="preserve"> hygiene violations </w:t>
      </w:r>
      <w:r w:rsidR="00627441">
        <w:t>were</w:t>
      </w:r>
      <w:r w:rsidR="00741101" w:rsidRPr="00942691">
        <w:t xml:space="preserve"> solved. The grade-cards </w:t>
      </w:r>
      <w:r w:rsidR="009B58C1">
        <w:t>could</w:t>
      </w:r>
      <w:r w:rsidR="00741101" w:rsidRPr="00942691">
        <w:t xml:space="preserve"> be very easily observed by the customer. A picture of the grade cards can be observed in the appendix. </w:t>
      </w:r>
      <w:r w:rsidR="00627441">
        <w:t xml:space="preserve"> </w:t>
      </w:r>
      <w:r w:rsidR="00741101">
        <w:t>As a result of the introduction of the grade cards,</w:t>
      </w:r>
      <w:r w:rsidR="00793E0F">
        <w:t xml:space="preserve"> which function as a substitute for reputations,</w:t>
      </w:r>
      <w:r w:rsidR="00741101">
        <w:t xml:space="preserve"> </w:t>
      </w:r>
      <w:r w:rsidR="00691B85">
        <w:t xml:space="preserve">the hygiene quality became more symmetric. </w:t>
      </w:r>
      <w:r w:rsidR="00232829">
        <w:t>Therefore,</w:t>
      </w:r>
      <w:r w:rsidR="00691B85">
        <w:t xml:space="preserve"> </w:t>
      </w:r>
      <w:r w:rsidR="00624656">
        <w:t xml:space="preserve">the provision of a </w:t>
      </w:r>
      <w:r w:rsidR="00793E0F">
        <w:t>higher</w:t>
      </w:r>
      <w:r w:rsidR="00624656">
        <w:t xml:space="preserve"> hygiene quality </w:t>
      </w:r>
      <w:r w:rsidR="00691B85">
        <w:t xml:space="preserve">became </w:t>
      </w:r>
      <w:r w:rsidR="00624656">
        <w:t>more profitable</w:t>
      </w:r>
      <w:r w:rsidR="00793E0F" w:rsidRPr="00793E0F">
        <w:t xml:space="preserve"> </w:t>
      </w:r>
      <w:r w:rsidR="00793E0F">
        <w:t>and the opportunity for the franchisees to free-ride on a good reputation of the whole chain was eliminated</w:t>
      </w:r>
      <w:r w:rsidR="00624656">
        <w:t xml:space="preserve">. </w:t>
      </w:r>
      <w:r w:rsidR="00691B85">
        <w:t>Since the</w:t>
      </w:r>
      <w:r w:rsidR="009B58C1">
        <w:t xml:space="preserve"> customers were </w:t>
      </w:r>
      <w:r w:rsidR="00691B85">
        <w:t xml:space="preserve">now </w:t>
      </w:r>
      <w:r w:rsidR="009B58C1">
        <w:t xml:space="preserve">able to </w:t>
      </w:r>
      <w:r w:rsidR="00A90980">
        <w:t xml:space="preserve">observe the hygiene quality </w:t>
      </w:r>
      <w:r w:rsidR="00624656">
        <w:t>very eas</w:t>
      </w:r>
      <w:r w:rsidR="00691B85">
        <w:t>ily, h</w:t>
      </w:r>
      <w:r w:rsidR="00624656">
        <w:t>igher hygiene scores</w:t>
      </w:r>
      <w:r w:rsidR="009B58C1">
        <w:t xml:space="preserve"> wer</w:t>
      </w:r>
      <w:r w:rsidR="00624656">
        <w:t xml:space="preserve">e now more profitable for </w:t>
      </w:r>
      <w:r w:rsidR="00232829">
        <w:t xml:space="preserve">all the </w:t>
      </w:r>
      <w:r w:rsidR="00624656">
        <w:t xml:space="preserve">restaurants. </w:t>
      </w:r>
      <w:r w:rsidR="009B58C1">
        <w:t>The results show indeed that the hygiene scores had i</w:t>
      </w:r>
      <w:r w:rsidR="00741101">
        <w:t>ncrease</w:t>
      </w:r>
      <w:r w:rsidR="009B58C1">
        <w:t>d</w:t>
      </w:r>
      <w:r w:rsidR="00741101">
        <w:t xml:space="preserve"> significantly and </w:t>
      </w:r>
      <w:r w:rsidR="009B58C1">
        <w:t xml:space="preserve">that they were </w:t>
      </w:r>
      <w:r w:rsidR="00A90980">
        <w:t>equalized across</w:t>
      </w:r>
      <w:r w:rsidR="00741101">
        <w:t xml:space="preserve"> all the </w:t>
      </w:r>
      <w:r w:rsidR="009B58C1">
        <w:t>restaurants</w:t>
      </w:r>
      <w:r w:rsidR="00741101">
        <w:t xml:space="preserve">. </w:t>
      </w:r>
    </w:p>
    <w:p w:rsidR="00232829" w:rsidRDefault="00232829" w:rsidP="006660B8">
      <w:pPr>
        <w:spacing w:after="0" w:line="360" w:lineRule="auto"/>
        <w:jc w:val="both"/>
      </w:pPr>
    </w:p>
    <w:p w:rsidR="00232829" w:rsidRDefault="00232829" w:rsidP="006660B8">
      <w:pPr>
        <w:spacing w:after="0" w:line="360" w:lineRule="auto"/>
        <w:jc w:val="both"/>
      </w:pPr>
    </w:p>
    <w:p w:rsidR="006A1F20" w:rsidRPr="00627441" w:rsidRDefault="00BE6DAB" w:rsidP="006A1F20">
      <w:pPr>
        <w:pStyle w:val="Heading3"/>
        <w:numPr>
          <w:ilvl w:val="1"/>
          <w:numId w:val="30"/>
        </w:numPr>
        <w:spacing w:before="0" w:line="360" w:lineRule="auto"/>
        <w:rPr>
          <w:color w:val="auto"/>
        </w:rPr>
      </w:pPr>
      <w:bookmarkStart w:id="10" w:name="_Toc360737813"/>
      <w:r w:rsidRPr="00942691">
        <w:rPr>
          <w:rStyle w:val="Strong"/>
          <w:b/>
          <w:bCs/>
          <w:color w:val="auto"/>
        </w:rPr>
        <w:lastRenderedPageBreak/>
        <w:t>Table 1</w:t>
      </w:r>
      <w:r w:rsidR="000B47D2" w:rsidRPr="00942691">
        <w:rPr>
          <w:rStyle w:val="Strong"/>
          <w:b/>
          <w:bCs/>
          <w:color w:val="auto"/>
        </w:rPr>
        <w:t xml:space="preserve">: </w:t>
      </w:r>
      <w:r w:rsidR="007A6139" w:rsidRPr="00942691">
        <w:rPr>
          <w:color w:val="auto"/>
        </w:rPr>
        <w:t>Summary of Hygiene Scores</w:t>
      </w:r>
      <w:bookmarkEnd w:id="10"/>
    </w:p>
    <w:p w:rsidR="00BE6748" w:rsidRPr="00942691" w:rsidRDefault="000B47D2" w:rsidP="003F589A">
      <w:pPr>
        <w:spacing w:line="360" w:lineRule="auto"/>
        <w:rPr>
          <w:b/>
          <w:bCs/>
        </w:rPr>
      </w:pPr>
      <w:r w:rsidRPr="00942691">
        <w:rPr>
          <w:rStyle w:val="Strong"/>
        </w:rPr>
        <w:t xml:space="preserve">3.2.1 </w:t>
      </w:r>
      <w:r w:rsidR="00D342DC" w:rsidRPr="00942691">
        <w:rPr>
          <w:rStyle w:val="Strong"/>
        </w:rPr>
        <w:tab/>
      </w:r>
      <w:r w:rsidR="00D96562" w:rsidRPr="00942691">
        <w:rPr>
          <w:rStyle w:val="Strong"/>
        </w:rPr>
        <w:t>The Replicated T</w:t>
      </w:r>
      <w:r w:rsidRPr="00942691">
        <w:rPr>
          <w:rStyle w:val="Strong"/>
        </w:rPr>
        <w:t>able</w:t>
      </w:r>
    </w:p>
    <w:p w:rsidR="00BE6DAB" w:rsidRPr="00942691" w:rsidRDefault="003E5CCB" w:rsidP="00D732AC">
      <w:pPr>
        <w:spacing w:line="360" w:lineRule="auto"/>
        <w:jc w:val="both"/>
        <w:rPr>
          <w:b/>
          <w:bCs/>
        </w:rPr>
      </w:pPr>
      <w:r w:rsidRPr="00942691">
        <w:t xml:space="preserve">The first table is a summary of the hygiene scores from 1995 to 1998. </w:t>
      </w:r>
      <w:r w:rsidR="0056776A" w:rsidRPr="00942691">
        <w:t>This is my</w:t>
      </w:r>
      <w:r w:rsidRPr="00942691">
        <w:t xml:space="preserve"> replication of the first table of Jin and Le</w:t>
      </w:r>
      <w:r w:rsidR="005C5B91" w:rsidRPr="00942691">
        <w:t>slie:</w:t>
      </w:r>
    </w:p>
    <w:p w:rsidR="000B47D2" w:rsidRPr="00942691" w:rsidRDefault="000B47D2" w:rsidP="000B47D2">
      <w:pPr>
        <w:spacing w:after="0" w:line="240" w:lineRule="auto"/>
        <w:ind w:left="1440" w:firstLine="720"/>
        <w:rPr>
          <w:rFonts w:ascii="Times New Roman" w:eastAsia="Times New Roman" w:hAnsi="Times New Roman" w:cs="Times New Roman"/>
          <w:smallCaps/>
          <w:sz w:val="20"/>
          <w:szCs w:val="20"/>
        </w:rPr>
      </w:pPr>
      <w:r w:rsidRPr="00942691">
        <w:rPr>
          <w:rFonts w:ascii="Times New Roman" w:eastAsia="Times New Roman" w:hAnsi="Times New Roman" w:cs="Times New Roman"/>
          <w:smallCaps/>
          <w:sz w:val="20"/>
          <w:szCs w:val="20"/>
        </w:rPr>
        <w:t>Table 1 – summary of Hygiene scores, 1995 to 1998</w:t>
      </w:r>
    </w:p>
    <w:tbl>
      <w:tblPr>
        <w:tblpPr w:leftFromText="180" w:rightFromText="180" w:vertAnchor="text" w:horzAnchor="margin" w:tblpY="114"/>
        <w:tblW w:w="5218" w:type="pct"/>
        <w:tblBorders>
          <w:top w:val="single" w:sz="8" w:space="0" w:color="4F81BD"/>
          <w:bottom w:val="single" w:sz="8" w:space="0" w:color="4F81BD"/>
        </w:tblBorders>
        <w:tblLook w:val="0660"/>
      </w:tblPr>
      <w:tblGrid>
        <w:gridCol w:w="3043"/>
        <w:gridCol w:w="1603"/>
        <w:gridCol w:w="1721"/>
        <w:gridCol w:w="1663"/>
        <w:gridCol w:w="1663"/>
      </w:tblGrid>
      <w:tr w:rsidR="00BE6DAB" w:rsidRPr="00942691" w:rsidTr="00BE6DAB">
        <w:trPr>
          <w:trHeight w:val="662"/>
        </w:trPr>
        <w:tc>
          <w:tcPr>
            <w:tcW w:w="1569" w:type="pct"/>
            <w:tcBorders>
              <w:top w:val="single" w:sz="8" w:space="0" w:color="4F81BD"/>
              <w:left w:val="nil"/>
              <w:bottom w:val="single" w:sz="8" w:space="0" w:color="4F81BD"/>
              <w:right w:val="nil"/>
            </w:tcBorders>
            <w:noWrap/>
          </w:tcPr>
          <w:p w:rsidR="00BE6DAB" w:rsidRPr="00942691" w:rsidRDefault="00BE6DAB" w:rsidP="00BE6DAB">
            <w:pPr>
              <w:spacing w:after="0" w:line="240" w:lineRule="auto"/>
              <w:rPr>
                <w:rFonts w:ascii="Calibri" w:eastAsia="Times New Roman" w:hAnsi="Calibri" w:cs="Times New Roman"/>
                <w:b/>
                <w:bCs/>
                <w:color w:val="000000"/>
                <w:sz w:val="18"/>
                <w:szCs w:val="18"/>
                <w:lang w:bidi="en-US"/>
              </w:rPr>
            </w:pPr>
          </w:p>
        </w:tc>
        <w:tc>
          <w:tcPr>
            <w:tcW w:w="827" w:type="pct"/>
            <w:tcBorders>
              <w:top w:val="single" w:sz="8" w:space="0" w:color="4F81BD"/>
              <w:left w:val="nil"/>
              <w:bottom w:val="single" w:sz="8" w:space="0" w:color="4F81BD"/>
              <w:right w:val="nil"/>
            </w:tcBorders>
          </w:tcPr>
          <w:p w:rsidR="00BE6DAB" w:rsidRPr="00942691" w:rsidRDefault="00BE6DAB" w:rsidP="00BE6DAB">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Number of restaurants</w:t>
            </w:r>
          </w:p>
        </w:tc>
        <w:tc>
          <w:tcPr>
            <w:tcW w:w="888" w:type="pct"/>
            <w:tcBorders>
              <w:top w:val="single" w:sz="8" w:space="0" w:color="4F81BD"/>
              <w:left w:val="nil"/>
              <w:bottom w:val="single" w:sz="8" w:space="0" w:color="4F81BD"/>
              <w:right w:val="nil"/>
            </w:tcBorders>
          </w:tcPr>
          <w:p w:rsidR="00BE6DAB" w:rsidRPr="00942691" w:rsidRDefault="00BE6DAB" w:rsidP="00BE6DAB">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 xml:space="preserve">Number of </w:t>
            </w:r>
          </w:p>
          <w:p w:rsidR="00BE6DAB" w:rsidRPr="00942691" w:rsidRDefault="00BE6DAB" w:rsidP="00BE6DAB">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inspections</w:t>
            </w:r>
          </w:p>
        </w:tc>
        <w:tc>
          <w:tcPr>
            <w:tcW w:w="858" w:type="pct"/>
            <w:tcBorders>
              <w:top w:val="single" w:sz="8" w:space="0" w:color="4F81BD"/>
              <w:left w:val="nil"/>
              <w:bottom w:val="single" w:sz="8" w:space="0" w:color="4F81BD"/>
              <w:right w:val="nil"/>
            </w:tcBorders>
          </w:tcPr>
          <w:p w:rsidR="00BE6DAB" w:rsidRPr="00942691" w:rsidRDefault="00BE6DAB" w:rsidP="00BE6DAB">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 xml:space="preserve">Mean (std dev) </w:t>
            </w:r>
          </w:p>
          <w:p w:rsidR="00BE6DAB" w:rsidRPr="00942691" w:rsidRDefault="00BE6DAB" w:rsidP="00BE6DAB">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 xml:space="preserve">score before </w:t>
            </w:r>
          </w:p>
          <w:p w:rsidR="00BE6DAB" w:rsidRPr="00942691" w:rsidRDefault="00BE6DAB" w:rsidP="00BE6DAB">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grade cards</w:t>
            </w:r>
          </w:p>
        </w:tc>
        <w:tc>
          <w:tcPr>
            <w:tcW w:w="859" w:type="pct"/>
            <w:tcBorders>
              <w:top w:val="single" w:sz="8" w:space="0" w:color="4F81BD"/>
              <w:left w:val="nil"/>
              <w:bottom w:val="single" w:sz="8" w:space="0" w:color="4F81BD"/>
              <w:right w:val="nil"/>
            </w:tcBorders>
          </w:tcPr>
          <w:p w:rsidR="00BE6DAB" w:rsidRPr="00942691" w:rsidRDefault="00BE6DAB" w:rsidP="00BE6DAB">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Mean (std dev) score after grade cards</w:t>
            </w:r>
          </w:p>
        </w:tc>
      </w:tr>
      <w:tr w:rsidR="00BE6DAB" w:rsidRPr="00942691" w:rsidTr="00BE6DAB">
        <w:trPr>
          <w:trHeight w:val="5960"/>
        </w:trPr>
        <w:tc>
          <w:tcPr>
            <w:tcW w:w="1569" w:type="pct"/>
            <w:tcBorders>
              <w:top w:val="single" w:sz="8" w:space="0" w:color="4F81BD"/>
              <w:left w:val="nil"/>
              <w:bottom w:val="single" w:sz="8" w:space="0" w:color="4F81BD"/>
              <w:right w:val="nil"/>
            </w:tcBorders>
            <w:noWrap/>
          </w:tcPr>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All restaurants</w:t>
            </w:r>
          </w:p>
          <w:p w:rsidR="00BE6DAB" w:rsidRPr="00942691" w:rsidRDefault="00BE6DAB" w:rsidP="00BE6DAB">
            <w:pPr>
              <w:spacing w:after="0"/>
              <w:rPr>
                <w:rFonts w:ascii="Calibri" w:eastAsia="Times New Roman" w:hAnsi="Calibri" w:cs="Times New Roman"/>
                <w:bCs/>
                <w:color w:val="000000"/>
                <w:sz w:val="18"/>
                <w:szCs w:val="18"/>
                <w:lang w:bidi="en-US"/>
              </w:rPr>
            </w:pPr>
            <w:proofErr w:type="spellStart"/>
            <w:r w:rsidRPr="00942691">
              <w:rPr>
                <w:rFonts w:ascii="Calibri" w:eastAsia="Times New Roman" w:hAnsi="Calibri" w:cs="Times New Roman"/>
                <w:bCs/>
                <w:color w:val="000000"/>
                <w:sz w:val="18"/>
                <w:szCs w:val="18"/>
                <w:lang w:bidi="en-US"/>
              </w:rPr>
              <w:t>Zagat</w:t>
            </w:r>
            <w:proofErr w:type="spellEnd"/>
            <w:r w:rsidRPr="00942691">
              <w:rPr>
                <w:rFonts w:ascii="Calibri" w:eastAsia="Times New Roman" w:hAnsi="Calibri" w:cs="Times New Roman"/>
                <w:bCs/>
                <w:color w:val="000000"/>
                <w:sz w:val="18"/>
                <w:szCs w:val="18"/>
                <w:lang w:bidi="en-US"/>
              </w:rPr>
              <w:t xml:space="preserve"> restaurants</w:t>
            </w:r>
          </w:p>
          <w:p w:rsidR="00BE6DAB" w:rsidRPr="00942691" w:rsidRDefault="009D3380"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All chain restaurants</w:t>
            </w:r>
          </w:p>
          <w:p w:rsidR="009D3380" w:rsidRPr="00942691" w:rsidRDefault="009D3380"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All non-chain restaurants</w:t>
            </w:r>
          </w:p>
          <w:p w:rsidR="00A16C7B" w:rsidRPr="00942691" w:rsidRDefault="00A16C7B" w:rsidP="00BE6DAB">
            <w:pPr>
              <w:spacing w:after="0"/>
              <w:rPr>
                <w:rFonts w:ascii="Calibri" w:eastAsia="Times New Roman" w:hAnsi="Calibri" w:cs="Times New Roman"/>
                <w:bCs/>
                <w:color w:val="000000"/>
                <w:sz w:val="18"/>
                <w:szCs w:val="18"/>
                <w:lang w:bidi="en-US"/>
              </w:rPr>
            </w:pP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All chain (company-owned)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All chain (franchised)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Burger King (company-owned)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Burger King (franchised)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El P. Loco (company-owned)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El P. Loco (franchised)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Jack in the Box (company-owned)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Jack in the Box (franchised)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KFC (company-owned)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KFC (franchised)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McDonald’s (company-owned)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McDonald’s (franchised)</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Taco Bell (company-owned)</w:t>
            </w:r>
          </w:p>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highlight w:val="yellow"/>
                <w:lang w:bidi="en-US"/>
              </w:rPr>
              <w:t>Taco Bell (franchised)</w:t>
            </w:r>
          </w:p>
          <w:p w:rsidR="00BE6DAB" w:rsidRPr="00942691" w:rsidRDefault="00BE6DAB" w:rsidP="00BE6DAB">
            <w:pPr>
              <w:spacing w:after="0"/>
              <w:rPr>
                <w:rFonts w:ascii="Calibri" w:eastAsia="Times New Roman" w:hAnsi="Calibri" w:cs="Times New Roman"/>
                <w:bCs/>
                <w:color w:val="000000"/>
                <w:sz w:val="18"/>
                <w:szCs w:val="18"/>
                <w:lang w:bidi="en-US"/>
              </w:rPr>
            </w:pPr>
          </w:p>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Burger restaurants</w:t>
            </w:r>
          </w:p>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Chicken restaurants</w:t>
            </w:r>
          </w:p>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Chinese restaurants</w:t>
            </w:r>
          </w:p>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Mexican restaurants</w:t>
            </w:r>
          </w:p>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Pizza Restaurants</w:t>
            </w:r>
          </w:p>
          <w:p w:rsidR="00BE6DAB" w:rsidRPr="00942691" w:rsidRDefault="00BE6DAB" w:rsidP="00BE6DAB">
            <w:pPr>
              <w:spacing w:after="0"/>
              <w:rPr>
                <w:rFonts w:ascii="Calibri" w:eastAsia="Times New Roman" w:hAnsi="Calibri" w:cs="Times New Roman"/>
                <w:bCs/>
                <w:color w:val="000000"/>
                <w:sz w:val="18"/>
                <w:szCs w:val="18"/>
                <w:lang w:bidi="en-US"/>
              </w:rPr>
            </w:pP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0-30 seats</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0-30* seats</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0-30** seats</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31-60 seats</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31-60* seats</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31-60** seats</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61+ seats</w:t>
            </w:r>
          </w:p>
          <w:p w:rsidR="00BE6DAB" w:rsidRPr="00942691" w:rsidRDefault="00BE6DAB" w:rsidP="00BE6DAB">
            <w:pPr>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bCs/>
                <w:color w:val="000000"/>
                <w:sz w:val="18"/>
                <w:szCs w:val="18"/>
                <w:highlight w:val="yellow"/>
                <w:lang w:bidi="en-US"/>
              </w:rPr>
              <w:t>61+ seats*</w:t>
            </w:r>
          </w:p>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highlight w:val="yellow"/>
                <w:lang w:bidi="en-US"/>
              </w:rPr>
              <w:t>61+ seats**</w:t>
            </w:r>
          </w:p>
          <w:p w:rsidR="00BE6DAB" w:rsidRPr="00942691" w:rsidRDefault="00BE6DAB" w:rsidP="00BE6DAB">
            <w:pPr>
              <w:spacing w:after="0"/>
              <w:rPr>
                <w:rFonts w:ascii="Calibri" w:eastAsia="Times New Roman" w:hAnsi="Calibri" w:cs="Times New Roman"/>
                <w:bCs/>
                <w:color w:val="000000"/>
                <w:sz w:val="18"/>
                <w:szCs w:val="18"/>
                <w:lang w:bidi="en-US"/>
              </w:rPr>
            </w:pPr>
          </w:p>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Lower income areas</w:t>
            </w:r>
          </w:p>
          <w:p w:rsidR="00BE6DAB" w:rsidRPr="00942691" w:rsidRDefault="00BE6DAB" w:rsidP="00BE6DAB">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Higher income areas</w:t>
            </w:r>
          </w:p>
          <w:p w:rsidR="00BE6DAB" w:rsidRPr="00942691" w:rsidRDefault="00BE6DAB" w:rsidP="00BE6DAB">
            <w:pPr>
              <w:spacing w:after="0"/>
              <w:rPr>
                <w:rFonts w:ascii="Calibri" w:eastAsia="Times New Roman" w:hAnsi="Calibri" w:cs="Times New Roman"/>
                <w:bCs/>
                <w:color w:val="000000"/>
                <w:sz w:val="18"/>
                <w:szCs w:val="18"/>
                <w:lang w:bidi="en-US"/>
              </w:rPr>
            </w:pPr>
          </w:p>
        </w:tc>
        <w:tc>
          <w:tcPr>
            <w:tcW w:w="827" w:type="pct"/>
            <w:tcBorders>
              <w:top w:val="single" w:sz="8" w:space="0" w:color="4F81BD"/>
              <w:left w:val="nil"/>
              <w:bottom w:val="single" w:sz="8" w:space="0" w:color="4F81BD"/>
              <w:right w:val="nil"/>
            </w:tcBorders>
          </w:tcPr>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24,304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1,017</w:t>
            </w:r>
          </w:p>
          <w:p w:rsidR="009D3380" w:rsidRPr="00942691" w:rsidRDefault="009D3380"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2,632</w:t>
            </w:r>
          </w:p>
          <w:p w:rsidR="009D3380" w:rsidRPr="00942691" w:rsidRDefault="009D3380"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21,672</w:t>
            </w:r>
            <w:r w:rsidRPr="00942691">
              <w:rPr>
                <w:rFonts w:ascii="Calibri" w:eastAsia="Times New Roman" w:hAnsi="Calibri" w:cs="Times New Roman"/>
                <w:bCs/>
                <w:color w:val="000000"/>
                <w:sz w:val="18"/>
                <w:szCs w:val="18"/>
                <w:lang w:bidi="en-US"/>
              </w:rPr>
              <w:br/>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1,743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1,081</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97</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31</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115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48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92</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119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152</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140</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56</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283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320</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818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1592</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1098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13</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930</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13,019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12,827</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491</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5,444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5,521</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539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5,841</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5,956</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12</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130</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12</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174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tc>
        <w:tc>
          <w:tcPr>
            <w:tcW w:w="888" w:type="pct"/>
            <w:tcBorders>
              <w:top w:val="single" w:sz="8" w:space="0" w:color="4F81BD"/>
              <w:left w:val="nil"/>
              <w:bottom w:val="single" w:sz="8" w:space="0" w:color="4F81BD"/>
              <w:right w:val="nil"/>
            </w:tcBorders>
          </w:tcPr>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127</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111</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4</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493</w:t>
            </w:r>
          </w:p>
          <w:p w:rsidR="009D3380" w:rsidRPr="00942691" w:rsidRDefault="009D3380"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15,432</w:t>
            </w:r>
          </w:p>
          <w:p w:rsidR="009D3380" w:rsidRPr="00942691" w:rsidRDefault="009D3380"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111,679</w:t>
            </w:r>
          </w:p>
          <w:p w:rsidR="009D3380" w:rsidRPr="00942691" w:rsidRDefault="009D3380"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797</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635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353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389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614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175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669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229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566</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314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746</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883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736</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238</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982</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014</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449</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752</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452</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66</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271</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67,016</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65,657</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29</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714</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29,334</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29,949</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31</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126</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30,761</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31,505</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60</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993</w:t>
            </w:r>
          </w:p>
          <w:p w:rsidR="00BE6DAB" w:rsidRPr="00942691" w:rsidRDefault="00BE6DAB" w:rsidP="00BE6DAB">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66</w:t>
            </w:r>
            <w:r w:rsidRPr="00942691">
              <w:rPr>
                <w:rFonts w:ascii="Calibri" w:eastAsia="Times New Roman" w:hAnsi="Calibri" w:cs="Times New Roman"/>
                <w:b/>
                <w:bCs/>
                <w:color w:val="000000"/>
                <w:sz w:val="18"/>
                <w:szCs w:val="18"/>
                <w:lang w:bidi="en-US"/>
              </w:rPr>
              <w:t>,</w:t>
            </w:r>
            <w:r w:rsidRPr="00942691">
              <w:rPr>
                <w:rFonts w:ascii="Calibri" w:eastAsia="Times New Roman" w:hAnsi="Calibri" w:cs="Times New Roman"/>
                <w:bCs/>
                <w:color w:val="000000"/>
                <w:sz w:val="18"/>
                <w:szCs w:val="18"/>
                <w:lang w:bidi="en-US"/>
              </w:rPr>
              <w:t>118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tc>
        <w:tc>
          <w:tcPr>
            <w:tcW w:w="858" w:type="pct"/>
            <w:tcBorders>
              <w:top w:val="single" w:sz="8" w:space="0" w:color="4F81BD"/>
              <w:left w:val="nil"/>
              <w:bottom w:val="single" w:sz="8" w:space="0" w:color="4F81BD"/>
              <w:right w:val="nil"/>
            </w:tcBorders>
          </w:tcPr>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76.77  (14.72)</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77.43  (14.10)</w:t>
            </w:r>
          </w:p>
          <w:p w:rsidR="00BE6DAB" w:rsidRPr="00942691" w:rsidRDefault="009D3380"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82.54  (11.97)</w:t>
            </w:r>
          </w:p>
          <w:p w:rsidR="009D3380" w:rsidRPr="00942691" w:rsidRDefault="009D3380"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76.00  (14.89)</w:t>
            </w:r>
          </w:p>
          <w:p w:rsidR="009D3380" w:rsidRPr="00942691" w:rsidRDefault="009D3380"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82.94  (11.53)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81.84  (12.67)</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86.98  (9.59)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82.09  (11.29)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82.73  (11.35)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77.82  (13.82)</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83.63  (11.96)</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82.10  (12.43)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81.49  (11.43)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78.12  (13.75)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81.09  (12.16)</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81.78  (11.78)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85.35  (10.49)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85.44  (12.04)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78.77  (14.33)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78.94  (12.78)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70.68  (16.51)</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74.83  (15.19)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79.26  (12.83)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77.43  (14.39)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77.44  (14.35)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77.44  (14.41)</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75.61  (14.97)</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75.54  (15.04)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75.70  (14.94)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76.46  (15.13)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76.49 (15.14)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76.40 (15.04)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74.55  (15.30)</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78.79  (13.87)</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tc>
        <w:tc>
          <w:tcPr>
            <w:tcW w:w="859" w:type="pct"/>
            <w:tcBorders>
              <w:top w:val="single" w:sz="8" w:space="0" w:color="4F81BD"/>
              <w:left w:val="nil"/>
              <w:bottom w:val="single" w:sz="8" w:space="0" w:color="4F81BD"/>
              <w:right w:val="nil"/>
            </w:tcBorders>
          </w:tcPr>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89.62  (7.68)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88.97  (7.54)</w:t>
            </w:r>
          </w:p>
          <w:p w:rsidR="00BE6DAB" w:rsidRPr="00942691" w:rsidRDefault="009D3380"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92.76  (5.62)</w:t>
            </w:r>
          </w:p>
          <w:p w:rsidR="009D3380" w:rsidRPr="00942691" w:rsidRDefault="009D3380"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89.17  (7.82)</w:t>
            </w:r>
          </w:p>
          <w:p w:rsidR="009D3380" w:rsidRPr="00942691" w:rsidRDefault="009D3380"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92.70  (5.65)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92.87  (5.58)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94.04  (4.06)</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94.14  (4.38)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93.15  (4.34)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92.17  (4.58)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94.82  (3.68)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93.21  (5.38)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90.83  (6.65)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92.04  (5.60)</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91.50  (5.91)</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92.69  (5.22)</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95.25  (4.04)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95.58  (4.00)</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91.30  (6.75)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90.67  (6.26)</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86.13  (8.78)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88.92  (8.08)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90.87  (6.54)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90.06  (7.54)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90.03  (7.52)</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90.05  (7.54)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89.05  (7.77)</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89.07  (7.78)</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89.09  (7.74)</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89.29  (7.80)</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89.29  (7.85)</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89.26  (7.83)</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89.78  (7.79)</w:t>
            </w:r>
          </w:p>
          <w:p w:rsidR="00BE6DAB" w:rsidRPr="00942691" w:rsidRDefault="00BE6DAB" w:rsidP="00BE6DAB">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89.47  (7.56)</w:t>
            </w:r>
          </w:p>
        </w:tc>
      </w:tr>
    </w:tbl>
    <w:p w:rsidR="00BE6DAB" w:rsidRPr="00942691" w:rsidRDefault="005C5B91" w:rsidP="00BE6DAB">
      <w:pPr>
        <w:spacing w:after="0" w:line="240" w:lineRule="auto"/>
        <w:rPr>
          <w:rFonts w:ascii="Times New Roman" w:eastAsia="Times New Roman" w:hAnsi="Times New Roman" w:cs="Times New Roman"/>
          <w:sz w:val="18"/>
          <w:szCs w:val="18"/>
        </w:rPr>
      </w:pPr>
      <w:r w:rsidRPr="00942691">
        <w:rPr>
          <w:i/>
          <w:sz w:val="18"/>
          <w:szCs w:val="18"/>
        </w:rPr>
        <w:t>Note</w:t>
      </w:r>
      <w:r w:rsidR="008A612F" w:rsidRPr="00942691">
        <w:rPr>
          <w:sz w:val="18"/>
          <w:szCs w:val="18"/>
        </w:rPr>
        <w:t>: the size * is defined by</w:t>
      </w:r>
      <w:r w:rsidRPr="00942691">
        <w:rPr>
          <w:sz w:val="18"/>
          <w:szCs w:val="18"/>
        </w:rPr>
        <w:t xml:space="preserve"> the first observation, </w:t>
      </w:r>
      <w:r w:rsidR="008A612F" w:rsidRPr="00942691">
        <w:rPr>
          <w:sz w:val="18"/>
          <w:szCs w:val="18"/>
        </w:rPr>
        <w:t>the size</w:t>
      </w:r>
      <w:r w:rsidRPr="00942691">
        <w:rPr>
          <w:sz w:val="18"/>
          <w:szCs w:val="18"/>
        </w:rPr>
        <w:t xml:space="preserve">** </w:t>
      </w:r>
      <w:r w:rsidR="008A612F" w:rsidRPr="00942691">
        <w:rPr>
          <w:sz w:val="18"/>
          <w:szCs w:val="18"/>
        </w:rPr>
        <w:t>is</w:t>
      </w:r>
      <w:r w:rsidRPr="00942691">
        <w:rPr>
          <w:sz w:val="18"/>
          <w:szCs w:val="18"/>
        </w:rPr>
        <w:t xml:space="preserve"> defined </w:t>
      </w:r>
      <w:r w:rsidR="008A612F" w:rsidRPr="00942691">
        <w:rPr>
          <w:sz w:val="18"/>
          <w:szCs w:val="18"/>
        </w:rPr>
        <w:t xml:space="preserve">by </w:t>
      </w:r>
      <w:r w:rsidRPr="00942691">
        <w:rPr>
          <w:sz w:val="18"/>
          <w:szCs w:val="18"/>
        </w:rPr>
        <w:t>the last</w:t>
      </w:r>
      <w:r w:rsidR="008A612F" w:rsidRPr="00942691">
        <w:rPr>
          <w:sz w:val="18"/>
          <w:szCs w:val="18"/>
        </w:rPr>
        <w:t xml:space="preserve"> observation</w:t>
      </w:r>
    </w:p>
    <w:p w:rsidR="0056776A" w:rsidRPr="00942691" w:rsidRDefault="00BE6DAB" w:rsidP="00F26341">
      <w:pPr>
        <w:rPr>
          <w:rStyle w:val="Strong"/>
          <w:rFonts w:eastAsia="Times New Roman" w:cstheme="minorHAnsi"/>
          <w:b w:val="0"/>
          <w:bCs w:val="0"/>
          <w:color w:val="000000"/>
        </w:rPr>
      </w:pPr>
      <w:r w:rsidRPr="00942691">
        <w:rPr>
          <w:rFonts w:eastAsia="Times New Roman" w:cstheme="minorHAnsi"/>
          <w:color w:val="000000"/>
        </w:rPr>
        <w:br w:type="page"/>
      </w:r>
      <w:r w:rsidR="005C5B91" w:rsidRPr="00942691">
        <w:rPr>
          <w:rStyle w:val="Strong"/>
        </w:rPr>
        <w:lastRenderedPageBreak/>
        <w:t>3.</w:t>
      </w:r>
      <w:r w:rsidR="000B47D2" w:rsidRPr="00942691">
        <w:rPr>
          <w:rStyle w:val="Strong"/>
        </w:rPr>
        <w:t>2.2</w:t>
      </w:r>
      <w:r w:rsidR="005C5B91" w:rsidRPr="00942691">
        <w:rPr>
          <w:rStyle w:val="Strong"/>
        </w:rPr>
        <w:t xml:space="preserve"> </w:t>
      </w:r>
      <w:r w:rsidR="00D342DC" w:rsidRPr="00942691">
        <w:rPr>
          <w:rStyle w:val="Strong"/>
        </w:rPr>
        <w:tab/>
      </w:r>
      <w:r w:rsidR="005C5B91" w:rsidRPr="00942691">
        <w:rPr>
          <w:rStyle w:val="Strong"/>
        </w:rPr>
        <w:t>The</w:t>
      </w:r>
      <w:r w:rsidR="00D96562" w:rsidRPr="00942691">
        <w:rPr>
          <w:rStyle w:val="Strong"/>
        </w:rPr>
        <w:t xml:space="preserve"> R</w:t>
      </w:r>
      <w:r w:rsidR="005C5B91" w:rsidRPr="00942691">
        <w:rPr>
          <w:rStyle w:val="Strong"/>
        </w:rPr>
        <w:t xml:space="preserve">eplication </w:t>
      </w:r>
    </w:p>
    <w:p w:rsidR="00EE2F9C" w:rsidRPr="00942691" w:rsidRDefault="00BE6DAB" w:rsidP="00D732AC">
      <w:pPr>
        <w:spacing w:after="0" w:line="360" w:lineRule="auto"/>
        <w:jc w:val="both"/>
      </w:pPr>
      <w:r w:rsidRPr="00942691">
        <w:t>The mean score</w:t>
      </w:r>
      <w:r w:rsidR="00C67AC8">
        <w:t>s</w:t>
      </w:r>
      <w:r w:rsidRPr="00942691">
        <w:t xml:space="preserve"> </w:t>
      </w:r>
      <w:r w:rsidR="00EE2F9C" w:rsidRPr="00942691">
        <w:t xml:space="preserve">before and after </w:t>
      </w:r>
      <w:r w:rsidR="00C67AC8">
        <w:t xml:space="preserve">the introduction of the grade cards </w:t>
      </w:r>
      <w:r w:rsidR="00EE2F9C" w:rsidRPr="00942691">
        <w:t>are the same as provided by Jin and Leslie</w:t>
      </w:r>
      <w:r w:rsidR="00C67AC8">
        <w:t>, with just one exception: one</w:t>
      </w:r>
      <w:r w:rsidR="00EE2F9C" w:rsidRPr="00942691">
        <w:t xml:space="preserve"> standard deviation</w:t>
      </w:r>
      <w:r w:rsidR="00C67AC8">
        <w:t xml:space="preserve"> slightly differs</w:t>
      </w:r>
      <w:r w:rsidR="00EE2F9C" w:rsidRPr="00942691">
        <w:t xml:space="preserve">. I founded the value of 6.75 as standard deviation for the mean of </w:t>
      </w:r>
      <w:r w:rsidR="003F589A">
        <w:t>‘</w:t>
      </w:r>
      <w:r w:rsidR="00EE2F9C" w:rsidRPr="00942691">
        <w:t>Burger restaurants</w:t>
      </w:r>
      <w:r w:rsidR="003F589A">
        <w:t>’</w:t>
      </w:r>
      <w:r w:rsidR="00EE2F9C" w:rsidRPr="00942691">
        <w:t xml:space="preserve"> after the introduction of the grade cards</w:t>
      </w:r>
      <w:r w:rsidR="0056776A" w:rsidRPr="00942691">
        <w:t xml:space="preserve"> instead of a standard deviation of 5.32</w:t>
      </w:r>
      <w:r w:rsidR="00EE2F9C" w:rsidRPr="00942691">
        <w:t xml:space="preserve">. </w:t>
      </w:r>
      <w:r w:rsidR="0056776A" w:rsidRPr="00942691">
        <w:t xml:space="preserve">As </w:t>
      </w:r>
      <w:r w:rsidR="00EE2F9C" w:rsidRPr="00942691">
        <w:t xml:space="preserve">all the other scores are the same, I </w:t>
      </w:r>
      <w:r w:rsidR="0056776A" w:rsidRPr="00942691">
        <w:t xml:space="preserve">might </w:t>
      </w:r>
      <w:r w:rsidR="00EE2F9C" w:rsidRPr="00942691">
        <w:t xml:space="preserve">assume that Jin and Leslie made perhaps a typo error. </w:t>
      </w:r>
      <w:r w:rsidR="0056776A" w:rsidRPr="00942691">
        <w:t>Since this little difference does no</w:t>
      </w:r>
      <w:r w:rsidR="00EE2F9C" w:rsidRPr="00942691">
        <w:t>t change the</w:t>
      </w:r>
      <w:r w:rsidR="0056776A" w:rsidRPr="00942691">
        <w:t xml:space="preserve"> interpretation of the numbers, this d</w:t>
      </w:r>
      <w:r w:rsidR="0069140C" w:rsidRPr="00942691">
        <w:t>eviation is not</w:t>
      </w:r>
      <w:r w:rsidR="0056776A" w:rsidRPr="00942691">
        <w:t xml:space="preserve"> important</w:t>
      </w:r>
      <w:r w:rsidR="0069140C" w:rsidRPr="00942691">
        <w:t xml:space="preserve">. </w:t>
      </w:r>
    </w:p>
    <w:p w:rsidR="0075279C" w:rsidRPr="00942691" w:rsidRDefault="0069140C" w:rsidP="00D732AC">
      <w:pPr>
        <w:spacing w:after="0" w:line="360" w:lineRule="auto"/>
        <w:jc w:val="both"/>
      </w:pPr>
      <w:r w:rsidRPr="00942691">
        <w:t xml:space="preserve">Another difference is found and this one is odder. </w:t>
      </w:r>
      <w:r w:rsidR="00EE2F9C" w:rsidRPr="00942691">
        <w:t>When I calculated the scores</w:t>
      </w:r>
      <w:r w:rsidR="00083E13">
        <w:t xml:space="preserve"> of the categories o</w:t>
      </w:r>
      <w:r w:rsidR="00C67AC8">
        <w:t xml:space="preserve">f the </w:t>
      </w:r>
      <w:r w:rsidR="00A31316" w:rsidRPr="00942691">
        <w:t>restaurants that I marked yellow</w:t>
      </w:r>
      <w:r w:rsidR="00EE2F9C" w:rsidRPr="00942691">
        <w:t>, I had mo</w:t>
      </w:r>
      <w:r w:rsidR="00A31316" w:rsidRPr="00942691">
        <w:t>re restaurants than Jin and Leslie. For example, Jin and Leslie had exact 24,304 restaurants when they add</w:t>
      </w:r>
      <w:r w:rsidRPr="00942691">
        <w:t>ed</w:t>
      </w:r>
      <w:r w:rsidR="00A31316" w:rsidRPr="00942691">
        <w:t xml:space="preserve"> all th</w:t>
      </w:r>
      <w:r w:rsidRPr="00942691">
        <w:t xml:space="preserve">e restaurants that were </w:t>
      </w:r>
      <w:r w:rsidR="003F589A">
        <w:t>categorized</w:t>
      </w:r>
      <w:r w:rsidRPr="00942691">
        <w:t xml:space="preserve"> by size. However, I had </w:t>
      </w:r>
      <w:r w:rsidR="00A31316" w:rsidRPr="00942691">
        <w:t>26</w:t>
      </w:r>
      <w:r w:rsidR="0075279C" w:rsidRPr="00942691">
        <w:t>,</w:t>
      </w:r>
      <w:r w:rsidR="00A31316" w:rsidRPr="00942691">
        <w:t>960 restaurants when I add</w:t>
      </w:r>
      <w:r w:rsidRPr="00942691">
        <w:t>ed</w:t>
      </w:r>
      <w:r w:rsidR="00A31316" w:rsidRPr="00942691">
        <w:t xml:space="preserve"> all the restaurants</w:t>
      </w:r>
      <w:r w:rsidRPr="00942691">
        <w:t xml:space="preserve"> </w:t>
      </w:r>
      <w:r w:rsidR="003F589A">
        <w:t>categorized</w:t>
      </w:r>
      <w:r w:rsidRPr="00942691">
        <w:t xml:space="preserve"> by size</w:t>
      </w:r>
      <w:r w:rsidR="00A31316" w:rsidRPr="00942691">
        <w:t>. First I considered it as an error of my own</w:t>
      </w:r>
      <w:r w:rsidRPr="00942691">
        <w:t>,</w:t>
      </w:r>
      <w:r w:rsidR="0010413B" w:rsidRPr="00942691">
        <w:t xml:space="preserve"> </w:t>
      </w:r>
      <w:r w:rsidRPr="00942691">
        <w:t>which may be reasonable due to the fact that I had not much</w:t>
      </w:r>
      <w:r w:rsidR="00A31316" w:rsidRPr="00942691">
        <w:t xml:space="preserve"> </w:t>
      </w:r>
      <w:r w:rsidRPr="00942691">
        <w:t xml:space="preserve">experience with </w:t>
      </w:r>
      <w:r w:rsidR="00A31316" w:rsidRPr="00942691">
        <w:t xml:space="preserve">STATA. </w:t>
      </w:r>
      <w:r w:rsidRPr="00942691">
        <w:t xml:space="preserve">For that reason, I checked </w:t>
      </w:r>
      <w:r w:rsidR="00A31316" w:rsidRPr="00942691">
        <w:t>several times</w:t>
      </w:r>
      <w:r w:rsidRPr="00942691">
        <w:t xml:space="preserve"> in STATA what I could have done wrong, but I did not</w:t>
      </w:r>
      <w:r w:rsidR="004C346E" w:rsidRPr="00942691">
        <w:t xml:space="preserve"> find an</w:t>
      </w:r>
      <w:r w:rsidR="003F589A">
        <w:t>y</w:t>
      </w:r>
      <w:r w:rsidR="004C346E" w:rsidRPr="00942691">
        <w:t xml:space="preserve"> error</w:t>
      </w:r>
      <w:r w:rsidR="00A31316" w:rsidRPr="00942691">
        <w:t>. The fact that I had exact the same results as Jin</w:t>
      </w:r>
      <w:r w:rsidR="003F589A">
        <w:t xml:space="preserve"> and Leslie in the columns of ‘N</w:t>
      </w:r>
      <w:r w:rsidR="00A31316" w:rsidRPr="00942691">
        <w:t>umber of inspections,’ ‘Mean (std dev) score before grade cards’ and ‘Mean (std de</w:t>
      </w:r>
      <w:r w:rsidR="003F589A">
        <w:t>v) after grade cards’ ga</w:t>
      </w:r>
      <w:r w:rsidR="004C346E" w:rsidRPr="00942691">
        <w:t>ve me some confirmation that</w:t>
      </w:r>
      <w:r w:rsidR="003F589A">
        <w:t xml:space="preserve"> I</w:t>
      </w:r>
      <w:r w:rsidR="004C346E" w:rsidRPr="00942691">
        <w:t xml:space="preserve"> m</w:t>
      </w:r>
      <w:r w:rsidR="00C67AC8">
        <w:t xml:space="preserve">ight </w:t>
      </w:r>
      <w:r w:rsidR="004C346E" w:rsidRPr="00942691">
        <w:t xml:space="preserve">not </w:t>
      </w:r>
      <w:r w:rsidR="00A31316" w:rsidRPr="00942691">
        <w:t>be wrong. The only explanation tha</w:t>
      </w:r>
      <w:r w:rsidR="004C346E" w:rsidRPr="00942691">
        <w:t>t I could think of was that some</w:t>
      </w:r>
      <w:r w:rsidR="00A31316" w:rsidRPr="00942691">
        <w:t xml:space="preserve"> </w:t>
      </w:r>
      <w:r w:rsidR="0010413B" w:rsidRPr="00942691">
        <w:t>characteristics</w:t>
      </w:r>
      <w:r w:rsidR="00A31316" w:rsidRPr="00942691">
        <w:t xml:space="preserve"> </w:t>
      </w:r>
      <w:r w:rsidR="0010413B" w:rsidRPr="00942691">
        <w:t xml:space="preserve">of some restaurants </w:t>
      </w:r>
      <w:r w:rsidR="00A31316" w:rsidRPr="00942691">
        <w:t xml:space="preserve">were </w:t>
      </w:r>
      <w:r w:rsidR="0010413B" w:rsidRPr="00942691">
        <w:t xml:space="preserve">changed. </w:t>
      </w:r>
      <w:r w:rsidR="0075279C" w:rsidRPr="00942691">
        <w:t xml:space="preserve">For example, a restaurant that had expanded in size would go from the category ‘small’ to the category ‘big’. In this case, I would count the specific restaurant twice. I checked this explanation </w:t>
      </w:r>
      <w:r w:rsidR="004C346E" w:rsidRPr="00942691">
        <w:t>and founded that this explanation</w:t>
      </w:r>
      <w:r w:rsidR="0075279C" w:rsidRPr="00942691">
        <w:t xml:space="preserve"> was correct. </w:t>
      </w:r>
      <w:r w:rsidR="00AB2F4B" w:rsidRPr="00942691">
        <w:t>Over time, s</w:t>
      </w:r>
      <w:r w:rsidR="0075279C" w:rsidRPr="00942691">
        <w:t xml:space="preserve">ome restaurant changed in ownership (company-owned to franchised or other way around) or in size. </w:t>
      </w:r>
    </w:p>
    <w:p w:rsidR="00CD7399" w:rsidRPr="00942691" w:rsidRDefault="00AB2F4B" w:rsidP="00D732AC">
      <w:pPr>
        <w:spacing w:after="0" w:line="360" w:lineRule="auto"/>
        <w:jc w:val="both"/>
      </w:pPr>
      <w:r w:rsidRPr="00942691">
        <w:t xml:space="preserve">After that finding, I checked how the authors qualify the restaurants. In the end, they had to choose </w:t>
      </w:r>
      <w:r w:rsidR="00C67AC8">
        <w:t xml:space="preserve">how to value </w:t>
      </w:r>
      <w:r w:rsidRPr="00942691">
        <w:t>the changin</w:t>
      </w:r>
      <w:r w:rsidR="009D3231" w:rsidRPr="00942691">
        <w:t>g characteristi</w:t>
      </w:r>
      <w:r w:rsidR="00CD7399" w:rsidRPr="00942691">
        <w:t>c. After some tests at STATA, I</w:t>
      </w:r>
      <w:r w:rsidR="009D3231" w:rsidRPr="00942691">
        <w:t xml:space="preserve"> founded that t</w:t>
      </w:r>
      <w:r w:rsidR="00CD7399" w:rsidRPr="00942691">
        <w:t xml:space="preserve">hey took the beginning value </w:t>
      </w:r>
      <w:r w:rsidR="009D3231" w:rsidRPr="00942691">
        <w:t xml:space="preserve">for </w:t>
      </w:r>
      <w:r w:rsidR="00CD7399" w:rsidRPr="00942691">
        <w:t xml:space="preserve">defining </w:t>
      </w:r>
      <w:r w:rsidR="004C346E" w:rsidRPr="00942691">
        <w:t xml:space="preserve">a specific </w:t>
      </w:r>
      <w:r w:rsidR="009D3231" w:rsidRPr="00942691">
        <w:t xml:space="preserve">characteristic </w:t>
      </w:r>
      <w:r w:rsidR="003F589A">
        <w:t>of</w:t>
      </w:r>
      <w:r w:rsidR="004C346E" w:rsidRPr="00942691">
        <w:t xml:space="preserve"> a restaurant </w:t>
      </w:r>
      <w:r w:rsidR="009D3231" w:rsidRPr="00942691">
        <w:t xml:space="preserve">over </w:t>
      </w:r>
      <w:r w:rsidR="004C346E" w:rsidRPr="00942691">
        <w:t>the whole</w:t>
      </w:r>
      <w:r w:rsidR="009D3231" w:rsidRPr="00942691">
        <w:t xml:space="preserve"> time</w:t>
      </w:r>
      <w:r w:rsidR="00CD7399" w:rsidRPr="00942691">
        <w:t xml:space="preserve"> period. </w:t>
      </w:r>
    </w:p>
    <w:p w:rsidR="00AB2F4B" w:rsidRPr="00942691" w:rsidRDefault="00CD7399" w:rsidP="00D732AC">
      <w:pPr>
        <w:spacing w:after="0" w:line="360" w:lineRule="auto"/>
        <w:jc w:val="both"/>
      </w:pPr>
      <w:r w:rsidRPr="00942691">
        <w:t xml:space="preserve">The numbers of restaurants that correspond with the numbers of restaurants in the table of Jin and Leslie for the </w:t>
      </w:r>
      <w:r w:rsidR="004C346E" w:rsidRPr="00942691">
        <w:t>restaurant size are the * numbers</w:t>
      </w:r>
      <w:r w:rsidRPr="00942691">
        <w:t xml:space="preserve">. The restaurant size with </w:t>
      </w:r>
      <w:r w:rsidR="003F589A">
        <w:t xml:space="preserve">** take the last observation to define </w:t>
      </w:r>
      <w:r w:rsidRPr="00942691">
        <w:t xml:space="preserve">the size. I only looked at this for the restaurant size, but for the ownership it is the same principle. </w:t>
      </w:r>
    </w:p>
    <w:p w:rsidR="00CD7399" w:rsidRPr="00942691" w:rsidRDefault="00CD7399" w:rsidP="00D732AC">
      <w:pPr>
        <w:spacing w:after="0" w:line="360" w:lineRule="auto"/>
        <w:jc w:val="both"/>
      </w:pPr>
      <w:r w:rsidRPr="00942691">
        <w:t>Summarized, Jin and Leslie used the restaurant numbers based on the first observ</w:t>
      </w:r>
      <w:r w:rsidR="003F589A">
        <w:t>ation of the restaurant, but</w:t>
      </w:r>
      <w:r w:rsidRPr="00942691">
        <w:t xml:space="preserve"> </w:t>
      </w:r>
      <w:r w:rsidR="003F589A">
        <w:t>the ‘Number of inspections’</w:t>
      </w:r>
      <w:r w:rsidRPr="00942691">
        <w:t xml:space="preserve"> </w:t>
      </w:r>
      <w:r w:rsidR="003F589A" w:rsidRPr="003F589A">
        <w:t>‘</w:t>
      </w:r>
      <w:proofErr w:type="gramStart"/>
      <w:r w:rsidR="003F589A">
        <w:t>M</w:t>
      </w:r>
      <w:r w:rsidR="003F589A" w:rsidRPr="003F589A">
        <w:t>ean</w:t>
      </w:r>
      <w:proofErr w:type="gramEnd"/>
      <w:r w:rsidR="003F589A" w:rsidRPr="003F589A">
        <w:t xml:space="preserve"> (std dev) score before grade cards’ and ‘Mean (std dev) after grade cards’</w:t>
      </w:r>
      <w:r w:rsidR="004B46C1">
        <w:t xml:space="preserve"> we</w:t>
      </w:r>
      <w:r w:rsidR="003F589A">
        <w:t>re calculated by taking</w:t>
      </w:r>
      <w:r w:rsidRPr="00942691">
        <w:t xml:space="preserve"> into account</w:t>
      </w:r>
      <w:r w:rsidR="003F589A">
        <w:t xml:space="preserve"> these </w:t>
      </w:r>
      <w:r w:rsidR="003F589A" w:rsidRPr="00942691">
        <w:t>changes</w:t>
      </w:r>
      <w:r w:rsidRPr="00942691">
        <w:t xml:space="preserve"> in sizes.  </w:t>
      </w:r>
      <w:r w:rsidR="004C346E" w:rsidRPr="00942691">
        <w:t xml:space="preserve">In the end, it does not </w:t>
      </w:r>
      <w:r w:rsidRPr="00942691">
        <w:t>matter</w:t>
      </w:r>
      <w:r w:rsidR="004C346E" w:rsidRPr="00942691">
        <w:t xml:space="preserve"> for the results, since they </w:t>
      </w:r>
      <w:r w:rsidRPr="00942691">
        <w:t>are slightly different.</w:t>
      </w:r>
    </w:p>
    <w:p w:rsidR="0075279C" w:rsidRPr="00942691" w:rsidRDefault="004B46C1" w:rsidP="00D732AC">
      <w:pPr>
        <w:spacing w:after="0" w:line="360" w:lineRule="auto"/>
        <w:jc w:val="both"/>
      </w:pPr>
      <w:r>
        <w:t>However, w</w:t>
      </w:r>
      <w:r w:rsidR="004C346E" w:rsidRPr="00942691">
        <w:t xml:space="preserve">hy did Jin and Lesley </w:t>
      </w:r>
      <w:r w:rsidR="00CD7399" w:rsidRPr="00942691">
        <w:t>do this</w:t>
      </w:r>
      <w:r w:rsidR="004C346E" w:rsidRPr="00942691">
        <w:t xml:space="preserve"> or why </w:t>
      </w:r>
      <w:r w:rsidR="008A612F" w:rsidRPr="00942691">
        <w:t>not</w:t>
      </w:r>
      <w:r w:rsidR="00C67AC8">
        <w:t>ed</w:t>
      </w:r>
      <w:r w:rsidR="008A612F" w:rsidRPr="00942691">
        <w:t xml:space="preserve"> </w:t>
      </w:r>
      <w:r w:rsidR="00C67AC8">
        <w:t xml:space="preserve">they nothing </w:t>
      </w:r>
      <w:r w:rsidR="008A612F" w:rsidRPr="00942691">
        <w:t xml:space="preserve">about </w:t>
      </w:r>
      <w:r w:rsidR="00C67AC8">
        <w:t xml:space="preserve">the </w:t>
      </w:r>
      <w:r w:rsidR="008A612F" w:rsidRPr="00942691">
        <w:t xml:space="preserve">changing characteristics? </w:t>
      </w:r>
      <w:r w:rsidR="00C67AC8">
        <w:t>Perhaps</w:t>
      </w:r>
      <w:r w:rsidR="008A612F" w:rsidRPr="00942691">
        <w:t>, Jin and Leslie did not</w:t>
      </w:r>
      <w:r w:rsidR="0075279C" w:rsidRPr="00942691">
        <w:t xml:space="preserve"> want to confuse the </w:t>
      </w:r>
      <w:r w:rsidR="00AB2F4B" w:rsidRPr="00942691">
        <w:t xml:space="preserve">reader by presenting numbers </w:t>
      </w:r>
      <w:r w:rsidR="00AB2F4B" w:rsidRPr="00942691">
        <w:lastRenderedPageBreak/>
        <w:t xml:space="preserve">that would exceed 24,304 restaurants. </w:t>
      </w:r>
      <w:r w:rsidR="00CD7399" w:rsidRPr="00942691">
        <w:t xml:space="preserve"> However, they could have noted it by the description of the table.  To make it completely clear, I copied their summarized results of the size of the restaurant:</w:t>
      </w:r>
    </w:p>
    <w:tbl>
      <w:tblPr>
        <w:tblpPr w:leftFromText="180" w:rightFromText="180" w:vertAnchor="text" w:horzAnchor="margin" w:tblpY="114"/>
        <w:tblW w:w="4709" w:type="pct"/>
        <w:tblBorders>
          <w:top w:val="single" w:sz="8" w:space="0" w:color="4F81BD"/>
          <w:bottom w:val="single" w:sz="8" w:space="0" w:color="4F81BD"/>
        </w:tblBorders>
        <w:tblLook w:val="0660"/>
      </w:tblPr>
      <w:tblGrid>
        <w:gridCol w:w="2747"/>
        <w:gridCol w:w="1447"/>
        <w:gridCol w:w="1553"/>
        <w:gridCol w:w="1501"/>
        <w:gridCol w:w="1499"/>
      </w:tblGrid>
      <w:tr w:rsidR="00736C21" w:rsidRPr="00942691" w:rsidTr="00736C21">
        <w:trPr>
          <w:trHeight w:val="864"/>
        </w:trPr>
        <w:tc>
          <w:tcPr>
            <w:tcW w:w="1570" w:type="pct"/>
            <w:tcBorders>
              <w:top w:val="nil"/>
              <w:left w:val="nil"/>
              <w:bottom w:val="nil"/>
              <w:right w:val="nil"/>
            </w:tcBorders>
            <w:shd w:val="clear" w:color="auto" w:fill="auto"/>
            <w:noWrap/>
          </w:tcPr>
          <w:p w:rsidR="00736C21" w:rsidRPr="00D732AC" w:rsidRDefault="00736C21" w:rsidP="00736C21">
            <w:pPr>
              <w:spacing w:after="0"/>
              <w:rPr>
                <w:rFonts w:ascii="Calibri" w:eastAsia="Times New Roman" w:hAnsi="Calibri" w:cs="Times New Roman"/>
                <w:bCs/>
                <w:color w:val="000000"/>
                <w:sz w:val="10"/>
                <w:szCs w:val="10"/>
                <w:lang w:bidi="en-US"/>
              </w:rPr>
            </w:pPr>
          </w:p>
          <w:p w:rsidR="00736C21" w:rsidRPr="00942691" w:rsidRDefault="00736C21" w:rsidP="00736C21">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0-30 seats</w:t>
            </w:r>
          </w:p>
          <w:p w:rsidR="00736C21" w:rsidRPr="00942691" w:rsidRDefault="00736C21" w:rsidP="00736C21">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31-60 seats</w:t>
            </w:r>
          </w:p>
          <w:p w:rsidR="00736C21" w:rsidRPr="00942691" w:rsidRDefault="00736C21" w:rsidP="00736C21">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61+ seats</w:t>
            </w:r>
          </w:p>
          <w:p w:rsidR="00736C21" w:rsidRPr="00D732AC" w:rsidRDefault="00736C21" w:rsidP="00736C21">
            <w:pPr>
              <w:spacing w:after="0"/>
              <w:rPr>
                <w:rFonts w:ascii="Calibri" w:eastAsia="Times New Roman" w:hAnsi="Calibri" w:cs="Times New Roman"/>
                <w:bCs/>
                <w:color w:val="000000"/>
                <w:sz w:val="10"/>
                <w:szCs w:val="10"/>
                <w:lang w:bidi="en-US"/>
              </w:rPr>
            </w:pPr>
          </w:p>
        </w:tc>
        <w:tc>
          <w:tcPr>
            <w:tcW w:w="827" w:type="pct"/>
            <w:tcBorders>
              <w:top w:val="nil"/>
              <w:left w:val="nil"/>
              <w:bottom w:val="nil"/>
              <w:right w:val="nil"/>
            </w:tcBorders>
          </w:tcPr>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13,019</w:t>
            </w: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5,444</w:t>
            </w: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5,841</w:t>
            </w: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p>
        </w:tc>
        <w:tc>
          <w:tcPr>
            <w:tcW w:w="888" w:type="pct"/>
            <w:tcBorders>
              <w:top w:val="nil"/>
              <w:left w:val="nil"/>
              <w:bottom w:val="nil"/>
              <w:right w:val="nil"/>
            </w:tcBorders>
          </w:tcPr>
          <w:p w:rsidR="00736C21" w:rsidRPr="00942691" w:rsidRDefault="00736C21" w:rsidP="00736C21">
            <w:pPr>
              <w:tabs>
                <w:tab w:val="decimal" w:pos="360"/>
              </w:tabs>
              <w:spacing w:after="0"/>
              <w:jc w:val="both"/>
              <w:rPr>
                <w:rFonts w:ascii="Calibri" w:eastAsia="Times New Roman" w:hAnsi="Calibri" w:cs="Times New Roman"/>
                <w:bCs/>
                <w:color w:val="000000"/>
                <w:sz w:val="18"/>
                <w:szCs w:val="18"/>
                <w:lang w:bidi="en-US"/>
              </w:rPr>
            </w:pPr>
          </w:p>
          <w:p w:rsidR="00736C21" w:rsidRPr="00942691" w:rsidRDefault="00736C21" w:rsidP="00736C21">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66,271</w:t>
            </w:r>
          </w:p>
          <w:p w:rsidR="00736C21" w:rsidRPr="00942691" w:rsidRDefault="00736C21" w:rsidP="00736C21">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29,714</w:t>
            </w:r>
          </w:p>
          <w:p w:rsidR="00736C21" w:rsidRPr="00942691" w:rsidRDefault="00736C21" w:rsidP="00736C21">
            <w:pPr>
              <w:tabs>
                <w:tab w:val="decimal" w:pos="360"/>
              </w:tabs>
              <w:spacing w:after="0"/>
              <w:jc w:val="both"/>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31,126</w:t>
            </w:r>
          </w:p>
        </w:tc>
        <w:tc>
          <w:tcPr>
            <w:tcW w:w="858" w:type="pct"/>
            <w:tcBorders>
              <w:top w:val="nil"/>
              <w:left w:val="nil"/>
              <w:bottom w:val="nil"/>
              <w:right w:val="nil"/>
            </w:tcBorders>
          </w:tcPr>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77.43 (14.39)</w:t>
            </w: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75.61 (14.97)</w:t>
            </w: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76.46 (15.13)</w:t>
            </w:r>
          </w:p>
        </w:tc>
        <w:tc>
          <w:tcPr>
            <w:tcW w:w="858" w:type="pct"/>
            <w:tcBorders>
              <w:top w:val="nil"/>
              <w:left w:val="nil"/>
              <w:bottom w:val="nil"/>
              <w:right w:val="nil"/>
            </w:tcBorders>
          </w:tcPr>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90.06 (7.54)</w:t>
            </w: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89.05 (7.77)</w:t>
            </w:r>
          </w:p>
          <w:p w:rsidR="00736C21" w:rsidRPr="00942691" w:rsidRDefault="00736C21" w:rsidP="00736C21">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89.29 (7.80)</w:t>
            </w:r>
          </w:p>
        </w:tc>
      </w:tr>
    </w:tbl>
    <w:p w:rsidR="00BE6748" w:rsidRPr="00942691" w:rsidRDefault="000B47D2" w:rsidP="00D732AC">
      <w:pPr>
        <w:spacing w:line="360" w:lineRule="auto"/>
        <w:jc w:val="both"/>
        <w:rPr>
          <w:b/>
          <w:bCs/>
        </w:rPr>
      </w:pPr>
      <w:r w:rsidRPr="00942691">
        <w:rPr>
          <w:rStyle w:val="Strong"/>
        </w:rPr>
        <w:t>3.2.3</w:t>
      </w:r>
      <w:r w:rsidR="005C5B91" w:rsidRPr="00942691">
        <w:rPr>
          <w:rStyle w:val="Strong"/>
        </w:rPr>
        <w:t xml:space="preserve"> </w:t>
      </w:r>
      <w:r w:rsidR="00D342DC" w:rsidRPr="00942691">
        <w:rPr>
          <w:rStyle w:val="Strong"/>
        </w:rPr>
        <w:tab/>
      </w:r>
      <w:r w:rsidR="00D96562" w:rsidRPr="00942691">
        <w:rPr>
          <w:rStyle w:val="Strong"/>
        </w:rPr>
        <w:t>The I</w:t>
      </w:r>
      <w:r w:rsidR="005C5B91" w:rsidRPr="00942691">
        <w:rPr>
          <w:rStyle w:val="Strong"/>
        </w:rPr>
        <w:t xml:space="preserve">mplication </w:t>
      </w:r>
    </w:p>
    <w:p w:rsidR="006A1F20" w:rsidRDefault="008A612F" w:rsidP="00D732AC">
      <w:pPr>
        <w:spacing w:after="0" w:line="360" w:lineRule="auto"/>
        <w:jc w:val="both"/>
      </w:pPr>
      <w:r w:rsidRPr="00942691">
        <w:t>T</w:t>
      </w:r>
      <w:r w:rsidR="00E57E36" w:rsidRPr="00942691">
        <w:t>his first table</w:t>
      </w:r>
      <w:r w:rsidRPr="00942691">
        <w:t xml:space="preserve"> gives a </w:t>
      </w:r>
      <w:r w:rsidR="00E57E36" w:rsidRPr="00942691">
        <w:t>very go</w:t>
      </w:r>
      <w:r w:rsidR="004B46C1">
        <w:t xml:space="preserve">od first glance of the results and </w:t>
      </w:r>
      <w:r w:rsidR="00E57E36" w:rsidRPr="00942691">
        <w:t xml:space="preserve">gives a good support </w:t>
      </w:r>
      <w:r w:rsidR="00292773" w:rsidRPr="00942691">
        <w:t xml:space="preserve">for </w:t>
      </w:r>
      <w:r w:rsidR="00D00DE8" w:rsidRPr="00942691">
        <w:t>some</w:t>
      </w:r>
      <w:r w:rsidRPr="00942691">
        <w:t xml:space="preserve"> predictions of section 2</w:t>
      </w:r>
      <w:r w:rsidR="00D00DE8" w:rsidRPr="00942691">
        <w:t>.</w:t>
      </w:r>
      <w:r w:rsidR="004B46C1">
        <w:t xml:space="preserve"> </w:t>
      </w:r>
      <w:r w:rsidR="006A1F20">
        <w:t xml:space="preserve">The </w:t>
      </w:r>
      <w:r w:rsidRPr="00942691">
        <w:t>hygiene score</w:t>
      </w:r>
      <w:r w:rsidR="00E57E36" w:rsidRPr="00942691">
        <w:t xml:space="preserve"> for all the restaurants</w:t>
      </w:r>
      <w:r w:rsidR="006A1F20">
        <w:t xml:space="preserve"> before grade cards have </w:t>
      </w:r>
      <w:r w:rsidRPr="00942691">
        <w:t xml:space="preserve">a mean of </w:t>
      </w:r>
      <w:r w:rsidR="00292773" w:rsidRPr="00942691">
        <w:t xml:space="preserve">76.77 </w:t>
      </w:r>
      <w:r w:rsidR="00E57E36" w:rsidRPr="00942691">
        <w:t>with a standard deviation of 14.72. After the</w:t>
      </w:r>
      <w:r w:rsidRPr="00942691">
        <w:t xml:space="preserve"> introduction of the grade cards</w:t>
      </w:r>
      <w:r w:rsidR="00E57E36" w:rsidRPr="00942691">
        <w:t xml:space="preserve">, the mean score is 13 points higher with a value </w:t>
      </w:r>
      <w:r w:rsidRPr="00942691">
        <w:t xml:space="preserve">of </w:t>
      </w:r>
      <w:r w:rsidR="00E57E36" w:rsidRPr="00942691">
        <w:t xml:space="preserve">89.62 and a standard deviation of 7.68. </w:t>
      </w:r>
      <w:r w:rsidR="006A1F20">
        <w:t xml:space="preserve">This shows that </w:t>
      </w:r>
      <w:r w:rsidR="004B46C1">
        <w:t xml:space="preserve">the </w:t>
      </w:r>
      <w:r w:rsidR="006A1F20">
        <w:t>introduction of the grade cards</w:t>
      </w:r>
      <w:r w:rsidR="004B46C1">
        <w:t xml:space="preserve"> </w:t>
      </w:r>
      <w:r w:rsidR="006A1F20">
        <w:t>comes with</w:t>
      </w:r>
      <w:r w:rsidR="004B46C1">
        <w:t xml:space="preserve"> a</w:t>
      </w:r>
      <w:r w:rsidR="00CC4100" w:rsidRPr="00942691">
        <w:t xml:space="preserve"> huge improvement of the hygiene scores</w:t>
      </w:r>
      <w:r w:rsidR="006A1F20">
        <w:t>.</w:t>
      </w:r>
      <w:r w:rsidR="00CC4100" w:rsidRPr="00942691">
        <w:t xml:space="preserve"> </w:t>
      </w:r>
    </w:p>
    <w:p w:rsidR="00E57E36" w:rsidRPr="00942691" w:rsidRDefault="009D3380" w:rsidP="00D732AC">
      <w:pPr>
        <w:spacing w:after="0" w:line="360" w:lineRule="auto"/>
        <w:jc w:val="both"/>
      </w:pPr>
      <w:r w:rsidRPr="00942691">
        <w:t xml:space="preserve">A mean score of </w:t>
      </w:r>
      <w:r w:rsidR="001C0632" w:rsidRPr="00942691">
        <w:t xml:space="preserve">82.54 (11.97) </w:t>
      </w:r>
      <w:r w:rsidR="00C51294" w:rsidRPr="00942691">
        <w:t>for chain r</w:t>
      </w:r>
      <w:r w:rsidR="001C0632" w:rsidRPr="00942691">
        <w:t>estaurants and a mean score of 76.00 (</w:t>
      </w:r>
      <w:r w:rsidR="004B46C1" w:rsidRPr="00942691">
        <w:t>14.89)</w:t>
      </w:r>
      <w:r w:rsidR="001C0632" w:rsidRPr="00942691">
        <w:t xml:space="preserve"> </w:t>
      </w:r>
      <w:r w:rsidR="00C51294" w:rsidRPr="00942691">
        <w:t xml:space="preserve">for non-chain restaurants </w:t>
      </w:r>
      <w:r w:rsidR="001C0632" w:rsidRPr="00942691">
        <w:t xml:space="preserve">before the grade cards </w:t>
      </w:r>
      <w:r w:rsidR="00CC4100" w:rsidRPr="00942691">
        <w:t>provide sup</w:t>
      </w:r>
      <w:r w:rsidR="00C51294" w:rsidRPr="00942691">
        <w:t xml:space="preserve">port for the </w:t>
      </w:r>
      <w:r w:rsidR="004B46C1">
        <w:t>first</w:t>
      </w:r>
      <w:r w:rsidR="00C51294" w:rsidRPr="00942691">
        <w:t xml:space="preserve"> prediction</w:t>
      </w:r>
      <w:r w:rsidR="004B46C1">
        <w:t>.</w:t>
      </w:r>
      <w:r w:rsidR="00C51294" w:rsidRPr="00942691">
        <w:t xml:space="preserve"> This</w:t>
      </w:r>
      <w:r w:rsidR="006A1F20">
        <w:t xml:space="preserve"> prediction claims that there should be</w:t>
      </w:r>
      <w:r w:rsidR="00CC4100" w:rsidRPr="00942691">
        <w:t xml:space="preserve"> </w:t>
      </w:r>
      <w:r w:rsidR="00C51294" w:rsidRPr="00942691">
        <w:t>a difference</w:t>
      </w:r>
      <w:r w:rsidR="00CC4100" w:rsidRPr="00942691">
        <w:t xml:space="preserve"> in hygiene scores </w:t>
      </w:r>
      <w:r w:rsidR="00C51294" w:rsidRPr="00942691">
        <w:t xml:space="preserve">between chain and non-chain restaurants </w:t>
      </w:r>
      <w:r w:rsidR="00CC4100" w:rsidRPr="00942691">
        <w:t>before the introduction of grade cards</w:t>
      </w:r>
      <w:r w:rsidR="00C51294" w:rsidRPr="00942691">
        <w:t xml:space="preserve">, because </w:t>
      </w:r>
      <w:r w:rsidR="00CC4100" w:rsidRPr="00942691">
        <w:t xml:space="preserve">different degrees of reputational incentives. </w:t>
      </w:r>
    </w:p>
    <w:p w:rsidR="00292773" w:rsidRPr="00942691" w:rsidRDefault="00942691" w:rsidP="00D732AC">
      <w:pPr>
        <w:spacing w:after="0" w:line="360" w:lineRule="auto"/>
        <w:jc w:val="both"/>
      </w:pPr>
      <w:r w:rsidRPr="00942691">
        <w:t>The mean scores for all company-</w:t>
      </w:r>
      <w:r w:rsidR="00C51294" w:rsidRPr="00942691">
        <w:t xml:space="preserve">owned </w:t>
      </w:r>
      <w:r w:rsidR="00D530BB" w:rsidRPr="00942691">
        <w:t>chain restaurants</w:t>
      </w:r>
      <w:r w:rsidR="00C51294" w:rsidRPr="00942691">
        <w:t xml:space="preserve"> and all franchised chain restaurants differ</w:t>
      </w:r>
      <w:r w:rsidR="006A1F20" w:rsidRPr="006A1F20">
        <w:t xml:space="preserve"> </w:t>
      </w:r>
      <w:r w:rsidR="006A1F20" w:rsidRPr="00942691">
        <w:t>slightly</w:t>
      </w:r>
      <w:r w:rsidR="00292773" w:rsidRPr="00942691">
        <w:t xml:space="preserve">. However, </w:t>
      </w:r>
      <w:r w:rsidR="00C51294" w:rsidRPr="00942691">
        <w:t xml:space="preserve">big differences </w:t>
      </w:r>
      <w:r w:rsidR="00C67AC8">
        <w:t>in some</w:t>
      </w:r>
      <w:r w:rsidR="00C51294" w:rsidRPr="00942691">
        <w:t xml:space="preserve"> </w:t>
      </w:r>
      <w:r w:rsidR="00292773" w:rsidRPr="00942691">
        <w:t xml:space="preserve">chains </w:t>
      </w:r>
      <w:r w:rsidR="00C51294" w:rsidRPr="00942691">
        <w:t>can be observed</w:t>
      </w:r>
      <w:r w:rsidR="00292773" w:rsidRPr="00942691">
        <w:t xml:space="preserve">. The biggest difference </w:t>
      </w:r>
      <w:r w:rsidR="006A1F20">
        <w:t xml:space="preserve">between the hygiene score of a company-owned restaurant and a franchisee </w:t>
      </w:r>
      <w:r w:rsidR="00292773" w:rsidRPr="00942691">
        <w:t xml:space="preserve">takes place at </w:t>
      </w:r>
      <w:r w:rsidR="006A1F20">
        <w:t>the Burger King. T</w:t>
      </w:r>
      <w:r w:rsidR="00292773" w:rsidRPr="00942691">
        <w:t xml:space="preserve">he mean hygiene score for a company-owned outlet is 86.98 (9.59), while the franchised </w:t>
      </w:r>
      <w:r w:rsidR="00EB5948" w:rsidRPr="00942691">
        <w:t>outlet has</w:t>
      </w:r>
      <w:r w:rsidR="00292773" w:rsidRPr="00942691">
        <w:t xml:space="preserve"> a mean score of 82.09 (11.29). </w:t>
      </w:r>
      <w:r w:rsidR="00EB5948" w:rsidRPr="00942691">
        <w:t>This huge differe</w:t>
      </w:r>
      <w:r w:rsidR="00C51294" w:rsidRPr="00942691">
        <w:t>nce of almost 5 point suggests free</w:t>
      </w:r>
      <w:r w:rsidR="00EB5948" w:rsidRPr="00942691">
        <w:t xml:space="preserve">-riding </w:t>
      </w:r>
      <w:r w:rsidRPr="00942691">
        <w:t>behavior</w:t>
      </w:r>
      <w:r w:rsidR="00EB5948" w:rsidRPr="00942691">
        <w:t xml:space="preserve"> of the franchised outlet</w:t>
      </w:r>
      <w:r w:rsidR="00C67AC8">
        <w:t>s</w:t>
      </w:r>
      <w:r w:rsidR="00EB5948" w:rsidRPr="00942691">
        <w:t xml:space="preserve">. </w:t>
      </w:r>
      <w:r w:rsidR="00C51294" w:rsidRPr="00942691">
        <w:t xml:space="preserve">This is in line with the </w:t>
      </w:r>
      <w:r w:rsidR="004B46C1">
        <w:t>second</w:t>
      </w:r>
      <w:r w:rsidR="00C51294" w:rsidRPr="00942691">
        <w:t xml:space="preserve"> pre</w:t>
      </w:r>
      <w:r w:rsidR="002B78B2" w:rsidRPr="00942691">
        <w:t>diction, postulated in section 2</w:t>
      </w:r>
      <w:r w:rsidR="00C51294" w:rsidRPr="00942691">
        <w:t xml:space="preserve">. </w:t>
      </w:r>
      <w:r w:rsidR="006A1F20">
        <w:t xml:space="preserve"> </w:t>
      </w:r>
    </w:p>
    <w:p w:rsidR="00F13D22" w:rsidRPr="00942691" w:rsidRDefault="00EB5948" w:rsidP="00D732AC">
      <w:pPr>
        <w:spacing w:after="0" w:line="360" w:lineRule="auto"/>
        <w:jc w:val="both"/>
      </w:pPr>
      <w:r w:rsidRPr="00942691">
        <w:t>It sounds logically that after</w:t>
      </w:r>
      <w:r w:rsidR="004B46C1">
        <w:t xml:space="preserve"> the introduction of the hygiene grade card it may be</w:t>
      </w:r>
      <w:r w:rsidRPr="00942691">
        <w:t xml:space="preserve"> less attractive to shirk on hygiene quality. This is due to the fact that the costumers now learn very easy about the provided hygiene quality. </w:t>
      </w:r>
      <w:r w:rsidR="00A41086" w:rsidRPr="00942691">
        <w:t xml:space="preserve">In </w:t>
      </w:r>
      <w:r w:rsidR="002B78B2" w:rsidRPr="00942691">
        <w:t>this case</w:t>
      </w:r>
      <w:r w:rsidR="00A41086" w:rsidRPr="00942691">
        <w:t xml:space="preserve"> </w:t>
      </w:r>
      <w:r w:rsidR="00D327B7" w:rsidRPr="00942691">
        <w:t xml:space="preserve">reputation </w:t>
      </w:r>
      <w:r w:rsidR="00D327B7">
        <w:t>is</w:t>
      </w:r>
      <w:r w:rsidR="00A41086" w:rsidRPr="00942691">
        <w:t xml:space="preserve"> substituted by the hygiene grade cards. </w:t>
      </w:r>
      <w:r w:rsidR="002B78B2" w:rsidRPr="00942691">
        <w:t xml:space="preserve">The areas with a </w:t>
      </w:r>
      <w:r w:rsidR="00C67AC8">
        <w:t>low presence of repeat</w:t>
      </w:r>
      <w:r w:rsidR="002B78B2" w:rsidRPr="00942691">
        <w:t xml:space="preserve"> customers have</w:t>
      </w:r>
      <w:r w:rsidRPr="00942691">
        <w:t xml:space="preserve"> now also </w:t>
      </w:r>
      <w:r w:rsidR="004B46C1">
        <w:t xml:space="preserve">more </w:t>
      </w:r>
      <w:r w:rsidR="00D327B7">
        <w:t>hygiene concerns</w:t>
      </w:r>
      <w:r w:rsidRPr="00942691">
        <w:t xml:space="preserve">, since the grade card gives </w:t>
      </w:r>
      <w:r w:rsidR="00D327B7">
        <w:t xml:space="preserve">direct </w:t>
      </w:r>
      <w:r w:rsidRPr="00942691">
        <w:t xml:space="preserve">information about </w:t>
      </w:r>
      <w:r w:rsidR="002B78B2" w:rsidRPr="00942691">
        <w:t xml:space="preserve">the </w:t>
      </w:r>
      <w:r w:rsidR="00D732AC">
        <w:t xml:space="preserve">hygiene quality. </w:t>
      </w:r>
      <w:r w:rsidR="00A41086" w:rsidRPr="00942691">
        <w:t>A look at the table tells indeed</w:t>
      </w:r>
      <w:r w:rsidRPr="00942691">
        <w:t xml:space="preserve"> </w:t>
      </w:r>
      <w:r w:rsidR="00F13D22" w:rsidRPr="00942691">
        <w:t xml:space="preserve">that the mean scores </w:t>
      </w:r>
      <w:r w:rsidR="00D732AC">
        <w:t xml:space="preserve">of all the restaurants </w:t>
      </w:r>
      <w:r w:rsidR="00F13D22" w:rsidRPr="00942691">
        <w:t xml:space="preserve">are </w:t>
      </w:r>
      <w:r w:rsidR="00D732AC">
        <w:t xml:space="preserve">higher and </w:t>
      </w:r>
      <w:r w:rsidR="00F13D22" w:rsidRPr="00942691">
        <w:t xml:space="preserve">quite similar </w:t>
      </w:r>
      <w:r w:rsidR="00D732AC">
        <w:t xml:space="preserve">when the grade cards are introduced. </w:t>
      </w:r>
      <w:r w:rsidR="00D732AC" w:rsidRPr="00C47738">
        <w:t>Also</w:t>
      </w:r>
      <w:r w:rsidR="0025037E" w:rsidRPr="00C47738">
        <w:t>,</w:t>
      </w:r>
      <w:r w:rsidR="00D732AC">
        <w:t xml:space="preserve"> the difference </w:t>
      </w:r>
      <w:r w:rsidR="00F13D22" w:rsidRPr="00942691">
        <w:t>between the company-owned outlets and the franchised outlets</w:t>
      </w:r>
      <w:r w:rsidR="00D732AC">
        <w:t xml:space="preserve"> is eliminated</w:t>
      </w:r>
      <w:r w:rsidR="00F13D22" w:rsidRPr="00942691">
        <w:t xml:space="preserve">. Sometimes, the franchised outlet had even a better mean score after the introduction of the grade cards. </w:t>
      </w:r>
      <w:r w:rsidR="002B78B2" w:rsidRPr="00942691">
        <w:t xml:space="preserve">This is in line with the </w:t>
      </w:r>
      <w:r w:rsidR="00D327B7">
        <w:t>third</w:t>
      </w:r>
      <w:r w:rsidR="002B78B2" w:rsidRPr="00942691">
        <w:t xml:space="preserve"> prediction, which states that</w:t>
      </w:r>
      <w:r w:rsidR="00D732AC">
        <w:t xml:space="preserve"> </w:t>
      </w:r>
      <w:r w:rsidR="00D732AC" w:rsidRPr="00942691">
        <w:t>after the introduction of the grade cards</w:t>
      </w:r>
      <w:r w:rsidR="00D732AC">
        <w:t>,</w:t>
      </w:r>
      <w:r w:rsidR="00D732AC" w:rsidRPr="00942691">
        <w:t xml:space="preserve"> </w:t>
      </w:r>
      <w:r w:rsidR="002B78B2" w:rsidRPr="00942691">
        <w:t xml:space="preserve">the hygiene quality should </w:t>
      </w:r>
      <w:r w:rsidR="00D732AC">
        <w:t xml:space="preserve">be higher and more </w:t>
      </w:r>
      <w:r w:rsidR="002B78B2" w:rsidRPr="00942691">
        <w:t>equalize</w:t>
      </w:r>
      <w:r w:rsidR="00D732AC">
        <w:t>d</w:t>
      </w:r>
      <w:r w:rsidR="002B78B2" w:rsidRPr="00942691">
        <w:t xml:space="preserve"> </w:t>
      </w:r>
      <w:r w:rsidR="00D732AC">
        <w:t>across all the restaurants</w:t>
      </w:r>
      <w:r w:rsidR="002B78B2" w:rsidRPr="00942691">
        <w:t xml:space="preserve">. </w:t>
      </w:r>
    </w:p>
    <w:p w:rsidR="00F13D22" w:rsidRPr="00942691" w:rsidRDefault="00DF2D98" w:rsidP="00D732AC">
      <w:pPr>
        <w:spacing w:after="0" w:line="360" w:lineRule="auto"/>
        <w:jc w:val="both"/>
      </w:pPr>
      <w:r w:rsidRPr="00942691">
        <w:t xml:space="preserve">The </w:t>
      </w:r>
      <w:proofErr w:type="spellStart"/>
      <w:r w:rsidRPr="00942691">
        <w:t>Zagat</w:t>
      </w:r>
      <w:proofErr w:type="spellEnd"/>
      <w:r w:rsidRPr="00942691">
        <w:t xml:space="preserve"> restaurants do not seem to have a higher hygiene score. Remember that the presence of a restaurant in the </w:t>
      </w:r>
      <w:proofErr w:type="spellStart"/>
      <w:r w:rsidRPr="00942691">
        <w:t>Zagat</w:t>
      </w:r>
      <w:proofErr w:type="spellEnd"/>
      <w:r w:rsidRPr="00942691">
        <w:t xml:space="preserve"> guide is used as a proxy for a restaurant with a higher social status. The </w:t>
      </w:r>
      <w:r w:rsidRPr="00942691">
        <w:lastRenderedPageBreak/>
        <w:t xml:space="preserve">higher social incentives may give the restaurant an incentive to provide a better hygiene score. However, the numbers do not really support this prediction. The mean score before the grade cards is </w:t>
      </w:r>
      <w:r w:rsidR="00D327B7">
        <w:t xml:space="preserve">just </w:t>
      </w:r>
      <w:r w:rsidRPr="00942691">
        <w:t xml:space="preserve">slightly better than the mean score for all the restaurants. After the grade cards, </w:t>
      </w:r>
      <w:r w:rsidR="00D327B7">
        <w:t xml:space="preserve">the mean hygiene score is even </w:t>
      </w:r>
      <w:r w:rsidRPr="00942691">
        <w:t xml:space="preserve">lower </w:t>
      </w:r>
      <w:r w:rsidR="00D327B7">
        <w:t xml:space="preserve">than the </w:t>
      </w:r>
      <w:r w:rsidRPr="00942691">
        <w:t xml:space="preserve">mean </w:t>
      </w:r>
      <w:r w:rsidR="00D327B7">
        <w:t xml:space="preserve">of the </w:t>
      </w:r>
      <w:r w:rsidRPr="00942691">
        <w:t xml:space="preserve">hygiene score </w:t>
      </w:r>
      <w:r w:rsidR="00D327B7">
        <w:t>for</w:t>
      </w:r>
      <w:r w:rsidRPr="00942691">
        <w:t xml:space="preserve"> all the restaurants. </w:t>
      </w:r>
    </w:p>
    <w:p w:rsidR="00AD3737" w:rsidRPr="00942691" w:rsidRDefault="00F13D22" w:rsidP="00D732AC">
      <w:pPr>
        <w:spacing w:after="0" w:line="360" w:lineRule="auto"/>
        <w:jc w:val="both"/>
        <w:rPr>
          <w:b/>
        </w:rPr>
      </w:pPr>
      <w:r w:rsidRPr="00942691">
        <w:t>Without having calculated any signif</w:t>
      </w:r>
      <w:r w:rsidR="00D327B7">
        <w:t xml:space="preserve">icance, the first table might give a better </w:t>
      </w:r>
      <w:r w:rsidRPr="00942691">
        <w:t xml:space="preserve">understanding of the </w:t>
      </w:r>
      <w:r w:rsidR="00D327B7">
        <w:t xml:space="preserve">collected data </w:t>
      </w:r>
      <w:r w:rsidRPr="00942691">
        <w:t xml:space="preserve">and it </w:t>
      </w:r>
      <w:r w:rsidR="00D327B7" w:rsidRPr="00942691">
        <w:t>suggests</w:t>
      </w:r>
      <w:r w:rsidR="00AD3737" w:rsidRPr="00942691">
        <w:t xml:space="preserve"> that the first </w:t>
      </w:r>
      <w:r w:rsidR="00D327B7">
        <w:t>three</w:t>
      </w:r>
      <w:r w:rsidR="00AD3737" w:rsidRPr="00942691">
        <w:t xml:space="preserve"> p</w:t>
      </w:r>
      <w:r w:rsidRPr="00942691">
        <w:t xml:space="preserve">redictions </w:t>
      </w:r>
      <w:r w:rsidR="00D327B7">
        <w:t xml:space="preserve">of section 2 </w:t>
      </w:r>
      <w:r w:rsidRPr="00942691">
        <w:t xml:space="preserve">are true. </w:t>
      </w:r>
    </w:p>
    <w:p w:rsidR="008C66D4" w:rsidRPr="00D732AC" w:rsidRDefault="00AA04DB" w:rsidP="00D732AC">
      <w:pPr>
        <w:spacing w:after="0" w:line="360" w:lineRule="auto"/>
        <w:jc w:val="both"/>
      </w:pPr>
      <w:r w:rsidRPr="00942691">
        <w:rPr>
          <w:bCs/>
        </w:rPr>
        <w:t xml:space="preserve">Another thing </w:t>
      </w:r>
      <w:r w:rsidR="005246DE" w:rsidRPr="00942691">
        <w:rPr>
          <w:bCs/>
        </w:rPr>
        <w:t xml:space="preserve">can be mentioned </w:t>
      </w:r>
      <w:r w:rsidRPr="00942691">
        <w:rPr>
          <w:bCs/>
        </w:rPr>
        <w:t xml:space="preserve">by </w:t>
      </w:r>
      <w:r w:rsidR="005246DE" w:rsidRPr="00942691">
        <w:rPr>
          <w:bCs/>
        </w:rPr>
        <w:t>looking</w:t>
      </w:r>
      <w:r w:rsidRPr="00942691">
        <w:rPr>
          <w:bCs/>
        </w:rPr>
        <w:t xml:space="preserve"> at the summarized facts in</w:t>
      </w:r>
      <w:r w:rsidR="005246DE" w:rsidRPr="00942691">
        <w:rPr>
          <w:bCs/>
        </w:rPr>
        <w:t xml:space="preserve"> table</w:t>
      </w:r>
      <w:r w:rsidRPr="00942691">
        <w:rPr>
          <w:bCs/>
        </w:rPr>
        <w:t xml:space="preserve"> 1. Before the grade cards, </w:t>
      </w:r>
      <w:r w:rsidR="00F41F34" w:rsidRPr="00942691">
        <w:rPr>
          <w:bCs/>
        </w:rPr>
        <w:t>there is an incentive to provide quality above the 70</w:t>
      </w:r>
      <w:r w:rsidRPr="00942691">
        <w:rPr>
          <w:bCs/>
        </w:rPr>
        <w:t>.</w:t>
      </w:r>
      <w:r w:rsidR="00F41F34" w:rsidRPr="00942691">
        <w:rPr>
          <w:bCs/>
        </w:rPr>
        <w:t xml:space="preserve"> In the end, </w:t>
      </w:r>
      <w:r w:rsidR="00AD3737" w:rsidRPr="00942691">
        <w:rPr>
          <w:bCs/>
        </w:rPr>
        <w:t>the restaurants do not</w:t>
      </w:r>
      <w:r w:rsidR="00D327B7">
        <w:rPr>
          <w:bCs/>
        </w:rPr>
        <w:t xml:space="preserve"> want to </w:t>
      </w:r>
      <w:r w:rsidR="00D732AC">
        <w:rPr>
          <w:bCs/>
        </w:rPr>
        <w:t xml:space="preserve">be </w:t>
      </w:r>
      <w:r w:rsidR="00D327B7">
        <w:rPr>
          <w:bCs/>
        </w:rPr>
        <w:t>close</w:t>
      </w:r>
      <w:r w:rsidR="00D732AC">
        <w:rPr>
          <w:bCs/>
        </w:rPr>
        <w:t>d</w:t>
      </w:r>
      <w:r w:rsidR="00D327B7">
        <w:rPr>
          <w:bCs/>
        </w:rPr>
        <w:t xml:space="preserve"> and</w:t>
      </w:r>
      <w:r w:rsidRPr="00942691">
        <w:rPr>
          <w:bCs/>
        </w:rPr>
        <w:t xml:space="preserve"> to be published badly in the local newspaper due to bad hygiene. </w:t>
      </w:r>
      <w:r w:rsidR="00F41F34" w:rsidRPr="00942691">
        <w:rPr>
          <w:bCs/>
        </w:rPr>
        <w:t xml:space="preserve">Also providing a hygiene score lower than 70 </w:t>
      </w:r>
      <w:r w:rsidR="006A464B">
        <w:rPr>
          <w:bCs/>
        </w:rPr>
        <w:t>might</w:t>
      </w:r>
      <w:r w:rsidR="00F41F34" w:rsidRPr="00942691">
        <w:rPr>
          <w:bCs/>
        </w:rPr>
        <w:t xml:space="preserve"> </w:t>
      </w:r>
      <w:r w:rsidR="006A464B">
        <w:rPr>
          <w:bCs/>
        </w:rPr>
        <w:t>increase the probability heavily of</w:t>
      </w:r>
      <w:r w:rsidR="00F41F34" w:rsidRPr="00942691">
        <w:rPr>
          <w:bCs/>
        </w:rPr>
        <w:t xml:space="preserve"> customers </w:t>
      </w:r>
      <w:r w:rsidR="006A464B">
        <w:rPr>
          <w:bCs/>
        </w:rPr>
        <w:t xml:space="preserve">who becoming ill </w:t>
      </w:r>
      <w:r w:rsidR="00F41F34" w:rsidRPr="00942691">
        <w:rPr>
          <w:bCs/>
        </w:rPr>
        <w:t xml:space="preserve">after they purchased some food. It seems to be straightforward that this would </w:t>
      </w:r>
      <w:r w:rsidR="00D732AC">
        <w:rPr>
          <w:bCs/>
        </w:rPr>
        <w:t xml:space="preserve">also </w:t>
      </w:r>
      <w:r w:rsidR="00F41F34" w:rsidRPr="00942691">
        <w:rPr>
          <w:bCs/>
        </w:rPr>
        <w:t>harm the restaurant</w:t>
      </w:r>
      <w:r w:rsidR="00AD3737" w:rsidRPr="00942691">
        <w:rPr>
          <w:bCs/>
        </w:rPr>
        <w:t xml:space="preserve">, since this might have high consequences for the reputation of a restaurant. The angry customer will not come back </w:t>
      </w:r>
      <w:proofErr w:type="gramStart"/>
      <w:r w:rsidR="00AD3737" w:rsidRPr="00942691">
        <w:rPr>
          <w:bCs/>
        </w:rPr>
        <w:t>anymore,</w:t>
      </w:r>
      <w:proofErr w:type="gramEnd"/>
      <w:r w:rsidR="00AD3737" w:rsidRPr="00942691">
        <w:rPr>
          <w:bCs/>
        </w:rPr>
        <w:t xml:space="preserve"> </w:t>
      </w:r>
      <w:r w:rsidR="0025037E" w:rsidRPr="00C47738">
        <w:rPr>
          <w:rFonts w:cstheme="minorHAnsi"/>
        </w:rPr>
        <w:t>he or she</w:t>
      </w:r>
      <w:r w:rsidR="0025037E" w:rsidRPr="00942691">
        <w:rPr>
          <w:rFonts w:cstheme="minorHAnsi"/>
        </w:rPr>
        <w:t xml:space="preserve"> </w:t>
      </w:r>
      <w:r w:rsidR="00AD3737" w:rsidRPr="00942691">
        <w:rPr>
          <w:bCs/>
        </w:rPr>
        <w:t>might give</w:t>
      </w:r>
      <w:r w:rsidR="00F41F34" w:rsidRPr="00942691">
        <w:rPr>
          <w:bCs/>
        </w:rPr>
        <w:t xml:space="preserve"> negative advic</w:t>
      </w:r>
      <w:r w:rsidR="00AD3737" w:rsidRPr="00942691">
        <w:rPr>
          <w:bCs/>
        </w:rPr>
        <w:t xml:space="preserve">e to his social network and can </w:t>
      </w:r>
      <w:r w:rsidR="00F41F34" w:rsidRPr="00942691">
        <w:rPr>
          <w:bCs/>
        </w:rPr>
        <w:t xml:space="preserve">sue the restaurant. </w:t>
      </w:r>
      <w:r w:rsidR="00AD3737" w:rsidRPr="00942691">
        <w:t xml:space="preserve"> </w:t>
      </w:r>
      <w:r w:rsidR="00F41F34" w:rsidRPr="00942691">
        <w:rPr>
          <w:bCs/>
        </w:rPr>
        <w:t>So before the</w:t>
      </w:r>
      <w:r w:rsidR="00D327B7">
        <w:rPr>
          <w:bCs/>
        </w:rPr>
        <w:t xml:space="preserve"> grade cards, the restaurant have already</w:t>
      </w:r>
      <w:r w:rsidR="00F41F34" w:rsidRPr="00942691">
        <w:rPr>
          <w:bCs/>
        </w:rPr>
        <w:t xml:space="preserve"> the incentive to pr</w:t>
      </w:r>
      <w:r w:rsidR="00AD3737" w:rsidRPr="00942691">
        <w:rPr>
          <w:bCs/>
        </w:rPr>
        <w:t>ovide a hygiene score which</w:t>
      </w:r>
      <w:r w:rsidR="00F41F34" w:rsidRPr="00942691">
        <w:rPr>
          <w:bCs/>
        </w:rPr>
        <w:t xml:space="preserve"> prevent</w:t>
      </w:r>
      <w:r w:rsidR="00AD3737" w:rsidRPr="00942691">
        <w:rPr>
          <w:bCs/>
        </w:rPr>
        <w:t>s</w:t>
      </w:r>
      <w:r w:rsidR="00F41F34" w:rsidRPr="00942691">
        <w:rPr>
          <w:bCs/>
        </w:rPr>
        <w:t xml:space="preserve"> the closure of the restaurant and illness of the customer. Providing more hygiene than the “required minimum” </w:t>
      </w:r>
      <w:r w:rsidR="00AD3737" w:rsidRPr="00942691">
        <w:rPr>
          <w:bCs/>
        </w:rPr>
        <w:t>may not</w:t>
      </w:r>
      <w:r w:rsidR="00F41F34" w:rsidRPr="00942691">
        <w:rPr>
          <w:bCs/>
        </w:rPr>
        <w:t xml:space="preserve"> pay off, since it is costly but mostly not observable for the customer.</w:t>
      </w:r>
      <w:r w:rsidR="008C66D4" w:rsidRPr="00942691">
        <w:rPr>
          <w:bCs/>
        </w:rPr>
        <w:t xml:space="preserve"> Doing just enough seems to maximi</w:t>
      </w:r>
      <w:r w:rsidR="00AD3737" w:rsidRPr="00942691">
        <w:rPr>
          <w:bCs/>
        </w:rPr>
        <w:t>z</w:t>
      </w:r>
      <w:r w:rsidR="00D732AC">
        <w:rPr>
          <w:bCs/>
        </w:rPr>
        <w:t>e the profits, because it is may not be</w:t>
      </w:r>
      <w:r w:rsidR="008C66D4" w:rsidRPr="00942691">
        <w:rPr>
          <w:bCs/>
        </w:rPr>
        <w:t xml:space="preserve"> detrimental for profit, while it is</w:t>
      </w:r>
      <w:r w:rsidR="00F41F34" w:rsidRPr="00942691">
        <w:rPr>
          <w:bCs/>
        </w:rPr>
        <w:t xml:space="preserve"> </w:t>
      </w:r>
      <w:r w:rsidR="008C66D4" w:rsidRPr="00942691">
        <w:rPr>
          <w:bCs/>
        </w:rPr>
        <w:t xml:space="preserve">cost minimizing. When the grade cards are introduced, there is a jump visible in the hygiene </w:t>
      </w:r>
      <w:r w:rsidR="00D732AC">
        <w:rPr>
          <w:bCs/>
        </w:rPr>
        <w:t xml:space="preserve">scores </w:t>
      </w:r>
      <w:r w:rsidR="008C66D4" w:rsidRPr="00942691">
        <w:rPr>
          <w:bCs/>
        </w:rPr>
        <w:t xml:space="preserve">from approximately 77 to 90. A logic explanation of this is that having a very good hygiene quality is now observable for the customer and will be rewarded. Rewarded can also be </w:t>
      </w:r>
      <w:r w:rsidR="000B3DEC">
        <w:rPr>
          <w:bCs/>
        </w:rPr>
        <w:t>seen</w:t>
      </w:r>
      <w:r w:rsidR="008C66D4" w:rsidRPr="00942691">
        <w:rPr>
          <w:bCs/>
        </w:rPr>
        <w:t xml:space="preserve"> as </w:t>
      </w:r>
      <w:r w:rsidR="00AD3737" w:rsidRPr="00942691">
        <w:rPr>
          <w:bCs/>
        </w:rPr>
        <w:t xml:space="preserve">customers that are </w:t>
      </w:r>
      <w:r w:rsidR="008C66D4" w:rsidRPr="00942691">
        <w:rPr>
          <w:bCs/>
        </w:rPr>
        <w:t xml:space="preserve">not deterred by a low hygiene score. The </w:t>
      </w:r>
      <w:r w:rsidR="00437728" w:rsidRPr="00942691">
        <w:rPr>
          <w:bCs/>
        </w:rPr>
        <w:t>cost of higher hygiene quality is</w:t>
      </w:r>
      <w:r w:rsidR="008C66D4" w:rsidRPr="00942691">
        <w:rPr>
          <w:bCs/>
        </w:rPr>
        <w:t xml:space="preserve"> presumably lower than the </w:t>
      </w:r>
      <w:r w:rsidR="00AD3737" w:rsidRPr="00942691">
        <w:rPr>
          <w:bCs/>
        </w:rPr>
        <w:t xml:space="preserve">missed revenues </w:t>
      </w:r>
      <w:r w:rsidR="006A464B">
        <w:rPr>
          <w:bCs/>
        </w:rPr>
        <w:t>when</w:t>
      </w:r>
      <w:r w:rsidR="00AD3737" w:rsidRPr="00942691">
        <w:rPr>
          <w:bCs/>
        </w:rPr>
        <w:t xml:space="preserve"> </w:t>
      </w:r>
      <w:r w:rsidR="00437728" w:rsidRPr="00942691">
        <w:rPr>
          <w:bCs/>
        </w:rPr>
        <w:t>shirking on hygiene quality</w:t>
      </w:r>
      <w:r w:rsidR="00AD3737" w:rsidRPr="00942691">
        <w:rPr>
          <w:bCs/>
        </w:rPr>
        <w:t xml:space="preserve"> after the introduction of the grade cards.</w:t>
      </w:r>
      <w:r w:rsidR="00437728" w:rsidRPr="00942691">
        <w:rPr>
          <w:bCs/>
        </w:rPr>
        <w:t xml:space="preserve"> </w:t>
      </w:r>
    </w:p>
    <w:p w:rsidR="00437728" w:rsidRPr="00942691" w:rsidRDefault="00437728" w:rsidP="00D732AC">
      <w:pPr>
        <w:spacing w:after="0" w:line="360" w:lineRule="auto"/>
        <w:jc w:val="both"/>
        <w:rPr>
          <w:bCs/>
        </w:rPr>
      </w:pPr>
      <w:r w:rsidRPr="00942691">
        <w:rPr>
          <w:bCs/>
        </w:rPr>
        <w:t>What strikes after the introduction of the grade card, is the observation that most restaurants have a hygien</w:t>
      </w:r>
      <w:r w:rsidR="00AD3737" w:rsidRPr="00942691">
        <w:rPr>
          <w:bCs/>
        </w:rPr>
        <w:t>e score around the 90. This might sound quite rational, because</w:t>
      </w:r>
      <w:r w:rsidRPr="00942691">
        <w:rPr>
          <w:bCs/>
        </w:rPr>
        <w:t xml:space="preserve"> the grade cards </w:t>
      </w:r>
      <w:r w:rsidR="00AD3737" w:rsidRPr="00942691">
        <w:rPr>
          <w:bCs/>
        </w:rPr>
        <w:t xml:space="preserve">do not </w:t>
      </w:r>
      <w:r w:rsidR="00D327B7">
        <w:rPr>
          <w:bCs/>
        </w:rPr>
        <w:t>make</w:t>
      </w:r>
      <w:r w:rsidR="00AD3737" w:rsidRPr="00942691">
        <w:rPr>
          <w:bCs/>
        </w:rPr>
        <w:t xml:space="preserve"> </w:t>
      </w:r>
      <w:r w:rsidR="00D327B7">
        <w:rPr>
          <w:bCs/>
        </w:rPr>
        <w:t>a distinction</w:t>
      </w:r>
      <w:r w:rsidRPr="00942691">
        <w:rPr>
          <w:bCs/>
        </w:rPr>
        <w:t xml:space="preserve"> between a score 90 or 100. </w:t>
      </w:r>
      <w:r w:rsidR="00D327B7">
        <w:rPr>
          <w:bCs/>
        </w:rPr>
        <w:t>Both scores will give</w:t>
      </w:r>
      <w:r w:rsidRPr="00942691">
        <w:rPr>
          <w:bCs/>
        </w:rPr>
        <w:t xml:space="preserve"> the</w:t>
      </w:r>
      <w:r w:rsidR="00C640BF" w:rsidRPr="00942691">
        <w:rPr>
          <w:bCs/>
        </w:rPr>
        <w:t xml:space="preserve"> same</w:t>
      </w:r>
      <w:r w:rsidRPr="00942691">
        <w:rPr>
          <w:bCs/>
        </w:rPr>
        <w:t xml:space="preserve"> </w:t>
      </w:r>
      <w:r w:rsidR="00D327B7">
        <w:rPr>
          <w:bCs/>
        </w:rPr>
        <w:t>‘</w:t>
      </w:r>
      <w:r w:rsidRPr="00942691">
        <w:rPr>
          <w:bCs/>
        </w:rPr>
        <w:t>A</w:t>
      </w:r>
      <w:r w:rsidR="00D327B7">
        <w:rPr>
          <w:bCs/>
        </w:rPr>
        <w:t>’</w:t>
      </w:r>
      <w:r w:rsidRPr="00942691">
        <w:rPr>
          <w:bCs/>
        </w:rPr>
        <w:t xml:space="preserve"> grade. </w:t>
      </w:r>
      <w:r w:rsidR="00D13190" w:rsidRPr="00942691">
        <w:rPr>
          <w:bCs/>
        </w:rPr>
        <w:t xml:space="preserve">The hygiene grade of </w:t>
      </w:r>
      <w:r w:rsidR="00D327B7">
        <w:rPr>
          <w:bCs/>
        </w:rPr>
        <w:t>an ‘</w:t>
      </w:r>
      <w:r w:rsidR="00D13190" w:rsidRPr="00942691">
        <w:rPr>
          <w:bCs/>
        </w:rPr>
        <w:t>A</w:t>
      </w:r>
      <w:r w:rsidR="00D327B7">
        <w:rPr>
          <w:bCs/>
        </w:rPr>
        <w:t>’</w:t>
      </w:r>
      <w:r w:rsidR="00D13190" w:rsidRPr="00942691">
        <w:rPr>
          <w:bCs/>
        </w:rPr>
        <w:t xml:space="preserve"> might be enough for the customers, which reduces the incentive for a restaurant to provide a higher hygiene level than required for </w:t>
      </w:r>
      <w:r w:rsidR="00D327B7">
        <w:rPr>
          <w:bCs/>
        </w:rPr>
        <w:t xml:space="preserve">a hygiene </w:t>
      </w:r>
      <w:r w:rsidR="00D13190" w:rsidRPr="00942691">
        <w:rPr>
          <w:bCs/>
        </w:rPr>
        <w:t xml:space="preserve">grade </w:t>
      </w:r>
      <w:r w:rsidR="00D327B7">
        <w:rPr>
          <w:bCs/>
        </w:rPr>
        <w:t>card with an ‘</w:t>
      </w:r>
      <w:r w:rsidR="00D13190" w:rsidRPr="00942691">
        <w:rPr>
          <w:bCs/>
        </w:rPr>
        <w:t>A</w:t>
      </w:r>
      <w:r w:rsidR="00D327B7">
        <w:rPr>
          <w:bCs/>
        </w:rPr>
        <w:t>’ on it</w:t>
      </w:r>
      <w:r w:rsidR="00D13190" w:rsidRPr="00942691">
        <w:rPr>
          <w:bCs/>
        </w:rPr>
        <w:t>. Since higher hygiene quality comes at</w:t>
      </w:r>
      <w:r w:rsidR="00D327B7">
        <w:rPr>
          <w:bCs/>
        </w:rPr>
        <w:t xml:space="preserve"> some</w:t>
      </w:r>
      <w:r w:rsidR="00D13190" w:rsidRPr="00942691">
        <w:rPr>
          <w:bCs/>
        </w:rPr>
        <w:t xml:space="preserve"> cost, a higher </w:t>
      </w:r>
      <w:r w:rsidR="00D327B7">
        <w:rPr>
          <w:bCs/>
        </w:rPr>
        <w:t xml:space="preserve">hygiene level than 90 </w:t>
      </w:r>
      <w:r w:rsidR="000B3DEC">
        <w:rPr>
          <w:bCs/>
        </w:rPr>
        <w:t xml:space="preserve">might </w:t>
      </w:r>
      <w:r w:rsidR="00D13190" w:rsidRPr="00942691">
        <w:rPr>
          <w:bCs/>
        </w:rPr>
        <w:t>not</w:t>
      </w:r>
      <w:r w:rsidR="000B3DEC">
        <w:rPr>
          <w:bCs/>
        </w:rPr>
        <w:t xml:space="preserve"> be </w:t>
      </w:r>
      <w:r w:rsidR="000B3DEC" w:rsidRPr="00942691">
        <w:rPr>
          <w:bCs/>
        </w:rPr>
        <w:t>profit</w:t>
      </w:r>
      <w:r w:rsidR="00E430C6" w:rsidRPr="00942691">
        <w:rPr>
          <w:bCs/>
        </w:rPr>
        <w:t>-maximizing</w:t>
      </w:r>
      <w:r w:rsidR="00C640BF" w:rsidRPr="00942691">
        <w:rPr>
          <w:bCs/>
        </w:rPr>
        <w:t xml:space="preserve"> anymore</w:t>
      </w:r>
      <w:r w:rsidR="00D13190" w:rsidRPr="00942691">
        <w:rPr>
          <w:bCs/>
        </w:rPr>
        <w:t xml:space="preserve">. </w:t>
      </w:r>
    </w:p>
    <w:p w:rsidR="005C5B91" w:rsidRPr="000B3DEC" w:rsidRDefault="00E430C6" w:rsidP="000B3DEC">
      <w:pPr>
        <w:spacing w:line="360" w:lineRule="auto"/>
        <w:jc w:val="both"/>
        <w:rPr>
          <w:bCs/>
        </w:rPr>
      </w:pPr>
      <w:r w:rsidRPr="00942691">
        <w:rPr>
          <w:bCs/>
        </w:rPr>
        <w:t>Therefore, it may</w:t>
      </w:r>
      <w:r w:rsidR="00D327B7">
        <w:rPr>
          <w:bCs/>
        </w:rPr>
        <w:t xml:space="preserve"> </w:t>
      </w:r>
      <w:r w:rsidRPr="00942691">
        <w:rPr>
          <w:bCs/>
        </w:rPr>
        <w:t xml:space="preserve">be interesting to see what happens if </w:t>
      </w:r>
      <w:r w:rsidR="005D1D7D" w:rsidRPr="00942691">
        <w:rPr>
          <w:bCs/>
        </w:rPr>
        <w:t xml:space="preserve">the scale of the grades </w:t>
      </w:r>
      <w:r w:rsidR="00D327B7">
        <w:rPr>
          <w:bCs/>
        </w:rPr>
        <w:t xml:space="preserve">becomes </w:t>
      </w:r>
      <w:r w:rsidR="005D1D7D" w:rsidRPr="00942691">
        <w:rPr>
          <w:bCs/>
        </w:rPr>
        <w:t xml:space="preserve">smaller. For example, </w:t>
      </w:r>
      <w:r w:rsidR="00C640BF" w:rsidRPr="00942691">
        <w:rPr>
          <w:bCs/>
        </w:rPr>
        <w:t xml:space="preserve">an AA grade as additional </w:t>
      </w:r>
      <w:r w:rsidR="005D1D7D" w:rsidRPr="00942691">
        <w:rPr>
          <w:bCs/>
        </w:rPr>
        <w:t xml:space="preserve">reward </w:t>
      </w:r>
      <w:r w:rsidR="00C640BF" w:rsidRPr="00942691">
        <w:rPr>
          <w:bCs/>
        </w:rPr>
        <w:t>for a score of 95</w:t>
      </w:r>
      <w:r w:rsidR="000B3DEC">
        <w:rPr>
          <w:bCs/>
        </w:rPr>
        <w:t xml:space="preserve"> or above</w:t>
      </w:r>
      <w:r w:rsidRPr="00942691">
        <w:rPr>
          <w:bCs/>
        </w:rPr>
        <w:t xml:space="preserve">. </w:t>
      </w:r>
      <w:r w:rsidR="005D1D7D" w:rsidRPr="00942691">
        <w:rPr>
          <w:bCs/>
        </w:rPr>
        <w:t>In this case, there might be an incentive to provide higher</w:t>
      </w:r>
      <w:r w:rsidR="00C640BF" w:rsidRPr="00942691">
        <w:rPr>
          <w:bCs/>
        </w:rPr>
        <w:t xml:space="preserve"> hygiene quality.  </w:t>
      </w:r>
      <w:r w:rsidR="000B3DEC">
        <w:rPr>
          <w:bCs/>
        </w:rPr>
        <w:t>However, this</w:t>
      </w:r>
      <w:r w:rsidR="00C640BF" w:rsidRPr="00942691">
        <w:rPr>
          <w:bCs/>
        </w:rPr>
        <w:t xml:space="preserve"> does not </w:t>
      </w:r>
      <w:r w:rsidR="005D1D7D" w:rsidRPr="00942691">
        <w:rPr>
          <w:bCs/>
        </w:rPr>
        <w:t xml:space="preserve">have to be the case, because providing higher quality may come probably </w:t>
      </w:r>
      <w:r w:rsidR="006A1F20" w:rsidRPr="00942691">
        <w:rPr>
          <w:bCs/>
        </w:rPr>
        <w:t>with increasing marginal rates</w:t>
      </w:r>
      <w:r w:rsidR="006A1F20">
        <w:rPr>
          <w:bCs/>
        </w:rPr>
        <w:t xml:space="preserve">; even </w:t>
      </w:r>
      <w:r w:rsidR="000B3DEC">
        <w:rPr>
          <w:bCs/>
        </w:rPr>
        <w:t xml:space="preserve">if </w:t>
      </w:r>
      <w:r w:rsidR="006A1F20">
        <w:rPr>
          <w:bCs/>
        </w:rPr>
        <w:t xml:space="preserve">it is rewarded by a higher grade, it may </w:t>
      </w:r>
      <w:r w:rsidR="005D1D7D" w:rsidRPr="00942691">
        <w:rPr>
          <w:bCs/>
        </w:rPr>
        <w:t>not</w:t>
      </w:r>
      <w:r w:rsidR="006A1F20">
        <w:rPr>
          <w:bCs/>
        </w:rPr>
        <w:t xml:space="preserve"> be</w:t>
      </w:r>
      <w:r w:rsidR="005D1D7D" w:rsidRPr="00942691">
        <w:rPr>
          <w:bCs/>
        </w:rPr>
        <w:t xml:space="preserve"> profitable</w:t>
      </w:r>
      <w:r w:rsidR="006A1F20">
        <w:rPr>
          <w:bCs/>
        </w:rPr>
        <w:t xml:space="preserve"> anymore</w:t>
      </w:r>
      <w:r w:rsidR="005D1D7D" w:rsidRPr="00942691">
        <w:rPr>
          <w:bCs/>
        </w:rPr>
        <w:t xml:space="preserve">. </w:t>
      </w:r>
    </w:p>
    <w:p w:rsidR="00C12ED9" w:rsidRDefault="007A6139" w:rsidP="006A1F20">
      <w:pPr>
        <w:pStyle w:val="Heading3"/>
        <w:numPr>
          <w:ilvl w:val="1"/>
          <w:numId w:val="30"/>
        </w:numPr>
        <w:spacing w:before="0"/>
        <w:rPr>
          <w:color w:val="auto"/>
        </w:rPr>
      </w:pPr>
      <w:bookmarkStart w:id="11" w:name="_Toc360737814"/>
      <w:r w:rsidRPr="00942691">
        <w:rPr>
          <w:color w:val="auto"/>
        </w:rPr>
        <w:lastRenderedPageBreak/>
        <w:t>Table 2: Score Variance Decomposition</w:t>
      </w:r>
      <w:bookmarkEnd w:id="11"/>
      <w:r w:rsidRPr="00942691">
        <w:rPr>
          <w:color w:val="auto"/>
        </w:rPr>
        <w:t xml:space="preserve"> </w:t>
      </w:r>
    </w:p>
    <w:p w:rsidR="000B47D2" w:rsidRPr="00942691" w:rsidRDefault="000B47D2" w:rsidP="00BE6748">
      <w:pPr>
        <w:pStyle w:val="Heading3"/>
        <w:spacing w:before="0"/>
        <w:rPr>
          <w:color w:val="auto"/>
        </w:rPr>
      </w:pPr>
    </w:p>
    <w:p w:rsidR="000B47D2" w:rsidRPr="00942691" w:rsidRDefault="000B47D2" w:rsidP="000B3DEC">
      <w:pPr>
        <w:spacing w:line="360" w:lineRule="auto"/>
        <w:rPr>
          <w:b/>
          <w:bCs/>
        </w:rPr>
      </w:pPr>
      <w:r w:rsidRPr="00942691">
        <w:rPr>
          <w:rStyle w:val="Strong"/>
        </w:rPr>
        <w:t xml:space="preserve">3.3.1 </w:t>
      </w:r>
      <w:r w:rsidR="00D342DC" w:rsidRPr="00942691">
        <w:rPr>
          <w:rStyle w:val="Strong"/>
        </w:rPr>
        <w:tab/>
      </w:r>
      <w:r w:rsidR="00D96562" w:rsidRPr="00942691">
        <w:rPr>
          <w:rStyle w:val="Strong"/>
        </w:rPr>
        <w:t>The Replicated T</w:t>
      </w:r>
      <w:r w:rsidRPr="00942691">
        <w:rPr>
          <w:rStyle w:val="Strong"/>
        </w:rPr>
        <w:t>able</w:t>
      </w:r>
    </w:p>
    <w:p w:rsidR="00156FCD" w:rsidRPr="00942691" w:rsidRDefault="00C640BF" w:rsidP="000B3DEC">
      <w:pPr>
        <w:spacing w:after="0" w:line="360" w:lineRule="auto"/>
      </w:pPr>
      <w:r w:rsidRPr="00942691">
        <w:t>The second table is</w:t>
      </w:r>
      <w:r w:rsidR="000B47D2" w:rsidRPr="00942691">
        <w:t xml:space="preserve"> about the composition of the variance in the scores. It is important to check how the decomposition of the variance is, becau</w:t>
      </w:r>
      <w:r w:rsidRPr="00942691">
        <w:t xml:space="preserve">se </w:t>
      </w:r>
      <w:r w:rsidR="00156FCD" w:rsidRPr="00942691">
        <w:t xml:space="preserve">different </w:t>
      </w:r>
      <w:r w:rsidRPr="00942691">
        <w:t>variables among restaurants could explain</w:t>
      </w:r>
      <w:r w:rsidR="000B47D2" w:rsidRPr="00942691">
        <w:t xml:space="preserve"> </w:t>
      </w:r>
      <w:r w:rsidR="00156FCD" w:rsidRPr="00942691">
        <w:t xml:space="preserve">some structural differences. The following variables are checked: </w:t>
      </w:r>
    </w:p>
    <w:p w:rsidR="000B47D2" w:rsidRPr="00942691" w:rsidRDefault="000B47D2" w:rsidP="000B3DEC">
      <w:pPr>
        <w:numPr>
          <w:ilvl w:val="0"/>
          <w:numId w:val="13"/>
        </w:numPr>
        <w:spacing w:after="0" w:line="360" w:lineRule="auto"/>
      </w:pPr>
      <w:r w:rsidRPr="00942691">
        <w:rPr>
          <w:i/>
        </w:rPr>
        <w:t>Effects during t</w:t>
      </w:r>
      <w:r w:rsidR="007A6139" w:rsidRPr="00942691">
        <w:rPr>
          <w:i/>
        </w:rPr>
        <w:t>ime</w:t>
      </w:r>
      <w:r w:rsidRPr="00942691">
        <w:rPr>
          <w:i/>
        </w:rPr>
        <w:t xml:space="preserve"> and different regimes</w:t>
      </w:r>
      <w:r w:rsidR="007A6139" w:rsidRPr="00942691">
        <w:t xml:space="preserve">: It is important to include </w:t>
      </w:r>
      <w:r w:rsidRPr="00942691">
        <w:t>quarterly</w:t>
      </w:r>
      <w:r w:rsidR="00156FCD" w:rsidRPr="00942691">
        <w:t>-year</w:t>
      </w:r>
      <w:r w:rsidRPr="00942691">
        <w:t xml:space="preserve"> and regime</w:t>
      </w:r>
      <w:r w:rsidR="007A6139" w:rsidRPr="00942691">
        <w:t xml:space="preserve"> dummies</w:t>
      </w:r>
      <w:r w:rsidR="000B3DEC">
        <w:t xml:space="preserve"> in regressions</w:t>
      </w:r>
      <w:r w:rsidR="007A6139" w:rsidRPr="00942691">
        <w:t>, si</w:t>
      </w:r>
      <w:r w:rsidRPr="00942691">
        <w:t>nce a good or bad</w:t>
      </w:r>
      <w:r w:rsidR="007A6139" w:rsidRPr="00942691">
        <w:t xml:space="preserve"> even</w:t>
      </w:r>
      <w:r w:rsidRPr="00942691">
        <w:t xml:space="preserve">t in time </w:t>
      </w:r>
      <w:r w:rsidR="00156FCD" w:rsidRPr="00942691">
        <w:t xml:space="preserve">or the change in grade regime </w:t>
      </w:r>
      <w:r w:rsidRPr="00942691">
        <w:t>could bias the scores.</w:t>
      </w:r>
    </w:p>
    <w:p w:rsidR="000B47D2" w:rsidRPr="00942691" w:rsidRDefault="000B47D2" w:rsidP="000B3DEC">
      <w:pPr>
        <w:numPr>
          <w:ilvl w:val="0"/>
          <w:numId w:val="13"/>
        </w:numPr>
        <w:spacing w:after="0" w:line="360" w:lineRule="auto"/>
      </w:pPr>
      <w:r w:rsidRPr="00942691">
        <w:rPr>
          <w:i/>
        </w:rPr>
        <w:t>Effects of specific restaurant characteristics</w:t>
      </w:r>
      <w:r w:rsidRPr="00942691">
        <w:t xml:space="preserve">: Differences in characteristics of the restaurant could also explain the variance in hygiene scores. </w:t>
      </w:r>
    </w:p>
    <w:p w:rsidR="000B47D2" w:rsidRPr="00942691" w:rsidRDefault="000B47D2" w:rsidP="000B3DEC">
      <w:pPr>
        <w:numPr>
          <w:ilvl w:val="0"/>
          <w:numId w:val="13"/>
        </w:numPr>
        <w:spacing w:after="0" w:line="360" w:lineRule="auto"/>
        <w:rPr>
          <w:i/>
        </w:rPr>
      </w:pPr>
      <w:r w:rsidRPr="00942691">
        <w:rPr>
          <w:i/>
        </w:rPr>
        <w:t xml:space="preserve">Effects on the city:  </w:t>
      </w:r>
      <w:r w:rsidRPr="00942691">
        <w:t>It is important to check the effects of restaurants that are located in other cities. Other cities may have other incen</w:t>
      </w:r>
      <w:r w:rsidR="00156FCD" w:rsidRPr="00942691">
        <w:t>tives for quality. Think about the degree of repeat customer</w:t>
      </w:r>
      <w:r w:rsidR="00DD0406">
        <w:t>s</w:t>
      </w:r>
      <w:r w:rsidR="00156FCD" w:rsidRPr="00942691">
        <w:t xml:space="preserve"> and its effect on the </w:t>
      </w:r>
      <w:r w:rsidRPr="00942691">
        <w:t xml:space="preserve">reputation incentive. </w:t>
      </w:r>
    </w:p>
    <w:p w:rsidR="000B47D2" w:rsidRPr="00942691" w:rsidRDefault="000B47D2" w:rsidP="000B3DEC">
      <w:pPr>
        <w:numPr>
          <w:ilvl w:val="0"/>
          <w:numId w:val="13"/>
        </w:numPr>
        <w:spacing w:after="0" w:line="360" w:lineRule="auto"/>
        <w:rPr>
          <w:i/>
        </w:rPr>
      </w:pPr>
      <w:r w:rsidRPr="00942691">
        <w:rPr>
          <w:i/>
        </w:rPr>
        <w:t xml:space="preserve">Effects of the zip-code area: </w:t>
      </w:r>
      <w:r w:rsidRPr="00942691">
        <w:t>The region incentives may be more specified by zip-code area</w:t>
      </w:r>
    </w:p>
    <w:p w:rsidR="000B47D2" w:rsidRPr="00942691" w:rsidRDefault="000B47D2" w:rsidP="000B3DEC">
      <w:pPr>
        <w:numPr>
          <w:ilvl w:val="0"/>
          <w:numId w:val="13"/>
        </w:numPr>
        <w:spacing w:after="0" w:line="360" w:lineRule="auto"/>
        <w:rPr>
          <w:i/>
        </w:rPr>
      </w:pPr>
      <w:r w:rsidRPr="00942691">
        <w:rPr>
          <w:i/>
        </w:rPr>
        <w:t xml:space="preserve">Restaurant fixed effects: </w:t>
      </w:r>
      <w:r w:rsidRPr="00942691">
        <w:t xml:space="preserve">Fixed effects of the restaurants could also explain the variation of the hygiene score. </w:t>
      </w:r>
    </w:p>
    <w:p w:rsidR="000B47D2" w:rsidRPr="00942691" w:rsidRDefault="000B47D2" w:rsidP="000B3DEC">
      <w:pPr>
        <w:spacing w:after="0" w:line="360" w:lineRule="auto"/>
      </w:pPr>
    </w:p>
    <w:p w:rsidR="00156FCD" w:rsidRPr="00942691" w:rsidRDefault="000B47D2" w:rsidP="00DD0406">
      <w:pPr>
        <w:tabs>
          <w:tab w:val="left" w:pos="3600"/>
        </w:tabs>
        <w:spacing w:after="0" w:line="360" w:lineRule="auto"/>
      </w:pPr>
      <w:r w:rsidRPr="00942691">
        <w:t xml:space="preserve">The table looks as follows: </w:t>
      </w:r>
      <w:r w:rsidR="00DD0406">
        <w:tab/>
      </w:r>
    </w:p>
    <w:p w:rsidR="000B47D2" w:rsidRPr="00942691" w:rsidRDefault="000B47D2" w:rsidP="000B3DEC">
      <w:pPr>
        <w:spacing w:after="0" w:line="360" w:lineRule="auto"/>
        <w:ind w:left="708" w:firstLine="708"/>
        <w:rPr>
          <w:smallCaps/>
        </w:rPr>
      </w:pPr>
      <w:r w:rsidRPr="00942691">
        <w:rPr>
          <w:smallCaps/>
        </w:rPr>
        <w:t xml:space="preserve">Table </w:t>
      </w:r>
      <w:proofErr w:type="gramStart"/>
      <w:r w:rsidRPr="00942691">
        <w:rPr>
          <w:smallCaps/>
        </w:rPr>
        <w:t>2  –</w:t>
      </w:r>
      <w:proofErr w:type="gramEnd"/>
      <w:r w:rsidRPr="00942691">
        <w:rPr>
          <w:smallCaps/>
        </w:rPr>
        <w:t xml:space="preserve"> Variance Decomposition of Pre-Grade Hygiene Scores</w:t>
      </w:r>
    </w:p>
    <w:tbl>
      <w:tblPr>
        <w:tblW w:w="4322" w:type="pct"/>
        <w:tblInd w:w="531" w:type="dxa"/>
        <w:tblBorders>
          <w:top w:val="single" w:sz="8" w:space="0" w:color="4F81BD"/>
          <w:bottom w:val="single" w:sz="8" w:space="0" w:color="4F81BD"/>
        </w:tblBorders>
        <w:tblLook w:val="0660"/>
      </w:tblPr>
      <w:tblGrid>
        <w:gridCol w:w="3037"/>
        <w:gridCol w:w="1664"/>
        <w:gridCol w:w="1664"/>
        <w:gridCol w:w="1664"/>
      </w:tblGrid>
      <w:tr w:rsidR="000B47D2" w:rsidRPr="00942691" w:rsidTr="00C12ED9">
        <w:trPr>
          <w:trHeight w:val="662"/>
        </w:trPr>
        <w:tc>
          <w:tcPr>
            <w:tcW w:w="1891" w:type="pct"/>
            <w:tcBorders>
              <w:top w:val="single" w:sz="8" w:space="0" w:color="4F81BD"/>
              <w:left w:val="nil"/>
              <w:bottom w:val="single" w:sz="8" w:space="0" w:color="4F81BD"/>
              <w:right w:val="nil"/>
            </w:tcBorders>
            <w:noWrap/>
          </w:tcPr>
          <w:p w:rsidR="000B47D2" w:rsidRPr="00942691" w:rsidRDefault="000B47D2" w:rsidP="000B3DEC">
            <w:pPr>
              <w:spacing w:after="0" w:line="360" w:lineRule="auto"/>
              <w:rPr>
                <w:b/>
                <w:bCs/>
              </w:rPr>
            </w:pPr>
          </w:p>
        </w:tc>
        <w:tc>
          <w:tcPr>
            <w:tcW w:w="1036" w:type="pct"/>
            <w:tcBorders>
              <w:top w:val="single" w:sz="8" w:space="0" w:color="4F81BD"/>
              <w:left w:val="nil"/>
              <w:bottom w:val="single" w:sz="8" w:space="0" w:color="4F81BD"/>
              <w:right w:val="nil"/>
            </w:tcBorders>
            <w:hideMark/>
          </w:tcPr>
          <w:p w:rsidR="000B47D2" w:rsidRPr="00942691" w:rsidRDefault="000B47D2" w:rsidP="000B3DEC">
            <w:pPr>
              <w:spacing w:after="0" w:line="360" w:lineRule="auto"/>
              <w:rPr>
                <w:b/>
                <w:bCs/>
              </w:rPr>
            </w:pPr>
            <w:r w:rsidRPr="00942691">
              <w:rPr>
                <w:b/>
                <w:bCs/>
              </w:rPr>
              <w:t>Number of variables</w:t>
            </w:r>
          </w:p>
        </w:tc>
        <w:tc>
          <w:tcPr>
            <w:tcW w:w="1036" w:type="pct"/>
            <w:tcBorders>
              <w:top w:val="single" w:sz="8" w:space="0" w:color="4F81BD"/>
              <w:left w:val="nil"/>
              <w:bottom w:val="single" w:sz="8" w:space="0" w:color="4F81BD"/>
              <w:right w:val="nil"/>
            </w:tcBorders>
            <w:hideMark/>
          </w:tcPr>
          <w:p w:rsidR="000B47D2" w:rsidRPr="00942691" w:rsidRDefault="000B47D2" w:rsidP="000B3DEC">
            <w:pPr>
              <w:spacing w:after="0" w:line="360" w:lineRule="auto"/>
              <w:rPr>
                <w:b/>
                <w:bCs/>
              </w:rPr>
            </w:pPr>
            <w:r w:rsidRPr="00942691">
              <w:rPr>
                <w:b/>
                <w:bCs/>
              </w:rPr>
              <w:t>Sum of Squared Residuals</w:t>
            </w:r>
          </w:p>
        </w:tc>
        <w:tc>
          <w:tcPr>
            <w:tcW w:w="1036" w:type="pct"/>
            <w:tcBorders>
              <w:top w:val="single" w:sz="8" w:space="0" w:color="4F81BD"/>
              <w:left w:val="nil"/>
              <w:bottom w:val="single" w:sz="8" w:space="0" w:color="4F81BD"/>
              <w:right w:val="nil"/>
            </w:tcBorders>
            <w:hideMark/>
          </w:tcPr>
          <w:p w:rsidR="000B47D2" w:rsidRPr="00942691" w:rsidRDefault="000B47D2" w:rsidP="000B3DEC">
            <w:pPr>
              <w:spacing w:after="0" w:line="360" w:lineRule="auto"/>
              <w:rPr>
                <w:b/>
                <w:bCs/>
              </w:rPr>
            </w:pPr>
            <w:r w:rsidRPr="00942691">
              <w:rPr>
                <w:b/>
                <w:bCs/>
              </w:rPr>
              <w:t xml:space="preserve"> </w:t>
            </w:r>
          </w:p>
          <w:p w:rsidR="000B47D2" w:rsidRPr="00942691" w:rsidRDefault="000B47D2" w:rsidP="000B3DEC">
            <w:pPr>
              <w:spacing w:after="0" w:line="360" w:lineRule="auto"/>
              <w:rPr>
                <w:b/>
                <w:bCs/>
              </w:rPr>
            </w:pPr>
            <w:r w:rsidRPr="00942691">
              <w:rPr>
                <w:b/>
                <w:bCs/>
              </w:rPr>
              <w:t xml:space="preserve"> R²</w:t>
            </w:r>
          </w:p>
        </w:tc>
      </w:tr>
      <w:tr w:rsidR="000B47D2" w:rsidRPr="00942691" w:rsidTr="00C12ED9">
        <w:trPr>
          <w:trHeight w:val="2034"/>
        </w:trPr>
        <w:tc>
          <w:tcPr>
            <w:tcW w:w="1891" w:type="pct"/>
            <w:tcBorders>
              <w:top w:val="single" w:sz="8" w:space="0" w:color="4F81BD"/>
              <w:left w:val="nil"/>
              <w:bottom w:val="single" w:sz="8" w:space="0" w:color="4F81BD"/>
              <w:right w:val="nil"/>
            </w:tcBorders>
            <w:noWrap/>
          </w:tcPr>
          <w:p w:rsidR="000B47D2" w:rsidRPr="00942691" w:rsidRDefault="000B47D2" w:rsidP="000B3DEC">
            <w:pPr>
              <w:spacing w:after="0" w:line="360" w:lineRule="auto"/>
              <w:rPr>
                <w:bCs/>
              </w:rPr>
            </w:pPr>
          </w:p>
          <w:p w:rsidR="000B47D2" w:rsidRPr="00942691" w:rsidRDefault="000B47D2" w:rsidP="000B3DEC">
            <w:pPr>
              <w:spacing w:after="0" w:line="360" w:lineRule="auto"/>
              <w:rPr>
                <w:bCs/>
              </w:rPr>
            </w:pPr>
            <w:r w:rsidRPr="00942691">
              <w:rPr>
                <w:bCs/>
              </w:rPr>
              <w:t xml:space="preserve">Constant </w:t>
            </w:r>
          </w:p>
          <w:p w:rsidR="000B47D2" w:rsidRPr="00942691" w:rsidRDefault="000B47D2" w:rsidP="000B3DEC">
            <w:pPr>
              <w:spacing w:after="0" w:line="360" w:lineRule="auto"/>
              <w:rPr>
                <w:bCs/>
              </w:rPr>
            </w:pPr>
            <w:r w:rsidRPr="00942691">
              <w:rPr>
                <w:bCs/>
              </w:rPr>
              <w:t>Restaurant Characteristics</w:t>
            </w:r>
          </w:p>
          <w:p w:rsidR="000B47D2" w:rsidRPr="00942691" w:rsidRDefault="000B47D2" w:rsidP="000B3DEC">
            <w:pPr>
              <w:spacing w:after="0" w:line="360" w:lineRule="auto"/>
              <w:rPr>
                <w:bCs/>
              </w:rPr>
            </w:pPr>
            <w:r w:rsidRPr="00942691">
              <w:rPr>
                <w:bCs/>
              </w:rPr>
              <w:t>City fixed effects</w:t>
            </w:r>
          </w:p>
          <w:p w:rsidR="000B47D2" w:rsidRPr="00942691" w:rsidRDefault="000B47D2" w:rsidP="000B3DEC">
            <w:pPr>
              <w:spacing w:after="0" w:line="360" w:lineRule="auto"/>
              <w:rPr>
                <w:bCs/>
              </w:rPr>
            </w:pPr>
            <w:r w:rsidRPr="00942691">
              <w:rPr>
                <w:bCs/>
              </w:rPr>
              <w:t>Zip code fixed effects</w:t>
            </w:r>
          </w:p>
          <w:p w:rsidR="000B47D2" w:rsidRPr="00942691" w:rsidRDefault="000B47D2" w:rsidP="000B3DEC">
            <w:pPr>
              <w:spacing w:after="0" w:line="360" w:lineRule="auto"/>
              <w:rPr>
                <w:bCs/>
              </w:rPr>
            </w:pPr>
            <w:r w:rsidRPr="00942691">
              <w:rPr>
                <w:bCs/>
              </w:rPr>
              <w:t>Restaurant fixed effects</w:t>
            </w:r>
          </w:p>
          <w:p w:rsidR="000B47D2" w:rsidRPr="00942691" w:rsidRDefault="000B47D2" w:rsidP="000B3DEC">
            <w:pPr>
              <w:spacing w:after="0" w:line="360" w:lineRule="auto"/>
              <w:rPr>
                <w:bCs/>
              </w:rPr>
            </w:pPr>
            <w:r w:rsidRPr="00942691">
              <w:rPr>
                <w:bCs/>
              </w:rPr>
              <w:t>Observations</w:t>
            </w:r>
          </w:p>
        </w:tc>
        <w:tc>
          <w:tcPr>
            <w:tcW w:w="1036" w:type="pct"/>
            <w:tcBorders>
              <w:top w:val="single" w:sz="8" w:space="0" w:color="4F81BD"/>
              <w:left w:val="nil"/>
              <w:bottom w:val="single" w:sz="8" w:space="0" w:color="4F81BD"/>
              <w:right w:val="nil"/>
            </w:tcBorders>
          </w:tcPr>
          <w:p w:rsidR="000B47D2" w:rsidRPr="00942691" w:rsidRDefault="000B47D2" w:rsidP="000B3DEC">
            <w:pPr>
              <w:spacing w:after="0" w:line="360" w:lineRule="auto"/>
              <w:rPr>
                <w:bCs/>
              </w:rPr>
            </w:pPr>
          </w:p>
          <w:p w:rsidR="000B47D2" w:rsidRPr="00942691" w:rsidRDefault="000B47D2" w:rsidP="000B3DEC">
            <w:pPr>
              <w:spacing w:after="0" w:line="360" w:lineRule="auto"/>
              <w:rPr>
                <w:bCs/>
              </w:rPr>
            </w:pPr>
            <w:r w:rsidRPr="00942691">
              <w:rPr>
                <w:bCs/>
              </w:rPr>
              <w:t>10</w:t>
            </w:r>
          </w:p>
          <w:p w:rsidR="000B47D2" w:rsidRPr="00942691" w:rsidRDefault="000B47D2" w:rsidP="000B3DEC">
            <w:pPr>
              <w:spacing w:after="0" w:line="360" w:lineRule="auto"/>
              <w:rPr>
                <w:bCs/>
              </w:rPr>
            </w:pPr>
            <w:r w:rsidRPr="00942691">
              <w:rPr>
                <w:bCs/>
                <w:highlight w:val="yellow"/>
              </w:rPr>
              <w:t>50</w:t>
            </w:r>
          </w:p>
          <w:p w:rsidR="000B47D2" w:rsidRPr="00942691" w:rsidRDefault="000B47D2" w:rsidP="000B3DEC">
            <w:pPr>
              <w:spacing w:after="0" w:line="360" w:lineRule="auto"/>
              <w:rPr>
                <w:bCs/>
              </w:rPr>
            </w:pPr>
            <w:r w:rsidRPr="00942691">
              <w:rPr>
                <w:bCs/>
              </w:rPr>
              <w:t>161</w:t>
            </w:r>
          </w:p>
          <w:p w:rsidR="000B47D2" w:rsidRPr="00942691" w:rsidRDefault="000B47D2" w:rsidP="000B3DEC">
            <w:pPr>
              <w:spacing w:after="0" w:line="360" w:lineRule="auto"/>
              <w:rPr>
                <w:bCs/>
              </w:rPr>
            </w:pPr>
            <w:r w:rsidRPr="00942691">
              <w:rPr>
                <w:bCs/>
              </w:rPr>
              <w:t>325</w:t>
            </w:r>
          </w:p>
          <w:p w:rsidR="000B47D2" w:rsidRPr="00942691" w:rsidRDefault="000B47D2" w:rsidP="000B3DEC">
            <w:pPr>
              <w:spacing w:after="0" w:line="360" w:lineRule="auto"/>
              <w:rPr>
                <w:bCs/>
              </w:rPr>
            </w:pPr>
            <w:r w:rsidRPr="00942691">
              <w:rPr>
                <w:bCs/>
              </w:rPr>
              <w:t>22,211</w:t>
            </w:r>
          </w:p>
          <w:p w:rsidR="000B47D2" w:rsidRPr="00942691" w:rsidRDefault="000B47D2" w:rsidP="000B3DEC">
            <w:pPr>
              <w:spacing w:after="0" w:line="360" w:lineRule="auto"/>
              <w:rPr>
                <w:bCs/>
              </w:rPr>
            </w:pPr>
            <w:r w:rsidRPr="00942691">
              <w:rPr>
                <w:bCs/>
              </w:rPr>
              <w:t>83,790</w:t>
            </w:r>
          </w:p>
        </w:tc>
        <w:tc>
          <w:tcPr>
            <w:tcW w:w="1036" w:type="pct"/>
            <w:tcBorders>
              <w:top w:val="single" w:sz="8" w:space="0" w:color="4F81BD"/>
              <w:left w:val="nil"/>
              <w:bottom w:val="single" w:sz="8" w:space="0" w:color="4F81BD"/>
              <w:right w:val="nil"/>
            </w:tcBorders>
          </w:tcPr>
          <w:p w:rsidR="000B47D2" w:rsidRPr="00942691" w:rsidRDefault="000B47D2" w:rsidP="000B3DEC">
            <w:pPr>
              <w:spacing w:after="0" w:line="360" w:lineRule="auto"/>
              <w:rPr>
                <w:bCs/>
              </w:rPr>
            </w:pPr>
          </w:p>
          <w:p w:rsidR="000B47D2" w:rsidRPr="00942691" w:rsidRDefault="000B47D2" w:rsidP="000B3DEC">
            <w:pPr>
              <w:spacing w:after="0" w:line="360" w:lineRule="auto"/>
              <w:rPr>
                <w:bCs/>
              </w:rPr>
            </w:pPr>
            <w:r w:rsidRPr="00942691">
              <w:rPr>
                <w:bCs/>
              </w:rPr>
              <w:t>17,402,286</w:t>
            </w:r>
          </w:p>
          <w:p w:rsidR="000B47D2" w:rsidRPr="00942691" w:rsidRDefault="000B47D2" w:rsidP="000B3DEC">
            <w:pPr>
              <w:spacing w:after="0" w:line="360" w:lineRule="auto"/>
              <w:rPr>
                <w:bCs/>
              </w:rPr>
            </w:pPr>
            <w:r w:rsidRPr="00942691">
              <w:rPr>
                <w:bCs/>
              </w:rPr>
              <w:t xml:space="preserve"> </w:t>
            </w:r>
            <w:r w:rsidRPr="00942691">
              <w:rPr>
                <w:bCs/>
                <w:highlight w:val="yellow"/>
              </w:rPr>
              <w:t>16,255,383</w:t>
            </w:r>
          </w:p>
          <w:p w:rsidR="000B47D2" w:rsidRPr="00942691" w:rsidRDefault="000B47D2" w:rsidP="000B3DEC">
            <w:pPr>
              <w:spacing w:after="0" w:line="360" w:lineRule="auto"/>
              <w:rPr>
                <w:bCs/>
              </w:rPr>
            </w:pPr>
            <w:r w:rsidRPr="00942691">
              <w:rPr>
                <w:bCs/>
              </w:rPr>
              <w:t>14,614,335</w:t>
            </w:r>
          </w:p>
          <w:p w:rsidR="000B47D2" w:rsidRPr="00942691" w:rsidRDefault="000B47D2" w:rsidP="000B3DEC">
            <w:pPr>
              <w:spacing w:after="0" w:line="360" w:lineRule="auto"/>
              <w:rPr>
                <w:bCs/>
              </w:rPr>
            </w:pPr>
            <w:r w:rsidRPr="00942691">
              <w:rPr>
                <w:bCs/>
              </w:rPr>
              <w:t>13,298,310</w:t>
            </w:r>
          </w:p>
          <w:p w:rsidR="000B47D2" w:rsidRPr="00942691" w:rsidRDefault="000B47D2" w:rsidP="000B3DEC">
            <w:pPr>
              <w:spacing w:after="0" w:line="360" w:lineRule="auto"/>
              <w:rPr>
                <w:bCs/>
              </w:rPr>
            </w:pPr>
            <w:r w:rsidRPr="00942691">
              <w:rPr>
                <w:bCs/>
              </w:rPr>
              <w:t>6,826,502</w:t>
            </w:r>
          </w:p>
        </w:tc>
        <w:tc>
          <w:tcPr>
            <w:tcW w:w="1036" w:type="pct"/>
            <w:tcBorders>
              <w:top w:val="single" w:sz="8" w:space="0" w:color="4F81BD"/>
              <w:left w:val="nil"/>
              <w:bottom w:val="single" w:sz="8" w:space="0" w:color="4F81BD"/>
              <w:right w:val="nil"/>
            </w:tcBorders>
          </w:tcPr>
          <w:p w:rsidR="000B47D2" w:rsidRPr="00942691" w:rsidRDefault="000B47D2" w:rsidP="000B3DEC">
            <w:pPr>
              <w:spacing w:after="0" w:line="360" w:lineRule="auto"/>
              <w:rPr>
                <w:bCs/>
              </w:rPr>
            </w:pPr>
          </w:p>
          <w:p w:rsidR="000B47D2" w:rsidRPr="00942691" w:rsidRDefault="000B47D2" w:rsidP="000B3DEC">
            <w:pPr>
              <w:spacing w:after="0" w:line="360" w:lineRule="auto"/>
              <w:rPr>
                <w:bCs/>
              </w:rPr>
            </w:pPr>
            <w:r w:rsidRPr="00942691">
              <w:rPr>
                <w:bCs/>
              </w:rPr>
              <w:t>0.0419</w:t>
            </w:r>
          </w:p>
          <w:p w:rsidR="000B47D2" w:rsidRPr="00942691" w:rsidRDefault="000B47D2" w:rsidP="000B3DEC">
            <w:pPr>
              <w:spacing w:after="0" w:line="360" w:lineRule="auto"/>
              <w:rPr>
                <w:bCs/>
              </w:rPr>
            </w:pPr>
            <w:r w:rsidRPr="00942691">
              <w:rPr>
                <w:bCs/>
                <w:highlight w:val="yellow"/>
              </w:rPr>
              <w:t>0.1051</w:t>
            </w:r>
          </w:p>
          <w:p w:rsidR="000B47D2" w:rsidRPr="00942691" w:rsidRDefault="000B47D2" w:rsidP="000B3DEC">
            <w:pPr>
              <w:spacing w:after="0" w:line="360" w:lineRule="auto"/>
              <w:rPr>
                <w:bCs/>
              </w:rPr>
            </w:pPr>
            <w:r w:rsidRPr="00942691">
              <w:rPr>
                <w:bCs/>
              </w:rPr>
              <w:t>0.1954</w:t>
            </w:r>
          </w:p>
          <w:p w:rsidR="000B47D2" w:rsidRPr="00942691" w:rsidRDefault="000B47D2" w:rsidP="000B3DEC">
            <w:pPr>
              <w:spacing w:after="0" w:line="360" w:lineRule="auto"/>
              <w:rPr>
                <w:bCs/>
              </w:rPr>
            </w:pPr>
            <w:r w:rsidRPr="00942691">
              <w:rPr>
                <w:bCs/>
              </w:rPr>
              <w:t>0.2679</w:t>
            </w:r>
          </w:p>
          <w:p w:rsidR="000B47D2" w:rsidRPr="00942691" w:rsidRDefault="000B47D2" w:rsidP="000B3DEC">
            <w:pPr>
              <w:spacing w:after="0" w:line="360" w:lineRule="auto"/>
              <w:rPr>
                <w:bCs/>
              </w:rPr>
            </w:pPr>
            <w:r w:rsidRPr="00942691">
              <w:rPr>
                <w:bCs/>
              </w:rPr>
              <w:t>0.6242</w:t>
            </w:r>
          </w:p>
        </w:tc>
      </w:tr>
    </w:tbl>
    <w:p w:rsidR="000B47D2" w:rsidRPr="00942691" w:rsidRDefault="000B47D2" w:rsidP="000B3DEC">
      <w:pPr>
        <w:spacing w:after="0" w:line="360" w:lineRule="auto"/>
      </w:pPr>
      <w:r w:rsidRPr="00942691">
        <w:rPr>
          <w:i/>
        </w:rPr>
        <w:t>Note</w:t>
      </w:r>
      <w:r w:rsidRPr="00942691">
        <w:t>: all the specifications also include a full set of year-quarterly dummies</w:t>
      </w:r>
    </w:p>
    <w:p w:rsidR="000B47D2" w:rsidRPr="00942691" w:rsidRDefault="000B47D2" w:rsidP="000B3DEC">
      <w:pPr>
        <w:spacing w:after="0" w:line="360" w:lineRule="auto"/>
        <w:rPr>
          <w:b/>
          <w:bCs/>
        </w:rPr>
      </w:pPr>
    </w:p>
    <w:p w:rsidR="000B3DEC" w:rsidRDefault="000B3DEC" w:rsidP="000B3DEC">
      <w:pPr>
        <w:spacing w:line="360" w:lineRule="auto"/>
        <w:rPr>
          <w:rStyle w:val="Strong"/>
        </w:rPr>
      </w:pPr>
    </w:p>
    <w:p w:rsidR="000B3DEC" w:rsidRDefault="000B3DEC">
      <w:pPr>
        <w:rPr>
          <w:rStyle w:val="Strong"/>
        </w:rPr>
      </w:pPr>
      <w:r>
        <w:rPr>
          <w:rStyle w:val="Strong"/>
        </w:rPr>
        <w:br w:type="page"/>
      </w:r>
    </w:p>
    <w:p w:rsidR="000B47D2" w:rsidRPr="00942691" w:rsidRDefault="000B47D2" w:rsidP="000B3DEC">
      <w:pPr>
        <w:spacing w:line="360" w:lineRule="auto"/>
        <w:rPr>
          <w:b/>
          <w:bCs/>
        </w:rPr>
      </w:pPr>
      <w:r w:rsidRPr="00942691">
        <w:rPr>
          <w:rStyle w:val="Strong"/>
        </w:rPr>
        <w:lastRenderedPageBreak/>
        <w:t xml:space="preserve">3.3.2 </w:t>
      </w:r>
      <w:r w:rsidR="00D96562" w:rsidRPr="00942691">
        <w:rPr>
          <w:rStyle w:val="Strong"/>
        </w:rPr>
        <w:tab/>
        <w:t>The R</w:t>
      </w:r>
      <w:r w:rsidRPr="00942691">
        <w:rPr>
          <w:rStyle w:val="Strong"/>
        </w:rPr>
        <w:t>eplication</w:t>
      </w:r>
    </w:p>
    <w:p w:rsidR="00BE6748" w:rsidRPr="00942691" w:rsidRDefault="000B47D2" w:rsidP="000B3DEC">
      <w:pPr>
        <w:spacing w:after="0" w:line="360" w:lineRule="auto"/>
        <w:rPr>
          <w:bCs/>
        </w:rPr>
      </w:pPr>
      <w:r w:rsidRPr="00942691">
        <w:rPr>
          <w:bCs/>
        </w:rPr>
        <w:t>The table is almost the same, despite the restaurant characteristics. Where the authors had 48 variables for the restaurant characteristics, I included 50 variables. As a fact</w:t>
      </w:r>
      <w:r w:rsidR="00B87D1F">
        <w:rPr>
          <w:bCs/>
        </w:rPr>
        <w:t xml:space="preserve"> that</w:t>
      </w:r>
      <w:r w:rsidRPr="00942691">
        <w:rPr>
          <w:bCs/>
        </w:rPr>
        <w:t xml:space="preserve"> I do not </w:t>
      </w:r>
      <w:r w:rsidR="00156FCD" w:rsidRPr="00942691">
        <w:rPr>
          <w:bCs/>
        </w:rPr>
        <w:t>know which two variables they did</w:t>
      </w:r>
      <w:r w:rsidRPr="00942691">
        <w:rPr>
          <w:bCs/>
        </w:rPr>
        <w:t xml:space="preserve"> not include</w:t>
      </w:r>
      <w:r w:rsidR="00B87D1F">
        <w:rPr>
          <w:bCs/>
        </w:rPr>
        <w:t xml:space="preserve"> compared to me</w:t>
      </w:r>
      <w:r w:rsidRPr="00942691">
        <w:rPr>
          <w:bCs/>
        </w:rPr>
        <w:t>, I just include all the variables that I qualify as possible res</w:t>
      </w:r>
      <w:r w:rsidR="00156FCD" w:rsidRPr="00942691">
        <w:rPr>
          <w:bCs/>
        </w:rPr>
        <w:t>taurant characteristics. It sound</w:t>
      </w:r>
      <w:r w:rsidRPr="00942691">
        <w:rPr>
          <w:bCs/>
        </w:rPr>
        <w:t>s better to me to have two more variables, instead of guessing the 48 variables a</w:t>
      </w:r>
      <w:r w:rsidR="00156FCD" w:rsidRPr="00942691">
        <w:rPr>
          <w:bCs/>
        </w:rPr>
        <w:t>nd exclude 2 variables which might have</w:t>
      </w:r>
      <w:r w:rsidRPr="00942691">
        <w:rPr>
          <w:bCs/>
        </w:rPr>
        <w:t xml:space="preserve"> be</w:t>
      </w:r>
      <w:r w:rsidR="00156FCD" w:rsidRPr="00942691">
        <w:rPr>
          <w:bCs/>
        </w:rPr>
        <w:t>en</w:t>
      </w:r>
      <w:r w:rsidRPr="00942691">
        <w:rPr>
          <w:bCs/>
        </w:rPr>
        <w:t xml:space="preserve"> </w:t>
      </w:r>
      <w:r w:rsidR="00B87D1F">
        <w:rPr>
          <w:bCs/>
        </w:rPr>
        <w:t>actually</w:t>
      </w:r>
      <w:r w:rsidRPr="00942691">
        <w:rPr>
          <w:bCs/>
        </w:rPr>
        <w:t xml:space="preserve"> </w:t>
      </w:r>
      <w:r w:rsidR="00156FCD" w:rsidRPr="00942691">
        <w:rPr>
          <w:bCs/>
        </w:rPr>
        <w:t xml:space="preserve">very </w:t>
      </w:r>
      <w:r w:rsidRPr="00942691">
        <w:rPr>
          <w:bCs/>
        </w:rPr>
        <w:t xml:space="preserve">important. The sum of squared residuals </w:t>
      </w:r>
      <w:r w:rsidR="00491959" w:rsidRPr="00942691">
        <w:rPr>
          <w:bCs/>
        </w:rPr>
        <w:t xml:space="preserve">of the </w:t>
      </w:r>
      <w:r w:rsidRPr="00942691">
        <w:rPr>
          <w:bCs/>
        </w:rPr>
        <w:t>restaurant characteristics in the paper of Jin and Leslie is 16,140,837 and de R²</w:t>
      </w:r>
      <w:r w:rsidR="00491959" w:rsidRPr="00942691">
        <w:rPr>
          <w:bCs/>
        </w:rPr>
        <w:t xml:space="preserve"> is 0.1114. </w:t>
      </w:r>
      <w:r w:rsidR="00156FCD" w:rsidRPr="00942691">
        <w:rPr>
          <w:bCs/>
        </w:rPr>
        <w:t>T</w:t>
      </w:r>
      <w:r w:rsidR="00491959" w:rsidRPr="00942691">
        <w:rPr>
          <w:bCs/>
        </w:rPr>
        <w:t>his diff</w:t>
      </w:r>
      <w:r w:rsidR="00DD0406">
        <w:rPr>
          <w:bCs/>
        </w:rPr>
        <w:t>erence</w:t>
      </w:r>
      <w:r w:rsidR="00491959" w:rsidRPr="00942691">
        <w:rPr>
          <w:bCs/>
        </w:rPr>
        <w:t xml:space="preserve"> </w:t>
      </w:r>
      <w:r w:rsidR="00156FCD" w:rsidRPr="00942691">
        <w:rPr>
          <w:bCs/>
        </w:rPr>
        <w:t xml:space="preserve">might be seen as </w:t>
      </w:r>
      <w:r w:rsidR="00DD0406">
        <w:rPr>
          <w:bCs/>
        </w:rPr>
        <w:t>ignorable</w:t>
      </w:r>
      <w:r w:rsidR="00156FCD" w:rsidRPr="00942691">
        <w:rPr>
          <w:bCs/>
        </w:rPr>
        <w:t xml:space="preserve">. Also, it does not have to </w:t>
      </w:r>
      <w:r w:rsidR="00491959" w:rsidRPr="00942691">
        <w:rPr>
          <w:bCs/>
        </w:rPr>
        <w:t>be</w:t>
      </w:r>
      <w:r w:rsidR="00156FCD" w:rsidRPr="00942691">
        <w:rPr>
          <w:bCs/>
        </w:rPr>
        <w:t xml:space="preserve"> </w:t>
      </w:r>
      <w:r w:rsidR="00DD0406" w:rsidRPr="00942691">
        <w:rPr>
          <w:bCs/>
        </w:rPr>
        <w:t xml:space="preserve">directly </w:t>
      </w:r>
      <w:r w:rsidR="00156FCD" w:rsidRPr="00942691">
        <w:rPr>
          <w:bCs/>
        </w:rPr>
        <w:t xml:space="preserve">clear </w:t>
      </w:r>
      <w:r w:rsidR="00491959" w:rsidRPr="00942691">
        <w:rPr>
          <w:bCs/>
        </w:rPr>
        <w:t>which estimation is better, the one with</w:t>
      </w:r>
      <w:r w:rsidR="00DD0406">
        <w:rPr>
          <w:bCs/>
        </w:rPr>
        <w:t xml:space="preserve"> 48 variables or the one with 50</w:t>
      </w:r>
      <w:r w:rsidR="00491959" w:rsidRPr="00942691">
        <w:rPr>
          <w:bCs/>
        </w:rPr>
        <w:t xml:space="preserve"> variables? I assu</w:t>
      </w:r>
      <w:r w:rsidR="00156FCD" w:rsidRPr="00942691">
        <w:rPr>
          <w:bCs/>
        </w:rPr>
        <w:t xml:space="preserve">me that this difference does not </w:t>
      </w:r>
      <w:r w:rsidR="00491959" w:rsidRPr="00942691">
        <w:rPr>
          <w:bCs/>
        </w:rPr>
        <w:t>harm the results, so I</w:t>
      </w:r>
      <w:r w:rsidR="00156FCD" w:rsidRPr="00942691">
        <w:rPr>
          <w:bCs/>
        </w:rPr>
        <w:t xml:space="preserve"> will not consider this very little di</w:t>
      </w:r>
      <w:r w:rsidR="00491959" w:rsidRPr="00942691">
        <w:rPr>
          <w:bCs/>
        </w:rPr>
        <w:t>fference anymore.</w:t>
      </w:r>
    </w:p>
    <w:p w:rsidR="00BE6748" w:rsidRPr="00942691" w:rsidRDefault="00BE6748" w:rsidP="000B3DEC">
      <w:pPr>
        <w:spacing w:after="0" w:line="360" w:lineRule="auto"/>
        <w:rPr>
          <w:rStyle w:val="Strong"/>
        </w:rPr>
      </w:pPr>
    </w:p>
    <w:p w:rsidR="00277F4D" w:rsidRPr="00942691" w:rsidRDefault="00277F4D" w:rsidP="000B3DEC">
      <w:pPr>
        <w:spacing w:line="360" w:lineRule="auto"/>
        <w:rPr>
          <w:b/>
          <w:bCs/>
        </w:rPr>
      </w:pPr>
      <w:r w:rsidRPr="00942691">
        <w:rPr>
          <w:rStyle w:val="Strong"/>
        </w:rPr>
        <w:t xml:space="preserve">3.3.3 </w:t>
      </w:r>
      <w:r w:rsidR="00D342DC" w:rsidRPr="00942691">
        <w:rPr>
          <w:rStyle w:val="Strong"/>
        </w:rPr>
        <w:tab/>
      </w:r>
      <w:r w:rsidR="00D96562" w:rsidRPr="00942691">
        <w:rPr>
          <w:rStyle w:val="Strong"/>
        </w:rPr>
        <w:t>The I</w:t>
      </w:r>
      <w:r w:rsidRPr="00942691">
        <w:rPr>
          <w:rStyle w:val="Strong"/>
        </w:rPr>
        <w:t>mplication</w:t>
      </w:r>
    </w:p>
    <w:p w:rsidR="00B24D68" w:rsidRPr="00942691" w:rsidRDefault="005E226D" w:rsidP="000B3DEC">
      <w:pPr>
        <w:spacing w:after="0" w:line="360" w:lineRule="auto"/>
      </w:pPr>
      <w:r w:rsidRPr="00942691">
        <w:t xml:space="preserve">With this second table, </w:t>
      </w:r>
      <w:r w:rsidR="00277F4D" w:rsidRPr="00942691">
        <w:t xml:space="preserve">a good idea </w:t>
      </w:r>
      <w:r w:rsidRPr="00942691">
        <w:t xml:space="preserve">can be obtained </w:t>
      </w:r>
      <w:r w:rsidR="00277F4D" w:rsidRPr="00942691">
        <w:t>about the variance comp</w:t>
      </w:r>
      <w:r w:rsidR="00DD0406">
        <w:t xml:space="preserve">osition of the hygiene scores.  </w:t>
      </w:r>
      <w:r w:rsidRPr="00942691">
        <w:t xml:space="preserve">What can be concluded </w:t>
      </w:r>
      <w:r w:rsidR="00277F4D" w:rsidRPr="00942691">
        <w:t xml:space="preserve">out of this </w:t>
      </w:r>
      <w:r w:rsidRPr="00942691">
        <w:t>table is</w:t>
      </w:r>
      <w:r w:rsidR="00277F4D" w:rsidRPr="00942691">
        <w:t xml:space="preserve"> that 4</w:t>
      </w:r>
      <w:r w:rsidR="008150D0" w:rsidRPr="00942691">
        <w:t>.19</w:t>
      </w:r>
      <w:r w:rsidR="00B24D68" w:rsidRPr="00942691">
        <w:t>%</w:t>
      </w:r>
      <w:r w:rsidR="00277F4D" w:rsidRPr="00942691">
        <w:t xml:space="preserve"> of the variance is explained by year-quarterly and regime dummies. </w:t>
      </w:r>
      <w:r w:rsidRPr="00942691">
        <w:t xml:space="preserve">Including the </w:t>
      </w:r>
      <w:r w:rsidR="00277F4D" w:rsidRPr="00942691">
        <w:t>restaurant characteristics variables</w:t>
      </w:r>
      <w:r w:rsidR="008150D0" w:rsidRPr="00942691">
        <w:t xml:space="preserve"> </w:t>
      </w:r>
      <w:r w:rsidRPr="00942691">
        <w:t xml:space="preserve">gives a variance determination of </w:t>
      </w:r>
      <w:r w:rsidR="008150D0" w:rsidRPr="00942691">
        <w:t>10.51</w:t>
      </w:r>
      <w:r w:rsidRPr="00942691">
        <w:t>%</w:t>
      </w:r>
      <w:r w:rsidR="00277F4D" w:rsidRPr="00942691">
        <w:t xml:space="preserve">. Including also the restaurant fixed effects, </w:t>
      </w:r>
      <w:r w:rsidRPr="00942691">
        <w:t>it can be observed that</w:t>
      </w:r>
      <w:r w:rsidR="00277F4D" w:rsidRPr="00942691">
        <w:t xml:space="preserve"> 62.4</w:t>
      </w:r>
      <w:r w:rsidR="008150D0" w:rsidRPr="00942691">
        <w:t>2</w:t>
      </w:r>
      <w:r w:rsidR="00277F4D" w:rsidRPr="00942691">
        <w:t xml:space="preserve">% of the variance is explained. </w:t>
      </w:r>
      <w:r w:rsidR="00DD0406">
        <w:t xml:space="preserve">This seems to be good </w:t>
      </w:r>
      <w:r w:rsidR="00B24D68" w:rsidRPr="00942691">
        <w:t xml:space="preserve">evidence that a lot of the variance between the hygiene score is a consequence of systematic differences in the restaurants. </w:t>
      </w:r>
    </w:p>
    <w:p w:rsidR="00B24D68" w:rsidRPr="00942691" w:rsidRDefault="00B24D68" w:rsidP="000B3DEC">
      <w:pPr>
        <w:spacing w:after="0" w:line="360" w:lineRule="auto"/>
      </w:pPr>
      <w:r w:rsidRPr="00942691">
        <w:t>This systemic difference can partly be</w:t>
      </w:r>
      <w:r w:rsidR="00B87D1F">
        <w:t xml:space="preserve"> explained by the difference of </w:t>
      </w:r>
      <w:r w:rsidRPr="00942691">
        <w:t>regi</w:t>
      </w:r>
      <w:r w:rsidR="00B87D1F">
        <w:t>ons</w:t>
      </w:r>
      <w:r w:rsidR="005E226D" w:rsidRPr="00942691">
        <w:t xml:space="preserve">. This is in line with the </w:t>
      </w:r>
      <w:r w:rsidR="00DD0406">
        <w:t>fifth</w:t>
      </w:r>
      <w:r w:rsidR="005E226D" w:rsidRPr="00942691">
        <w:t xml:space="preserve"> prediction of section 2</w:t>
      </w:r>
      <w:r w:rsidRPr="00942691">
        <w:t>, since</w:t>
      </w:r>
      <w:r w:rsidR="00B87D1F">
        <w:t xml:space="preserve"> various regions can have</w:t>
      </w:r>
      <w:r w:rsidRPr="00942691">
        <w:t xml:space="preserve"> different </w:t>
      </w:r>
      <w:r w:rsidR="005E226D" w:rsidRPr="00942691">
        <w:t>consumer learning</w:t>
      </w:r>
      <w:r w:rsidR="00B87D1F">
        <w:t xml:space="preserve"> </w:t>
      </w:r>
      <w:r w:rsidR="00DD0406">
        <w:t>before the grade cards</w:t>
      </w:r>
      <w:r w:rsidR="00B87D1F">
        <w:t xml:space="preserve">. This might cause a variation in the </w:t>
      </w:r>
      <w:r w:rsidRPr="00942691">
        <w:t xml:space="preserve">incentives </w:t>
      </w:r>
      <w:r w:rsidR="00B87D1F">
        <w:t xml:space="preserve">for hygiene quality </w:t>
      </w:r>
      <w:r w:rsidR="00B87D1F" w:rsidRPr="00942691">
        <w:t>of</w:t>
      </w:r>
      <w:r w:rsidR="00B87D1F">
        <w:t xml:space="preserve"> </w:t>
      </w:r>
      <w:r w:rsidRPr="00942691">
        <w:t>restaurants</w:t>
      </w:r>
      <w:r w:rsidR="00B87D1F">
        <w:t xml:space="preserve"> across the regions</w:t>
      </w:r>
      <w:r w:rsidRPr="00942691">
        <w:t xml:space="preserve">. </w:t>
      </w:r>
    </w:p>
    <w:p w:rsidR="008150D0" w:rsidRPr="00942691" w:rsidRDefault="005E226D" w:rsidP="000B3DEC">
      <w:pPr>
        <w:spacing w:after="0" w:line="360" w:lineRule="auto"/>
      </w:pPr>
      <w:r w:rsidRPr="00942691">
        <w:t xml:space="preserve">Testing on the city fixed effects, </w:t>
      </w:r>
      <w:r w:rsidR="00B87D1F">
        <w:t>t</w:t>
      </w:r>
      <w:r w:rsidR="00B87D1F" w:rsidRPr="00942691">
        <w:t>he dataset has 151 different cities</w:t>
      </w:r>
      <w:r w:rsidR="00B87D1F">
        <w:t>,</w:t>
      </w:r>
      <w:r w:rsidR="00B87D1F" w:rsidRPr="00942691">
        <w:t xml:space="preserve"> </w:t>
      </w:r>
      <w:proofErr w:type="gramStart"/>
      <w:r w:rsidRPr="00942691">
        <w:t>it</w:t>
      </w:r>
      <w:proofErr w:type="gramEnd"/>
      <w:r w:rsidRPr="00942691">
        <w:t xml:space="preserve"> can be observed</w:t>
      </w:r>
      <w:r w:rsidR="00B24D68" w:rsidRPr="00942691">
        <w:t xml:space="preserve"> that 19.5</w:t>
      </w:r>
      <w:r w:rsidR="008150D0" w:rsidRPr="00942691">
        <w:t>4</w:t>
      </w:r>
      <w:r w:rsidR="00B24D68" w:rsidRPr="00942691">
        <w:t>% of the varianc</w:t>
      </w:r>
      <w:r w:rsidR="008150D0" w:rsidRPr="00942691">
        <w:t>e is explained.</w:t>
      </w:r>
      <w:r w:rsidR="00B87D1F">
        <w:t xml:space="preserve">  Adding also the 5-digit zip </w:t>
      </w:r>
      <w:r w:rsidR="008150D0" w:rsidRPr="00942691">
        <w:t xml:space="preserve">code to the variance, I see </w:t>
      </w:r>
      <w:r w:rsidR="00B87D1F" w:rsidRPr="00942691">
        <w:t>a</w:t>
      </w:r>
      <w:r w:rsidR="008150D0" w:rsidRPr="00942691">
        <w:t xml:space="preserve"> </w:t>
      </w:r>
      <w:r w:rsidRPr="00942691">
        <w:t>value of 26.79%</w:t>
      </w:r>
      <w:r w:rsidR="00B87D1F">
        <w:t xml:space="preserve"> that is explained</w:t>
      </w:r>
      <w:r w:rsidRPr="00942691">
        <w:t>, which is</w:t>
      </w:r>
      <w:r w:rsidR="008150D0" w:rsidRPr="00942691">
        <w:t xml:space="preserve"> an additional 7.25% explanation of the variance composition</w:t>
      </w:r>
      <w:r w:rsidR="00DD0406">
        <w:t>.</w:t>
      </w:r>
      <w:r w:rsidR="008150D0" w:rsidRPr="00942691">
        <w:t xml:space="preserve"> </w:t>
      </w:r>
    </w:p>
    <w:p w:rsidR="005D1D7D" w:rsidRPr="00942691" w:rsidRDefault="00B87D1F" w:rsidP="000B3DEC">
      <w:pPr>
        <w:spacing w:after="0" w:line="360" w:lineRule="auto"/>
      </w:pPr>
      <w:r>
        <w:t>So, h</w:t>
      </w:r>
      <w:r w:rsidR="008150D0" w:rsidRPr="00942691">
        <w:t xml:space="preserve">ow much of the structural variance difference of 62.42% is explained by the region? This is </w:t>
      </w:r>
      <w:r w:rsidR="005E226D" w:rsidRPr="00942691">
        <w:t xml:space="preserve">quite much, </w:t>
      </w:r>
      <w:r w:rsidR="00B23AF9" w:rsidRPr="00942691">
        <w:t>namely 38.81 %</w:t>
      </w:r>
      <w:r>
        <w:t xml:space="preserve"> </w:t>
      </w:r>
      <w:r w:rsidR="008150D0" w:rsidRPr="00942691">
        <w:t>(</w:t>
      </w:r>
      <w:r w:rsidRPr="00942691">
        <w:t>(26.79</w:t>
      </w:r>
      <w:r w:rsidR="008150D0" w:rsidRPr="00942691">
        <w:t>-4.19)</w:t>
      </w:r>
      <w:r w:rsidR="00B23AF9" w:rsidRPr="00942691">
        <w:t>/ (</w:t>
      </w:r>
      <w:r w:rsidR="008150D0" w:rsidRPr="00942691">
        <w:t>62.42-4.19))</w:t>
      </w:r>
      <w:r w:rsidR="00B23AF9" w:rsidRPr="00942691">
        <w:t xml:space="preserve">. </w:t>
      </w:r>
      <w:r w:rsidR="005E226D" w:rsidRPr="00942691">
        <w:t xml:space="preserve">In conclusion, region variance seems to be </w:t>
      </w:r>
      <w:r>
        <w:t xml:space="preserve">a </w:t>
      </w:r>
      <w:r w:rsidR="005E226D" w:rsidRPr="00942691">
        <w:t>very important</w:t>
      </w:r>
      <w:r>
        <w:t xml:space="preserve"> issue</w:t>
      </w:r>
      <w:r w:rsidR="005E226D" w:rsidRPr="00942691">
        <w:t>.</w:t>
      </w:r>
      <w:r w:rsidR="00225421" w:rsidRPr="00942691">
        <w:t xml:space="preserve"> </w:t>
      </w:r>
      <w:r>
        <w:t>The influence of the regions will</w:t>
      </w:r>
      <w:r w:rsidR="00DD0406">
        <w:t xml:space="preserve"> be tested further</w:t>
      </w:r>
      <w:r w:rsidR="00225421" w:rsidRPr="00942691">
        <w:t xml:space="preserve"> in </w:t>
      </w:r>
      <w:r w:rsidR="003F1A7C">
        <w:t>t</w:t>
      </w:r>
      <w:r w:rsidR="003F1A7C" w:rsidRPr="00942691">
        <w:t>able</w:t>
      </w:r>
      <w:r w:rsidR="00B23AF9" w:rsidRPr="00942691">
        <w:t xml:space="preserve"> 4 and </w:t>
      </w:r>
      <w:r>
        <w:t>figure 4</w:t>
      </w:r>
      <w:r w:rsidR="00B23AF9" w:rsidRPr="00942691">
        <w:t xml:space="preserve">. </w:t>
      </w:r>
      <w:r w:rsidR="00DD0406">
        <w:t xml:space="preserve">The table and the figure </w:t>
      </w:r>
      <w:r w:rsidR="00225421" w:rsidRPr="00942691">
        <w:t>check</w:t>
      </w:r>
      <w:r w:rsidR="00B23AF9" w:rsidRPr="00942691">
        <w:t xml:space="preserve"> the influence of different census characteristics on the</w:t>
      </w:r>
      <w:r w:rsidR="00225421" w:rsidRPr="00942691">
        <w:t xml:space="preserve"> hygiene</w:t>
      </w:r>
      <w:r w:rsidR="00B23AF9" w:rsidRPr="00942691">
        <w:t xml:space="preserve"> score variance</w:t>
      </w:r>
      <w:r w:rsidR="00225421" w:rsidRPr="00942691">
        <w:t xml:space="preserve"> of restaurant</w:t>
      </w:r>
      <w:r>
        <w:t>s</w:t>
      </w:r>
      <w:r w:rsidR="00225421" w:rsidRPr="00942691">
        <w:t xml:space="preserve"> across regions</w:t>
      </w:r>
      <w:r w:rsidR="00B23AF9" w:rsidRPr="00942691">
        <w:t>.</w:t>
      </w:r>
      <w:r w:rsidR="005D1D7D" w:rsidRPr="00942691">
        <w:br w:type="page"/>
      </w:r>
    </w:p>
    <w:p w:rsidR="000E4E28" w:rsidRPr="000E4E28" w:rsidRDefault="00C12ED9" w:rsidP="000E4E28">
      <w:pPr>
        <w:pStyle w:val="Heading3"/>
        <w:numPr>
          <w:ilvl w:val="1"/>
          <w:numId w:val="30"/>
        </w:numPr>
        <w:spacing w:before="0" w:line="360" w:lineRule="auto"/>
        <w:rPr>
          <w:color w:val="auto"/>
        </w:rPr>
      </w:pPr>
      <w:bookmarkStart w:id="12" w:name="_Toc360737815"/>
      <w:r w:rsidRPr="00942691">
        <w:rPr>
          <w:rStyle w:val="Strong"/>
          <w:b/>
          <w:bCs/>
          <w:color w:val="auto"/>
        </w:rPr>
        <w:lastRenderedPageBreak/>
        <w:t>Table 3: Determinants for Restaurant Hygiene</w:t>
      </w:r>
      <w:bookmarkEnd w:id="12"/>
      <w:r w:rsidR="000E4E28">
        <w:rPr>
          <w:rStyle w:val="Strong"/>
          <w:b/>
          <w:bCs/>
          <w:color w:val="auto"/>
        </w:rPr>
        <w:t xml:space="preserve"> </w:t>
      </w:r>
    </w:p>
    <w:p w:rsidR="00BE6748" w:rsidRPr="00942691" w:rsidRDefault="00BE6748" w:rsidP="000E4E28">
      <w:pPr>
        <w:spacing w:after="0" w:line="360" w:lineRule="auto"/>
      </w:pPr>
    </w:p>
    <w:p w:rsidR="00D96562" w:rsidRPr="00942691" w:rsidRDefault="00C12ED9" w:rsidP="000E4E28">
      <w:pPr>
        <w:spacing w:line="360" w:lineRule="auto"/>
        <w:rPr>
          <w:b/>
          <w:bCs/>
        </w:rPr>
      </w:pPr>
      <w:r w:rsidRPr="00942691">
        <w:rPr>
          <w:rStyle w:val="Strong"/>
        </w:rPr>
        <w:t xml:space="preserve">3.4.1 </w:t>
      </w:r>
      <w:r w:rsidR="00D342DC" w:rsidRPr="00942691">
        <w:rPr>
          <w:rStyle w:val="Strong"/>
        </w:rPr>
        <w:tab/>
      </w:r>
      <w:r w:rsidR="00D96562" w:rsidRPr="00942691">
        <w:rPr>
          <w:rStyle w:val="Strong"/>
        </w:rPr>
        <w:t>The Replicated T</w:t>
      </w:r>
      <w:r w:rsidRPr="00942691">
        <w:rPr>
          <w:rStyle w:val="Strong"/>
        </w:rPr>
        <w:t>able</w:t>
      </w:r>
      <w:r w:rsidR="000E4E28">
        <w:rPr>
          <w:rStyle w:val="Strong"/>
        </w:rPr>
        <w:t xml:space="preserve"> </w:t>
      </w:r>
    </w:p>
    <w:p w:rsidR="00C12ED9" w:rsidRPr="00942691" w:rsidRDefault="00C12ED9" w:rsidP="00BE44F2">
      <w:pPr>
        <w:spacing w:line="360" w:lineRule="auto"/>
        <w:jc w:val="both"/>
        <w:rPr>
          <w:rStyle w:val="Strong"/>
          <w:b w:val="0"/>
        </w:rPr>
      </w:pPr>
      <w:r w:rsidRPr="00942691">
        <w:rPr>
          <w:rStyle w:val="Strong"/>
          <w:b w:val="0"/>
        </w:rPr>
        <w:t>The third table is about finding the determinants f</w:t>
      </w:r>
      <w:r w:rsidR="00B87D1F">
        <w:rPr>
          <w:rStyle w:val="Strong"/>
          <w:b w:val="0"/>
        </w:rPr>
        <w:t>or</w:t>
      </w:r>
      <w:r w:rsidRPr="00942691">
        <w:rPr>
          <w:rStyle w:val="Strong"/>
          <w:b w:val="0"/>
        </w:rPr>
        <w:t xml:space="preserve"> the diffe</w:t>
      </w:r>
      <w:r w:rsidR="00225421" w:rsidRPr="00942691">
        <w:rPr>
          <w:rStyle w:val="Strong"/>
          <w:b w:val="0"/>
        </w:rPr>
        <w:t>rences in hygiene scores</w:t>
      </w:r>
      <w:r w:rsidR="00B87D1F">
        <w:rPr>
          <w:rStyle w:val="Strong"/>
          <w:b w:val="0"/>
        </w:rPr>
        <w:t xml:space="preserve"> across the restaurants</w:t>
      </w:r>
      <w:r w:rsidR="00225421" w:rsidRPr="00942691">
        <w:rPr>
          <w:rStyle w:val="Strong"/>
          <w:b w:val="0"/>
        </w:rPr>
        <w:t>. I have made</w:t>
      </w:r>
      <w:r w:rsidRPr="00942691">
        <w:rPr>
          <w:rStyle w:val="Strong"/>
          <w:b w:val="0"/>
        </w:rPr>
        <w:t xml:space="preserve"> three regressions and explain later on the idea behind it. </w:t>
      </w:r>
      <w:r w:rsidR="00891972" w:rsidRPr="00942691">
        <w:rPr>
          <w:rStyle w:val="Strong"/>
          <w:b w:val="0"/>
        </w:rPr>
        <w:t xml:space="preserve">This table should provide </w:t>
      </w:r>
      <w:r w:rsidR="000E4E28">
        <w:rPr>
          <w:rStyle w:val="Strong"/>
          <w:b w:val="0"/>
        </w:rPr>
        <w:t>significant</w:t>
      </w:r>
      <w:r w:rsidR="00891972" w:rsidRPr="00942691">
        <w:rPr>
          <w:rStyle w:val="Strong"/>
          <w:b w:val="0"/>
        </w:rPr>
        <w:t xml:space="preserve"> evidence for </w:t>
      </w:r>
      <w:r w:rsidR="00225421" w:rsidRPr="00942691">
        <w:rPr>
          <w:rStyle w:val="Strong"/>
          <w:b w:val="0"/>
        </w:rPr>
        <w:t>some predictions</w:t>
      </w:r>
      <w:r w:rsidR="00891972" w:rsidRPr="00942691">
        <w:rPr>
          <w:rStyle w:val="Strong"/>
          <w:b w:val="0"/>
        </w:rPr>
        <w:t xml:space="preserve">. </w:t>
      </w:r>
      <w:r w:rsidR="000E4E28">
        <w:rPr>
          <w:rStyle w:val="Strong"/>
          <w:b w:val="0"/>
        </w:rPr>
        <w:t xml:space="preserve"> </w:t>
      </w:r>
    </w:p>
    <w:p w:rsidR="00C12ED9" w:rsidRPr="00942691" w:rsidRDefault="00C12ED9" w:rsidP="00C12ED9">
      <w:pPr>
        <w:rPr>
          <w:rStyle w:val="Strong"/>
          <w:b w:val="0"/>
        </w:rPr>
      </w:pPr>
    </w:p>
    <w:p w:rsidR="00C12ED9" w:rsidRPr="00942691" w:rsidRDefault="00C12ED9" w:rsidP="00C12ED9">
      <w:pPr>
        <w:spacing w:after="0" w:line="240" w:lineRule="auto"/>
        <w:ind w:firstLine="720"/>
        <w:jc w:val="center"/>
        <w:rPr>
          <w:rFonts w:ascii="Times New Roman" w:eastAsia="Times New Roman" w:hAnsi="Times New Roman" w:cs="Times New Roman"/>
          <w:smallCaps/>
          <w:sz w:val="18"/>
          <w:szCs w:val="18"/>
        </w:rPr>
      </w:pPr>
      <w:r w:rsidRPr="00942691">
        <w:rPr>
          <w:rFonts w:ascii="Times New Roman" w:eastAsia="Times New Roman" w:hAnsi="Times New Roman" w:cs="Times New Roman"/>
          <w:smallCaps/>
          <w:sz w:val="18"/>
          <w:szCs w:val="18"/>
        </w:rPr>
        <w:t xml:space="preserve">Table </w:t>
      </w:r>
      <w:proofErr w:type="gramStart"/>
      <w:r w:rsidRPr="00942691">
        <w:rPr>
          <w:rFonts w:ascii="Times New Roman" w:eastAsia="Times New Roman" w:hAnsi="Times New Roman" w:cs="Times New Roman"/>
          <w:smallCaps/>
          <w:sz w:val="18"/>
          <w:szCs w:val="18"/>
        </w:rPr>
        <w:t>3  –</w:t>
      </w:r>
      <w:proofErr w:type="gramEnd"/>
      <w:r w:rsidR="00C47738">
        <w:rPr>
          <w:rFonts w:ascii="Times New Roman" w:eastAsia="Times New Roman" w:hAnsi="Times New Roman" w:cs="Times New Roman"/>
          <w:smallCaps/>
          <w:sz w:val="18"/>
          <w:szCs w:val="18"/>
        </w:rPr>
        <w:t xml:space="preserve"> </w:t>
      </w:r>
      <w:r w:rsidRPr="00942691">
        <w:rPr>
          <w:rFonts w:ascii="Times New Roman" w:eastAsia="Times New Roman" w:hAnsi="Times New Roman" w:cs="Times New Roman"/>
          <w:smallCaps/>
          <w:sz w:val="18"/>
          <w:szCs w:val="18"/>
        </w:rPr>
        <w:t xml:space="preserve"> Determinants of Restaurant Hygiene Scores</w:t>
      </w:r>
    </w:p>
    <w:p w:rsidR="00C12ED9" w:rsidRPr="00942691" w:rsidRDefault="00C12ED9" w:rsidP="00C12ED9">
      <w:pPr>
        <w:spacing w:after="0" w:line="240" w:lineRule="auto"/>
        <w:ind w:firstLine="720"/>
        <w:jc w:val="center"/>
        <w:rPr>
          <w:rFonts w:ascii="Times New Roman" w:eastAsia="Times New Roman" w:hAnsi="Times New Roman" w:cs="Times New Roman"/>
          <w:sz w:val="18"/>
          <w:szCs w:val="18"/>
        </w:rPr>
      </w:pPr>
    </w:p>
    <w:tbl>
      <w:tblPr>
        <w:tblW w:w="4721" w:type="pct"/>
        <w:tblBorders>
          <w:top w:val="single" w:sz="8" w:space="0" w:color="4F81BD"/>
          <w:bottom w:val="single" w:sz="8" w:space="0" w:color="4F81BD"/>
        </w:tblBorders>
        <w:tblLayout w:type="fixed"/>
        <w:tblLook w:val="0660"/>
      </w:tblPr>
      <w:tblGrid>
        <w:gridCol w:w="1823"/>
        <w:gridCol w:w="1081"/>
        <w:gridCol w:w="1391"/>
        <w:gridCol w:w="1080"/>
        <w:gridCol w:w="1084"/>
        <w:gridCol w:w="1231"/>
        <w:gridCol w:w="1080"/>
      </w:tblGrid>
      <w:tr w:rsidR="00C12ED9" w:rsidRPr="00942691" w:rsidTr="00C12ED9">
        <w:trPr>
          <w:trHeight w:val="662"/>
        </w:trPr>
        <w:tc>
          <w:tcPr>
            <w:tcW w:w="1039" w:type="pct"/>
            <w:tcBorders>
              <w:top w:val="single" w:sz="8" w:space="0" w:color="4F81BD"/>
              <w:left w:val="nil"/>
              <w:bottom w:val="single" w:sz="8" w:space="0" w:color="4F81BD"/>
              <w:right w:val="nil"/>
            </w:tcBorders>
            <w:noWrap/>
          </w:tcPr>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p>
        </w:tc>
        <w:tc>
          <w:tcPr>
            <w:tcW w:w="616" w:type="pct"/>
            <w:tcBorders>
              <w:top w:val="single" w:sz="8" w:space="0" w:color="4F81BD"/>
              <w:left w:val="nil"/>
              <w:bottom w:val="single" w:sz="8" w:space="0" w:color="4F81BD"/>
              <w:right w:val="nil"/>
            </w:tcBorders>
          </w:tcPr>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(1)</w:t>
            </w:r>
          </w:p>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Coeffi</w:t>
            </w:r>
            <w:r w:rsidR="00C47738">
              <w:rPr>
                <w:rFonts w:ascii="Calibri" w:eastAsia="Times New Roman" w:hAnsi="Calibri" w:cs="Times New Roman"/>
                <w:b/>
                <w:bCs/>
                <w:color w:val="000000"/>
                <w:sz w:val="18"/>
                <w:szCs w:val="18"/>
                <w:lang w:bidi="en-US"/>
              </w:rPr>
              <w:t>ci</w:t>
            </w:r>
            <w:r w:rsidRPr="00942691">
              <w:rPr>
                <w:rFonts w:ascii="Calibri" w:eastAsia="Times New Roman" w:hAnsi="Calibri" w:cs="Times New Roman"/>
                <w:b/>
                <w:bCs/>
                <w:color w:val="000000"/>
                <w:sz w:val="18"/>
                <w:szCs w:val="18"/>
                <w:lang w:bidi="en-US"/>
              </w:rPr>
              <w:t xml:space="preserve">ent </w:t>
            </w:r>
          </w:p>
        </w:tc>
        <w:tc>
          <w:tcPr>
            <w:tcW w:w="793" w:type="pct"/>
            <w:tcBorders>
              <w:top w:val="single" w:sz="8" w:space="0" w:color="4F81BD"/>
              <w:left w:val="nil"/>
              <w:bottom w:val="single" w:sz="8" w:space="0" w:color="4F81BD"/>
              <w:right w:val="nil"/>
            </w:tcBorders>
          </w:tcPr>
          <w:p w:rsidR="00C47738"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 xml:space="preserve">Standard </w:t>
            </w:r>
          </w:p>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error</w:t>
            </w:r>
          </w:p>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p>
        </w:tc>
        <w:tc>
          <w:tcPr>
            <w:tcW w:w="616" w:type="pct"/>
            <w:tcBorders>
              <w:top w:val="single" w:sz="8" w:space="0" w:color="4F81BD"/>
              <w:left w:val="nil"/>
              <w:bottom w:val="single" w:sz="8" w:space="0" w:color="4F81BD"/>
              <w:right w:val="nil"/>
            </w:tcBorders>
          </w:tcPr>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(2)</w:t>
            </w:r>
          </w:p>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Coeffic</w:t>
            </w:r>
            <w:r w:rsidR="00C47738">
              <w:rPr>
                <w:rFonts w:ascii="Calibri" w:eastAsia="Times New Roman" w:hAnsi="Calibri" w:cs="Times New Roman"/>
                <w:b/>
                <w:bCs/>
                <w:color w:val="000000"/>
                <w:sz w:val="18"/>
                <w:szCs w:val="18"/>
                <w:lang w:bidi="en-US"/>
              </w:rPr>
              <w:t>i</w:t>
            </w:r>
            <w:r w:rsidRPr="00942691">
              <w:rPr>
                <w:rFonts w:ascii="Calibri" w:eastAsia="Times New Roman" w:hAnsi="Calibri" w:cs="Times New Roman"/>
                <w:b/>
                <w:bCs/>
                <w:color w:val="000000"/>
                <w:sz w:val="18"/>
                <w:szCs w:val="18"/>
                <w:lang w:bidi="en-US"/>
              </w:rPr>
              <w:t xml:space="preserve">ent </w:t>
            </w:r>
          </w:p>
        </w:tc>
        <w:tc>
          <w:tcPr>
            <w:tcW w:w="618" w:type="pct"/>
            <w:tcBorders>
              <w:top w:val="single" w:sz="8" w:space="0" w:color="4F81BD"/>
              <w:left w:val="nil"/>
              <w:bottom w:val="single" w:sz="8" w:space="0" w:color="4F81BD"/>
              <w:right w:val="nil"/>
            </w:tcBorders>
          </w:tcPr>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Standard error</w:t>
            </w:r>
          </w:p>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 xml:space="preserve"> </w:t>
            </w:r>
          </w:p>
        </w:tc>
        <w:tc>
          <w:tcPr>
            <w:tcW w:w="702" w:type="pct"/>
            <w:tcBorders>
              <w:top w:val="single" w:sz="8" w:space="0" w:color="4F81BD"/>
              <w:left w:val="nil"/>
              <w:bottom w:val="single" w:sz="8" w:space="0" w:color="4F81BD"/>
              <w:right w:val="nil"/>
            </w:tcBorders>
          </w:tcPr>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 xml:space="preserve">(3) </w:t>
            </w:r>
          </w:p>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Coeffi</w:t>
            </w:r>
            <w:r w:rsidR="00C47738">
              <w:rPr>
                <w:rFonts w:ascii="Calibri" w:eastAsia="Times New Roman" w:hAnsi="Calibri" w:cs="Times New Roman"/>
                <w:b/>
                <w:bCs/>
                <w:color w:val="000000"/>
                <w:sz w:val="18"/>
                <w:szCs w:val="18"/>
                <w:lang w:bidi="en-US"/>
              </w:rPr>
              <w:t>ci</w:t>
            </w:r>
            <w:r w:rsidRPr="00942691">
              <w:rPr>
                <w:rFonts w:ascii="Calibri" w:eastAsia="Times New Roman" w:hAnsi="Calibri" w:cs="Times New Roman"/>
                <w:b/>
                <w:bCs/>
                <w:color w:val="000000"/>
                <w:sz w:val="18"/>
                <w:szCs w:val="18"/>
                <w:lang w:bidi="en-US"/>
              </w:rPr>
              <w:t>ent</w:t>
            </w:r>
          </w:p>
        </w:tc>
        <w:tc>
          <w:tcPr>
            <w:tcW w:w="616" w:type="pct"/>
            <w:tcBorders>
              <w:top w:val="single" w:sz="8" w:space="0" w:color="4F81BD"/>
              <w:left w:val="nil"/>
              <w:bottom w:val="single" w:sz="8" w:space="0" w:color="4F81BD"/>
              <w:right w:val="nil"/>
            </w:tcBorders>
          </w:tcPr>
          <w:p w:rsidR="00C12ED9" w:rsidRPr="00942691" w:rsidRDefault="00C12ED9" w:rsidP="00C12ED9">
            <w:pPr>
              <w:spacing w:after="0" w:line="240" w:lineRule="auto"/>
              <w:rPr>
                <w:rFonts w:ascii="Calibri" w:eastAsia="Times New Roman" w:hAnsi="Calibri" w:cs="Times New Roman"/>
                <w:b/>
                <w:bCs/>
                <w:color w:val="000000"/>
                <w:sz w:val="18"/>
                <w:szCs w:val="18"/>
                <w:lang w:bidi="en-US"/>
              </w:rPr>
            </w:pPr>
            <w:r w:rsidRPr="00942691">
              <w:rPr>
                <w:rFonts w:ascii="Calibri" w:eastAsia="Times New Roman" w:hAnsi="Calibri" w:cs="Times New Roman"/>
                <w:b/>
                <w:bCs/>
                <w:color w:val="000000"/>
                <w:sz w:val="18"/>
                <w:szCs w:val="18"/>
                <w:lang w:bidi="en-US"/>
              </w:rPr>
              <w:t>Standard error</w:t>
            </w:r>
          </w:p>
        </w:tc>
      </w:tr>
      <w:tr w:rsidR="00C12ED9" w:rsidRPr="00942691" w:rsidTr="00C12ED9">
        <w:trPr>
          <w:trHeight w:val="2034"/>
        </w:trPr>
        <w:tc>
          <w:tcPr>
            <w:tcW w:w="1039" w:type="pct"/>
            <w:tcBorders>
              <w:top w:val="single" w:sz="8" w:space="0" w:color="4F81BD"/>
              <w:left w:val="nil"/>
              <w:bottom w:val="single" w:sz="8" w:space="0" w:color="4F81BD"/>
              <w:right w:val="nil"/>
            </w:tcBorders>
            <w:noWrap/>
          </w:tcPr>
          <w:p w:rsidR="00C12ED9" w:rsidRPr="00942691" w:rsidRDefault="00C12ED9" w:rsidP="00C12ED9">
            <w:pPr>
              <w:spacing w:after="0"/>
              <w:rPr>
                <w:rFonts w:ascii="Calibri" w:eastAsia="Times New Roman" w:hAnsi="Calibri" w:cs="Times New Roman"/>
                <w:bCs/>
                <w:color w:val="000000"/>
                <w:sz w:val="18"/>
                <w:szCs w:val="18"/>
                <w:lang w:bidi="en-US"/>
              </w:rPr>
            </w:pP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Chain restaurant</w:t>
            </w:r>
          </w:p>
          <w:p w:rsidR="00C12ED9" w:rsidRPr="00942691" w:rsidRDefault="00C47738" w:rsidP="00C12ED9">
            <w:pPr>
              <w:spacing w:after="0"/>
              <w:rPr>
                <w:rFonts w:ascii="Calibri" w:eastAsia="Times New Roman" w:hAnsi="Calibri" w:cs="Times New Roman"/>
                <w:bCs/>
                <w:color w:val="000000"/>
                <w:sz w:val="18"/>
                <w:szCs w:val="18"/>
                <w:lang w:bidi="en-US"/>
              </w:rPr>
            </w:pPr>
            <w:r>
              <w:rPr>
                <w:rFonts w:ascii="Calibri" w:eastAsia="Times New Roman" w:hAnsi="Calibri" w:cs="Times New Roman"/>
                <w:bCs/>
                <w:color w:val="000000"/>
                <w:sz w:val="18"/>
                <w:szCs w:val="18"/>
                <w:lang w:bidi="en-US"/>
              </w:rPr>
              <w:t>Franchis</w:t>
            </w:r>
            <w:r w:rsidR="00C12ED9" w:rsidRPr="00942691">
              <w:rPr>
                <w:rFonts w:ascii="Calibri" w:eastAsia="Times New Roman" w:hAnsi="Calibri" w:cs="Times New Roman"/>
                <w:bCs/>
                <w:color w:val="000000"/>
                <w:sz w:val="18"/>
                <w:szCs w:val="18"/>
                <w:lang w:bidi="en-US"/>
              </w:rPr>
              <w:t>ed chain restaurant</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Number of chain units in LA</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Fraction of US chain units in LA</w:t>
            </w:r>
          </w:p>
          <w:p w:rsidR="00C12ED9" w:rsidRPr="00942691" w:rsidRDefault="00C12ED9" w:rsidP="00C12ED9">
            <w:pPr>
              <w:spacing w:after="0"/>
              <w:rPr>
                <w:rFonts w:ascii="Calibri" w:eastAsia="Times New Roman" w:hAnsi="Calibri" w:cs="Times New Roman"/>
                <w:bCs/>
                <w:color w:val="000000"/>
                <w:sz w:val="18"/>
                <w:szCs w:val="18"/>
                <w:lang w:bidi="en-US"/>
              </w:rPr>
            </w:pPr>
            <w:proofErr w:type="spellStart"/>
            <w:r w:rsidRPr="00942691">
              <w:rPr>
                <w:rFonts w:ascii="Calibri" w:eastAsia="Times New Roman" w:hAnsi="Calibri" w:cs="Times New Roman"/>
                <w:bCs/>
                <w:color w:val="000000"/>
                <w:sz w:val="18"/>
                <w:szCs w:val="18"/>
                <w:lang w:bidi="en-US"/>
              </w:rPr>
              <w:t>Zagat</w:t>
            </w:r>
            <w:proofErr w:type="spellEnd"/>
            <w:r w:rsidRPr="00942691">
              <w:rPr>
                <w:rFonts w:ascii="Calibri" w:eastAsia="Times New Roman" w:hAnsi="Calibri" w:cs="Times New Roman"/>
                <w:bCs/>
                <w:color w:val="000000"/>
                <w:sz w:val="18"/>
                <w:szCs w:val="18"/>
                <w:lang w:bidi="en-US"/>
              </w:rPr>
              <w:t xml:space="preserve"> guide</w:t>
            </w:r>
          </w:p>
          <w:p w:rsidR="00C12ED9" w:rsidRPr="00942691" w:rsidRDefault="00C12ED9" w:rsidP="00C12ED9">
            <w:pPr>
              <w:spacing w:after="0"/>
              <w:rPr>
                <w:rFonts w:ascii="Calibri" w:eastAsia="Times New Roman" w:hAnsi="Calibri" w:cs="Times New Roman"/>
                <w:bCs/>
                <w:color w:val="000000"/>
                <w:sz w:val="18"/>
                <w:szCs w:val="18"/>
                <w:lang w:bidi="en-US"/>
              </w:rPr>
            </w:pPr>
            <w:proofErr w:type="spellStart"/>
            <w:r w:rsidRPr="00942691">
              <w:rPr>
                <w:rFonts w:ascii="Calibri" w:eastAsia="Times New Roman" w:hAnsi="Calibri" w:cs="Times New Roman"/>
                <w:bCs/>
                <w:color w:val="000000"/>
                <w:sz w:val="18"/>
                <w:szCs w:val="18"/>
                <w:lang w:bidi="en-US"/>
              </w:rPr>
              <w:t>Zagat</w:t>
            </w:r>
            <w:proofErr w:type="spellEnd"/>
            <w:r w:rsidRPr="00942691">
              <w:rPr>
                <w:rFonts w:ascii="Calibri" w:eastAsia="Times New Roman" w:hAnsi="Calibri" w:cs="Times New Roman"/>
                <w:bCs/>
                <w:color w:val="000000"/>
                <w:sz w:val="18"/>
                <w:szCs w:val="18"/>
                <w:lang w:bidi="en-US"/>
              </w:rPr>
              <w:t xml:space="preserve"> guide food rating</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Mean post-grade card score</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Observations</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R²</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City Fixed effects</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Restaura</w:t>
            </w:r>
            <w:r w:rsidR="00C47738">
              <w:rPr>
                <w:rFonts w:ascii="Calibri" w:eastAsia="Times New Roman" w:hAnsi="Calibri" w:cs="Times New Roman"/>
                <w:bCs/>
                <w:color w:val="000000"/>
                <w:sz w:val="18"/>
                <w:szCs w:val="18"/>
                <w:lang w:bidi="en-US"/>
              </w:rPr>
              <w:t>n</w:t>
            </w:r>
            <w:r w:rsidRPr="00942691">
              <w:rPr>
                <w:rFonts w:ascii="Calibri" w:eastAsia="Times New Roman" w:hAnsi="Calibri" w:cs="Times New Roman"/>
                <w:bCs/>
                <w:color w:val="000000"/>
                <w:sz w:val="18"/>
                <w:szCs w:val="18"/>
                <w:lang w:bidi="en-US"/>
              </w:rPr>
              <w:t>t Fixed effects</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Restaurant characteristics</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Pre-grade card         observations</w:t>
            </w:r>
          </w:p>
          <w:p w:rsidR="00C12ED9" w:rsidRPr="00942691" w:rsidRDefault="00C12ED9" w:rsidP="00C12ED9">
            <w:pPr>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 xml:space="preserve">Post-grade card </w:t>
            </w:r>
          </w:p>
          <w:p w:rsidR="00C12ED9" w:rsidRPr="00942691" w:rsidRDefault="00C222D3" w:rsidP="00C12ED9">
            <w:pPr>
              <w:spacing w:after="0" w:line="240" w:lineRule="auto"/>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observations</w:t>
            </w:r>
          </w:p>
        </w:tc>
        <w:tc>
          <w:tcPr>
            <w:tcW w:w="616" w:type="pct"/>
            <w:tcBorders>
              <w:top w:val="single" w:sz="8" w:space="0" w:color="4F81BD"/>
              <w:left w:val="nil"/>
              <w:bottom w:val="single" w:sz="8" w:space="0" w:color="4F81BD"/>
              <w:right w:val="nil"/>
            </w:tcBorders>
          </w:tcPr>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3.2667</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-0.7146</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0.0203</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2.9356</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2.9489</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-0.9967</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83790</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0.2367</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Y</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N</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Y</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Y</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N</w:t>
            </w:r>
          </w:p>
        </w:tc>
        <w:tc>
          <w:tcPr>
            <w:tcW w:w="793" w:type="pct"/>
            <w:tcBorders>
              <w:top w:val="single" w:sz="8" w:space="0" w:color="4F81BD"/>
              <w:left w:val="nil"/>
              <w:bottom w:val="single" w:sz="8" w:space="0" w:color="4F81BD"/>
              <w:right w:val="nil"/>
            </w:tcBorders>
          </w:tcPr>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highlight w:val="yellow"/>
                <w:lang w:bidi="en-US"/>
              </w:rPr>
            </w:pPr>
            <w:r w:rsidRPr="00942691">
              <w:rPr>
                <w:rFonts w:ascii="Calibri" w:eastAsia="Times New Roman" w:hAnsi="Calibri" w:cs="Times New Roman"/>
                <w:sz w:val="18"/>
                <w:szCs w:val="18"/>
              </w:rPr>
              <w:t>0.5186***</w:t>
            </w:r>
          </w:p>
          <w:p w:rsidR="00C12ED9" w:rsidRPr="00942691" w:rsidRDefault="00C12ED9" w:rsidP="00C12ED9">
            <w:pPr>
              <w:tabs>
                <w:tab w:val="decimal" w:pos="360"/>
              </w:tabs>
              <w:spacing w:after="0"/>
              <w:rPr>
                <w:rFonts w:ascii="Calibri" w:eastAsia="Times New Roman" w:hAnsi="Calibri" w:cs="Times New Roman"/>
                <w:sz w:val="18"/>
                <w:szCs w:val="18"/>
              </w:rPr>
            </w:pPr>
            <w:r w:rsidRPr="00942691">
              <w:rPr>
                <w:rFonts w:ascii="Calibri" w:eastAsia="Times New Roman" w:hAnsi="Calibri" w:cs="Times New Roman"/>
                <w:sz w:val="18"/>
                <w:szCs w:val="18"/>
              </w:rPr>
              <w:t>0.2940**</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sz w:val="18"/>
                <w:szCs w:val="18"/>
              </w:rPr>
            </w:pPr>
            <w:r w:rsidRPr="00942691">
              <w:rPr>
                <w:rFonts w:ascii="Calibri" w:eastAsia="Times New Roman" w:hAnsi="Calibri" w:cs="Times New Roman"/>
                <w:sz w:val="18"/>
                <w:szCs w:val="18"/>
              </w:rPr>
              <w:t xml:space="preserve">0.0066***     </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sz w:val="18"/>
                <w:szCs w:val="18"/>
              </w:rPr>
            </w:pPr>
            <w:r w:rsidRPr="00942691">
              <w:rPr>
                <w:rFonts w:ascii="Calibri" w:eastAsia="Times New Roman" w:hAnsi="Calibri" w:cs="Times New Roman"/>
                <w:sz w:val="18"/>
                <w:szCs w:val="18"/>
              </w:rPr>
              <w:t>2.2460</w:t>
            </w:r>
          </w:p>
          <w:p w:rsidR="00C12ED9" w:rsidRPr="00942691" w:rsidRDefault="00C12ED9" w:rsidP="00C12ED9">
            <w:pPr>
              <w:tabs>
                <w:tab w:val="decimal" w:pos="360"/>
              </w:tabs>
              <w:spacing w:after="0"/>
              <w:rPr>
                <w:rFonts w:ascii="Calibri" w:eastAsia="Times New Roman" w:hAnsi="Calibri" w:cs="Times New Roman"/>
                <w:sz w:val="18"/>
                <w:szCs w:val="18"/>
              </w:rPr>
            </w:pPr>
          </w:p>
          <w:p w:rsidR="00C12ED9" w:rsidRPr="00942691" w:rsidRDefault="00C12ED9" w:rsidP="00C12ED9">
            <w:pPr>
              <w:tabs>
                <w:tab w:val="decimal" w:pos="360"/>
              </w:tabs>
              <w:spacing w:after="0"/>
              <w:rPr>
                <w:rFonts w:ascii="Calibri" w:eastAsia="Times New Roman" w:hAnsi="Calibri" w:cs="Times New Roman"/>
                <w:sz w:val="18"/>
                <w:szCs w:val="18"/>
              </w:rPr>
            </w:pPr>
            <w:r w:rsidRPr="00942691">
              <w:rPr>
                <w:rFonts w:ascii="Calibri" w:eastAsia="Times New Roman" w:hAnsi="Calibri" w:cs="Times New Roman"/>
                <w:sz w:val="18"/>
                <w:szCs w:val="18"/>
              </w:rPr>
              <w:t xml:space="preserve"> 0.9283***    </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sz w:val="18"/>
                <w:szCs w:val="18"/>
              </w:rPr>
              <w:t xml:space="preserve"> 0.0491**   </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tc>
        <w:tc>
          <w:tcPr>
            <w:tcW w:w="616" w:type="pct"/>
            <w:tcBorders>
              <w:top w:val="single" w:sz="8" w:space="0" w:color="4F81BD"/>
              <w:left w:val="nil"/>
              <w:bottom w:val="single" w:sz="8" w:space="0" w:color="4F81BD"/>
              <w:right w:val="nil"/>
            </w:tcBorders>
          </w:tcPr>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4.5646</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-1.8974</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0.0108</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6.8379</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2.9305</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-0.1091</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0.4899</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77118</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0.1494</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N</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N</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Y</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Y</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N</w:t>
            </w:r>
          </w:p>
        </w:tc>
        <w:tc>
          <w:tcPr>
            <w:tcW w:w="618" w:type="pct"/>
            <w:tcBorders>
              <w:top w:val="single" w:sz="8" w:space="0" w:color="4F81BD"/>
              <w:left w:val="nil"/>
              <w:bottom w:val="single" w:sz="8" w:space="0" w:color="4F81BD"/>
              <w:right w:val="nil"/>
            </w:tcBorders>
          </w:tcPr>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0.5622***</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0.3113***</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0.0070</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2.3855***</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0.9922***</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0.0524**</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0.0082***</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tc>
        <w:tc>
          <w:tcPr>
            <w:tcW w:w="702" w:type="pct"/>
            <w:tcBorders>
              <w:top w:val="single" w:sz="8" w:space="0" w:color="4F81BD"/>
              <w:left w:val="nil"/>
              <w:bottom w:val="single" w:sz="8" w:space="0" w:color="4F81BD"/>
              <w:right w:val="nil"/>
            </w:tcBorders>
          </w:tcPr>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2.8737</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-0.4134</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0.0139</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2.9496</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1.7843</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-0.0779</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0.4840</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77118</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0.2816</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Y</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N</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Y</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Y</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N</w:t>
            </w:r>
          </w:p>
        </w:tc>
        <w:tc>
          <w:tcPr>
            <w:tcW w:w="616" w:type="pct"/>
            <w:tcBorders>
              <w:top w:val="single" w:sz="8" w:space="0" w:color="4F81BD"/>
              <w:left w:val="nil"/>
              <w:bottom w:val="single" w:sz="8" w:space="0" w:color="4F81BD"/>
              <w:right w:val="nil"/>
            </w:tcBorders>
          </w:tcPr>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0.5202***</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0.2894</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0.0065**</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2.2026</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0.9158*</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0.0483</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0.0078***</w:t>
            </w: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p w:rsidR="00C12ED9" w:rsidRPr="00942691" w:rsidRDefault="00C12ED9" w:rsidP="00C12ED9">
            <w:pPr>
              <w:tabs>
                <w:tab w:val="decimal" w:pos="360"/>
              </w:tabs>
              <w:spacing w:after="0"/>
              <w:rPr>
                <w:rFonts w:ascii="Calibri" w:eastAsia="Times New Roman" w:hAnsi="Calibri" w:cs="Times New Roman"/>
                <w:bCs/>
                <w:color w:val="000000"/>
                <w:sz w:val="18"/>
                <w:szCs w:val="18"/>
                <w:lang w:bidi="en-US"/>
              </w:rPr>
            </w:pPr>
          </w:p>
        </w:tc>
      </w:tr>
    </w:tbl>
    <w:p w:rsidR="00891972" w:rsidRPr="00942691" w:rsidRDefault="00C12ED9" w:rsidP="00891972">
      <w:pPr>
        <w:spacing w:after="0" w:line="240" w:lineRule="auto"/>
        <w:rPr>
          <w:rFonts w:eastAsia="Times New Roman" w:cstheme="minorHAnsi"/>
          <w:sz w:val="18"/>
          <w:szCs w:val="18"/>
        </w:rPr>
      </w:pPr>
      <w:r w:rsidRPr="00942691">
        <w:rPr>
          <w:rFonts w:eastAsia="Times New Roman" w:cstheme="minorHAnsi"/>
          <w:i/>
          <w:sz w:val="18"/>
          <w:szCs w:val="18"/>
        </w:rPr>
        <w:t>Notes</w:t>
      </w:r>
      <w:r w:rsidRPr="00942691">
        <w:rPr>
          <w:rFonts w:eastAsia="Times New Roman" w:cstheme="minorHAnsi"/>
          <w:sz w:val="18"/>
          <w:szCs w:val="18"/>
        </w:rPr>
        <w:t xml:space="preserve">: All specifications include year-quarterly dummies. </w:t>
      </w:r>
      <w:r w:rsidR="00891972" w:rsidRPr="00942691">
        <w:rPr>
          <w:rFonts w:eastAsia="Times New Roman" w:cstheme="minorHAnsi"/>
          <w:sz w:val="18"/>
          <w:szCs w:val="18"/>
        </w:rPr>
        <w:t>In the second and third specifications, post grade card observations enter in the construction of the independent variable Mean post-grade card score. Only pre-grade card scores are used in the dependent variable.</w:t>
      </w:r>
    </w:p>
    <w:p w:rsidR="00891972" w:rsidRPr="00942691" w:rsidRDefault="00891972" w:rsidP="00891972">
      <w:pPr>
        <w:spacing w:after="0" w:line="240" w:lineRule="auto"/>
        <w:rPr>
          <w:rFonts w:eastAsia="Times New Roman" w:cstheme="minorHAnsi"/>
          <w:sz w:val="18"/>
          <w:szCs w:val="18"/>
        </w:rPr>
      </w:pPr>
      <w:r w:rsidRPr="00942691">
        <w:rPr>
          <w:rFonts w:eastAsia="Times New Roman" w:cstheme="minorHAnsi"/>
          <w:sz w:val="18"/>
          <w:szCs w:val="18"/>
        </w:rPr>
        <w:t>**</w:t>
      </w:r>
      <w:proofErr w:type="gramStart"/>
      <w:r w:rsidRPr="00942691">
        <w:rPr>
          <w:rFonts w:eastAsia="Times New Roman" w:cstheme="minorHAnsi"/>
          <w:sz w:val="18"/>
          <w:szCs w:val="18"/>
        </w:rPr>
        <w:t>*  Significant</w:t>
      </w:r>
      <w:proofErr w:type="gramEnd"/>
      <w:r w:rsidRPr="00942691">
        <w:rPr>
          <w:rFonts w:eastAsia="Times New Roman" w:cstheme="minorHAnsi"/>
          <w:sz w:val="18"/>
          <w:szCs w:val="18"/>
        </w:rPr>
        <w:t xml:space="preserve"> at the 1 percent level </w:t>
      </w:r>
    </w:p>
    <w:p w:rsidR="00891972" w:rsidRPr="00942691" w:rsidRDefault="001A17D9" w:rsidP="00891972">
      <w:pPr>
        <w:spacing w:after="0" w:line="240" w:lineRule="auto"/>
        <w:rPr>
          <w:rFonts w:eastAsia="Times New Roman" w:cstheme="minorHAnsi"/>
          <w:sz w:val="18"/>
          <w:szCs w:val="18"/>
        </w:rPr>
      </w:pPr>
      <w:r w:rsidRPr="00942691">
        <w:rPr>
          <w:rFonts w:eastAsia="Times New Roman" w:cstheme="minorHAnsi"/>
          <w:sz w:val="18"/>
          <w:szCs w:val="18"/>
        </w:rPr>
        <w:t xml:space="preserve">  </w:t>
      </w:r>
      <w:r w:rsidR="00891972" w:rsidRPr="00942691">
        <w:rPr>
          <w:rFonts w:eastAsia="Times New Roman" w:cstheme="minorHAnsi"/>
          <w:sz w:val="18"/>
          <w:szCs w:val="18"/>
        </w:rPr>
        <w:t>*</w:t>
      </w:r>
      <w:proofErr w:type="gramStart"/>
      <w:r w:rsidR="00891972" w:rsidRPr="00942691">
        <w:rPr>
          <w:rFonts w:eastAsia="Times New Roman" w:cstheme="minorHAnsi"/>
          <w:sz w:val="18"/>
          <w:szCs w:val="18"/>
        </w:rPr>
        <w:t>*  Significant</w:t>
      </w:r>
      <w:proofErr w:type="gramEnd"/>
      <w:r w:rsidR="00891972" w:rsidRPr="00942691">
        <w:rPr>
          <w:rFonts w:eastAsia="Times New Roman" w:cstheme="minorHAnsi"/>
          <w:sz w:val="18"/>
          <w:szCs w:val="18"/>
        </w:rPr>
        <w:t xml:space="preserve"> at the 5 percent level</w:t>
      </w:r>
    </w:p>
    <w:p w:rsidR="00891972" w:rsidRPr="00942691" w:rsidRDefault="001A17D9" w:rsidP="00891972">
      <w:pPr>
        <w:spacing w:after="0" w:line="240" w:lineRule="auto"/>
        <w:rPr>
          <w:rFonts w:eastAsia="Times New Roman" w:cstheme="minorHAnsi"/>
          <w:sz w:val="18"/>
          <w:szCs w:val="18"/>
        </w:rPr>
      </w:pPr>
      <w:r w:rsidRPr="00942691">
        <w:rPr>
          <w:rFonts w:eastAsia="Times New Roman" w:cstheme="minorHAnsi"/>
          <w:sz w:val="18"/>
          <w:szCs w:val="18"/>
        </w:rPr>
        <w:t xml:space="preserve">   </w:t>
      </w:r>
      <w:r w:rsidR="00891972" w:rsidRPr="00942691">
        <w:rPr>
          <w:rFonts w:eastAsia="Times New Roman" w:cstheme="minorHAnsi"/>
          <w:sz w:val="18"/>
          <w:szCs w:val="18"/>
        </w:rPr>
        <w:t>*   Significant at the 10 percent level</w:t>
      </w:r>
    </w:p>
    <w:p w:rsidR="00891972" w:rsidRPr="00942691" w:rsidRDefault="00891972" w:rsidP="00891972">
      <w:pPr>
        <w:spacing w:after="0" w:line="240" w:lineRule="auto"/>
        <w:rPr>
          <w:rFonts w:ascii="Times New Roman" w:eastAsia="Times New Roman" w:hAnsi="Times New Roman" w:cs="Times New Roman"/>
          <w:sz w:val="24"/>
          <w:szCs w:val="24"/>
        </w:rPr>
      </w:pPr>
    </w:p>
    <w:p w:rsidR="00BE6748" w:rsidRPr="00942691" w:rsidRDefault="00BE6748">
      <w:pPr>
        <w:rPr>
          <w:rStyle w:val="Strong"/>
        </w:rPr>
      </w:pPr>
    </w:p>
    <w:p w:rsidR="00BE6748" w:rsidRPr="00942691" w:rsidRDefault="00BE6748">
      <w:pPr>
        <w:rPr>
          <w:rStyle w:val="Strong"/>
        </w:rPr>
      </w:pPr>
    </w:p>
    <w:p w:rsidR="000E4E28" w:rsidRDefault="000E4E28" w:rsidP="00F26341">
      <w:pPr>
        <w:rPr>
          <w:rStyle w:val="Strong"/>
        </w:rPr>
      </w:pPr>
    </w:p>
    <w:p w:rsidR="000E4E28" w:rsidRDefault="000E4E28" w:rsidP="00F26341">
      <w:pPr>
        <w:rPr>
          <w:rStyle w:val="Strong"/>
        </w:rPr>
      </w:pPr>
    </w:p>
    <w:p w:rsidR="00BE6748" w:rsidRPr="00942691" w:rsidRDefault="00891972" w:rsidP="00BE44F2">
      <w:pPr>
        <w:spacing w:line="360" w:lineRule="auto"/>
        <w:jc w:val="both"/>
        <w:rPr>
          <w:b/>
          <w:bCs/>
        </w:rPr>
      </w:pPr>
      <w:r w:rsidRPr="00942691">
        <w:rPr>
          <w:rStyle w:val="Strong"/>
        </w:rPr>
        <w:lastRenderedPageBreak/>
        <w:t>3.4.2</w:t>
      </w:r>
      <w:r w:rsidR="00B03A9A" w:rsidRPr="00942691">
        <w:rPr>
          <w:rStyle w:val="Strong"/>
        </w:rPr>
        <w:t xml:space="preserve"> </w:t>
      </w:r>
      <w:r w:rsidR="00D342DC" w:rsidRPr="00942691">
        <w:rPr>
          <w:rStyle w:val="Strong"/>
        </w:rPr>
        <w:tab/>
      </w:r>
      <w:r w:rsidR="00D96562" w:rsidRPr="00942691">
        <w:rPr>
          <w:rStyle w:val="Strong"/>
        </w:rPr>
        <w:t>The R</w:t>
      </w:r>
      <w:r w:rsidR="00B03A9A" w:rsidRPr="00942691">
        <w:rPr>
          <w:rStyle w:val="Strong"/>
        </w:rPr>
        <w:t>eplication</w:t>
      </w:r>
      <w:r w:rsidR="00225421" w:rsidRPr="00942691">
        <w:rPr>
          <w:rStyle w:val="Strong"/>
        </w:rPr>
        <w:t xml:space="preserve"> </w:t>
      </w:r>
    </w:p>
    <w:p w:rsidR="00B03A9A" w:rsidRPr="00942691" w:rsidRDefault="00B03A9A" w:rsidP="00BE44F2">
      <w:pPr>
        <w:spacing w:after="0" w:line="360" w:lineRule="auto"/>
        <w:jc w:val="both"/>
        <w:rPr>
          <w:rStyle w:val="Strong"/>
          <w:b w:val="0"/>
        </w:rPr>
      </w:pPr>
      <w:r w:rsidRPr="00942691">
        <w:rPr>
          <w:rStyle w:val="Strong"/>
          <w:b w:val="0"/>
        </w:rPr>
        <w:t>The replicated table has some differences with the published table of Jin and Leslie. The first logical explanation comes as all the specifications include restaurant characteristics. Since I got two variables more than Jin and Leslie for the restaurant ch</w:t>
      </w:r>
      <w:r w:rsidR="00225421" w:rsidRPr="00942691">
        <w:rPr>
          <w:rStyle w:val="Strong"/>
          <w:b w:val="0"/>
        </w:rPr>
        <w:t xml:space="preserve">aracteristics, the results differ </w:t>
      </w:r>
      <w:r w:rsidRPr="00942691">
        <w:rPr>
          <w:rStyle w:val="Strong"/>
          <w:b w:val="0"/>
        </w:rPr>
        <w:t>slightly.</w:t>
      </w:r>
      <w:r w:rsidR="00B4200A">
        <w:rPr>
          <w:rStyle w:val="Strong"/>
          <w:b w:val="0"/>
        </w:rPr>
        <w:t xml:space="preserve"> At specification 1, there is one big difference with the table of Jin and Leslie: the fraction of chain restaurants in Los Angeles. In my specification, this variable has an insignificant effect of </w:t>
      </w:r>
      <w:r w:rsidR="00B4200A" w:rsidRPr="00B4200A">
        <w:rPr>
          <w:rStyle w:val="Strong"/>
          <w:b w:val="0"/>
        </w:rPr>
        <w:t>2.9356</w:t>
      </w:r>
      <w:r w:rsidR="00B4200A">
        <w:rPr>
          <w:rStyle w:val="Strong"/>
          <w:b w:val="0"/>
        </w:rPr>
        <w:t xml:space="preserve">. In the table of Jin and Leslie, this variable has a positive effect of </w:t>
      </w:r>
      <w:r w:rsidR="00B4200A">
        <w:rPr>
          <w:bCs/>
          <w:lang w:bidi="en-US"/>
        </w:rPr>
        <w:t xml:space="preserve">5.192 at the significance level of one percent. Further on in this paper, I will note this difference. All the other variables have the same significance levels and signs and the magnitude of these effects are also approximately the same. </w:t>
      </w:r>
    </w:p>
    <w:p w:rsidR="000C79AA" w:rsidRPr="00942691" w:rsidRDefault="000C79AA" w:rsidP="00BE44F2">
      <w:pPr>
        <w:spacing w:after="0" w:line="360" w:lineRule="auto"/>
        <w:jc w:val="both"/>
      </w:pPr>
      <w:r w:rsidRPr="00942691">
        <w:t xml:space="preserve">The second difference with the table of Jin and Leslie comes at specification 2 and 3. </w:t>
      </w:r>
      <w:r w:rsidR="00225421" w:rsidRPr="00942691">
        <w:t>Jin and Leslie</w:t>
      </w:r>
      <w:r w:rsidRPr="00942691">
        <w:t xml:space="preserve"> got 77,255 observations, while I got 77,118 observations. This </w:t>
      </w:r>
      <w:r w:rsidR="00B4200A">
        <w:t xml:space="preserve">may cause an additional difference in the results of </w:t>
      </w:r>
      <w:r w:rsidRPr="00942691">
        <w:t>specification two and three. However</w:t>
      </w:r>
      <w:r w:rsidR="00225421" w:rsidRPr="00942691">
        <w:t>,</w:t>
      </w:r>
      <w:r w:rsidRPr="00942691">
        <w:t xml:space="preserve"> looking at the numbers and the significance levels</w:t>
      </w:r>
      <w:r w:rsidR="00B4200A">
        <w:t xml:space="preserve"> in specification two and three</w:t>
      </w:r>
      <w:r w:rsidRPr="00942691">
        <w:t xml:space="preserve">, </w:t>
      </w:r>
      <w:r w:rsidR="00B4200A">
        <w:t>there are no</w:t>
      </w:r>
      <w:r w:rsidR="000E4E28">
        <w:t xml:space="preserve"> real differences. In that way, these differences should not be seen as important.</w:t>
      </w:r>
    </w:p>
    <w:p w:rsidR="00381DA2" w:rsidRPr="00942691" w:rsidRDefault="000C79AA" w:rsidP="00BE44F2">
      <w:pPr>
        <w:spacing w:after="0" w:line="360" w:lineRule="auto"/>
        <w:jc w:val="both"/>
      </w:pPr>
      <w:r w:rsidRPr="00942691">
        <w:t xml:space="preserve">The third difference </w:t>
      </w:r>
      <w:r w:rsidR="00B4200A">
        <w:t xml:space="preserve">with the table of Jin and Leslie </w:t>
      </w:r>
      <w:r w:rsidRPr="00942691">
        <w:t xml:space="preserve">is that I got only three specifications, while Jin and Leslie have four specifications. Unfortunately, I have to admit that I </w:t>
      </w:r>
      <w:r w:rsidR="00037528" w:rsidRPr="00942691">
        <w:t>could no</w:t>
      </w:r>
      <w:r w:rsidRPr="00942691">
        <w:t xml:space="preserve">t get the second specification </w:t>
      </w:r>
      <w:r w:rsidR="00037528" w:rsidRPr="00942691">
        <w:t xml:space="preserve">that </w:t>
      </w:r>
      <w:r w:rsidRPr="00942691">
        <w:t>they</w:t>
      </w:r>
      <w:r w:rsidR="00037528" w:rsidRPr="00942691">
        <w:t xml:space="preserve"> have made. </w:t>
      </w:r>
      <w:r w:rsidR="00225421" w:rsidRPr="00942691">
        <w:t>The first explanation</w:t>
      </w:r>
      <w:r w:rsidR="00037528" w:rsidRPr="00942691">
        <w:t xml:space="preserve"> I can give is my low level of experience with STATA. The other explanation is that the STATA </w:t>
      </w:r>
      <w:r w:rsidR="000E4E28">
        <w:t xml:space="preserve">program </w:t>
      </w:r>
      <w:r w:rsidR="00037528" w:rsidRPr="00942691">
        <w:t xml:space="preserve">on the university and the STATA </w:t>
      </w:r>
      <w:r w:rsidR="000E4E28">
        <w:t xml:space="preserve">program </w:t>
      </w:r>
      <w:r w:rsidR="00225421" w:rsidRPr="00942691">
        <w:t>on my computer could not</w:t>
      </w:r>
      <w:r w:rsidR="00037528" w:rsidRPr="00942691">
        <w:t xml:space="preserve"> do a regression with more than 22000 variables. Despite I have tried a lot to solve this </w:t>
      </w:r>
      <w:r w:rsidR="00381DA2" w:rsidRPr="00942691">
        <w:t xml:space="preserve">problem, </w:t>
      </w:r>
      <w:r w:rsidR="00225421" w:rsidRPr="00942691">
        <w:t xml:space="preserve">I have </w:t>
      </w:r>
      <w:r w:rsidR="00037528" w:rsidRPr="00942691">
        <w:t xml:space="preserve">to accept that for this moment the </w:t>
      </w:r>
      <w:r w:rsidR="00225421" w:rsidRPr="00942691">
        <w:t>second specification of Jin and Leslie is</w:t>
      </w:r>
      <w:r w:rsidR="00037528" w:rsidRPr="00942691">
        <w:t xml:space="preserve"> a </w:t>
      </w:r>
      <w:r w:rsidR="000E4E28">
        <w:t>‘</w:t>
      </w:r>
      <w:r w:rsidR="00037528" w:rsidRPr="00942691">
        <w:t>mission impossible</w:t>
      </w:r>
      <w:r w:rsidR="000E4E28">
        <w:t>’</w:t>
      </w:r>
      <w:r w:rsidR="00037528" w:rsidRPr="00942691">
        <w:t xml:space="preserve">. </w:t>
      </w:r>
      <w:r w:rsidR="00225421" w:rsidRPr="00942691">
        <w:t>Nevertheless, I</w:t>
      </w:r>
      <w:r w:rsidR="00381DA2" w:rsidRPr="00942691">
        <w:t xml:space="preserve"> discuss this second specification in the next subsection. The </w:t>
      </w:r>
      <w:r w:rsidR="0031245D" w:rsidRPr="00942691">
        <w:t xml:space="preserve">second </w:t>
      </w:r>
      <w:r w:rsidR="00381DA2" w:rsidRPr="00942691">
        <w:t>table of Jin and Leslie can be found in the appendix</w:t>
      </w:r>
      <w:r w:rsidR="0031245D" w:rsidRPr="00942691">
        <w:t>, just like all the other original tables</w:t>
      </w:r>
      <w:r w:rsidR="00381DA2" w:rsidRPr="00942691">
        <w:t xml:space="preserve">. </w:t>
      </w:r>
    </w:p>
    <w:p w:rsidR="00381DA2" w:rsidRPr="00942691" w:rsidRDefault="00381DA2" w:rsidP="00BE44F2">
      <w:pPr>
        <w:spacing w:after="0" w:line="360" w:lineRule="auto"/>
        <w:jc w:val="both"/>
      </w:pPr>
    </w:p>
    <w:p w:rsidR="000E4E28" w:rsidRDefault="00381DA2" w:rsidP="00BE44F2">
      <w:pPr>
        <w:spacing w:line="360" w:lineRule="auto"/>
        <w:jc w:val="both"/>
        <w:rPr>
          <w:rStyle w:val="Strong"/>
        </w:rPr>
      </w:pPr>
      <w:r w:rsidRPr="00942691">
        <w:rPr>
          <w:rStyle w:val="Strong"/>
        </w:rPr>
        <w:t xml:space="preserve">3.4.3 </w:t>
      </w:r>
      <w:r w:rsidR="00D342DC" w:rsidRPr="00942691">
        <w:rPr>
          <w:rStyle w:val="Strong"/>
        </w:rPr>
        <w:tab/>
        <w:t>T</w:t>
      </w:r>
      <w:r w:rsidR="00D96562" w:rsidRPr="00942691">
        <w:rPr>
          <w:rStyle w:val="Strong"/>
        </w:rPr>
        <w:t>he I</w:t>
      </w:r>
      <w:r w:rsidR="00A028F2" w:rsidRPr="00942691">
        <w:rPr>
          <w:rStyle w:val="Strong"/>
        </w:rPr>
        <w:t>mplication</w:t>
      </w:r>
    </w:p>
    <w:p w:rsidR="008C40E1" w:rsidRPr="000E4E28" w:rsidRDefault="008C40E1" w:rsidP="00BE44F2">
      <w:pPr>
        <w:spacing w:line="360" w:lineRule="auto"/>
        <w:jc w:val="both"/>
        <w:rPr>
          <w:b/>
          <w:bCs/>
        </w:rPr>
      </w:pPr>
      <w:r w:rsidRPr="008C40E1">
        <w:rPr>
          <w:b/>
          <w:bCs/>
        </w:rPr>
        <w:t>Simple model for chain affiliation as a reputational incentive</w:t>
      </w:r>
    </w:p>
    <w:p w:rsidR="0038285B" w:rsidRDefault="0038285B" w:rsidP="00BE44F2">
      <w:pPr>
        <w:spacing w:after="0" w:line="360" w:lineRule="auto"/>
        <w:jc w:val="both"/>
        <w:rPr>
          <w:b/>
        </w:rPr>
      </w:pPr>
      <w:r w:rsidRPr="00942691">
        <w:rPr>
          <w:b/>
        </w:rPr>
        <w:t>Chain restauran</w:t>
      </w:r>
      <w:r w:rsidR="000E4E28">
        <w:rPr>
          <w:b/>
        </w:rPr>
        <w:t>ts versus non-chain restaurants</w:t>
      </w:r>
    </w:p>
    <w:p w:rsidR="000E4E28" w:rsidRPr="000E4E28" w:rsidRDefault="000E4E28" w:rsidP="00BE44F2">
      <w:pPr>
        <w:spacing w:after="0" w:line="360" w:lineRule="auto"/>
        <w:jc w:val="both"/>
        <w:rPr>
          <w:b/>
        </w:rPr>
      </w:pPr>
    </w:p>
    <w:p w:rsidR="00FC7433" w:rsidRPr="00942691" w:rsidRDefault="00BE44F2" w:rsidP="00C014C7">
      <w:pPr>
        <w:spacing w:after="0" w:line="360" w:lineRule="auto"/>
        <w:jc w:val="both"/>
      </w:pPr>
      <w:r>
        <w:t>Jin and Leslie have made some models to explain the thoughts behind the specifications and t</w:t>
      </w:r>
      <w:r w:rsidR="00387579" w:rsidRPr="00942691">
        <w:t xml:space="preserve">he </w:t>
      </w:r>
      <w:r>
        <w:t xml:space="preserve">first model is about the first </w:t>
      </w:r>
      <w:r w:rsidR="000F1F31">
        <w:t xml:space="preserve">two </w:t>
      </w:r>
      <w:r>
        <w:t>specification</w:t>
      </w:r>
      <w:r w:rsidR="000F1F31">
        <w:t>s</w:t>
      </w:r>
      <w:r>
        <w:t xml:space="preserve">. </w:t>
      </w:r>
      <w:r w:rsidR="00387579" w:rsidRPr="00942691">
        <w:t xml:space="preserve">Jin and Leslie hypothesize that </w:t>
      </w:r>
      <w:r w:rsidR="00E82375" w:rsidRPr="00942691">
        <w:t xml:space="preserve">before the grade-cards, the </w:t>
      </w:r>
      <w:r w:rsidR="000E4E28">
        <w:t>revenue to provide a higher</w:t>
      </w:r>
      <w:r w:rsidR="0028001F" w:rsidRPr="00942691">
        <w:t xml:space="preserve"> hygiene quality </w:t>
      </w:r>
      <w:r w:rsidR="000E4E28">
        <w:t>is bigger for</w:t>
      </w:r>
      <w:r w:rsidR="0028001F" w:rsidRPr="00942691">
        <w:t xml:space="preserve"> a </w:t>
      </w:r>
      <w:r w:rsidR="00387579" w:rsidRPr="00942691">
        <w:t xml:space="preserve">chain </w:t>
      </w:r>
      <w:r w:rsidR="0028001F" w:rsidRPr="00942691">
        <w:t xml:space="preserve">restaurant than </w:t>
      </w:r>
      <w:r w:rsidR="000E4E28">
        <w:t>for</w:t>
      </w:r>
      <w:r w:rsidR="0028001F" w:rsidRPr="00942691">
        <w:t xml:space="preserve"> </w:t>
      </w:r>
      <w:r w:rsidR="00387579" w:rsidRPr="00942691">
        <w:t xml:space="preserve">a non-chain restaurant.  </w:t>
      </w:r>
      <w:r>
        <w:t>A good experience in a restaurant may result in a good word about the restaurant of the customer and re-patronizing behavior. If this restaurant is affiliated to a chain, this good behavior of one chain restaurant may have a positive effect for th</w:t>
      </w:r>
      <w:r w:rsidR="00602A7A">
        <w:t xml:space="preserve">e number of customers in other </w:t>
      </w:r>
      <w:r>
        <w:t>restaurants</w:t>
      </w:r>
      <w:r w:rsidR="00602A7A">
        <w:t xml:space="preserve"> of </w:t>
      </w:r>
      <w:r w:rsidR="00602A7A">
        <w:lastRenderedPageBreak/>
        <w:t>the same chain</w:t>
      </w:r>
      <w:r>
        <w:t xml:space="preserve">. In the end, this </w:t>
      </w:r>
      <w:r w:rsidR="00B134D4">
        <w:t xml:space="preserve">good behavior </w:t>
      </w:r>
      <w:r>
        <w:t>may be</w:t>
      </w:r>
      <w:r w:rsidR="00B134D4">
        <w:t xml:space="preserve"> more</w:t>
      </w:r>
      <w:r>
        <w:t xml:space="preserve"> profitable for </w:t>
      </w:r>
      <w:r w:rsidR="00B134D4">
        <w:t xml:space="preserve">a </w:t>
      </w:r>
      <w:r>
        <w:t>chain</w:t>
      </w:r>
      <w:r w:rsidR="00B134D4">
        <w:t xml:space="preserve"> than for a non-chain restaurant. Good behavior, in this context a high hygiene quality before the hygiene grade cards, has a higher revenue curve for chain restaurants than for non-chain restaurants</w:t>
      </w:r>
      <w:r>
        <w:t xml:space="preserve">. </w:t>
      </w:r>
      <w:r w:rsidR="00B134D4">
        <w:t>Take in consideration that</w:t>
      </w:r>
      <w:r w:rsidR="0028001F" w:rsidRPr="00942691">
        <w:t xml:space="preserve"> customers</w:t>
      </w:r>
      <w:r w:rsidR="00387579" w:rsidRPr="00942691">
        <w:t xml:space="preserve"> </w:t>
      </w:r>
      <w:r w:rsidR="00B134D4">
        <w:t>do not often make any</w:t>
      </w:r>
      <w:r w:rsidR="00387579" w:rsidRPr="00942691">
        <w:t xml:space="preserve"> differenc</w:t>
      </w:r>
      <w:r w:rsidR="000F1EFA">
        <w:t xml:space="preserve">e between all the various </w:t>
      </w:r>
      <w:r w:rsidR="00387579" w:rsidRPr="00942691">
        <w:t xml:space="preserve">restaurants </w:t>
      </w:r>
      <w:r w:rsidR="000F1EFA">
        <w:t>of</w:t>
      </w:r>
      <w:r w:rsidR="00387579" w:rsidRPr="00942691">
        <w:t xml:space="preserve"> the same chain. </w:t>
      </w:r>
      <w:r w:rsidR="00B134D4">
        <w:t>In that case, i</w:t>
      </w:r>
      <w:r w:rsidR="00387579" w:rsidRPr="00942691">
        <w:t xml:space="preserve">t is conceivable that a customer deduct the quality of </w:t>
      </w:r>
      <w:r w:rsidR="0028001F" w:rsidRPr="00942691">
        <w:t xml:space="preserve">the </w:t>
      </w:r>
      <w:r w:rsidR="00387579" w:rsidRPr="00942691">
        <w:t>goods</w:t>
      </w:r>
      <w:r w:rsidR="00E82375" w:rsidRPr="00942691">
        <w:t xml:space="preserve"> of </w:t>
      </w:r>
      <w:r w:rsidR="000F1EFA">
        <w:t xml:space="preserve">chain </w:t>
      </w:r>
      <w:r w:rsidR="00E82375" w:rsidRPr="00942691">
        <w:t>restaurant A by lo</w:t>
      </w:r>
      <w:r w:rsidR="000F1EFA">
        <w:t>oking at the quality of goods of</w:t>
      </w:r>
      <w:r w:rsidR="00E82375" w:rsidRPr="00942691">
        <w:t xml:space="preserve"> an </w:t>
      </w:r>
      <w:r w:rsidR="00387579" w:rsidRPr="00942691">
        <w:t xml:space="preserve">earlier purchase </w:t>
      </w:r>
      <w:r w:rsidR="00E82375" w:rsidRPr="00942691">
        <w:t xml:space="preserve">at </w:t>
      </w:r>
      <w:r w:rsidR="00387579" w:rsidRPr="00942691">
        <w:t>restaurant B</w:t>
      </w:r>
      <w:r w:rsidR="00B134D4">
        <w:t xml:space="preserve">, </w:t>
      </w:r>
      <w:r w:rsidR="00602A7A">
        <w:t xml:space="preserve">if restaurant A and B are affiliated in </w:t>
      </w:r>
      <w:r w:rsidR="0028001F" w:rsidRPr="00942691">
        <w:t>the same chain X</w:t>
      </w:r>
      <w:r w:rsidR="00E82375" w:rsidRPr="00942691">
        <w:t xml:space="preserve">. </w:t>
      </w:r>
      <w:r w:rsidR="00602A7A">
        <w:t xml:space="preserve">By consuming at a chain restaurant, customers might think to learn easier about the qualities of another specific restaurant of the same chain. Consuming at a non-chain restaurant, does not tell anything about other restaurants. </w:t>
      </w:r>
      <w:r w:rsidR="00E82375" w:rsidRPr="00942691">
        <w:t xml:space="preserve">As a result of </w:t>
      </w:r>
      <w:r w:rsidR="0028001F" w:rsidRPr="00942691">
        <w:t xml:space="preserve">the higher consumer learning of the quality </w:t>
      </w:r>
      <w:r w:rsidR="00B134D4">
        <w:t>of</w:t>
      </w:r>
      <w:r w:rsidR="00E82375" w:rsidRPr="00942691">
        <w:t xml:space="preserve"> a chain, it is likely that the revenues of a good reputation are higher </w:t>
      </w:r>
      <w:r w:rsidR="001B1E55" w:rsidRPr="00942691">
        <w:t xml:space="preserve">for a chain restaurant </w:t>
      </w:r>
      <w:r w:rsidR="00E82375" w:rsidRPr="00942691">
        <w:t xml:space="preserve">than </w:t>
      </w:r>
      <w:r w:rsidR="00602A7A" w:rsidRPr="00942691">
        <w:t xml:space="preserve">for </w:t>
      </w:r>
      <w:r w:rsidR="00602A7A">
        <w:t xml:space="preserve">a </w:t>
      </w:r>
      <w:r w:rsidR="00602A7A" w:rsidRPr="00942691">
        <w:t>non-chain restaurant</w:t>
      </w:r>
      <w:r w:rsidR="00E82375" w:rsidRPr="00942691">
        <w:t>. In this case</w:t>
      </w:r>
      <w:r w:rsidR="00602A7A">
        <w:t>,</w:t>
      </w:r>
      <w:r w:rsidR="001B1E55" w:rsidRPr="00942691">
        <w:t xml:space="preserve"> </w:t>
      </w:r>
      <w:r w:rsidR="00D61E13" w:rsidRPr="00942691">
        <w:t xml:space="preserve">the marginal revenue </w:t>
      </w:r>
      <w:r w:rsidR="00FC7433" w:rsidRPr="00942691">
        <w:t xml:space="preserve">of </w:t>
      </w:r>
      <w:r w:rsidR="00B134D4">
        <w:t xml:space="preserve">providing </w:t>
      </w:r>
      <w:r w:rsidR="00FC7433" w:rsidRPr="00942691">
        <w:t xml:space="preserve">hygiene quality </w:t>
      </w:r>
      <w:r w:rsidR="001B1E55" w:rsidRPr="00942691">
        <w:t xml:space="preserve">for chain-restaurants might be </w:t>
      </w:r>
      <w:r w:rsidR="00D61E13" w:rsidRPr="00942691">
        <w:t xml:space="preserve">higher than the marginal revenue of </w:t>
      </w:r>
      <w:r w:rsidR="00E30ABA">
        <w:t xml:space="preserve">providing </w:t>
      </w:r>
      <w:r w:rsidR="00FC7433" w:rsidRPr="00942691">
        <w:t xml:space="preserve">hygiene quality for </w:t>
      </w:r>
      <w:r w:rsidR="00D61E13" w:rsidRPr="00942691">
        <w:t>the non-chain restaurants, so</w:t>
      </w:r>
      <w:r w:rsidR="00E82375" w:rsidRPr="00942691">
        <w:t xml:space="preserve"> </w:t>
      </w:r>
      <w:proofErr w:type="spellStart"/>
      <w:r w:rsidR="00E82375" w:rsidRPr="00942691">
        <w:t>MR</w:t>
      </w:r>
      <w:r w:rsidR="00E82375" w:rsidRPr="00942691">
        <w:rPr>
          <w:vertAlign w:val="subscript"/>
        </w:rPr>
        <w:t>c</w:t>
      </w:r>
      <w:proofErr w:type="spellEnd"/>
      <w:r w:rsidR="00E82375" w:rsidRPr="00942691">
        <w:rPr>
          <w:vertAlign w:val="subscript"/>
        </w:rPr>
        <w:t xml:space="preserve"> </w:t>
      </w:r>
      <w:r w:rsidR="00E82375" w:rsidRPr="00942691">
        <w:t xml:space="preserve">&gt; </w:t>
      </w:r>
      <w:proofErr w:type="spellStart"/>
      <w:r w:rsidR="002050E3" w:rsidRPr="00942691">
        <w:t>MR</w:t>
      </w:r>
      <w:r w:rsidR="00E30ABA">
        <w:rPr>
          <w:vertAlign w:val="subscript"/>
        </w:rPr>
        <w:t>nc</w:t>
      </w:r>
      <w:proofErr w:type="spellEnd"/>
      <w:r w:rsidR="00E30ABA">
        <w:t>.</w:t>
      </w:r>
      <w:r w:rsidR="002050E3" w:rsidRPr="00942691">
        <w:rPr>
          <w:vertAlign w:val="subscript"/>
        </w:rPr>
        <w:t xml:space="preserve"> </w:t>
      </w:r>
      <w:r w:rsidR="00D61E13" w:rsidRPr="00942691">
        <w:t>Assuming that the marginal cost</w:t>
      </w:r>
      <w:r w:rsidR="00E30ABA">
        <w:t>s</w:t>
      </w:r>
      <w:r w:rsidR="00D61E13" w:rsidRPr="00942691">
        <w:t xml:space="preserve"> of providing hygiene quality is the same across all the restaurants, the higher marginal revenue </w:t>
      </w:r>
      <w:r w:rsidR="00E30ABA" w:rsidRPr="00942691">
        <w:t xml:space="preserve">of hygiene quality </w:t>
      </w:r>
      <w:r w:rsidR="00E30ABA">
        <w:t xml:space="preserve">for chain restaurants </w:t>
      </w:r>
      <w:r w:rsidR="00D61E13" w:rsidRPr="00942691">
        <w:t xml:space="preserve">predicts a higher hygiene quality </w:t>
      </w:r>
      <w:r w:rsidR="00E30ABA">
        <w:t>of</w:t>
      </w:r>
      <w:r w:rsidR="00D61E13" w:rsidRPr="00942691">
        <w:t xml:space="preserve"> cha</w:t>
      </w:r>
      <w:r w:rsidR="00E30ABA">
        <w:t>in restaurants.  So before the introduction of the hygiene grade cards,</w:t>
      </w:r>
      <w:r w:rsidR="00E30ABA" w:rsidRPr="00942691">
        <w:t xml:space="preserve"> </w:t>
      </w:r>
      <w:r w:rsidR="00D61E13" w:rsidRPr="00942691">
        <w:t>the reputational concern</w:t>
      </w:r>
      <w:r w:rsidR="00F84688">
        <w:t xml:space="preserve"> due to </w:t>
      </w:r>
      <w:r w:rsidR="00602A7A">
        <w:t>better consumer learning</w:t>
      </w:r>
      <w:r w:rsidR="00D61E13" w:rsidRPr="00942691">
        <w:t xml:space="preserve"> </w:t>
      </w:r>
      <w:r w:rsidR="00F84688">
        <w:t>about</w:t>
      </w:r>
      <w:r w:rsidR="00602A7A">
        <w:t xml:space="preserve"> </w:t>
      </w:r>
      <w:r w:rsidR="00D61E13" w:rsidRPr="00942691">
        <w:t>chain restaurants creates an incentive</w:t>
      </w:r>
      <w:r w:rsidR="00E30ABA">
        <w:t xml:space="preserve"> for chain restaurants</w:t>
      </w:r>
      <w:r w:rsidR="00D61E13" w:rsidRPr="00942691">
        <w:t xml:space="preserve"> to pro</w:t>
      </w:r>
      <w:r w:rsidR="001B1E55" w:rsidRPr="00942691">
        <w:t>vide a higher hygiene quality. This is</w:t>
      </w:r>
      <w:r w:rsidR="00602A7A">
        <w:t xml:space="preserve"> exactly in line with the first</w:t>
      </w:r>
      <w:r w:rsidR="001B1E55" w:rsidRPr="00942691">
        <w:t xml:space="preserve"> prediction, which can be found in the second section. </w:t>
      </w:r>
    </w:p>
    <w:p w:rsidR="00E8033D" w:rsidRPr="00942691" w:rsidRDefault="00B3378D" w:rsidP="00C014C7">
      <w:pPr>
        <w:spacing w:after="0" w:line="360" w:lineRule="auto"/>
        <w:jc w:val="both"/>
      </w:pPr>
      <w:r w:rsidRPr="00942691">
        <w:rPr>
          <w:bCs/>
        </w:rPr>
        <w:t>After the introduction of the grade cards, consumer learnin</w:t>
      </w:r>
      <w:r w:rsidR="001B1E55" w:rsidRPr="00942691">
        <w:rPr>
          <w:bCs/>
        </w:rPr>
        <w:t xml:space="preserve">g about hygiene quality might be </w:t>
      </w:r>
      <w:r w:rsidR="00F84688">
        <w:rPr>
          <w:bCs/>
        </w:rPr>
        <w:t>more equal</w:t>
      </w:r>
      <w:r w:rsidRPr="00942691">
        <w:rPr>
          <w:bCs/>
        </w:rPr>
        <w:t xml:space="preserve"> for all the res</w:t>
      </w:r>
      <w:r w:rsidR="001B1E55" w:rsidRPr="00942691">
        <w:rPr>
          <w:bCs/>
        </w:rPr>
        <w:t xml:space="preserve">taurants. The consumers can now </w:t>
      </w:r>
      <w:r w:rsidRPr="00942691">
        <w:rPr>
          <w:bCs/>
        </w:rPr>
        <w:t>simply observe the</w:t>
      </w:r>
      <w:r w:rsidR="001B1E55" w:rsidRPr="00942691">
        <w:rPr>
          <w:bCs/>
        </w:rPr>
        <w:t xml:space="preserve"> hygiene</w:t>
      </w:r>
      <w:r w:rsidRPr="00942691">
        <w:rPr>
          <w:bCs/>
        </w:rPr>
        <w:t xml:space="preserve"> quality by looking at the posted grade card on the window. Assumed in t</w:t>
      </w:r>
      <w:r w:rsidR="00F84688">
        <w:rPr>
          <w:bCs/>
        </w:rPr>
        <w:t>he model is that the grade cards are a substitute for hygiene reputations</w:t>
      </w:r>
      <w:r w:rsidR="00F84688" w:rsidRPr="00942691">
        <w:rPr>
          <w:bCs/>
        </w:rPr>
        <w:t xml:space="preserve"> </w:t>
      </w:r>
      <w:r w:rsidR="00F84688">
        <w:rPr>
          <w:bCs/>
        </w:rPr>
        <w:t xml:space="preserve">and </w:t>
      </w:r>
      <w:r w:rsidRPr="00942691">
        <w:rPr>
          <w:bCs/>
        </w:rPr>
        <w:t xml:space="preserve">equalize the consumer learning for all the restaurants. </w:t>
      </w:r>
      <w:r w:rsidR="00E30ABA">
        <w:rPr>
          <w:bCs/>
        </w:rPr>
        <w:t xml:space="preserve">As </w:t>
      </w:r>
      <w:r w:rsidR="00924798">
        <w:rPr>
          <w:bCs/>
        </w:rPr>
        <w:t>c</w:t>
      </w:r>
      <w:r w:rsidR="00F84688" w:rsidRPr="00942691">
        <w:rPr>
          <w:bCs/>
        </w:rPr>
        <w:t xml:space="preserve">onsumers learn </w:t>
      </w:r>
      <w:r w:rsidR="00F84688">
        <w:rPr>
          <w:bCs/>
        </w:rPr>
        <w:t xml:space="preserve">now </w:t>
      </w:r>
      <w:r w:rsidR="00F84688" w:rsidRPr="00942691">
        <w:rPr>
          <w:bCs/>
        </w:rPr>
        <w:t>more quickly and be</w:t>
      </w:r>
      <w:r w:rsidR="00F84688">
        <w:rPr>
          <w:bCs/>
        </w:rPr>
        <w:t xml:space="preserve">tter about the hygiene quality, </w:t>
      </w:r>
      <w:r w:rsidR="00924798">
        <w:rPr>
          <w:bCs/>
        </w:rPr>
        <w:t>the marginal revenue curves of providing hygiene quality for non-chain restaurants and chain restaurants s</w:t>
      </w:r>
      <w:r w:rsidR="00592831">
        <w:rPr>
          <w:bCs/>
        </w:rPr>
        <w:t xml:space="preserve">hould lay closer to each other and more to the right </w:t>
      </w:r>
      <w:r w:rsidR="00924798">
        <w:rPr>
          <w:bCs/>
        </w:rPr>
        <w:t>on t</w:t>
      </w:r>
      <w:r w:rsidR="00592831">
        <w:rPr>
          <w:bCs/>
        </w:rPr>
        <w:t>he marginal cost curve</w:t>
      </w:r>
      <w:r w:rsidR="00924798">
        <w:rPr>
          <w:bCs/>
        </w:rPr>
        <w:t>. As a result, the hygiene scores now should be higher and more equal across</w:t>
      </w:r>
      <w:r w:rsidR="00F84688">
        <w:rPr>
          <w:bCs/>
        </w:rPr>
        <w:t xml:space="preserve"> all the restaurants. </w:t>
      </w:r>
      <w:r w:rsidR="002050E3" w:rsidRPr="00942691">
        <w:rPr>
          <w:bCs/>
        </w:rPr>
        <w:t xml:space="preserve">So </w:t>
      </w:r>
      <w:r w:rsidR="00924798">
        <w:rPr>
          <w:bCs/>
        </w:rPr>
        <w:t xml:space="preserve">with the assumption that the </w:t>
      </w:r>
      <w:r w:rsidR="002050E3" w:rsidRPr="00942691">
        <w:rPr>
          <w:bCs/>
        </w:rPr>
        <w:t xml:space="preserve">marginal revenue of </w:t>
      </w:r>
      <w:r w:rsidR="00924798">
        <w:rPr>
          <w:bCs/>
        </w:rPr>
        <w:t xml:space="preserve">the </w:t>
      </w:r>
      <w:r w:rsidR="002050E3" w:rsidRPr="00942691">
        <w:rPr>
          <w:bCs/>
        </w:rPr>
        <w:t>hygiene q</w:t>
      </w:r>
      <w:r w:rsidR="00924798">
        <w:rPr>
          <w:bCs/>
        </w:rPr>
        <w:t>uality after the grade cards is higher than before the grade cards and the same across all the restaurants</w:t>
      </w:r>
      <w:r w:rsidR="002050E3" w:rsidRPr="00942691">
        <w:rPr>
          <w:bCs/>
        </w:rPr>
        <w:t xml:space="preserve">, I can write that </w:t>
      </w:r>
      <w:proofErr w:type="spellStart"/>
      <w:r w:rsidR="002050E3" w:rsidRPr="00942691">
        <w:rPr>
          <w:bCs/>
        </w:rPr>
        <w:t>MR</w:t>
      </w:r>
      <w:r w:rsidR="002050E3" w:rsidRPr="00942691">
        <w:rPr>
          <w:bCs/>
          <w:vertAlign w:val="subscript"/>
        </w:rPr>
        <w:t>after</w:t>
      </w:r>
      <w:proofErr w:type="spellEnd"/>
      <w:r w:rsidR="002050E3" w:rsidRPr="00942691">
        <w:t xml:space="preserve"> &gt; </w:t>
      </w:r>
      <w:proofErr w:type="spellStart"/>
      <w:r w:rsidR="002050E3" w:rsidRPr="00942691">
        <w:t>MR</w:t>
      </w:r>
      <w:r w:rsidR="002050E3" w:rsidRPr="00942691">
        <w:rPr>
          <w:vertAlign w:val="subscript"/>
        </w:rPr>
        <w:t>c</w:t>
      </w:r>
      <w:proofErr w:type="spellEnd"/>
      <w:r w:rsidR="002050E3" w:rsidRPr="00942691">
        <w:rPr>
          <w:vertAlign w:val="subscript"/>
        </w:rPr>
        <w:t xml:space="preserve"> </w:t>
      </w:r>
      <w:r w:rsidR="002050E3" w:rsidRPr="00942691">
        <w:t xml:space="preserve">&gt; </w:t>
      </w:r>
      <w:proofErr w:type="spellStart"/>
      <w:r w:rsidR="002050E3" w:rsidRPr="00942691">
        <w:t>MR</w:t>
      </w:r>
      <w:r w:rsidR="002050E3" w:rsidRPr="00942691">
        <w:rPr>
          <w:vertAlign w:val="subscript"/>
        </w:rPr>
        <w:t>nc</w:t>
      </w:r>
      <w:proofErr w:type="spellEnd"/>
      <w:r w:rsidR="00E8033D" w:rsidRPr="00942691">
        <w:t xml:space="preserve">. </w:t>
      </w:r>
      <w:r w:rsidR="00924798">
        <w:t>With another assumption</w:t>
      </w:r>
      <w:r w:rsidR="00E8033D" w:rsidRPr="00942691">
        <w:t xml:space="preserve"> that the marginal costs are still the same across the restaurants, </w:t>
      </w:r>
      <w:r w:rsidR="001B1E55" w:rsidRPr="00942691">
        <w:t>it sounds reasonable</w:t>
      </w:r>
      <w:r w:rsidR="00E8033D" w:rsidRPr="00942691">
        <w:t xml:space="preserve"> that </w:t>
      </w:r>
      <w:r w:rsidR="00AB47B1">
        <w:t xml:space="preserve">the hygiene quality is higher and more equal </w:t>
      </w:r>
      <w:r w:rsidR="00AB47B1" w:rsidRPr="00942691">
        <w:t xml:space="preserve">across the restaurants </w:t>
      </w:r>
      <w:r w:rsidR="00E8033D" w:rsidRPr="00942691">
        <w:t xml:space="preserve">after the introduction of the </w:t>
      </w:r>
      <w:r w:rsidR="00F84688">
        <w:t xml:space="preserve">hygiene </w:t>
      </w:r>
      <w:r w:rsidR="00E8033D" w:rsidRPr="00942691">
        <w:t xml:space="preserve">grade card </w:t>
      </w:r>
      <w:r w:rsidR="00F84688">
        <w:t>should higher and equalize the</w:t>
      </w:r>
      <w:r w:rsidR="00E8033D" w:rsidRPr="00942691">
        <w:t xml:space="preserve">. </w:t>
      </w:r>
      <w:r w:rsidR="001B1E55" w:rsidRPr="00942691">
        <w:t>This</w:t>
      </w:r>
      <w:r w:rsidR="00AB47B1">
        <w:t xml:space="preserve"> theory</w:t>
      </w:r>
      <w:r w:rsidR="001B1E55" w:rsidRPr="00942691">
        <w:t xml:space="preserve"> is in</w:t>
      </w:r>
      <w:r w:rsidR="00237B1D" w:rsidRPr="00942691">
        <w:t xml:space="preserve"> line with</w:t>
      </w:r>
      <w:r w:rsidR="001B1E55" w:rsidRPr="00942691">
        <w:t xml:space="preserve"> the </w:t>
      </w:r>
      <w:r w:rsidR="00F84688">
        <w:t>third</w:t>
      </w:r>
      <w:r w:rsidR="001B1E55" w:rsidRPr="00942691">
        <w:t xml:space="preserve"> prediction. </w:t>
      </w:r>
    </w:p>
    <w:p w:rsidR="009D7BF6" w:rsidRPr="00942691" w:rsidRDefault="009D7BF6" w:rsidP="00C014C7">
      <w:pPr>
        <w:spacing w:after="0" w:line="360" w:lineRule="auto"/>
        <w:jc w:val="both"/>
      </w:pPr>
    </w:p>
    <w:p w:rsidR="00AB47B1" w:rsidRDefault="009D7BF6" w:rsidP="00C014C7">
      <w:pPr>
        <w:spacing w:after="0" w:line="360" w:lineRule="auto"/>
        <w:jc w:val="both"/>
        <w:rPr>
          <w:b/>
        </w:rPr>
      </w:pPr>
      <w:r w:rsidRPr="00942691">
        <w:rPr>
          <w:b/>
        </w:rPr>
        <w:t xml:space="preserve"> </w:t>
      </w:r>
    </w:p>
    <w:p w:rsidR="00AB47B1" w:rsidRDefault="00AB47B1" w:rsidP="00C014C7">
      <w:pPr>
        <w:spacing w:after="0" w:line="360" w:lineRule="auto"/>
        <w:jc w:val="both"/>
        <w:rPr>
          <w:b/>
        </w:rPr>
      </w:pPr>
    </w:p>
    <w:p w:rsidR="0038285B" w:rsidRPr="00942691" w:rsidRDefault="0038285B" w:rsidP="00C014C7">
      <w:pPr>
        <w:spacing w:after="0" w:line="360" w:lineRule="auto"/>
        <w:jc w:val="both"/>
        <w:rPr>
          <w:b/>
        </w:rPr>
      </w:pPr>
      <w:r w:rsidRPr="00942691">
        <w:rPr>
          <w:b/>
        </w:rPr>
        <w:lastRenderedPageBreak/>
        <w:t xml:space="preserve">Chain restaurant </w:t>
      </w:r>
      <w:proofErr w:type="gramStart"/>
      <w:r w:rsidRPr="00942691">
        <w:rPr>
          <w:b/>
        </w:rPr>
        <w:t>A</w:t>
      </w:r>
      <w:proofErr w:type="gramEnd"/>
      <w:r w:rsidRPr="00942691">
        <w:rPr>
          <w:b/>
        </w:rPr>
        <w:t xml:space="preserve"> versus chain restaurant B</w:t>
      </w:r>
    </w:p>
    <w:p w:rsidR="0038285B" w:rsidRPr="00942691" w:rsidRDefault="0038285B" w:rsidP="00C014C7">
      <w:pPr>
        <w:spacing w:after="0" w:line="360" w:lineRule="auto"/>
        <w:jc w:val="both"/>
        <w:rPr>
          <w:b/>
        </w:rPr>
      </w:pPr>
    </w:p>
    <w:p w:rsidR="00A41931" w:rsidRPr="00AB47B1" w:rsidRDefault="00237B1D" w:rsidP="00C014C7">
      <w:pPr>
        <w:spacing w:after="0" w:line="360" w:lineRule="auto"/>
        <w:jc w:val="both"/>
      </w:pPr>
      <w:r w:rsidRPr="00942691">
        <w:t xml:space="preserve">It might </w:t>
      </w:r>
      <w:r w:rsidR="00F84688">
        <w:t xml:space="preserve">be </w:t>
      </w:r>
      <w:r w:rsidRPr="00942691">
        <w:t>assumable</w:t>
      </w:r>
      <w:r w:rsidR="0038285B" w:rsidRPr="00942691">
        <w:t xml:space="preserve"> that reputation </w:t>
      </w:r>
      <w:r w:rsidR="00F84688">
        <w:t>incentives are becoming stronger</w:t>
      </w:r>
      <w:r w:rsidR="0038285B" w:rsidRPr="00942691">
        <w:t xml:space="preserve"> </w:t>
      </w:r>
      <w:r w:rsidR="00F84688">
        <w:t>when</w:t>
      </w:r>
      <w:r w:rsidR="0038285B" w:rsidRPr="00942691">
        <w:t xml:space="preserve"> </w:t>
      </w:r>
      <w:r w:rsidR="00F00589">
        <w:t>a chain has more restaurants</w:t>
      </w:r>
      <w:r w:rsidR="0038285B" w:rsidRPr="00942691">
        <w:t>. For example, consider two chain</w:t>
      </w:r>
      <w:r w:rsidR="00AB47B1">
        <w:t>s</w:t>
      </w:r>
      <w:r w:rsidR="0038285B" w:rsidRPr="00942691">
        <w:t xml:space="preserve">: chain A with 50 restaurants and chain B with 5 restaurants. A </w:t>
      </w:r>
      <w:r w:rsidR="00DF4939" w:rsidRPr="00942691">
        <w:t>customer,</w:t>
      </w:r>
      <w:r w:rsidR="0038285B" w:rsidRPr="00942691">
        <w:t xml:space="preserve"> who has a good experience with </w:t>
      </w:r>
      <w:r w:rsidR="00DF4939" w:rsidRPr="00942691">
        <w:t>a restaurant of chain A, might have also a good expectation of the other 49</w:t>
      </w:r>
      <w:r w:rsidR="00AB47B1">
        <w:t xml:space="preserve"> chain</w:t>
      </w:r>
      <w:r w:rsidR="00DF4939" w:rsidRPr="00942691">
        <w:t xml:space="preserve"> restaurants. However, a customer with a good experience at a restaurant of chain </w:t>
      </w:r>
      <w:proofErr w:type="gramStart"/>
      <w:r w:rsidR="00DF4939" w:rsidRPr="00942691">
        <w:t>B,</w:t>
      </w:r>
      <w:proofErr w:type="gramEnd"/>
      <w:r w:rsidR="00DF4939" w:rsidRPr="00942691">
        <w:t xml:space="preserve"> </w:t>
      </w:r>
      <w:r w:rsidR="00AB47B1">
        <w:t xml:space="preserve">might </w:t>
      </w:r>
      <w:r w:rsidR="00DF4939" w:rsidRPr="00942691">
        <w:t xml:space="preserve">relate this positive experience with only 4 other </w:t>
      </w:r>
      <w:r w:rsidR="00AB47B1">
        <w:t xml:space="preserve">chain </w:t>
      </w:r>
      <w:r w:rsidR="00DF4939" w:rsidRPr="00942691">
        <w:t>restauran</w:t>
      </w:r>
      <w:r w:rsidR="00F00589">
        <w:t xml:space="preserve">ts. For this reason, </w:t>
      </w:r>
      <w:r w:rsidRPr="00942691">
        <w:t xml:space="preserve">a </w:t>
      </w:r>
      <w:r w:rsidR="00AB47B1">
        <w:t xml:space="preserve">positive </w:t>
      </w:r>
      <w:r w:rsidR="00DF4939" w:rsidRPr="00942691">
        <w:t>purchase ex</w:t>
      </w:r>
      <w:r w:rsidR="00F00589">
        <w:t>perience</w:t>
      </w:r>
      <w:r w:rsidR="00AB47B1">
        <w:t xml:space="preserve"> of a customer might be</w:t>
      </w:r>
      <w:r w:rsidR="00F00589">
        <w:t xml:space="preserve"> more valuable for </w:t>
      </w:r>
      <w:r w:rsidR="00DF4939" w:rsidRPr="00942691">
        <w:t>restaurant</w:t>
      </w:r>
      <w:r w:rsidR="00F00589">
        <w:t xml:space="preserve"> A than for restaurant B</w:t>
      </w:r>
      <w:r w:rsidR="00DF4939" w:rsidRPr="00942691">
        <w:t>.</w:t>
      </w:r>
      <w:r w:rsidR="00AB47B1">
        <w:t xml:space="preserve"> The reputation incentives </w:t>
      </w:r>
      <w:r w:rsidR="00083E13">
        <w:t xml:space="preserve">of </w:t>
      </w:r>
      <w:r w:rsidR="00AB47B1">
        <w:t xml:space="preserve">chain A are in this case higher than the reputation incentives of chain B. This may result in higher hygiene quality of chain A before the grade cards. </w:t>
      </w:r>
      <w:r w:rsidR="00FE5A60" w:rsidRPr="00942691">
        <w:t>However, the coordination of all the restaurants within a chain is likely to be m</w:t>
      </w:r>
      <w:r w:rsidR="00AB47B1">
        <w:t>ore difficult in a bigger chain as a result that t</w:t>
      </w:r>
      <w:r w:rsidR="00FE5A60" w:rsidRPr="00942691">
        <w:t>he headquarters of a chain ha</w:t>
      </w:r>
      <w:r w:rsidR="00402E48" w:rsidRPr="00942691">
        <w:t xml:space="preserve">ve to monitor </w:t>
      </w:r>
      <w:r w:rsidR="00AB47B1">
        <w:t>more</w:t>
      </w:r>
      <w:r w:rsidR="00402E48" w:rsidRPr="00942691">
        <w:t xml:space="preserve"> restaurants. </w:t>
      </w:r>
      <w:r w:rsidR="00F00589">
        <w:t>By that reason, t</w:t>
      </w:r>
      <w:r w:rsidR="00402E48" w:rsidRPr="00942691">
        <w:t xml:space="preserve">he focus of a chain may </w:t>
      </w:r>
      <w:r w:rsidR="00F00589">
        <w:t>also</w:t>
      </w:r>
      <w:r w:rsidR="00AB47B1">
        <w:t xml:space="preserve"> be </w:t>
      </w:r>
      <w:r w:rsidR="00402E48" w:rsidRPr="00942691">
        <w:t>important</w:t>
      </w:r>
      <w:r w:rsidR="00F00589">
        <w:t xml:space="preserve"> </w:t>
      </w:r>
      <w:r w:rsidR="00402E48" w:rsidRPr="00942691">
        <w:t>for the monitoring quality</w:t>
      </w:r>
      <w:r w:rsidR="00AB47B1">
        <w:t xml:space="preserve"> and so for the provided hygiene quality</w:t>
      </w:r>
      <w:r w:rsidR="00402E48" w:rsidRPr="00942691">
        <w:t xml:space="preserve">. A headquarter of a chain which is more </w:t>
      </w:r>
      <w:r w:rsidR="003F1A7C" w:rsidRPr="00942691">
        <w:t>focused</w:t>
      </w:r>
      <w:r w:rsidR="00402E48" w:rsidRPr="00942691">
        <w:t xml:space="preserve"> on Los Angeles, put</w:t>
      </w:r>
      <w:r w:rsidR="00F00589">
        <w:t xml:space="preserve"> presumably</w:t>
      </w:r>
      <w:r w:rsidR="00402E48" w:rsidRPr="00942691">
        <w:t xml:space="preserve"> more effort in monitoring the</w:t>
      </w:r>
      <w:r w:rsidR="003800E2">
        <w:t xml:space="preserve"> Los Angeles restaurants, than headquarters of</w:t>
      </w:r>
      <w:r w:rsidR="00402E48" w:rsidRPr="00942691">
        <w:t xml:space="preserve"> chain</w:t>
      </w:r>
      <w:r w:rsidR="003800E2">
        <w:t>s that have</w:t>
      </w:r>
      <w:r w:rsidR="00402E48" w:rsidRPr="00942691">
        <w:t xml:space="preserve"> a more nationwide focus.</w:t>
      </w:r>
      <w:r w:rsidR="00F00589">
        <w:t xml:space="preserve"> </w:t>
      </w:r>
      <w:r w:rsidR="003800E2">
        <w:t xml:space="preserve">For that reason, headquarters which are more focused on Los Angeles, </w:t>
      </w:r>
      <w:r w:rsidR="00F00589">
        <w:t xml:space="preserve">may favor the quality of the chain restaurants </w:t>
      </w:r>
      <w:r w:rsidR="00AB47B1">
        <w:t>in Los Angeles</w:t>
      </w:r>
      <w:r w:rsidR="00F00589">
        <w:t xml:space="preserve">. </w:t>
      </w:r>
      <w:r w:rsidR="00402E48" w:rsidRPr="00942691">
        <w:t xml:space="preserve"> </w:t>
      </w:r>
      <w:r w:rsidR="00C014C7">
        <w:t>Therefore, I postulate two new predictions:</w:t>
      </w:r>
    </w:p>
    <w:p w:rsidR="00A41931" w:rsidRDefault="00F2167F" w:rsidP="00E263B8">
      <w:pPr>
        <w:spacing w:after="0" w:line="360" w:lineRule="auto"/>
        <w:jc w:val="both"/>
        <w:rPr>
          <w:i/>
          <w:sz w:val="10"/>
          <w:szCs w:val="10"/>
        </w:rPr>
      </w:pPr>
      <w:r w:rsidRPr="00F2167F">
        <w:rPr>
          <w:i/>
          <w:noProof/>
        </w:rPr>
        <w:pict>
          <v:shape id="_x0000_s1034" type="#_x0000_t202" style="position:absolute;left:0;text-align:left;margin-left:460.05pt;margin-top:8.4pt;width:30.75pt;height:25.5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" stroked="f">
            <v:textbox>
              <w:txbxContent>
                <w:p w:rsidR="006D529A" w:rsidRDefault="006D529A">
                  <w:r>
                    <w:t>(6)</w:t>
                  </w:r>
                </w:p>
              </w:txbxContent>
            </v:textbox>
          </v:shape>
        </w:pict>
      </w:r>
    </w:p>
    <w:p w:rsidR="00402E48" w:rsidRPr="00942691" w:rsidRDefault="00F2167F" w:rsidP="00E263B8">
      <w:pPr>
        <w:spacing w:after="0" w:line="360" w:lineRule="auto"/>
        <w:jc w:val="both"/>
        <w:rPr>
          <w:i/>
        </w:rPr>
      </w:pPr>
      <w:r>
        <w:rPr>
          <w:i/>
          <w:noProof/>
        </w:rPr>
        <w:pict>
          <v:shape id="_x0000_s1035" type="#_x0000_t202" style="position:absolute;left:0;text-align:left;margin-left:456.3pt;margin-top:-27.85pt;width:28.5pt;height:21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" stroked="f">
            <v:textbox>
              <w:txbxContent>
                <w:p w:rsidR="006D529A" w:rsidRDefault="006D529A"/>
              </w:txbxContent>
            </v:textbox>
          </v:shape>
        </w:pict>
      </w:r>
      <w:r w:rsidR="00237B1D" w:rsidRPr="00942691">
        <w:rPr>
          <w:i/>
        </w:rPr>
        <w:t xml:space="preserve"> </w:t>
      </w:r>
      <w:r w:rsidR="00677CFA" w:rsidRPr="00942691">
        <w:rPr>
          <w:i/>
        </w:rPr>
        <w:t>“</w:t>
      </w:r>
      <w:r w:rsidR="003800E2">
        <w:rPr>
          <w:i/>
        </w:rPr>
        <w:t xml:space="preserve">Before the introduction of the </w:t>
      </w:r>
      <w:r w:rsidR="00055774">
        <w:rPr>
          <w:i/>
        </w:rPr>
        <w:t xml:space="preserve">hygiene </w:t>
      </w:r>
      <w:r w:rsidR="003800E2">
        <w:rPr>
          <w:i/>
        </w:rPr>
        <w:t>grade cards, a higher</w:t>
      </w:r>
      <w:r w:rsidR="00677CFA" w:rsidRPr="00942691">
        <w:rPr>
          <w:i/>
        </w:rPr>
        <w:t xml:space="preserve"> </w:t>
      </w:r>
      <w:r w:rsidR="003800E2">
        <w:rPr>
          <w:i/>
        </w:rPr>
        <w:t>amount of</w:t>
      </w:r>
      <w:r w:rsidR="00677CFA" w:rsidRPr="00942691">
        <w:rPr>
          <w:i/>
        </w:rPr>
        <w:t xml:space="preserve"> restaurants of a specific chain in Los </w:t>
      </w:r>
      <w:r w:rsidR="00037E49" w:rsidRPr="00942691">
        <w:rPr>
          <w:i/>
        </w:rPr>
        <w:t>Angeles</w:t>
      </w:r>
      <w:r w:rsidR="00037E49">
        <w:rPr>
          <w:i/>
        </w:rPr>
        <w:t xml:space="preserve"> </w:t>
      </w:r>
      <w:r w:rsidR="00037E49" w:rsidRPr="00942691">
        <w:rPr>
          <w:i/>
        </w:rPr>
        <w:t>have</w:t>
      </w:r>
      <w:r w:rsidR="003800E2">
        <w:rPr>
          <w:i/>
        </w:rPr>
        <w:t xml:space="preserve"> a positive effect on</w:t>
      </w:r>
      <w:r w:rsidR="00677CFA" w:rsidRPr="00942691">
        <w:rPr>
          <w:i/>
        </w:rPr>
        <w:t xml:space="preserve"> the hygiene quality.” </w:t>
      </w:r>
      <w:r w:rsidR="00237B1D" w:rsidRPr="00942691">
        <w:rPr>
          <w:i/>
        </w:rPr>
        <w:t xml:space="preserve"> </w:t>
      </w:r>
    </w:p>
    <w:p w:rsidR="00677CFA" w:rsidRPr="00C014C7" w:rsidRDefault="00677CFA" w:rsidP="00E263B8">
      <w:pPr>
        <w:spacing w:after="0" w:line="360" w:lineRule="auto"/>
        <w:jc w:val="both"/>
        <w:rPr>
          <w:sz w:val="10"/>
          <w:szCs w:val="10"/>
        </w:rPr>
      </w:pPr>
    </w:p>
    <w:p w:rsidR="00677CFA" w:rsidRPr="00942691" w:rsidRDefault="00F2167F" w:rsidP="00E263B8">
      <w:pPr>
        <w:spacing w:after="0" w:line="360" w:lineRule="auto"/>
        <w:jc w:val="both"/>
        <w:rPr>
          <w:i/>
        </w:rPr>
      </w:pPr>
      <w:r>
        <w:rPr>
          <w:i/>
          <w:noProof/>
        </w:rPr>
        <w:pict>
          <v:shape id="_x0000_s1036" type="#_x0000_t202" style="position:absolute;left:0;text-align:left;margin-left:460.05pt;margin-top:.1pt;width:33.75pt;height:21.75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" stroked="f">
            <v:textbox>
              <w:txbxContent>
                <w:p w:rsidR="006D529A" w:rsidRDefault="006D529A">
                  <w:r>
                    <w:t>(7)</w:t>
                  </w:r>
                </w:p>
              </w:txbxContent>
            </v:textbox>
          </v:shape>
        </w:pict>
      </w:r>
      <w:r w:rsidR="00237B1D" w:rsidRPr="00942691">
        <w:rPr>
          <w:i/>
        </w:rPr>
        <w:t xml:space="preserve"> </w:t>
      </w:r>
      <w:r w:rsidR="00677CFA" w:rsidRPr="00942691">
        <w:rPr>
          <w:i/>
        </w:rPr>
        <w:t>“</w:t>
      </w:r>
      <w:r w:rsidR="00037E49">
        <w:rPr>
          <w:i/>
        </w:rPr>
        <w:t xml:space="preserve">Before the introduction of the </w:t>
      </w:r>
      <w:r w:rsidR="00055774">
        <w:rPr>
          <w:i/>
        </w:rPr>
        <w:t xml:space="preserve">hygiene </w:t>
      </w:r>
      <w:r w:rsidR="00037E49">
        <w:rPr>
          <w:i/>
        </w:rPr>
        <w:t>grade cards, a higher</w:t>
      </w:r>
      <w:r w:rsidR="00677CFA" w:rsidRPr="00942691">
        <w:rPr>
          <w:i/>
        </w:rPr>
        <w:t xml:space="preserve"> fraction of restaurants of a specific chain in Los Angeles </w:t>
      </w:r>
      <w:r w:rsidR="00037E49">
        <w:rPr>
          <w:i/>
        </w:rPr>
        <w:t>have a</w:t>
      </w:r>
      <w:r w:rsidR="00677CFA" w:rsidRPr="00942691">
        <w:rPr>
          <w:i/>
        </w:rPr>
        <w:t xml:space="preserve"> positive effect on the hygiene quality.” </w:t>
      </w:r>
    </w:p>
    <w:p w:rsidR="00677CFA" w:rsidRPr="00A41931" w:rsidRDefault="00677CFA" w:rsidP="000E4E28">
      <w:pPr>
        <w:spacing w:after="0" w:line="360" w:lineRule="auto"/>
        <w:rPr>
          <w:i/>
          <w:sz w:val="14"/>
          <w:szCs w:val="14"/>
        </w:rPr>
      </w:pPr>
    </w:p>
    <w:p w:rsidR="00696B10" w:rsidRPr="00942691" w:rsidRDefault="00B670EC" w:rsidP="000E4E28">
      <w:pPr>
        <w:spacing w:after="0" w:line="360" w:lineRule="auto"/>
        <w:rPr>
          <w:b/>
        </w:rPr>
      </w:pPr>
      <w:r w:rsidRPr="00942691">
        <w:rPr>
          <w:b/>
        </w:rPr>
        <w:t>Company</w:t>
      </w:r>
      <w:r w:rsidR="0022796D" w:rsidRPr="00942691">
        <w:rPr>
          <w:b/>
        </w:rPr>
        <w:t>-</w:t>
      </w:r>
      <w:r w:rsidRPr="00942691">
        <w:rPr>
          <w:b/>
        </w:rPr>
        <w:t>owned unit versus a franchise</w:t>
      </w:r>
      <w:r w:rsidR="001B1E55" w:rsidRPr="00942691">
        <w:rPr>
          <w:b/>
        </w:rPr>
        <w:t>d unit in the same chain</w:t>
      </w:r>
    </w:p>
    <w:p w:rsidR="001B1E55" w:rsidRPr="00C014C7" w:rsidRDefault="001B1E55" w:rsidP="000E4E28">
      <w:pPr>
        <w:spacing w:after="0" w:line="360" w:lineRule="auto"/>
        <w:rPr>
          <w:b/>
          <w:sz w:val="10"/>
          <w:szCs w:val="10"/>
        </w:rPr>
      </w:pPr>
    </w:p>
    <w:p w:rsidR="00640276" w:rsidRPr="00CE7284" w:rsidRDefault="00055774" w:rsidP="00A41931">
      <w:pPr>
        <w:spacing w:after="0" w:line="360" w:lineRule="auto"/>
        <w:jc w:val="both"/>
        <w:rPr>
          <w:bCs/>
          <w:sz w:val="6"/>
          <w:szCs w:val="6"/>
        </w:rPr>
      </w:pPr>
      <w:r>
        <w:t>Before the introduction of the hygiene grade cards, p</w:t>
      </w:r>
      <w:r w:rsidRPr="00942691">
        <w:t xml:space="preserve">roviding </w:t>
      </w:r>
      <w:r>
        <w:t xml:space="preserve">already high hygiene quality in chain restaurants </w:t>
      </w:r>
      <w:r w:rsidRPr="00942691">
        <w:t>is p</w:t>
      </w:r>
      <w:r>
        <w:t>rofitable</w:t>
      </w:r>
      <w:r w:rsidRPr="00942691">
        <w:t xml:space="preserve"> for the whole chain</w:t>
      </w:r>
      <w:r>
        <w:t>.</w:t>
      </w:r>
      <w:r w:rsidRPr="00942691">
        <w:t xml:space="preserve"> </w:t>
      </w:r>
      <w:r w:rsidR="00BE0F75">
        <w:t>H</w:t>
      </w:r>
      <w:r w:rsidR="00696B10" w:rsidRPr="00942691">
        <w:t xml:space="preserve">eadquarters </w:t>
      </w:r>
      <w:r>
        <w:t xml:space="preserve">of chains </w:t>
      </w:r>
      <w:r w:rsidR="00C014C7">
        <w:t xml:space="preserve">should be aware </w:t>
      </w:r>
      <w:r>
        <w:t>about</w:t>
      </w:r>
      <w:r w:rsidR="00BE0F75">
        <w:t xml:space="preserve"> these possible </w:t>
      </w:r>
      <w:r w:rsidR="00696B10" w:rsidRPr="00942691">
        <w:t xml:space="preserve">externalities of the </w:t>
      </w:r>
      <w:r>
        <w:t xml:space="preserve">high </w:t>
      </w:r>
      <w:r w:rsidR="00696B10" w:rsidRPr="00942691">
        <w:t xml:space="preserve">hygiene quality </w:t>
      </w:r>
      <w:r w:rsidR="00CB5802">
        <w:t>in their chain restaurants</w:t>
      </w:r>
      <w:r w:rsidR="00696B10" w:rsidRPr="00942691">
        <w:t xml:space="preserve">. For that reason, headquarters </w:t>
      </w:r>
      <w:r w:rsidR="00CB5802">
        <w:t xml:space="preserve">may </w:t>
      </w:r>
      <w:r w:rsidR="00696B10" w:rsidRPr="00942691">
        <w:t xml:space="preserve">check </w:t>
      </w:r>
      <w:r w:rsidR="00CB5802">
        <w:t>often the hygiene at the various chain restaurants.</w:t>
      </w:r>
      <w:r w:rsidR="00696B10" w:rsidRPr="00942691">
        <w:t xml:space="preserve"> However, they cannot monitor perfectly, so there is </w:t>
      </w:r>
      <w:r w:rsidR="00CB5802">
        <w:t xml:space="preserve">always some </w:t>
      </w:r>
      <w:r w:rsidR="00C014C7">
        <w:t>space to shirk on the quality.</w:t>
      </w:r>
      <w:r w:rsidR="00CB5802">
        <w:t xml:space="preserve"> The headquarters of the chain restaurant may hire mangers to lead the c</w:t>
      </w:r>
      <w:r w:rsidR="00237B1D" w:rsidRPr="00942691">
        <w:t>ompany-</w:t>
      </w:r>
      <w:r w:rsidR="00B01322" w:rsidRPr="00942691">
        <w:t>owned restaurant</w:t>
      </w:r>
      <w:r w:rsidR="00CB5802">
        <w:t xml:space="preserve">. The headquarters may evaluate and pay (in terms of an additional bonus) the manager </w:t>
      </w:r>
      <w:r w:rsidR="00BE0F75">
        <w:t>on the</w:t>
      </w:r>
      <w:r w:rsidR="00CB5802">
        <w:t xml:space="preserve"> </w:t>
      </w:r>
      <w:r w:rsidR="00BE0F75">
        <w:t xml:space="preserve">performance </w:t>
      </w:r>
      <w:r w:rsidR="00CB5802">
        <w:t xml:space="preserve">of </w:t>
      </w:r>
      <w:r w:rsidR="00BE0F75">
        <w:t xml:space="preserve">the </w:t>
      </w:r>
      <w:r w:rsidR="00CB5802">
        <w:t>company-owned restaurant</w:t>
      </w:r>
      <w:r w:rsidR="00BE0F75">
        <w:t xml:space="preserve"> he managed</w:t>
      </w:r>
      <w:r w:rsidR="00CB5802">
        <w:t xml:space="preserve">, but also on </w:t>
      </w:r>
      <w:r w:rsidR="00BE0F75">
        <w:t xml:space="preserve">the </w:t>
      </w:r>
      <w:r w:rsidR="00CB5802">
        <w:t>contribution</w:t>
      </w:r>
      <w:r w:rsidR="00BE0F75">
        <w:t xml:space="preserve"> of the manager</w:t>
      </w:r>
      <w:r w:rsidR="00CB5802">
        <w:t xml:space="preserve"> to </w:t>
      </w:r>
      <w:r w:rsidR="00BE0F75">
        <w:t>the</w:t>
      </w:r>
      <w:r w:rsidR="00CB5802">
        <w:t xml:space="preserve"> reputation of the whole chain</w:t>
      </w:r>
      <w:r w:rsidR="00640276">
        <w:t>, like a good provided hygiene quality</w:t>
      </w:r>
      <w:r w:rsidR="00CB5802">
        <w:t xml:space="preserve">. </w:t>
      </w:r>
      <w:r w:rsidR="0099037A" w:rsidRPr="00592831">
        <w:t>For</w:t>
      </w:r>
      <w:r w:rsidR="00BE0F75">
        <w:t xml:space="preserve"> that reason, the manager of a company-owned restaurant may have another pay off function than </w:t>
      </w:r>
      <w:r w:rsidR="00CB5802">
        <w:t xml:space="preserve">the owner of </w:t>
      </w:r>
      <w:r w:rsidR="00B01322" w:rsidRPr="00942691">
        <w:t>a franchised restaurant</w:t>
      </w:r>
      <w:r w:rsidR="00BE0F75">
        <w:t>. The owner of the franchisee</w:t>
      </w:r>
      <w:r w:rsidR="00B01322" w:rsidRPr="00942691">
        <w:t xml:space="preserve"> has</w:t>
      </w:r>
      <w:r w:rsidR="00BE0F75">
        <w:t xml:space="preserve"> presumably</w:t>
      </w:r>
      <w:r w:rsidR="00B01322" w:rsidRPr="00942691">
        <w:t xml:space="preserve"> </w:t>
      </w:r>
      <w:r w:rsidR="00BE0F75">
        <w:t xml:space="preserve">a payoff function which is only affected by the performance </w:t>
      </w:r>
      <w:r w:rsidR="00BE0F75">
        <w:lastRenderedPageBreak/>
        <w:t>of his</w:t>
      </w:r>
      <w:r w:rsidR="00B01322" w:rsidRPr="00942691">
        <w:t xml:space="preserve"> </w:t>
      </w:r>
      <w:r w:rsidR="00CB5802">
        <w:t xml:space="preserve">own </w:t>
      </w:r>
      <w:r w:rsidR="00B01322" w:rsidRPr="00942691">
        <w:t xml:space="preserve">restaurant. </w:t>
      </w:r>
      <w:r w:rsidR="00406F07">
        <w:t>If the franchisee provides a high hygiene quality</w:t>
      </w:r>
      <w:r w:rsidR="00592831">
        <w:t>,</w:t>
      </w:r>
      <w:r w:rsidR="00406F07">
        <w:t xml:space="preserve"> then it has</w:t>
      </w:r>
      <w:r w:rsidR="00B01322" w:rsidRPr="00942691">
        <w:t xml:space="preserve"> positive externalities</w:t>
      </w:r>
      <w:r w:rsidR="00237B1D" w:rsidRPr="00942691">
        <w:t xml:space="preserve"> </w:t>
      </w:r>
      <w:r w:rsidR="00406F07">
        <w:t xml:space="preserve">for the </w:t>
      </w:r>
      <w:r w:rsidR="00406F07" w:rsidRPr="00942691">
        <w:t>chain</w:t>
      </w:r>
      <w:r w:rsidR="00312722">
        <w:t>. However,</w:t>
      </w:r>
      <w:r w:rsidR="006B03B2">
        <w:t xml:space="preserve"> </w:t>
      </w:r>
      <w:r w:rsidR="00406F07">
        <w:t>these positive externalities do not generate more revenue for the franchisee</w:t>
      </w:r>
      <w:r w:rsidR="006B03B2">
        <w:t xml:space="preserve"> and come</w:t>
      </w:r>
      <w:r w:rsidR="00640276">
        <w:t>s</w:t>
      </w:r>
      <w:r w:rsidR="006B03B2">
        <w:t xml:space="preserve"> at additional cost in the pay-off function of the owner of the franchisee. </w:t>
      </w:r>
      <w:r w:rsidR="00640276" w:rsidRPr="00942691">
        <w:t xml:space="preserve">Assuming that </w:t>
      </w:r>
      <w:r w:rsidR="00640276">
        <w:t xml:space="preserve">company-owned and franchised restaurants have </w:t>
      </w:r>
      <w:r w:rsidR="00640276" w:rsidRPr="00942691">
        <w:t xml:space="preserve">the same marginal cost, the hygiene quality before the grade card has to be higher at </w:t>
      </w:r>
      <w:r w:rsidR="00640276">
        <w:t xml:space="preserve">the </w:t>
      </w:r>
      <w:r w:rsidR="00640276" w:rsidRPr="00942691">
        <w:t>company-owned restaurant</w:t>
      </w:r>
      <w:r w:rsidR="00640276">
        <w:t xml:space="preserve"> due to a difference in </w:t>
      </w:r>
      <w:r w:rsidR="00CE7284">
        <w:t>the marginal revenue curves</w:t>
      </w:r>
      <w:r w:rsidR="00640276">
        <w:t xml:space="preserve">, which </w:t>
      </w:r>
      <w:r w:rsidR="00CE7284">
        <w:t>are</w:t>
      </w:r>
      <w:r w:rsidR="00640276">
        <w:t xml:space="preserve"> caused by </w:t>
      </w:r>
      <w:r w:rsidR="00CE7284">
        <w:t xml:space="preserve">the </w:t>
      </w:r>
      <w:r w:rsidR="00640276">
        <w:t>different</w:t>
      </w:r>
      <w:r w:rsidR="00CE7284" w:rsidRPr="00CE7284">
        <w:t xml:space="preserve"> </w:t>
      </w:r>
      <w:r w:rsidR="00CE7284">
        <w:t>pay-off functions</w:t>
      </w:r>
      <w:r w:rsidR="00B01322" w:rsidRPr="00942691">
        <w:t xml:space="preserve">. </w:t>
      </w:r>
      <w:r w:rsidR="00406F07">
        <w:t xml:space="preserve">Nevertheless, the marginal revenue is </w:t>
      </w:r>
      <w:r w:rsidR="00CE7284">
        <w:t xml:space="preserve">still </w:t>
      </w:r>
      <w:r w:rsidR="00406F07">
        <w:t xml:space="preserve">higher </w:t>
      </w:r>
      <w:r w:rsidR="00CE7284">
        <w:t xml:space="preserve">for a franchisee </w:t>
      </w:r>
      <w:r w:rsidR="00406F07">
        <w:t xml:space="preserve">than </w:t>
      </w:r>
      <w:r w:rsidR="00CE7284">
        <w:t xml:space="preserve">for </w:t>
      </w:r>
      <w:r w:rsidR="00406F07">
        <w:t>a non-chain restaurant</w:t>
      </w:r>
      <w:r w:rsidR="006B03B2">
        <w:t xml:space="preserve">: being in a chain has presumably a positive effect on the profitability </w:t>
      </w:r>
      <w:r w:rsidR="00CE7284">
        <w:t xml:space="preserve">of the franchisee </w:t>
      </w:r>
      <w:r w:rsidR="006B03B2">
        <w:t>due to the positive externalities provided by other</w:t>
      </w:r>
      <w:r w:rsidR="00CE7284">
        <w:t xml:space="preserve"> (company-owned)</w:t>
      </w:r>
      <w:r w:rsidR="006B03B2">
        <w:t xml:space="preserve"> chain restaurants</w:t>
      </w:r>
      <w:r w:rsidR="00406F07">
        <w:t xml:space="preserve">. To prevent contract termination, the franchisee has to deliver a certain </w:t>
      </w:r>
      <w:r w:rsidR="00E263B8">
        <w:t>hygiene</w:t>
      </w:r>
      <w:r w:rsidR="00406F07">
        <w:t xml:space="preserve"> standard</w:t>
      </w:r>
      <w:r w:rsidR="006B03B2">
        <w:t xml:space="preserve"> obligated by the headquarters of the chain. This hygiene standard is probably</w:t>
      </w:r>
      <w:r w:rsidR="00E263B8">
        <w:t xml:space="preserve"> higher than the hygiene </w:t>
      </w:r>
      <w:r w:rsidR="006B03B2">
        <w:t>standard</w:t>
      </w:r>
      <w:r w:rsidR="00E263B8">
        <w:t xml:space="preserve"> of the non-chain restaurants</w:t>
      </w:r>
      <w:r w:rsidR="006B03B2">
        <w:t>, because non-chain restaurants have less reputation incentives than chain restaurants</w:t>
      </w:r>
      <w:r w:rsidR="00406F07">
        <w:t xml:space="preserve">. </w:t>
      </w:r>
      <w:r w:rsidR="00CE7284">
        <w:t>S</w:t>
      </w:r>
      <w:r w:rsidR="00E263B8">
        <w:t>ince being a part of t</w:t>
      </w:r>
      <w:r w:rsidR="00406F07">
        <w:t>he chain gives the franchisee additional revenue due to the positive externalities of the chain</w:t>
      </w:r>
      <w:r w:rsidR="00E263B8">
        <w:t xml:space="preserve">, the marginal revenue curve for a franchisee to provide hygiene </w:t>
      </w:r>
      <w:r w:rsidR="00640276">
        <w:t xml:space="preserve">lay </w:t>
      </w:r>
      <w:r w:rsidR="00E263B8">
        <w:t>higher</w:t>
      </w:r>
      <w:r w:rsidR="00640276">
        <w:t xml:space="preserve"> than the one of non-chain restaurants</w:t>
      </w:r>
      <w:r w:rsidR="00406F07">
        <w:t xml:space="preserve">. </w:t>
      </w:r>
      <w:r w:rsidR="00CE7284">
        <w:t xml:space="preserve">As a result, franchisees should </w:t>
      </w:r>
      <w:r w:rsidR="00640276">
        <w:t xml:space="preserve">have higher hygiene quality than non-chain restaurants before the hygiene grade cards. </w:t>
      </w:r>
      <w:r w:rsidR="001952D8" w:rsidRPr="00942691">
        <w:rPr>
          <w:rStyle w:val="Strong"/>
          <w:b w:val="0"/>
        </w:rPr>
        <w:t xml:space="preserve">For a </w:t>
      </w:r>
      <w:r w:rsidR="00CE7284">
        <w:rPr>
          <w:rStyle w:val="Strong"/>
          <w:b w:val="0"/>
        </w:rPr>
        <w:t>good</w:t>
      </w:r>
      <w:r w:rsidR="001952D8" w:rsidRPr="00942691">
        <w:rPr>
          <w:rStyle w:val="Strong"/>
          <w:b w:val="0"/>
        </w:rPr>
        <w:t xml:space="preserve"> understanding, I </w:t>
      </w:r>
      <w:r w:rsidR="00CE7284">
        <w:rPr>
          <w:rStyle w:val="Strong"/>
          <w:b w:val="0"/>
        </w:rPr>
        <w:t>replicated</w:t>
      </w:r>
      <w:r w:rsidR="001B00D7" w:rsidRPr="00942691">
        <w:rPr>
          <w:rStyle w:val="Strong"/>
          <w:b w:val="0"/>
        </w:rPr>
        <w:t xml:space="preserve"> a</w:t>
      </w:r>
      <w:r w:rsidR="00D833A0" w:rsidRPr="00942691">
        <w:rPr>
          <w:rStyle w:val="Strong"/>
          <w:b w:val="0"/>
        </w:rPr>
        <w:t xml:space="preserve"> </w:t>
      </w:r>
      <w:r w:rsidR="00CE7284">
        <w:rPr>
          <w:rStyle w:val="Strong"/>
          <w:b w:val="0"/>
        </w:rPr>
        <w:t xml:space="preserve">chart of Jin and </w:t>
      </w:r>
      <w:r w:rsidR="001952D8" w:rsidRPr="00942691">
        <w:rPr>
          <w:rStyle w:val="Strong"/>
          <w:b w:val="0"/>
        </w:rPr>
        <w:t>Leslie</w:t>
      </w:r>
      <w:r w:rsidR="00A41931">
        <w:rPr>
          <w:rStyle w:val="Strong"/>
          <w:b w:val="0"/>
        </w:rPr>
        <w:t>.</w:t>
      </w:r>
    </w:p>
    <w:p w:rsidR="00640276" w:rsidRPr="00640276" w:rsidRDefault="00F2167F" w:rsidP="00640276">
      <w:pPr>
        <w:jc w:val="center"/>
        <w:rPr>
          <w:smallCaps/>
          <w:sz w:val="10"/>
          <w:szCs w:val="10"/>
        </w:rPr>
      </w:pPr>
      <w:r w:rsidRPr="00F2167F">
        <w:rPr>
          <w:noProof/>
        </w:rPr>
        <w:pict>
          <v:line id="Straight Connector 290" o:spid="_x0000_s1129" style="position:absolute;left:0;text-align:left;z-index:251699200;visibility:visible;mso-wrap-distance-left:3.17489mm;mso-wrap-distance-right:3.17489mm;mso-width-relative:margin;mso-height-relative:margin" from="18.4pt,20.55pt" to="18.4pt,3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" strokecolor="black [3040]">
            <o:lock v:ext="edit" shapetype="f"/>
          </v:line>
        </w:pict>
      </w:r>
      <w:r w:rsidRPr="00F2167F">
        <w:rPr>
          <w:noProof/>
        </w:rPr>
        <w:pict>
          <v:line id="Straight Connector 289" o:spid="_x0000_s1128" style="position:absolute;left:0;text-align:left;z-index:251700224;visibility:visible;mso-wrap-distance-top:-1e-4mm;mso-wrap-distance-bottom:-1e-4mm;mso-width-relative:margin" from="18.75pt,350.25pt" to="429.7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" strokecolor="black [3040]">
            <o:lock v:ext="edit" shapetype="f"/>
          </v:line>
        </w:pict>
      </w:r>
      <w:r w:rsidRPr="00F2167F">
        <w:rPr>
          <w:noProof/>
        </w:rPr>
        <w:pict>
          <v:line id="Straight Connector 291" o:spid="_x0000_s1127" style="position:absolute;left:0;text-align:left;z-index:251704320;visibility:visible" from="183.75pt,43.5pt" to="398.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">
            <o:lock v:ext="edit" shapetype="f"/>
          </v:line>
        </w:pict>
      </w:r>
      <w:r w:rsidRPr="00F2167F">
        <w:rPr>
          <w:noProof/>
        </w:rPr>
        <w:pict>
          <v:line id="Straight Connector 292" o:spid="_x0000_s1126" style="position:absolute;left:0;text-align:left;z-index:251703296;visibility:visible" from="127.5pt,97.5pt" to="34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">
            <o:lock v:ext="edit" shapetype="f"/>
          </v:line>
        </w:pict>
      </w:r>
      <w:r w:rsidRPr="00F2167F">
        <w:rPr>
          <w:noProof/>
        </w:rPr>
        <w:pict>
          <v:line id="Straight Connector 293" o:spid="_x0000_s1125" style="position:absolute;left:0;text-align:left;z-index:251702272;visibility:visible" from="41.25pt,170.25pt" to="255.75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" strokecolor="black [3040]">
            <o:lock v:ext="edit" shapetype="f"/>
          </v:line>
        </w:pict>
      </w:r>
      <w:proofErr w:type="gramStart"/>
      <w:r w:rsidR="00397363" w:rsidRPr="00942691">
        <w:rPr>
          <w:smallCaps/>
        </w:rPr>
        <w:t xml:space="preserve">Figure </w:t>
      </w:r>
      <w:r w:rsidR="008C40E1">
        <w:rPr>
          <w:smallCaps/>
        </w:rPr>
        <w:t>1</w:t>
      </w:r>
      <w:r w:rsidR="00397363" w:rsidRPr="00942691">
        <w:rPr>
          <w:smallCaps/>
        </w:rPr>
        <w:t>.</w:t>
      </w:r>
      <w:proofErr w:type="gramEnd"/>
      <w:r w:rsidR="00397363" w:rsidRPr="00942691">
        <w:rPr>
          <w:smallCaps/>
        </w:rPr>
        <w:t xml:space="preserve"> Basic Model for Chain Affiliation as a Source of Reputational Incentives</w:t>
      </w:r>
    </w:p>
    <w:p w:rsidR="00D833A0" w:rsidRPr="00942691" w:rsidRDefault="00397363" w:rsidP="00D833A0">
      <w:pPr>
        <w:rPr>
          <w:b/>
        </w:rPr>
      </w:pPr>
      <w:r w:rsidRPr="00942691">
        <w:rPr>
          <w:b/>
        </w:rPr>
        <w:t xml:space="preserve">$ </w:t>
      </w:r>
      <w:r w:rsidR="00F2167F">
        <w:rPr>
          <w:b/>
          <w:noProof/>
        </w:rPr>
        <w:pict>
          <v:shape id="_x0000_s1037" type="#_x0000_t202" style="position:absolute;margin-left:197.25pt;margin-top:6.05pt;width:42pt;height:18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" stroked="f">
            <v:textbox>
              <w:txbxContent>
                <w:p w:rsidR="006D529A" w:rsidRPr="00413DB0" w:rsidRDefault="006D529A" w:rsidP="00D833A0">
                  <w:pPr>
                    <w:rPr>
                      <w:i/>
                      <w:vertAlign w:val="subscript"/>
                    </w:rPr>
                  </w:pPr>
                  <w:proofErr w:type="spellStart"/>
                  <w:r w:rsidRPr="00413DB0">
                    <w:rPr>
                      <w:i/>
                    </w:rPr>
                    <w:t>MR</w:t>
                  </w:r>
                  <w:r w:rsidRPr="00413DB0">
                    <w:rPr>
                      <w:i/>
                      <w:vertAlign w:val="superscript"/>
                    </w:rPr>
                    <w:t>a</w:t>
                  </w:r>
                  <w:proofErr w:type="spellEnd"/>
                </w:p>
              </w:txbxContent>
            </v:textbox>
          </v:shape>
        </w:pict>
      </w:r>
    </w:p>
    <w:p w:rsidR="00D833A0" w:rsidRPr="00942691" w:rsidRDefault="00F2167F" w:rsidP="00D833A0">
      <w:pPr>
        <w:rPr>
          <w:b/>
        </w:rPr>
      </w:pPr>
      <w:r>
        <w:rPr>
          <w:b/>
          <w:noProof/>
        </w:rPr>
        <w:pict>
          <v:shape id="_x0000_s1038" type="#_x0000_t202" style="position:absolute;margin-left:354.75pt;margin-top:2.35pt;width:43.5pt;height:18.7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" stroked="f">
            <v:textbox>
              <w:txbxContent>
                <w:p w:rsidR="006D529A" w:rsidRPr="00445974" w:rsidRDefault="006D529A" w:rsidP="00D833A0">
                  <w:pPr>
                    <w:rPr>
                      <w:i/>
                      <w:vertAlign w:val="subscript"/>
                    </w:rPr>
                  </w:pPr>
                  <w:r w:rsidRPr="00413DB0">
                    <w:rPr>
                      <w:i/>
                    </w:rPr>
                    <w:t>MC</w:t>
                  </w:r>
                </w:p>
              </w:txbxContent>
            </v:textbox>
          </v:shape>
        </w:pict>
      </w:r>
      <w:r w:rsidRPr="00F2167F">
        <w:rPr>
          <w:noProof/>
        </w:rPr>
        <w:pict>
          <v:line id="Straight Connector 4" o:spid="_x0000_s1124" style="position:absolute;flip:y;z-index:251701248;visibility:visible;mso-width-relative:margin;mso-height-relative:margin" from="80.25pt,21.1pt" to="347.2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" strokecolor="black [3040]">
            <o:lock v:ext="edit" shapetype="f"/>
          </v:line>
        </w:pict>
      </w:r>
    </w:p>
    <w:p w:rsidR="00D833A0" w:rsidRPr="00942691" w:rsidRDefault="00F2167F" w:rsidP="00D833A0">
      <w:pPr>
        <w:rPr>
          <w:b/>
        </w:rPr>
      </w:pPr>
      <w:r>
        <w:rPr>
          <w:b/>
          <w:noProof/>
        </w:rPr>
        <w:pict>
          <v:shape id="_x0000_s1039" type="#_x0000_t202" style="position:absolute;margin-left:376.4pt;margin-top:1.2pt;width:37.5pt;height:2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" stroked="f">
            <v:textbox>
              <w:txbxContent>
                <w:p w:rsidR="006D529A" w:rsidRPr="00863AE4" w:rsidRDefault="006D529A" w:rsidP="00D833A0">
                  <w:pPr>
                    <w:rPr>
                      <w:i/>
                      <w:vertAlign w:val="subscript"/>
                    </w:rPr>
                  </w:pPr>
                </w:p>
              </w:txbxContent>
            </v:textbox>
          </v:shape>
        </w:pict>
      </w:r>
      <w:r>
        <w:rPr>
          <w:b/>
          <w:noProof/>
        </w:rPr>
        <w:pict>
          <v:shape id="_x0000_s1040" type="#_x0000_t202" style="position:absolute;margin-left:131.25pt;margin-top:.9pt;width:42pt;height:20.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rHJA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" stroked="f">
            <v:textbox>
              <w:txbxContent>
                <w:p w:rsidR="006D529A" w:rsidRPr="00413DB0" w:rsidRDefault="006D529A" w:rsidP="00D833A0">
                  <w:pPr>
                    <w:rPr>
                      <w:i/>
                      <w:vertAlign w:val="subscript"/>
                    </w:rPr>
                  </w:pPr>
                  <w:proofErr w:type="spellStart"/>
                  <w:r w:rsidRPr="00413DB0">
                    <w:rPr>
                      <w:i/>
                    </w:rPr>
                    <w:t>MR</w:t>
                  </w:r>
                  <w:r w:rsidRPr="00413DB0">
                    <w:rPr>
                      <w:i/>
                      <w:vertAlign w:val="superscript"/>
                    </w:rPr>
                    <w:t>b</w:t>
                  </w:r>
                  <w:r w:rsidRPr="00413DB0">
                    <w:rPr>
                      <w:i/>
                      <w:vertAlign w:val="subscript"/>
                    </w:rPr>
                    <w:t>c</w:t>
                  </w:r>
                  <w:proofErr w:type="spellEnd"/>
                </w:p>
              </w:txbxContent>
            </v:textbox>
          </v:shape>
        </w:pict>
      </w:r>
    </w:p>
    <w:p w:rsidR="00D833A0" w:rsidRPr="00942691" w:rsidRDefault="00F2167F" w:rsidP="00D833A0">
      <w:pPr>
        <w:rPr>
          <w:b/>
        </w:rPr>
      </w:pPr>
      <w:r>
        <w:rPr>
          <w:b/>
          <w:noProof/>
        </w:rPr>
        <w:pict>
          <v:line id="Straight Connector 298" o:spid="_x0000_s1123" style="position:absolute;z-index:251711488;visibility:visible;mso-wrap-distance-left:3.17489mm;mso-wrap-distance-right:3.17489mm;mso-height-relative:margin" from="286.5pt,13pt" to="28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" strokecolor="black [3040]">
            <v:stroke dashstyle="dash"/>
            <o:lock v:ext="edit" shapetype="f"/>
          </v:line>
        </w:pict>
      </w:r>
      <w:r>
        <w:rPr>
          <w:b/>
          <w:noProof/>
        </w:rPr>
        <w:pict>
          <v:shape id="_x0000_s1041" type="#_x0000_t202" style="position:absolute;margin-left:83.15pt;margin-top:12.8pt;width:48pt;height:21.7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" stroked="f">
            <v:textbox>
              <w:txbxContent>
                <w:p w:rsidR="006D529A" w:rsidRPr="00445974" w:rsidRDefault="006D529A" w:rsidP="00D833A0">
                  <w:pPr>
                    <w:rPr>
                      <w:i/>
                      <w:vertAlign w:val="subscript"/>
                    </w:rPr>
                  </w:pPr>
                  <w:proofErr w:type="spellStart"/>
                  <w:r w:rsidRPr="00445974">
                    <w:rPr>
                      <w:i/>
                    </w:rPr>
                    <w:t>MR</w:t>
                  </w:r>
                  <w:r w:rsidRPr="00445974">
                    <w:rPr>
                      <w:i/>
                      <w:vertAlign w:val="superscript"/>
                    </w:rPr>
                    <w:t>b</w:t>
                  </w:r>
                  <w:r w:rsidRPr="00445974">
                    <w:rPr>
                      <w:i/>
                      <w:vertAlign w:val="subscript"/>
                    </w:rPr>
                    <w:t>cf</w:t>
                  </w:r>
                  <w:proofErr w:type="spellEnd"/>
                </w:p>
              </w:txbxContent>
            </v:textbox>
          </v:shape>
        </w:pict>
      </w:r>
    </w:p>
    <w:p w:rsidR="00D833A0" w:rsidRPr="00942691" w:rsidRDefault="00F2167F" w:rsidP="00D833A0">
      <w:pPr>
        <w:rPr>
          <w:b/>
        </w:rPr>
      </w:pPr>
      <w:r>
        <w:rPr>
          <w:b/>
          <w:noProof/>
        </w:rPr>
        <w:pict>
          <v:shape id="_x0000_s1042" type="#_x0000_t202" style="position:absolute;margin-left:45pt;margin-top:17.55pt;width:43.5pt;height:25.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" stroked="f">
            <v:textbox>
              <w:txbxContent>
                <w:p w:rsidR="006D529A" w:rsidRPr="00413DB0" w:rsidRDefault="006D529A" w:rsidP="00D833A0">
                  <w:pPr>
                    <w:rPr>
                      <w:i/>
                      <w:sz w:val="24"/>
                      <w:vertAlign w:val="subscript"/>
                    </w:rPr>
                  </w:pPr>
                  <w:proofErr w:type="spellStart"/>
                  <w:r w:rsidRPr="00413DB0">
                    <w:rPr>
                      <w:i/>
                    </w:rPr>
                    <w:t>MR</w:t>
                  </w:r>
                  <w:r w:rsidRPr="0089062D">
                    <w:rPr>
                      <w:i/>
                      <w:vertAlign w:val="superscript"/>
                    </w:rPr>
                    <w:t>b</w:t>
                  </w:r>
                  <w:r w:rsidRPr="00413DB0">
                    <w:rPr>
                      <w:i/>
                      <w:sz w:val="24"/>
                      <w:vertAlign w:val="subscript"/>
                    </w:rPr>
                    <w:t>nc</w:t>
                  </w:r>
                  <w:proofErr w:type="spellEnd"/>
                </w:p>
              </w:txbxContent>
            </v:textbox>
          </v:shape>
        </w:pict>
      </w:r>
      <w:r w:rsidRPr="00F2167F">
        <w:rPr>
          <w:noProof/>
        </w:rPr>
        <w:pict>
          <v:line id="Straight Connector 301" o:spid="_x0000_s1122" style="position:absolute;z-index:251715584;visibility:visible" from="75.75pt,6.3pt" to="290.2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">
            <v:stroke dashstyle="longDash"/>
            <o:lock v:ext="edit" shapetype="f"/>
          </v:line>
        </w:pict>
      </w:r>
    </w:p>
    <w:p w:rsidR="00D833A0" w:rsidRPr="00942691" w:rsidRDefault="00F2167F" w:rsidP="00D833A0">
      <w:pPr>
        <w:rPr>
          <w:b/>
        </w:rPr>
      </w:pPr>
      <w:r>
        <w:rPr>
          <w:b/>
          <w:noProof/>
        </w:rPr>
        <w:pict>
          <v:line id="Straight Connector 302" o:spid="_x0000_s1121" style="position:absolute;z-index:251710464;visibility:visible;mso-wrap-distance-left:3.17489mm;mso-wrap-distance-right:3.17489mm;mso-height-relative:margin" from="216.75pt,10.85pt" to="216.7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" strokecolor="black [3040]">
            <v:stroke dashstyle="dash"/>
            <o:lock v:ext="edit" shapetype="f"/>
          </v:line>
        </w:pict>
      </w:r>
    </w:p>
    <w:p w:rsidR="00D833A0" w:rsidRPr="00942691" w:rsidRDefault="00F2167F" w:rsidP="00D833A0">
      <w:pPr>
        <w:rPr>
          <w:b/>
        </w:rPr>
      </w:pPr>
      <w:r>
        <w:rPr>
          <w:b/>
          <w:noProof/>
        </w:rPr>
        <w:pict>
          <v:line id="Straight Connector 303" o:spid="_x0000_s1120" style="position:absolute;z-index:251716608;visibility:visible;mso-wrap-distance-left:3.17489mm;mso-wrap-distance-right:3.17489mm;mso-height-relative:margin" from="164.25pt,19.9pt" to="164.2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">
            <v:stroke dashstyle="dash"/>
            <o:lock v:ext="edit" shapetype="f"/>
          </v:line>
        </w:pict>
      </w:r>
    </w:p>
    <w:p w:rsidR="00D833A0" w:rsidRPr="00942691" w:rsidRDefault="00F2167F" w:rsidP="00D833A0">
      <w:pPr>
        <w:rPr>
          <w:b/>
        </w:rPr>
      </w:pPr>
      <w:r>
        <w:rPr>
          <w:b/>
          <w:noProof/>
        </w:rPr>
        <w:pict>
          <v:line id="Straight Connector 304" o:spid="_x0000_s1119" style="position:absolute;z-index:251709440;visibility:visible;mso-wrap-distance-left:3.17489mm;mso-wrap-distance-right:3.17489mm;mso-height-relative:margin" from="120pt,22.2pt" to="120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" strokecolor="black [3040]">
            <v:stroke dashstyle="dash"/>
            <o:lock v:ext="edit" shapetype="f"/>
          </v:line>
        </w:pict>
      </w:r>
    </w:p>
    <w:p w:rsidR="00D833A0" w:rsidRPr="00942691" w:rsidRDefault="00D833A0" w:rsidP="00D833A0">
      <w:pPr>
        <w:rPr>
          <w:b/>
        </w:rPr>
      </w:pPr>
    </w:p>
    <w:p w:rsidR="00D833A0" w:rsidRPr="00942691" w:rsidRDefault="00D833A0" w:rsidP="00D833A0">
      <w:pPr>
        <w:rPr>
          <w:b/>
        </w:rPr>
      </w:pPr>
    </w:p>
    <w:p w:rsidR="00D833A0" w:rsidRPr="00942691" w:rsidRDefault="00D833A0" w:rsidP="00D833A0">
      <w:pPr>
        <w:rPr>
          <w:b/>
        </w:rPr>
      </w:pPr>
    </w:p>
    <w:p w:rsidR="00D833A0" w:rsidRPr="00942691" w:rsidRDefault="00D833A0" w:rsidP="00D833A0">
      <w:pPr>
        <w:rPr>
          <w:b/>
        </w:rPr>
      </w:pPr>
    </w:p>
    <w:p w:rsidR="00D833A0" w:rsidRPr="00942691" w:rsidRDefault="00D833A0" w:rsidP="00D833A0">
      <w:pPr>
        <w:rPr>
          <w:b/>
        </w:rPr>
      </w:pPr>
    </w:p>
    <w:p w:rsidR="00A44593" w:rsidRPr="00942691" w:rsidRDefault="00F2167F" w:rsidP="00D833A0">
      <w:pPr>
        <w:rPr>
          <w:rStyle w:val="Strong"/>
          <w:bCs w:val="0"/>
        </w:rPr>
      </w:pPr>
      <w:r>
        <w:rPr>
          <w:b/>
          <w:noProof/>
        </w:rPr>
        <w:pict>
          <v:shape id="_x0000_s1043" type="#_x0000_t202" style="position:absolute;margin-left:272.15pt;margin-top:4.95pt;width:27.75pt;height:20.2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" stroked="f">
            <v:textbox>
              <w:txbxContent>
                <w:p w:rsidR="006D529A" w:rsidRPr="008D7B30" w:rsidRDefault="006D529A" w:rsidP="00D833A0">
                  <w:pPr>
                    <w:rPr>
                      <w:i/>
                      <w:vertAlign w:val="superscript"/>
                    </w:rPr>
                  </w:pPr>
                  <w:proofErr w:type="gramStart"/>
                  <w:r w:rsidRPr="008D7B30">
                    <w:rPr>
                      <w:i/>
                    </w:rPr>
                    <w:t>h</w:t>
                  </w:r>
                  <w:r w:rsidRPr="008D7B30">
                    <w:rPr>
                      <w:i/>
                      <w:vertAlign w:val="superscript"/>
                    </w:rPr>
                    <w:t>a</w:t>
                  </w:r>
                  <w:proofErr w:type="gramEnd"/>
                </w:p>
              </w:txbxContent>
            </v:textbox>
          </v:shape>
        </w:pict>
      </w:r>
      <w:r w:rsidRPr="00F2167F">
        <w:rPr>
          <w:noProof/>
        </w:rPr>
        <w:pict>
          <v:shape id="_x0000_s1044" type="#_x0000_t202" style="position:absolute;margin-left:202.4pt;margin-top:5.8pt;width:38.25pt;height:23.2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" stroked="f">
            <v:textbox>
              <w:txbxContent>
                <w:p w:rsidR="006D529A" w:rsidRPr="008D7B30" w:rsidRDefault="006D529A" w:rsidP="00D833A0">
                  <w:pPr>
                    <w:rPr>
                      <w:i/>
                      <w:vertAlign w:val="subscript"/>
                    </w:rPr>
                  </w:pPr>
                  <w:proofErr w:type="spellStart"/>
                  <w:proofErr w:type="gramStart"/>
                  <w:r w:rsidRPr="008D7B30">
                    <w:rPr>
                      <w:i/>
                    </w:rPr>
                    <w:t>h</w:t>
                  </w:r>
                  <w:r w:rsidRPr="008D7B30">
                    <w:rPr>
                      <w:i/>
                      <w:vertAlign w:val="superscript"/>
                    </w:rPr>
                    <w:t>b</w:t>
                  </w:r>
                  <w:r w:rsidRPr="008D7B30">
                    <w:rPr>
                      <w:i/>
                      <w:vertAlign w:val="subscript"/>
                    </w:rPr>
                    <w:t>c</w:t>
                  </w:r>
                  <w:proofErr w:type="spellEnd"/>
                  <w:proofErr w:type="gramEnd"/>
                </w:p>
              </w:txbxContent>
            </v:textbox>
          </v:shape>
        </w:pict>
      </w:r>
      <w:r w:rsidRPr="00F2167F">
        <w:rPr>
          <w:noProof/>
        </w:rPr>
        <w:pict>
          <v:shape id="_x0000_s1045" type="#_x0000_t202" style="position:absolute;margin-left:153.75pt;margin-top:5.3pt;width:36pt;height:20.2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" stroked="f">
            <v:textbox>
              <w:txbxContent>
                <w:p w:rsidR="006D529A" w:rsidRPr="00445974" w:rsidRDefault="006D529A" w:rsidP="00D833A0">
                  <w:pPr>
                    <w:rPr>
                      <w:i/>
                      <w:vertAlign w:val="subscript"/>
                    </w:rPr>
                  </w:pPr>
                  <w:proofErr w:type="spellStart"/>
                  <w:proofErr w:type="gramStart"/>
                  <w:r w:rsidRPr="00445974">
                    <w:rPr>
                      <w:i/>
                    </w:rPr>
                    <w:t>h</w:t>
                  </w:r>
                  <w:r w:rsidRPr="00445974">
                    <w:rPr>
                      <w:i/>
                      <w:vertAlign w:val="superscript"/>
                    </w:rPr>
                    <w:t>b</w:t>
                  </w:r>
                  <w:r w:rsidRPr="00445974">
                    <w:rPr>
                      <w:i/>
                      <w:vertAlign w:val="subscript"/>
                    </w:rPr>
                    <w:t>cf</w:t>
                  </w:r>
                  <w:proofErr w:type="spellEnd"/>
                  <w:proofErr w:type="gramEnd"/>
                </w:p>
              </w:txbxContent>
            </v:textbox>
          </v:shape>
        </w:pict>
      </w:r>
      <w:r>
        <w:rPr>
          <w:b/>
          <w:noProof/>
        </w:rPr>
        <w:pict>
          <v:shape id="_x0000_s1046" type="#_x0000_t202" style="position:absolute;margin-left:99.65pt;margin-top:4.95pt;width:36.75pt;height:24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" stroked="f">
            <v:textbox>
              <w:txbxContent>
                <w:p w:rsidR="006D529A" w:rsidRPr="008D7B30" w:rsidRDefault="006D529A" w:rsidP="00D833A0">
                  <w:pPr>
                    <w:rPr>
                      <w:i/>
                      <w:vertAlign w:val="subscript"/>
                    </w:rPr>
                  </w:pPr>
                  <w:proofErr w:type="spellStart"/>
                  <w:proofErr w:type="gramStart"/>
                  <w:r w:rsidRPr="008D7B30">
                    <w:rPr>
                      <w:i/>
                    </w:rPr>
                    <w:t>h</w:t>
                  </w:r>
                  <w:r w:rsidRPr="008D7B30">
                    <w:rPr>
                      <w:i/>
                      <w:vertAlign w:val="superscript"/>
                    </w:rPr>
                    <w:t>b</w:t>
                  </w:r>
                  <w:r w:rsidRPr="008D7B30">
                    <w:rPr>
                      <w:i/>
                      <w:vertAlign w:val="subscript"/>
                    </w:rPr>
                    <w:t>nc</w:t>
                  </w:r>
                  <w:proofErr w:type="spellEnd"/>
                  <w:proofErr w:type="gramEnd"/>
                </w:p>
              </w:txbxContent>
            </v:textbox>
          </v:shape>
        </w:pict>
      </w:r>
      <w:r w:rsidR="00D833A0" w:rsidRPr="00942691">
        <w:rPr>
          <w:b/>
        </w:rPr>
        <w:t xml:space="preserve">                                                                                                                                                 Hygiene quality</w:t>
      </w:r>
    </w:p>
    <w:p w:rsidR="00237B1D" w:rsidRPr="00942691" w:rsidRDefault="00237B1D" w:rsidP="0038285B">
      <w:pPr>
        <w:spacing w:after="0"/>
        <w:rPr>
          <w:rStyle w:val="Strong"/>
        </w:rPr>
      </w:pPr>
    </w:p>
    <w:p w:rsidR="00A028F2" w:rsidRPr="00942691" w:rsidRDefault="00A028F2" w:rsidP="00597B83">
      <w:pPr>
        <w:jc w:val="both"/>
        <w:rPr>
          <w:rStyle w:val="Strong"/>
        </w:rPr>
      </w:pPr>
      <w:r w:rsidRPr="00942691">
        <w:rPr>
          <w:rStyle w:val="Strong"/>
        </w:rPr>
        <w:t xml:space="preserve">3.4.4 </w:t>
      </w:r>
      <w:r w:rsidR="00D342DC" w:rsidRPr="00942691">
        <w:rPr>
          <w:rStyle w:val="Strong"/>
        </w:rPr>
        <w:tab/>
      </w:r>
      <w:r w:rsidR="00645D1D" w:rsidRPr="00942691">
        <w:rPr>
          <w:rStyle w:val="Strong"/>
        </w:rPr>
        <w:t>The Test R</w:t>
      </w:r>
      <w:r w:rsidRPr="00942691">
        <w:rPr>
          <w:rStyle w:val="Strong"/>
        </w:rPr>
        <w:t>esults</w:t>
      </w:r>
      <w:r w:rsidR="00645D1D" w:rsidRPr="00942691">
        <w:rPr>
          <w:rStyle w:val="Strong"/>
        </w:rPr>
        <w:t xml:space="preserve"> of the M</w:t>
      </w:r>
      <w:r w:rsidR="00652E2F" w:rsidRPr="00942691">
        <w:rPr>
          <w:rStyle w:val="Strong"/>
        </w:rPr>
        <w:t>odel</w:t>
      </w:r>
    </w:p>
    <w:p w:rsidR="00BF16C8" w:rsidRPr="00942691" w:rsidRDefault="00BF16C8" w:rsidP="00597B83">
      <w:pPr>
        <w:spacing w:after="0" w:line="360" w:lineRule="auto"/>
        <w:jc w:val="both"/>
        <w:rPr>
          <w:rStyle w:val="Strong"/>
          <w:b w:val="0"/>
          <w:i/>
        </w:rPr>
      </w:pPr>
      <w:r w:rsidRPr="00942691">
        <w:rPr>
          <w:rStyle w:val="Strong"/>
          <w:b w:val="0"/>
          <w:i/>
        </w:rPr>
        <w:t xml:space="preserve">Specification 1: </w:t>
      </w:r>
    </w:p>
    <w:p w:rsidR="00BF16C8" w:rsidRPr="00942691" w:rsidRDefault="00DC2C0A" w:rsidP="00597B83">
      <w:pPr>
        <w:spacing w:after="0" w:line="360" w:lineRule="auto"/>
        <w:jc w:val="both"/>
        <w:rPr>
          <w:rStyle w:val="Strong"/>
          <w:b w:val="0"/>
        </w:rPr>
      </w:pPr>
      <w:r w:rsidRPr="00942691">
        <w:rPr>
          <w:rStyle w:val="Strong"/>
          <w:b w:val="0"/>
        </w:rPr>
        <w:t xml:space="preserve">The first specification checks whether the hygiene scores before the introduction of the grade cards could be explained by </w:t>
      </w:r>
      <w:r w:rsidR="008C40E1">
        <w:rPr>
          <w:rStyle w:val="Strong"/>
          <w:b w:val="0"/>
        </w:rPr>
        <w:t xml:space="preserve">the following </w:t>
      </w:r>
      <w:r w:rsidRPr="00942691">
        <w:rPr>
          <w:rStyle w:val="Strong"/>
          <w:b w:val="0"/>
        </w:rPr>
        <w:t xml:space="preserve">six variables: </w:t>
      </w:r>
      <w:r w:rsidR="00A41931">
        <w:rPr>
          <w:rStyle w:val="Strong"/>
          <w:b w:val="0"/>
        </w:rPr>
        <w:t>Whether it belongs to a chain or not</w:t>
      </w:r>
      <w:r w:rsidRPr="00942691">
        <w:rPr>
          <w:rStyle w:val="Strong"/>
          <w:b w:val="0"/>
        </w:rPr>
        <w:t xml:space="preserve"> (</w:t>
      </w:r>
      <w:proofErr w:type="spellStart"/>
      <w:r w:rsidR="00F20014" w:rsidRPr="00942691">
        <w:rPr>
          <w:bCs/>
        </w:rPr>
        <w:t>β</w:t>
      </w:r>
      <w:r w:rsidR="00F20014" w:rsidRPr="00942691">
        <w:rPr>
          <w:bCs/>
          <w:i/>
        </w:rPr>
        <w:t>c</w:t>
      </w:r>
      <w:r w:rsidR="00F20014" w:rsidRPr="00942691">
        <w:rPr>
          <w:bCs/>
          <w:vertAlign w:val="subscript"/>
        </w:rPr>
        <w:t>i</w:t>
      </w:r>
      <w:proofErr w:type="spellEnd"/>
      <w:r w:rsidRPr="00942691">
        <w:rPr>
          <w:rStyle w:val="Strong"/>
          <w:b w:val="0"/>
        </w:rPr>
        <w:t xml:space="preserve">), whether </w:t>
      </w:r>
      <w:r w:rsidR="00A41931">
        <w:rPr>
          <w:rStyle w:val="Strong"/>
          <w:b w:val="0"/>
        </w:rPr>
        <w:t>it is</w:t>
      </w:r>
      <w:r w:rsidRPr="00942691">
        <w:rPr>
          <w:rStyle w:val="Strong"/>
          <w:b w:val="0"/>
        </w:rPr>
        <w:t xml:space="preserve"> franchise</w:t>
      </w:r>
      <w:r w:rsidR="00A41931">
        <w:rPr>
          <w:rStyle w:val="Strong"/>
          <w:b w:val="0"/>
        </w:rPr>
        <w:t>d</w:t>
      </w:r>
      <w:r w:rsidRPr="00942691">
        <w:rPr>
          <w:rStyle w:val="Strong"/>
          <w:b w:val="0"/>
        </w:rPr>
        <w:t xml:space="preserve"> (</w:t>
      </w:r>
      <w:proofErr w:type="spellStart"/>
      <w:r w:rsidR="00312722">
        <w:rPr>
          <w:bCs/>
        </w:rPr>
        <w:t>γ</w:t>
      </w:r>
      <w:r w:rsidR="00F20014" w:rsidRPr="00942691">
        <w:rPr>
          <w:bCs/>
          <w:i/>
        </w:rPr>
        <w:t>f</w:t>
      </w:r>
      <w:r w:rsidR="00F20014" w:rsidRPr="00942691">
        <w:rPr>
          <w:bCs/>
          <w:vertAlign w:val="subscript"/>
        </w:rPr>
        <w:t>i</w:t>
      </w:r>
      <w:proofErr w:type="spellEnd"/>
      <w:r w:rsidR="00CE7284">
        <w:rPr>
          <w:rStyle w:val="Strong"/>
          <w:b w:val="0"/>
        </w:rPr>
        <w:t>), the number of chain</w:t>
      </w:r>
      <w:r w:rsidRPr="00942691">
        <w:rPr>
          <w:rStyle w:val="Strong"/>
          <w:b w:val="0"/>
        </w:rPr>
        <w:t xml:space="preserve"> </w:t>
      </w:r>
      <w:r w:rsidR="00CE7284">
        <w:rPr>
          <w:rStyle w:val="Strong"/>
          <w:b w:val="0"/>
        </w:rPr>
        <w:t xml:space="preserve">restaurants </w:t>
      </w:r>
      <w:r w:rsidRPr="00942691">
        <w:rPr>
          <w:rStyle w:val="Strong"/>
          <w:b w:val="0"/>
        </w:rPr>
        <w:t>in Los Angeles (</w:t>
      </w:r>
      <w:r w:rsidR="00F20014" w:rsidRPr="00942691">
        <w:rPr>
          <w:bCs/>
        </w:rPr>
        <w:t>δ</w:t>
      </w:r>
      <w:r w:rsidR="00F20014" w:rsidRPr="00942691">
        <w:rPr>
          <w:bCs/>
          <w:vertAlign w:val="subscript"/>
        </w:rPr>
        <w:t>1</w:t>
      </w:r>
      <w:r w:rsidR="00F20014" w:rsidRPr="00942691">
        <w:rPr>
          <w:bCs/>
        </w:rPr>
        <w:t xml:space="preserve"> </w:t>
      </w:r>
      <w:proofErr w:type="spellStart"/>
      <w:r w:rsidR="00F20014" w:rsidRPr="00942691">
        <w:rPr>
          <w:bCs/>
        </w:rPr>
        <w:t>nchain</w:t>
      </w:r>
      <w:proofErr w:type="spellEnd"/>
      <w:r w:rsidRPr="00942691">
        <w:rPr>
          <w:rStyle w:val="Strong"/>
          <w:b w:val="0"/>
        </w:rPr>
        <w:t xml:space="preserve">), the fraction of chains </w:t>
      </w:r>
      <w:r w:rsidR="00CE7284">
        <w:rPr>
          <w:rStyle w:val="Strong"/>
          <w:b w:val="0"/>
        </w:rPr>
        <w:t xml:space="preserve">restaurants </w:t>
      </w:r>
      <w:r w:rsidRPr="00942691">
        <w:rPr>
          <w:rStyle w:val="Strong"/>
          <w:b w:val="0"/>
        </w:rPr>
        <w:t>in Los Angeles (</w:t>
      </w:r>
      <w:r w:rsidR="00F20014" w:rsidRPr="00942691">
        <w:rPr>
          <w:bCs/>
        </w:rPr>
        <w:t>δ</w:t>
      </w:r>
      <w:r w:rsidR="00F20014" w:rsidRPr="00942691">
        <w:rPr>
          <w:bCs/>
          <w:vertAlign w:val="subscript"/>
        </w:rPr>
        <w:t xml:space="preserve">2 </w:t>
      </w:r>
      <w:proofErr w:type="spellStart"/>
      <w:r w:rsidR="00F20014" w:rsidRPr="00942691">
        <w:rPr>
          <w:bCs/>
        </w:rPr>
        <w:t>perchain</w:t>
      </w:r>
      <w:proofErr w:type="spellEnd"/>
      <w:r w:rsidR="00A41931">
        <w:rPr>
          <w:rStyle w:val="Strong"/>
          <w:b w:val="0"/>
        </w:rPr>
        <w:t xml:space="preserve">), whether </w:t>
      </w:r>
      <w:r w:rsidR="001B00D7" w:rsidRPr="00942691">
        <w:rPr>
          <w:rStyle w:val="Strong"/>
          <w:b w:val="0"/>
        </w:rPr>
        <w:t xml:space="preserve">the restaurant is published in the </w:t>
      </w:r>
      <w:proofErr w:type="spellStart"/>
      <w:r w:rsidR="001B00D7" w:rsidRPr="00942691">
        <w:rPr>
          <w:rStyle w:val="Strong"/>
          <w:b w:val="0"/>
        </w:rPr>
        <w:t>Z</w:t>
      </w:r>
      <w:r w:rsidRPr="00942691">
        <w:rPr>
          <w:rStyle w:val="Strong"/>
          <w:b w:val="0"/>
        </w:rPr>
        <w:t>agat</w:t>
      </w:r>
      <w:proofErr w:type="spellEnd"/>
      <w:r w:rsidRPr="00942691">
        <w:rPr>
          <w:rStyle w:val="Strong"/>
          <w:b w:val="0"/>
        </w:rPr>
        <w:t xml:space="preserve"> guide (</w:t>
      </w:r>
      <w:r w:rsidR="00F20014" w:rsidRPr="00942691">
        <w:rPr>
          <w:bCs/>
        </w:rPr>
        <w:t>κ</w:t>
      </w:r>
      <w:r w:rsidR="00F20014" w:rsidRPr="00942691">
        <w:rPr>
          <w:bCs/>
          <w:vertAlign w:val="subscript"/>
        </w:rPr>
        <w:t>1</w:t>
      </w:r>
      <w:r w:rsidR="001B00D7" w:rsidRPr="00942691">
        <w:rPr>
          <w:bCs/>
        </w:rPr>
        <w:t xml:space="preserve"> </w:t>
      </w:r>
      <w:proofErr w:type="spellStart"/>
      <w:r w:rsidR="001B00D7" w:rsidRPr="00942691">
        <w:rPr>
          <w:bCs/>
        </w:rPr>
        <w:t>Z</w:t>
      </w:r>
      <w:r w:rsidR="00F20014" w:rsidRPr="00942691">
        <w:rPr>
          <w:bCs/>
        </w:rPr>
        <w:t>agatyes</w:t>
      </w:r>
      <w:proofErr w:type="spellEnd"/>
      <w:r w:rsidR="001B00D7" w:rsidRPr="00942691">
        <w:rPr>
          <w:rStyle w:val="Strong"/>
          <w:b w:val="0"/>
        </w:rPr>
        <w:t xml:space="preserve">) and the </w:t>
      </w:r>
      <w:r w:rsidR="00A41931">
        <w:rPr>
          <w:rStyle w:val="Strong"/>
          <w:b w:val="0"/>
        </w:rPr>
        <w:t xml:space="preserve">possible influence of the </w:t>
      </w:r>
      <w:r w:rsidR="001B00D7" w:rsidRPr="00942691">
        <w:rPr>
          <w:rStyle w:val="Strong"/>
          <w:b w:val="0"/>
        </w:rPr>
        <w:t xml:space="preserve">grade in the </w:t>
      </w:r>
      <w:proofErr w:type="spellStart"/>
      <w:r w:rsidR="001B00D7" w:rsidRPr="00942691">
        <w:rPr>
          <w:rStyle w:val="Strong"/>
          <w:b w:val="0"/>
        </w:rPr>
        <w:t>Z</w:t>
      </w:r>
      <w:r w:rsidRPr="00942691">
        <w:rPr>
          <w:rStyle w:val="Strong"/>
          <w:b w:val="0"/>
        </w:rPr>
        <w:t>agat</w:t>
      </w:r>
      <w:proofErr w:type="spellEnd"/>
      <w:r w:rsidR="00BF16C8" w:rsidRPr="00942691">
        <w:rPr>
          <w:rStyle w:val="Strong"/>
          <w:b w:val="0"/>
        </w:rPr>
        <w:t xml:space="preserve"> guide (</w:t>
      </w:r>
      <w:r w:rsidR="00F20014" w:rsidRPr="00942691">
        <w:rPr>
          <w:bCs/>
        </w:rPr>
        <w:t>κ</w:t>
      </w:r>
      <w:r w:rsidR="00F20014" w:rsidRPr="00942691">
        <w:rPr>
          <w:bCs/>
          <w:vertAlign w:val="subscript"/>
        </w:rPr>
        <w:t xml:space="preserve">2 </w:t>
      </w:r>
      <w:proofErr w:type="spellStart"/>
      <w:r w:rsidR="001B00D7" w:rsidRPr="00942691">
        <w:rPr>
          <w:bCs/>
        </w:rPr>
        <w:t>Z</w:t>
      </w:r>
      <w:r w:rsidR="00F20014" w:rsidRPr="00942691">
        <w:rPr>
          <w:bCs/>
        </w:rPr>
        <w:t>agatfood</w:t>
      </w:r>
      <w:proofErr w:type="spellEnd"/>
      <w:r w:rsidR="00BF16C8" w:rsidRPr="00942691">
        <w:rPr>
          <w:rStyle w:val="Strong"/>
          <w:b w:val="0"/>
        </w:rPr>
        <w:t xml:space="preserve">). </w:t>
      </w:r>
      <w:proofErr w:type="spellStart"/>
      <w:r w:rsidR="00BF16C8" w:rsidRPr="00942691">
        <w:rPr>
          <w:rStyle w:val="Strong"/>
          <w:b w:val="0"/>
        </w:rPr>
        <w:t>Zagat</w:t>
      </w:r>
      <w:proofErr w:type="spellEnd"/>
      <w:r w:rsidR="00BF16C8" w:rsidRPr="00942691">
        <w:rPr>
          <w:rStyle w:val="Strong"/>
          <w:b w:val="0"/>
        </w:rPr>
        <w:t xml:space="preserve"> is a survey</w:t>
      </w:r>
      <w:r w:rsidR="001B00D7" w:rsidRPr="00942691">
        <w:rPr>
          <w:rStyle w:val="Strong"/>
          <w:b w:val="0"/>
        </w:rPr>
        <w:t xml:space="preserve"> guide for restaurants with a “</w:t>
      </w:r>
      <w:r w:rsidR="00A41931">
        <w:rPr>
          <w:rStyle w:val="Strong"/>
          <w:b w:val="0"/>
        </w:rPr>
        <w:t>high-social status.”  Since a</w:t>
      </w:r>
      <w:r w:rsidR="00BF16C8" w:rsidRPr="00942691">
        <w:rPr>
          <w:rStyle w:val="Strong"/>
          <w:b w:val="0"/>
        </w:rPr>
        <w:t xml:space="preserve"> high social status </w:t>
      </w:r>
      <w:r w:rsidR="00A41931">
        <w:rPr>
          <w:rStyle w:val="Strong"/>
          <w:b w:val="0"/>
        </w:rPr>
        <w:t>may</w:t>
      </w:r>
      <w:r w:rsidR="00BF16C8" w:rsidRPr="00942691">
        <w:rPr>
          <w:rStyle w:val="Strong"/>
          <w:b w:val="0"/>
        </w:rPr>
        <w:t xml:space="preserve"> also explain </w:t>
      </w:r>
      <w:r w:rsidR="00A41931">
        <w:rPr>
          <w:rStyle w:val="Strong"/>
          <w:b w:val="0"/>
        </w:rPr>
        <w:t xml:space="preserve">the </w:t>
      </w:r>
      <w:r w:rsidR="00BF16C8" w:rsidRPr="00942691">
        <w:rPr>
          <w:rStyle w:val="Strong"/>
          <w:b w:val="0"/>
        </w:rPr>
        <w:t>higher hygiene concerns</w:t>
      </w:r>
      <w:r w:rsidR="00A41931">
        <w:rPr>
          <w:rStyle w:val="Strong"/>
          <w:b w:val="0"/>
        </w:rPr>
        <w:t xml:space="preserve">, the presence in the </w:t>
      </w:r>
      <w:proofErr w:type="spellStart"/>
      <w:r w:rsidR="00A41931">
        <w:rPr>
          <w:rStyle w:val="Strong"/>
          <w:b w:val="0"/>
        </w:rPr>
        <w:t>Zagat</w:t>
      </w:r>
      <w:proofErr w:type="spellEnd"/>
      <w:r w:rsidR="00A41931">
        <w:rPr>
          <w:rStyle w:val="Strong"/>
          <w:b w:val="0"/>
        </w:rPr>
        <w:t xml:space="preserve"> is the proxy for this possible </w:t>
      </w:r>
      <w:r w:rsidR="00B4200A">
        <w:rPr>
          <w:rStyle w:val="Strong"/>
          <w:b w:val="0"/>
        </w:rPr>
        <w:t xml:space="preserve">effect. </w:t>
      </w:r>
      <w:r w:rsidR="00BF16C8" w:rsidRPr="00942691">
        <w:rPr>
          <w:rStyle w:val="Strong"/>
          <w:b w:val="0"/>
        </w:rPr>
        <w:t xml:space="preserve">In the first specification, the restaurant </w:t>
      </w:r>
      <w:r w:rsidR="001B00D7" w:rsidRPr="00942691">
        <w:rPr>
          <w:rStyle w:val="Strong"/>
          <w:b w:val="0"/>
        </w:rPr>
        <w:t>characteristics</w:t>
      </w:r>
      <w:r w:rsidR="00BF16C8" w:rsidRPr="00942691">
        <w:rPr>
          <w:rStyle w:val="Strong"/>
          <w:b w:val="0"/>
        </w:rPr>
        <w:t xml:space="preserve"> and the city fixed effects are included. </w:t>
      </w:r>
      <w:r w:rsidR="00E77FC8" w:rsidRPr="00942691">
        <w:rPr>
          <w:rStyle w:val="Strong"/>
          <w:b w:val="0"/>
        </w:rPr>
        <w:t>The f</w:t>
      </w:r>
      <w:r w:rsidR="00BF16C8" w:rsidRPr="00942691">
        <w:rPr>
          <w:rStyle w:val="Strong"/>
          <w:b w:val="0"/>
        </w:rPr>
        <w:t xml:space="preserve">irst specification </w:t>
      </w:r>
      <w:r w:rsidR="00E77FC8" w:rsidRPr="00942691">
        <w:rPr>
          <w:rStyle w:val="Strong"/>
          <w:b w:val="0"/>
        </w:rPr>
        <w:t xml:space="preserve">looks </w:t>
      </w:r>
      <w:r w:rsidR="00BF16C8" w:rsidRPr="00942691">
        <w:rPr>
          <w:rStyle w:val="Strong"/>
          <w:b w:val="0"/>
        </w:rPr>
        <w:t xml:space="preserve">as follows: </w:t>
      </w:r>
    </w:p>
    <w:p w:rsidR="00A41931" w:rsidRPr="00A41931" w:rsidRDefault="00A41931" w:rsidP="00597B83">
      <w:pPr>
        <w:spacing w:after="0" w:line="360" w:lineRule="auto"/>
        <w:jc w:val="both"/>
        <w:rPr>
          <w:rStyle w:val="Strong"/>
          <w:b w:val="0"/>
          <w:sz w:val="10"/>
          <w:szCs w:val="10"/>
        </w:rPr>
      </w:pPr>
    </w:p>
    <w:p w:rsidR="00BF16C8" w:rsidRPr="00942691" w:rsidRDefault="00BF16C8" w:rsidP="00597B83">
      <w:pPr>
        <w:spacing w:after="0" w:line="360" w:lineRule="auto"/>
        <w:jc w:val="both"/>
        <w:rPr>
          <w:rStyle w:val="Strong"/>
          <w:b w:val="0"/>
        </w:rPr>
      </w:pPr>
      <w:proofErr w:type="spellStart"/>
      <w:r w:rsidRPr="00942691">
        <w:rPr>
          <w:rStyle w:val="Strong"/>
          <w:b w:val="0"/>
        </w:rPr>
        <w:t>S</w:t>
      </w:r>
      <w:r w:rsidRPr="00942691">
        <w:rPr>
          <w:rStyle w:val="Strong"/>
          <w:b w:val="0"/>
          <w:vertAlign w:val="superscript"/>
        </w:rPr>
        <w:t>b</w:t>
      </w:r>
      <w:proofErr w:type="spellEnd"/>
      <w:r w:rsidRPr="00942691">
        <w:rPr>
          <w:rStyle w:val="Strong"/>
          <w:b w:val="0"/>
          <w:vertAlign w:val="superscript"/>
        </w:rPr>
        <w:t xml:space="preserve"> </w:t>
      </w:r>
      <w:proofErr w:type="spellStart"/>
      <w:r w:rsidRPr="00942691">
        <w:rPr>
          <w:rStyle w:val="Strong"/>
          <w:b w:val="0"/>
          <w:vertAlign w:val="subscript"/>
        </w:rPr>
        <w:t>ijt</w:t>
      </w:r>
      <w:proofErr w:type="spellEnd"/>
      <w:r w:rsidRPr="00942691">
        <w:rPr>
          <w:rStyle w:val="Strong"/>
          <w:b w:val="0"/>
          <w:vertAlign w:val="subscript"/>
        </w:rPr>
        <w:t xml:space="preserve">= </w:t>
      </w:r>
      <w:proofErr w:type="spellStart"/>
      <w:r w:rsidRPr="00942691">
        <w:rPr>
          <w:rStyle w:val="Strong"/>
          <w:rFonts w:cstheme="minorHAnsi"/>
          <w:b w:val="0"/>
        </w:rPr>
        <w:t>α</w:t>
      </w:r>
      <w:r w:rsidRPr="00942691">
        <w:rPr>
          <w:rStyle w:val="Strong"/>
          <w:rFonts w:cstheme="minorHAnsi"/>
          <w:b w:val="0"/>
          <w:vertAlign w:val="subscript"/>
        </w:rPr>
        <w:t>j</w:t>
      </w:r>
      <w:proofErr w:type="spellEnd"/>
      <w:r w:rsidRPr="00942691">
        <w:rPr>
          <w:rStyle w:val="Strong"/>
          <w:rFonts w:cstheme="minorHAnsi"/>
          <w:b w:val="0"/>
        </w:rPr>
        <w:t xml:space="preserve"> + </w:t>
      </w:r>
      <w:proofErr w:type="spellStart"/>
      <w:r w:rsidRPr="00942691">
        <w:rPr>
          <w:rStyle w:val="Strong"/>
          <w:rFonts w:cstheme="minorHAnsi"/>
          <w:b w:val="0"/>
        </w:rPr>
        <w:t>β</w:t>
      </w:r>
      <w:r w:rsidRPr="00942691">
        <w:rPr>
          <w:rStyle w:val="Strong"/>
          <w:rFonts w:cstheme="minorHAnsi"/>
          <w:b w:val="0"/>
          <w:i/>
        </w:rPr>
        <w:t>c</w:t>
      </w:r>
      <w:r w:rsidRPr="00942691">
        <w:rPr>
          <w:rStyle w:val="Strong"/>
          <w:rFonts w:cstheme="minorHAnsi"/>
          <w:b w:val="0"/>
          <w:vertAlign w:val="subscript"/>
        </w:rPr>
        <w:t>i</w:t>
      </w:r>
      <w:proofErr w:type="spellEnd"/>
      <w:r w:rsidRPr="00942691">
        <w:rPr>
          <w:rStyle w:val="Strong"/>
          <w:rFonts w:cstheme="minorHAnsi"/>
          <w:b w:val="0"/>
        </w:rPr>
        <w:t xml:space="preserve"> </w:t>
      </w:r>
      <w:r w:rsidR="00F20014" w:rsidRPr="00942691">
        <w:rPr>
          <w:rStyle w:val="Strong"/>
          <w:rFonts w:cstheme="minorHAnsi"/>
          <w:b w:val="0"/>
        </w:rPr>
        <w:t xml:space="preserve">+ </w:t>
      </w:r>
      <w:proofErr w:type="spellStart"/>
      <w:proofErr w:type="gramStart"/>
      <w:r w:rsidR="00312722">
        <w:rPr>
          <w:rStyle w:val="Strong"/>
          <w:rFonts w:cstheme="minorHAnsi"/>
          <w:b w:val="0"/>
        </w:rPr>
        <w:t>γ</w:t>
      </w:r>
      <w:r w:rsidRPr="00942691">
        <w:rPr>
          <w:rStyle w:val="Strong"/>
          <w:rFonts w:cstheme="minorHAnsi"/>
          <w:b w:val="0"/>
          <w:i/>
        </w:rPr>
        <w:t>f</w:t>
      </w:r>
      <w:r w:rsidRPr="00942691">
        <w:rPr>
          <w:rStyle w:val="Strong"/>
          <w:rFonts w:cstheme="minorHAnsi"/>
          <w:b w:val="0"/>
          <w:vertAlign w:val="subscript"/>
        </w:rPr>
        <w:t>i</w:t>
      </w:r>
      <w:proofErr w:type="spellEnd"/>
      <w:r w:rsidRPr="00942691">
        <w:rPr>
          <w:rStyle w:val="Strong"/>
          <w:rFonts w:cstheme="minorHAnsi"/>
          <w:b w:val="0"/>
        </w:rPr>
        <w:t xml:space="preserve">  +</w:t>
      </w:r>
      <w:proofErr w:type="gramEnd"/>
      <w:r w:rsidRPr="00942691">
        <w:rPr>
          <w:rStyle w:val="Strong"/>
          <w:rFonts w:cstheme="minorHAnsi"/>
          <w:b w:val="0"/>
        </w:rPr>
        <w:t xml:space="preserve">  δ</w:t>
      </w:r>
      <w:r w:rsidRPr="00942691">
        <w:rPr>
          <w:rStyle w:val="Strong"/>
          <w:rFonts w:cstheme="minorHAnsi"/>
          <w:b w:val="0"/>
          <w:vertAlign w:val="subscript"/>
        </w:rPr>
        <w:t>1</w:t>
      </w:r>
      <w:r w:rsidRPr="00942691">
        <w:rPr>
          <w:rStyle w:val="Strong"/>
          <w:rFonts w:cstheme="minorHAnsi"/>
          <w:b w:val="0"/>
        </w:rPr>
        <w:t xml:space="preserve"> </w:t>
      </w:r>
      <w:proofErr w:type="spellStart"/>
      <w:r w:rsidRPr="00942691">
        <w:rPr>
          <w:rStyle w:val="Strong"/>
          <w:rFonts w:cstheme="minorHAnsi"/>
          <w:b w:val="0"/>
        </w:rPr>
        <w:t>nchain</w:t>
      </w:r>
      <w:proofErr w:type="spellEnd"/>
      <w:r w:rsidRPr="00942691">
        <w:rPr>
          <w:rStyle w:val="Strong"/>
          <w:rFonts w:cstheme="minorHAnsi"/>
          <w:b w:val="0"/>
        </w:rPr>
        <w:t xml:space="preserve"> +  δ</w:t>
      </w:r>
      <w:r w:rsidRPr="00942691">
        <w:rPr>
          <w:rStyle w:val="Strong"/>
          <w:rFonts w:cstheme="minorHAnsi"/>
          <w:b w:val="0"/>
          <w:vertAlign w:val="subscript"/>
        </w:rPr>
        <w:t xml:space="preserve">2 </w:t>
      </w:r>
      <w:proofErr w:type="spellStart"/>
      <w:r w:rsidRPr="00942691">
        <w:rPr>
          <w:rStyle w:val="Strong"/>
          <w:rFonts w:cstheme="minorHAnsi"/>
          <w:b w:val="0"/>
        </w:rPr>
        <w:t>perchain</w:t>
      </w:r>
      <w:proofErr w:type="spellEnd"/>
      <w:r w:rsidRPr="00942691">
        <w:rPr>
          <w:rStyle w:val="Strong"/>
          <w:rFonts w:cstheme="minorHAnsi"/>
          <w:b w:val="0"/>
        </w:rPr>
        <w:t xml:space="preserve"> + </w:t>
      </w:r>
      <w:r w:rsidR="00F20014" w:rsidRPr="00942691">
        <w:rPr>
          <w:rStyle w:val="Strong"/>
          <w:rFonts w:cstheme="minorHAnsi"/>
          <w:b w:val="0"/>
        </w:rPr>
        <w:t>κ</w:t>
      </w:r>
      <w:r w:rsidR="00F20014" w:rsidRPr="00942691">
        <w:rPr>
          <w:rStyle w:val="Strong"/>
          <w:rFonts w:cstheme="minorHAnsi"/>
          <w:b w:val="0"/>
          <w:vertAlign w:val="subscript"/>
        </w:rPr>
        <w:t>1</w:t>
      </w:r>
      <w:r w:rsidR="00F20014" w:rsidRPr="00942691">
        <w:rPr>
          <w:rStyle w:val="Strong"/>
          <w:rFonts w:cstheme="minorHAnsi"/>
          <w:b w:val="0"/>
        </w:rPr>
        <w:t xml:space="preserve"> </w:t>
      </w:r>
      <w:proofErr w:type="spellStart"/>
      <w:r w:rsidR="00F20014" w:rsidRPr="00942691">
        <w:rPr>
          <w:rStyle w:val="Strong"/>
          <w:rFonts w:cstheme="minorHAnsi"/>
          <w:b w:val="0"/>
        </w:rPr>
        <w:t>zagatyes</w:t>
      </w:r>
      <w:proofErr w:type="spellEnd"/>
      <w:r w:rsidR="00F20014" w:rsidRPr="00942691">
        <w:rPr>
          <w:rStyle w:val="Strong"/>
          <w:rFonts w:cstheme="minorHAnsi"/>
          <w:b w:val="0"/>
        </w:rPr>
        <w:t xml:space="preserve"> + κ</w:t>
      </w:r>
      <w:r w:rsidR="00F20014" w:rsidRPr="00942691">
        <w:rPr>
          <w:rStyle w:val="Strong"/>
          <w:rFonts w:cstheme="minorHAnsi"/>
          <w:b w:val="0"/>
          <w:vertAlign w:val="subscript"/>
        </w:rPr>
        <w:t xml:space="preserve">2 </w:t>
      </w:r>
      <w:proofErr w:type="spellStart"/>
      <w:r w:rsidR="00F20014" w:rsidRPr="00942691">
        <w:rPr>
          <w:rStyle w:val="Strong"/>
          <w:rFonts w:cstheme="minorHAnsi"/>
          <w:b w:val="0"/>
        </w:rPr>
        <w:t>zagatfood</w:t>
      </w:r>
      <w:proofErr w:type="spellEnd"/>
      <w:r w:rsidR="00F20014" w:rsidRPr="00942691">
        <w:rPr>
          <w:rStyle w:val="Strong"/>
          <w:rFonts w:cstheme="minorHAnsi"/>
          <w:b w:val="0"/>
        </w:rPr>
        <w:t xml:space="preserve"> +</w:t>
      </w:r>
      <w:r w:rsidRPr="00942691">
        <w:rPr>
          <w:rStyle w:val="Strong"/>
          <w:rFonts w:cstheme="minorHAnsi"/>
          <w:b w:val="0"/>
        </w:rPr>
        <w:t xml:space="preserve">   </w:t>
      </w:r>
      <w:proofErr w:type="spellStart"/>
      <w:r w:rsidR="00F20014" w:rsidRPr="00942691">
        <w:rPr>
          <w:rStyle w:val="Strong"/>
          <w:rFonts w:cstheme="minorHAnsi"/>
          <w:b w:val="0"/>
        </w:rPr>
        <w:t>X</w:t>
      </w:r>
      <w:r w:rsidR="00F20014" w:rsidRPr="00942691">
        <w:rPr>
          <w:rStyle w:val="Strong"/>
          <w:rFonts w:cstheme="minorHAnsi"/>
          <w:b w:val="0"/>
          <w:vertAlign w:val="subscript"/>
        </w:rPr>
        <w:t>i</w:t>
      </w:r>
      <w:r w:rsidRPr="00942691">
        <w:rPr>
          <w:rStyle w:val="Strong"/>
          <w:rFonts w:cstheme="minorHAnsi"/>
          <w:b w:val="0"/>
        </w:rPr>
        <w:t>θ</w:t>
      </w:r>
      <w:proofErr w:type="spellEnd"/>
      <w:r w:rsidR="00F20014" w:rsidRPr="00942691">
        <w:rPr>
          <w:rStyle w:val="Strong"/>
          <w:rFonts w:cstheme="minorHAnsi"/>
          <w:b w:val="0"/>
        </w:rPr>
        <w:t xml:space="preserve"> + </w:t>
      </w:r>
      <w:proofErr w:type="spellStart"/>
      <w:r w:rsidR="00F20014" w:rsidRPr="00942691">
        <w:rPr>
          <w:rStyle w:val="Strong"/>
          <w:rFonts w:cstheme="minorHAnsi"/>
          <w:b w:val="0"/>
        </w:rPr>
        <w:t>ε</w:t>
      </w:r>
      <w:r w:rsidR="00F20014" w:rsidRPr="00942691">
        <w:rPr>
          <w:rStyle w:val="Strong"/>
          <w:rFonts w:cstheme="minorHAnsi"/>
          <w:b w:val="0"/>
          <w:vertAlign w:val="subscript"/>
        </w:rPr>
        <w:t>ijt</w:t>
      </w:r>
      <w:proofErr w:type="spellEnd"/>
    </w:p>
    <w:p w:rsidR="00A41931" w:rsidRDefault="00A41931" w:rsidP="00597B83">
      <w:pPr>
        <w:spacing w:after="0" w:line="360" w:lineRule="auto"/>
        <w:jc w:val="both"/>
        <w:rPr>
          <w:bCs/>
          <w:sz w:val="10"/>
          <w:szCs w:val="10"/>
        </w:rPr>
      </w:pPr>
    </w:p>
    <w:p w:rsidR="00BF16C8" w:rsidRPr="00942691" w:rsidRDefault="00F20014" w:rsidP="00597B83">
      <w:pPr>
        <w:spacing w:after="0" w:line="360" w:lineRule="auto"/>
        <w:jc w:val="both"/>
        <w:rPr>
          <w:rStyle w:val="Strong"/>
          <w:b w:val="0"/>
        </w:rPr>
      </w:pPr>
      <w:proofErr w:type="spellStart"/>
      <w:r w:rsidRPr="00942691">
        <w:rPr>
          <w:bCs/>
        </w:rPr>
        <w:t>S</w:t>
      </w:r>
      <w:r w:rsidRPr="00942691">
        <w:rPr>
          <w:bCs/>
          <w:vertAlign w:val="superscript"/>
        </w:rPr>
        <w:t>b</w:t>
      </w:r>
      <w:proofErr w:type="spellEnd"/>
      <w:r w:rsidRPr="00942691">
        <w:rPr>
          <w:bCs/>
          <w:vertAlign w:val="superscript"/>
        </w:rPr>
        <w:t xml:space="preserve"> </w:t>
      </w:r>
      <w:proofErr w:type="spellStart"/>
      <w:r w:rsidRPr="00942691">
        <w:rPr>
          <w:bCs/>
          <w:vertAlign w:val="subscript"/>
        </w:rPr>
        <w:t>ijt</w:t>
      </w:r>
      <w:proofErr w:type="spellEnd"/>
      <w:r w:rsidRPr="00942691">
        <w:rPr>
          <w:bCs/>
          <w:vertAlign w:val="subscript"/>
        </w:rPr>
        <w:t xml:space="preserve"> </w:t>
      </w:r>
      <w:r w:rsidRPr="00942691">
        <w:rPr>
          <w:bCs/>
        </w:rPr>
        <w:t xml:space="preserve">is the score before the grade cards of restaurant </w:t>
      </w:r>
      <w:proofErr w:type="spellStart"/>
      <w:r w:rsidRPr="00942691">
        <w:rPr>
          <w:bCs/>
        </w:rPr>
        <w:t>i</w:t>
      </w:r>
      <w:proofErr w:type="spellEnd"/>
      <w:r w:rsidRPr="00942691">
        <w:rPr>
          <w:bCs/>
        </w:rPr>
        <w:t xml:space="preserve">, in region j and at time t.  </w:t>
      </w:r>
      <w:proofErr w:type="spellStart"/>
      <w:proofErr w:type="gramStart"/>
      <w:r w:rsidRPr="00942691">
        <w:rPr>
          <w:bCs/>
        </w:rPr>
        <w:t>α</w:t>
      </w:r>
      <w:r w:rsidRPr="00942691">
        <w:rPr>
          <w:bCs/>
          <w:vertAlign w:val="subscript"/>
        </w:rPr>
        <w:t>j</w:t>
      </w:r>
      <w:proofErr w:type="spellEnd"/>
      <w:proofErr w:type="gramEnd"/>
      <w:r w:rsidRPr="00942691">
        <w:rPr>
          <w:bCs/>
        </w:rPr>
        <w:t xml:space="preserve"> is the constant region-specific fixed effects. </w:t>
      </w:r>
    </w:p>
    <w:p w:rsidR="00E83B72" w:rsidRPr="00942691" w:rsidRDefault="00F20014" w:rsidP="00597B83">
      <w:pPr>
        <w:spacing w:after="0" w:line="360" w:lineRule="auto"/>
        <w:jc w:val="both"/>
        <w:rPr>
          <w:rStyle w:val="Strong"/>
          <w:b w:val="0"/>
        </w:rPr>
      </w:pPr>
      <w:r w:rsidRPr="00942691">
        <w:rPr>
          <w:rStyle w:val="Strong"/>
          <w:b w:val="0"/>
        </w:rPr>
        <w:t>Almost all the results a</w:t>
      </w:r>
      <w:r w:rsidR="00E83B72" w:rsidRPr="00942691">
        <w:rPr>
          <w:rStyle w:val="Strong"/>
          <w:b w:val="0"/>
        </w:rPr>
        <w:t xml:space="preserve">re in line with the </w:t>
      </w:r>
      <w:r w:rsidR="00A41931">
        <w:rPr>
          <w:rStyle w:val="Strong"/>
          <w:b w:val="0"/>
        </w:rPr>
        <w:t xml:space="preserve">earlier postulated </w:t>
      </w:r>
      <w:r w:rsidR="00E83B72" w:rsidRPr="00942691">
        <w:rPr>
          <w:rStyle w:val="Strong"/>
          <w:b w:val="0"/>
        </w:rPr>
        <w:t>predictions:</w:t>
      </w:r>
    </w:p>
    <w:p w:rsidR="00E16DBF" w:rsidRPr="00942691" w:rsidRDefault="00E16DBF" w:rsidP="00597B83">
      <w:pPr>
        <w:spacing w:after="0" w:line="360" w:lineRule="auto"/>
        <w:jc w:val="both"/>
        <w:rPr>
          <w:rStyle w:val="Strong"/>
          <w:b w:val="0"/>
        </w:rPr>
      </w:pPr>
    </w:p>
    <w:p w:rsidR="00E83B72" w:rsidRPr="00942691" w:rsidRDefault="00E83B72" w:rsidP="00597B83">
      <w:pPr>
        <w:pStyle w:val="ListParagraph"/>
        <w:numPr>
          <w:ilvl w:val="0"/>
          <w:numId w:val="15"/>
        </w:numPr>
        <w:spacing w:after="0" w:line="360" w:lineRule="auto"/>
        <w:jc w:val="both"/>
        <w:rPr>
          <w:rStyle w:val="Strong"/>
          <w:b w:val="0"/>
        </w:rPr>
      </w:pPr>
      <w:r w:rsidRPr="00942691">
        <w:rPr>
          <w:rStyle w:val="Strong"/>
          <w:b w:val="0"/>
        </w:rPr>
        <w:t xml:space="preserve">If a restaurant is part of a chain, then this has a positive effect of 3.2667 </w:t>
      </w:r>
      <w:r w:rsidR="00A41931">
        <w:rPr>
          <w:rStyle w:val="Strong"/>
          <w:b w:val="0"/>
        </w:rPr>
        <w:t>at</w:t>
      </w:r>
      <w:r w:rsidRPr="00942691">
        <w:rPr>
          <w:rStyle w:val="Strong"/>
          <w:b w:val="0"/>
        </w:rPr>
        <w:t xml:space="preserve"> a significance level of 1 percent. T</w:t>
      </w:r>
      <w:r w:rsidR="00E77FC8" w:rsidRPr="00942691">
        <w:rPr>
          <w:rStyle w:val="Strong"/>
          <w:b w:val="0"/>
        </w:rPr>
        <w:t xml:space="preserve">his is in line with </w:t>
      </w:r>
      <w:r w:rsidR="00A41931">
        <w:rPr>
          <w:rStyle w:val="Strong"/>
          <w:b w:val="0"/>
        </w:rPr>
        <w:t>the first prediction</w:t>
      </w:r>
      <w:r w:rsidRPr="00942691">
        <w:rPr>
          <w:rStyle w:val="Strong"/>
          <w:b w:val="0"/>
        </w:rPr>
        <w:t xml:space="preserve">. </w:t>
      </w:r>
    </w:p>
    <w:p w:rsidR="00E83B72" w:rsidRPr="000F1F31" w:rsidRDefault="000F1F31" w:rsidP="00597B83">
      <w:pPr>
        <w:pStyle w:val="ListParagraph"/>
        <w:numPr>
          <w:ilvl w:val="0"/>
          <w:numId w:val="15"/>
        </w:numPr>
        <w:spacing w:after="0" w:line="360" w:lineRule="auto"/>
        <w:jc w:val="both"/>
        <w:rPr>
          <w:bCs/>
          <w:lang w:bidi="en-US"/>
        </w:rPr>
      </w:pPr>
      <w:r>
        <w:rPr>
          <w:rStyle w:val="Strong"/>
          <w:b w:val="0"/>
        </w:rPr>
        <w:t>If the chain</w:t>
      </w:r>
      <w:r w:rsidR="00E83B72" w:rsidRPr="00942691">
        <w:rPr>
          <w:rStyle w:val="Strong"/>
          <w:b w:val="0"/>
        </w:rPr>
        <w:t xml:space="preserve"> restaurant is a franchised unit, then this reduces the </w:t>
      </w:r>
      <w:r w:rsidR="00E83B72" w:rsidRPr="000F1F31">
        <w:rPr>
          <w:rStyle w:val="Strong"/>
          <w:b w:val="0"/>
        </w:rPr>
        <w:t xml:space="preserve">hygiene quality with </w:t>
      </w:r>
      <w:r w:rsidR="00E83B72" w:rsidRPr="000F1F31">
        <w:rPr>
          <w:bCs/>
          <w:lang w:bidi="en-US"/>
        </w:rPr>
        <w:t>0.7146, significant at the 5 percent level.</w:t>
      </w:r>
      <w:r w:rsidR="00A41931" w:rsidRPr="000F1F31">
        <w:rPr>
          <w:bCs/>
          <w:lang w:bidi="en-US"/>
        </w:rPr>
        <w:t xml:space="preserve"> This is in support of prediction 2</w:t>
      </w:r>
      <w:r w:rsidR="00E83B72" w:rsidRPr="000F1F31">
        <w:rPr>
          <w:bCs/>
          <w:lang w:bidi="en-US"/>
        </w:rPr>
        <w:t xml:space="preserve">. </w:t>
      </w:r>
    </w:p>
    <w:p w:rsidR="00E83B72" w:rsidRPr="00942691" w:rsidRDefault="00E83B72" w:rsidP="00597B83">
      <w:pPr>
        <w:pStyle w:val="ListParagraph"/>
        <w:numPr>
          <w:ilvl w:val="0"/>
          <w:numId w:val="15"/>
        </w:numPr>
        <w:spacing w:line="360" w:lineRule="auto"/>
        <w:jc w:val="both"/>
        <w:rPr>
          <w:bCs/>
          <w:lang w:bidi="en-US"/>
        </w:rPr>
      </w:pPr>
      <w:r w:rsidRPr="00942691">
        <w:rPr>
          <w:rStyle w:val="Strong"/>
          <w:b w:val="0"/>
        </w:rPr>
        <w:t>The number of restaurants</w:t>
      </w:r>
      <w:r w:rsidR="009B6F4D">
        <w:rPr>
          <w:rStyle w:val="Strong"/>
          <w:b w:val="0"/>
        </w:rPr>
        <w:t xml:space="preserve"> of a chain</w:t>
      </w:r>
      <w:r w:rsidRPr="00942691">
        <w:rPr>
          <w:rStyle w:val="Strong"/>
          <w:b w:val="0"/>
        </w:rPr>
        <w:t xml:space="preserve"> has also a positive effect of </w:t>
      </w:r>
      <w:r w:rsidRPr="00942691">
        <w:rPr>
          <w:bCs/>
          <w:lang w:bidi="en-US"/>
        </w:rPr>
        <w:t>0.0203 on the hygiene score a</w:t>
      </w:r>
      <w:r w:rsidR="00A41931">
        <w:rPr>
          <w:bCs/>
          <w:lang w:bidi="en-US"/>
        </w:rPr>
        <w:t>t a</w:t>
      </w:r>
      <w:r w:rsidRPr="00942691">
        <w:rPr>
          <w:bCs/>
          <w:lang w:bidi="en-US"/>
        </w:rPr>
        <w:t xml:space="preserve"> signif</w:t>
      </w:r>
      <w:r w:rsidR="007F01E0" w:rsidRPr="00942691">
        <w:rPr>
          <w:bCs/>
          <w:lang w:bidi="en-US"/>
        </w:rPr>
        <w:t>ic</w:t>
      </w:r>
      <w:r w:rsidRPr="00942691">
        <w:rPr>
          <w:bCs/>
          <w:lang w:bidi="en-US"/>
        </w:rPr>
        <w:t>ance level of 5%</w:t>
      </w:r>
      <w:r w:rsidR="00A41931">
        <w:rPr>
          <w:bCs/>
          <w:lang w:bidi="en-US"/>
        </w:rPr>
        <w:t>, supporting prediction 6</w:t>
      </w:r>
      <w:r w:rsidRPr="00942691">
        <w:rPr>
          <w:bCs/>
          <w:lang w:bidi="en-US"/>
        </w:rPr>
        <w:t>. Howeve</w:t>
      </w:r>
      <w:r w:rsidR="00A41931">
        <w:rPr>
          <w:bCs/>
          <w:lang w:bidi="en-US"/>
        </w:rPr>
        <w:t>r, the magnitude of this</w:t>
      </w:r>
      <w:r w:rsidR="007F01E0" w:rsidRPr="00942691">
        <w:rPr>
          <w:bCs/>
          <w:lang w:bidi="en-US"/>
        </w:rPr>
        <w:t xml:space="preserve"> effect is very low.</w:t>
      </w:r>
    </w:p>
    <w:p w:rsidR="00E83B72" w:rsidRPr="00942691" w:rsidRDefault="00E83B72" w:rsidP="00597B83">
      <w:pPr>
        <w:pStyle w:val="ListParagraph"/>
        <w:numPr>
          <w:ilvl w:val="0"/>
          <w:numId w:val="15"/>
        </w:numPr>
        <w:spacing w:line="360" w:lineRule="auto"/>
        <w:jc w:val="both"/>
        <w:rPr>
          <w:bCs/>
          <w:lang w:bidi="en-US"/>
        </w:rPr>
      </w:pPr>
      <w:r w:rsidRPr="00942691">
        <w:rPr>
          <w:rStyle w:val="Strong"/>
          <w:b w:val="0"/>
        </w:rPr>
        <w:t>In my results, the fraction of restaurants</w:t>
      </w:r>
      <w:r w:rsidR="009B6F4D">
        <w:rPr>
          <w:rStyle w:val="Strong"/>
          <w:b w:val="0"/>
        </w:rPr>
        <w:t xml:space="preserve"> of a chain</w:t>
      </w:r>
      <w:r w:rsidRPr="00942691">
        <w:rPr>
          <w:rStyle w:val="Strong"/>
          <w:b w:val="0"/>
        </w:rPr>
        <w:t xml:space="preserve"> in LA has a </w:t>
      </w:r>
      <w:r w:rsidRPr="00942691">
        <w:rPr>
          <w:bCs/>
          <w:lang w:bidi="en-US"/>
        </w:rPr>
        <w:t xml:space="preserve">2.9356, but this number is insignificant. Important to note is that Jin and Leslie had a </w:t>
      </w:r>
      <w:r w:rsidR="00A41931">
        <w:rPr>
          <w:bCs/>
          <w:lang w:bidi="en-US"/>
        </w:rPr>
        <w:t xml:space="preserve">positive effect of 5.192 at </w:t>
      </w:r>
      <w:r w:rsidR="0022796D" w:rsidRPr="00942691">
        <w:rPr>
          <w:bCs/>
          <w:lang w:bidi="en-US"/>
        </w:rPr>
        <w:t>a s</w:t>
      </w:r>
      <w:r w:rsidRPr="00942691">
        <w:rPr>
          <w:bCs/>
          <w:lang w:bidi="en-US"/>
        </w:rPr>
        <w:t>ignifican</w:t>
      </w:r>
      <w:r w:rsidR="0022796D" w:rsidRPr="00942691">
        <w:rPr>
          <w:bCs/>
          <w:lang w:bidi="en-US"/>
        </w:rPr>
        <w:t xml:space="preserve">ce </w:t>
      </w:r>
      <w:r w:rsidR="007F01E0" w:rsidRPr="00942691">
        <w:rPr>
          <w:bCs/>
          <w:lang w:bidi="en-US"/>
        </w:rPr>
        <w:t>level of</w:t>
      </w:r>
      <w:r w:rsidR="0022796D" w:rsidRPr="00942691">
        <w:rPr>
          <w:bCs/>
          <w:lang w:bidi="en-US"/>
        </w:rPr>
        <w:t xml:space="preserve"> 1 percent. </w:t>
      </w:r>
      <w:r w:rsidR="007F01E0" w:rsidRPr="00942691">
        <w:rPr>
          <w:bCs/>
          <w:lang w:bidi="en-US"/>
        </w:rPr>
        <w:t>This may</w:t>
      </w:r>
      <w:r w:rsidR="00A41931">
        <w:rPr>
          <w:bCs/>
          <w:lang w:bidi="en-US"/>
        </w:rPr>
        <w:t xml:space="preserve"> confirm prediction 7</w:t>
      </w:r>
      <w:r w:rsidR="007F01E0" w:rsidRPr="00942691">
        <w:rPr>
          <w:bCs/>
          <w:lang w:bidi="en-US"/>
        </w:rPr>
        <w:t>.</w:t>
      </w:r>
    </w:p>
    <w:p w:rsidR="0022796D" w:rsidRPr="00942691" w:rsidRDefault="007F01E0" w:rsidP="00597B83">
      <w:pPr>
        <w:pStyle w:val="ListParagraph"/>
        <w:numPr>
          <w:ilvl w:val="0"/>
          <w:numId w:val="15"/>
        </w:numPr>
        <w:spacing w:after="0" w:line="360" w:lineRule="auto"/>
        <w:jc w:val="both"/>
        <w:rPr>
          <w:bCs/>
          <w:lang w:bidi="en-US"/>
        </w:rPr>
      </w:pPr>
      <w:r w:rsidRPr="00942691">
        <w:rPr>
          <w:bCs/>
          <w:lang w:bidi="en-US"/>
        </w:rPr>
        <w:t xml:space="preserve">The presence of a restaurant in the </w:t>
      </w:r>
      <w:proofErr w:type="spellStart"/>
      <w:r w:rsidRPr="00942691">
        <w:rPr>
          <w:bCs/>
          <w:lang w:bidi="en-US"/>
        </w:rPr>
        <w:t>Zagat</w:t>
      </w:r>
      <w:proofErr w:type="spellEnd"/>
      <w:r w:rsidRPr="00942691">
        <w:rPr>
          <w:bCs/>
          <w:lang w:bidi="en-US"/>
        </w:rPr>
        <w:t xml:space="preserve"> guide </w:t>
      </w:r>
      <w:r w:rsidR="0022796D" w:rsidRPr="00942691">
        <w:rPr>
          <w:bCs/>
          <w:lang w:bidi="en-US"/>
        </w:rPr>
        <w:t xml:space="preserve">has a positive effect of 2.9489 </w:t>
      </w:r>
      <w:r w:rsidRPr="00942691">
        <w:rPr>
          <w:bCs/>
          <w:lang w:bidi="en-US"/>
        </w:rPr>
        <w:t xml:space="preserve">on the hygiene score at </w:t>
      </w:r>
      <w:r w:rsidR="0022796D" w:rsidRPr="00942691">
        <w:rPr>
          <w:bCs/>
          <w:lang w:bidi="en-US"/>
        </w:rPr>
        <w:t>a significance level of 1 percent. However, a posit</w:t>
      </w:r>
      <w:r w:rsidRPr="00942691">
        <w:rPr>
          <w:bCs/>
          <w:lang w:bidi="en-US"/>
        </w:rPr>
        <w:t xml:space="preserve">ive change of the grade in the </w:t>
      </w:r>
      <w:proofErr w:type="spellStart"/>
      <w:r w:rsidRPr="00942691">
        <w:rPr>
          <w:bCs/>
          <w:lang w:bidi="en-US"/>
        </w:rPr>
        <w:t>Zagat</w:t>
      </w:r>
      <w:proofErr w:type="spellEnd"/>
      <w:r w:rsidRPr="00942691">
        <w:rPr>
          <w:bCs/>
          <w:lang w:bidi="en-US"/>
        </w:rPr>
        <w:t xml:space="preserve"> guide</w:t>
      </w:r>
      <w:r w:rsidR="0022796D" w:rsidRPr="00942691">
        <w:rPr>
          <w:bCs/>
          <w:lang w:bidi="en-US"/>
        </w:rPr>
        <w:t xml:space="preserve"> results in lower hygiene quality of -0.9967</w:t>
      </w:r>
      <w:r w:rsidRPr="00942691">
        <w:rPr>
          <w:bCs/>
          <w:lang w:bidi="en-US"/>
        </w:rPr>
        <w:t xml:space="preserve"> at </w:t>
      </w:r>
      <w:r w:rsidR="0022796D" w:rsidRPr="00942691">
        <w:rPr>
          <w:bCs/>
          <w:lang w:bidi="en-US"/>
        </w:rPr>
        <w:t xml:space="preserve">a significance level of 5 percent. </w:t>
      </w:r>
      <w:r w:rsidRPr="00942691">
        <w:rPr>
          <w:bCs/>
          <w:lang w:bidi="en-US"/>
        </w:rPr>
        <w:t>The first</w:t>
      </w:r>
      <w:r w:rsidR="00D868A5" w:rsidRPr="00942691">
        <w:rPr>
          <w:bCs/>
          <w:lang w:bidi="en-US"/>
        </w:rPr>
        <w:t xml:space="preserve"> </w:t>
      </w:r>
      <w:r w:rsidRPr="00942691">
        <w:rPr>
          <w:bCs/>
          <w:lang w:bidi="en-US"/>
        </w:rPr>
        <w:t>finding is in line with prediction 5, while the second finding is a contradiction.</w:t>
      </w:r>
      <w:r w:rsidR="00D868A5" w:rsidRPr="00942691">
        <w:rPr>
          <w:bCs/>
          <w:lang w:bidi="en-US"/>
        </w:rPr>
        <w:t xml:space="preserve"> </w:t>
      </w:r>
      <w:r w:rsidRPr="00942691">
        <w:rPr>
          <w:bCs/>
          <w:lang w:bidi="en-US"/>
        </w:rPr>
        <w:t>This makes the</w:t>
      </w:r>
      <w:r w:rsidR="000F1F31">
        <w:rPr>
          <w:bCs/>
          <w:lang w:bidi="en-US"/>
        </w:rPr>
        <w:t xml:space="preserve"> implication of the effect of having a high social status as restaurant </w:t>
      </w:r>
      <w:r w:rsidR="00D868A5" w:rsidRPr="00942691">
        <w:rPr>
          <w:bCs/>
          <w:lang w:bidi="en-US"/>
        </w:rPr>
        <w:t xml:space="preserve">very </w:t>
      </w:r>
      <w:r w:rsidRPr="00942691">
        <w:rPr>
          <w:bCs/>
          <w:lang w:bidi="en-US"/>
        </w:rPr>
        <w:t>ambiguous</w:t>
      </w:r>
      <w:r w:rsidR="00D868A5" w:rsidRPr="00942691">
        <w:rPr>
          <w:bCs/>
          <w:lang w:bidi="en-US"/>
        </w:rPr>
        <w:t xml:space="preserve">. </w:t>
      </w:r>
    </w:p>
    <w:p w:rsidR="00D868A5" w:rsidRDefault="00D868A5" w:rsidP="00597B83">
      <w:pPr>
        <w:pStyle w:val="ListParagraph"/>
        <w:spacing w:after="0"/>
        <w:jc w:val="both"/>
        <w:rPr>
          <w:bCs/>
          <w:lang w:bidi="en-US"/>
        </w:rPr>
      </w:pPr>
    </w:p>
    <w:p w:rsidR="00316EDD" w:rsidRPr="00942691" w:rsidRDefault="007F01E0" w:rsidP="00597B83">
      <w:pPr>
        <w:jc w:val="both"/>
        <w:rPr>
          <w:bCs/>
          <w:i/>
          <w:lang w:bidi="en-US"/>
        </w:rPr>
      </w:pPr>
      <w:r w:rsidRPr="00942691">
        <w:rPr>
          <w:bCs/>
          <w:i/>
          <w:lang w:bidi="en-US"/>
        </w:rPr>
        <w:lastRenderedPageBreak/>
        <w:t>Specification</w:t>
      </w:r>
      <w:r w:rsidR="00316EDD" w:rsidRPr="00942691">
        <w:rPr>
          <w:bCs/>
          <w:i/>
          <w:lang w:bidi="en-US"/>
        </w:rPr>
        <w:t xml:space="preserve"> </w:t>
      </w:r>
      <w:r w:rsidR="00B64B8C" w:rsidRPr="00942691">
        <w:rPr>
          <w:bCs/>
          <w:i/>
          <w:lang w:bidi="en-US"/>
        </w:rPr>
        <w:t xml:space="preserve">2 </w:t>
      </w:r>
      <w:r w:rsidR="00316EDD" w:rsidRPr="00942691">
        <w:rPr>
          <w:bCs/>
          <w:i/>
          <w:lang w:bidi="en-US"/>
        </w:rPr>
        <w:t>of</w:t>
      </w:r>
      <w:r w:rsidR="007166C5" w:rsidRPr="00942691">
        <w:rPr>
          <w:bCs/>
          <w:i/>
          <w:lang w:bidi="en-US"/>
        </w:rPr>
        <w:t xml:space="preserve"> Jin and Leslie </w:t>
      </w:r>
      <w:r w:rsidR="00D868A5" w:rsidRPr="00942691">
        <w:rPr>
          <w:bCs/>
          <w:i/>
          <w:lang w:bidi="en-US"/>
        </w:rPr>
        <w:t>(see appendix)</w:t>
      </w:r>
      <w:r w:rsidR="007166C5" w:rsidRPr="00942691">
        <w:rPr>
          <w:bCs/>
          <w:i/>
          <w:lang w:bidi="en-US"/>
        </w:rPr>
        <w:t>:</w:t>
      </w:r>
    </w:p>
    <w:p w:rsidR="00316EDD" w:rsidRPr="00942691" w:rsidRDefault="00014A16" w:rsidP="00597B83">
      <w:pPr>
        <w:spacing w:after="0" w:line="360" w:lineRule="auto"/>
        <w:jc w:val="both"/>
        <w:rPr>
          <w:bCs/>
          <w:lang w:bidi="en-US"/>
        </w:rPr>
      </w:pPr>
      <w:r w:rsidRPr="00942691">
        <w:rPr>
          <w:bCs/>
          <w:lang w:bidi="en-US"/>
        </w:rPr>
        <w:t>The second specification of Jin and Leslie</w:t>
      </w:r>
      <w:r w:rsidR="000F1F31">
        <w:rPr>
          <w:bCs/>
          <w:lang w:bidi="en-US"/>
        </w:rPr>
        <w:t>,</w:t>
      </w:r>
      <w:r w:rsidRPr="00942691">
        <w:rPr>
          <w:bCs/>
          <w:lang w:bidi="en-US"/>
        </w:rPr>
        <w:t xml:space="preserve"> which I could not </w:t>
      </w:r>
      <w:r w:rsidR="00316EDD" w:rsidRPr="00942691">
        <w:rPr>
          <w:bCs/>
          <w:lang w:bidi="en-US"/>
        </w:rPr>
        <w:t>replicate</w:t>
      </w:r>
      <w:r w:rsidR="000F1F31">
        <w:rPr>
          <w:bCs/>
          <w:lang w:bidi="en-US"/>
        </w:rPr>
        <w:t>,</w:t>
      </w:r>
      <w:r w:rsidRPr="00942691">
        <w:rPr>
          <w:bCs/>
          <w:lang w:bidi="en-US"/>
        </w:rPr>
        <w:t xml:space="preserve"> </w:t>
      </w:r>
      <w:r w:rsidR="00316EDD" w:rsidRPr="00942691">
        <w:rPr>
          <w:bCs/>
          <w:lang w:bidi="en-US"/>
        </w:rPr>
        <w:t>is a specification for all the observations</w:t>
      </w:r>
      <w:r w:rsidR="000F1F31">
        <w:rPr>
          <w:bCs/>
          <w:lang w:bidi="en-US"/>
        </w:rPr>
        <w:t xml:space="preserve"> based on the same model</w:t>
      </w:r>
      <w:r w:rsidR="00316EDD" w:rsidRPr="00942691">
        <w:rPr>
          <w:bCs/>
          <w:lang w:bidi="en-US"/>
        </w:rPr>
        <w:t xml:space="preserve">. It also includes restaurant fixed effects, which </w:t>
      </w:r>
      <w:r w:rsidR="009B6F4D">
        <w:rPr>
          <w:bCs/>
          <w:lang w:bidi="en-US"/>
        </w:rPr>
        <w:t>may</w:t>
      </w:r>
      <w:r w:rsidR="00316EDD" w:rsidRPr="00942691">
        <w:rPr>
          <w:bCs/>
          <w:lang w:bidi="en-US"/>
        </w:rPr>
        <w:t xml:space="preserve"> be important for the explanation of the difference between hygiene score of company-owned and franchised restaurants. Consider </w:t>
      </w:r>
      <w:r w:rsidR="009B6F4D">
        <w:rPr>
          <w:bCs/>
          <w:lang w:bidi="en-US"/>
        </w:rPr>
        <w:t xml:space="preserve">for example </w:t>
      </w:r>
      <w:r w:rsidR="00316EDD" w:rsidRPr="00942691">
        <w:rPr>
          <w:bCs/>
          <w:lang w:bidi="en-US"/>
        </w:rPr>
        <w:t xml:space="preserve">the possibility of a variation </w:t>
      </w:r>
      <w:r w:rsidR="009B6F4D">
        <w:rPr>
          <w:bCs/>
          <w:lang w:bidi="en-US"/>
        </w:rPr>
        <w:t xml:space="preserve">in </w:t>
      </w:r>
      <w:r w:rsidR="00316EDD" w:rsidRPr="00942691">
        <w:rPr>
          <w:bCs/>
          <w:lang w:bidi="en-US"/>
        </w:rPr>
        <w:t xml:space="preserve">the price elasticity between different restaurants in the same region and zip-code area. </w:t>
      </w:r>
      <w:r w:rsidR="007F01E0" w:rsidRPr="00942691">
        <w:rPr>
          <w:bCs/>
          <w:lang w:bidi="en-US"/>
        </w:rPr>
        <w:t>In this case, p</w:t>
      </w:r>
      <w:r w:rsidR="00316EDD" w:rsidRPr="00942691">
        <w:rPr>
          <w:bCs/>
          <w:lang w:bidi="en-US"/>
        </w:rPr>
        <w:t xml:space="preserve">rice elasticity could be a good explanation </w:t>
      </w:r>
      <w:r w:rsidR="009B6F4D">
        <w:rPr>
          <w:bCs/>
          <w:lang w:bidi="en-US"/>
        </w:rPr>
        <w:t>for</w:t>
      </w:r>
      <w:r w:rsidR="00316EDD" w:rsidRPr="00942691">
        <w:rPr>
          <w:bCs/>
          <w:lang w:bidi="en-US"/>
        </w:rPr>
        <w:t xml:space="preserve"> the different hygiene levels. </w:t>
      </w:r>
      <w:r w:rsidR="002C534E" w:rsidRPr="00942691">
        <w:rPr>
          <w:bCs/>
          <w:lang w:bidi="en-US"/>
        </w:rPr>
        <w:t>A</w:t>
      </w:r>
      <w:r w:rsidR="00316EDD" w:rsidRPr="00942691">
        <w:rPr>
          <w:bCs/>
          <w:lang w:bidi="en-US"/>
        </w:rPr>
        <w:t xml:space="preserve"> restaurant with a h</w:t>
      </w:r>
      <w:r w:rsidR="002C534E" w:rsidRPr="00942691">
        <w:rPr>
          <w:bCs/>
          <w:lang w:bidi="en-US"/>
        </w:rPr>
        <w:t xml:space="preserve">igh price elasticity of demand </w:t>
      </w:r>
      <w:r w:rsidR="00316EDD" w:rsidRPr="00942691">
        <w:rPr>
          <w:bCs/>
          <w:lang w:bidi="en-US"/>
        </w:rPr>
        <w:t>could gain a lot of customers by lowering the price</w:t>
      </w:r>
      <w:r w:rsidR="002C534E" w:rsidRPr="00942691">
        <w:rPr>
          <w:bCs/>
          <w:lang w:bidi="en-US"/>
        </w:rPr>
        <w:t xml:space="preserve"> </w:t>
      </w:r>
      <w:r w:rsidR="000F1F31">
        <w:rPr>
          <w:bCs/>
          <w:lang w:bidi="en-US"/>
        </w:rPr>
        <w:t>at the cost of the provided hygiene</w:t>
      </w:r>
      <w:r w:rsidR="00316EDD" w:rsidRPr="00942691">
        <w:rPr>
          <w:bCs/>
          <w:lang w:bidi="en-US"/>
        </w:rPr>
        <w:t xml:space="preserve">. </w:t>
      </w:r>
    </w:p>
    <w:p w:rsidR="00316EDD" w:rsidRPr="00942691" w:rsidRDefault="00316EDD" w:rsidP="00597B83">
      <w:pPr>
        <w:spacing w:after="0" w:line="360" w:lineRule="auto"/>
        <w:jc w:val="both"/>
        <w:rPr>
          <w:bCs/>
          <w:lang w:bidi="en-US"/>
        </w:rPr>
      </w:pPr>
      <w:r w:rsidRPr="00942691">
        <w:rPr>
          <w:bCs/>
          <w:lang w:bidi="en-US"/>
        </w:rPr>
        <w:t>In the second specification, Jin and</w:t>
      </w:r>
      <w:r w:rsidR="000F1F31">
        <w:rPr>
          <w:bCs/>
          <w:lang w:bidi="en-US"/>
        </w:rPr>
        <w:t xml:space="preserve"> Leslie checks their model </w:t>
      </w:r>
      <w:r w:rsidRPr="00942691">
        <w:rPr>
          <w:bCs/>
          <w:lang w:bidi="en-US"/>
        </w:rPr>
        <w:t xml:space="preserve">by including the restaurant fixed effects. </w:t>
      </w:r>
    </w:p>
    <w:p w:rsidR="00E16DBF" w:rsidRDefault="002C534E" w:rsidP="00597B83">
      <w:pPr>
        <w:spacing w:after="0" w:line="360" w:lineRule="auto"/>
        <w:jc w:val="both"/>
        <w:rPr>
          <w:bCs/>
          <w:lang w:bidi="en-US"/>
        </w:rPr>
      </w:pPr>
      <w:r w:rsidRPr="00942691">
        <w:rPr>
          <w:bCs/>
          <w:lang w:bidi="en-US"/>
        </w:rPr>
        <w:t xml:space="preserve">Again, </w:t>
      </w:r>
      <w:r w:rsidR="00355586" w:rsidRPr="00942691">
        <w:rPr>
          <w:bCs/>
          <w:lang w:bidi="en-US"/>
        </w:rPr>
        <w:t>the</w:t>
      </w:r>
      <w:r w:rsidRPr="00942691">
        <w:rPr>
          <w:bCs/>
          <w:lang w:bidi="en-US"/>
        </w:rPr>
        <w:t xml:space="preserve"> results </w:t>
      </w:r>
      <w:r w:rsidR="00355586" w:rsidRPr="00942691">
        <w:rPr>
          <w:bCs/>
          <w:lang w:bidi="en-US"/>
        </w:rPr>
        <w:t xml:space="preserve">in the table </w:t>
      </w:r>
      <w:r w:rsidRPr="00942691">
        <w:rPr>
          <w:bCs/>
          <w:lang w:bidi="en-US"/>
        </w:rPr>
        <w:t>are in line with the predictions</w:t>
      </w:r>
      <w:r w:rsidR="009B6F4D">
        <w:rPr>
          <w:bCs/>
          <w:lang w:bidi="en-US"/>
        </w:rPr>
        <w:t>:</w:t>
      </w:r>
    </w:p>
    <w:p w:rsidR="002C534E" w:rsidRPr="00942691" w:rsidRDefault="002C534E" w:rsidP="00597B83">
      <w:pPr>
        <w:spacing w:after="0" w:line="360" w:lineRule="auto"/>
        <w:jc w:val="both"/>
        <w:rPr>
          <w:bCs/>
          <w:lang w:bidi="en-US"/>
        </w:rPr>
      </w:pPr>
    </w:p>
    <w:p w:rsidR="009D39CA" w:rsidRPr="00942691" w:rsidRDefault="009B6F4D" w:rsidP="00597B83">
      <w:pPr>
        <w:pStyle w:val="ListParagraph"/>
        <w:numPr>
          <w:ilvl w:val="0"/>
          <w:numId w:val="15"/>
        </w:numPr>
        <w:spacing w:after="0" w:line="360" w:lineRule="auto"/>
        <w:jc w:val="both"/>
        <w:rPr>
          <w:bCs/>
          <w:lang w:bidi="en-US"/>
        </w:rPr>
      </w:pPr>
      <w:r>
        <w:rPr>
          <w:bCs/>
          <w:lang w:bidi="en-US"/>
        </w:rPr>
        <w:t>The interaction effect of</w:t>
      </w:r>
      <w:r w:rsidR="009D39CA" w:rsidRPr="00942691">
        <w:rPr>
          <w:bCs/>
          <w:lang w:bidi="en-US"/>
        </w:rPr>
        <w:t xml:space="preserve"> the introduction of </w:t>
      </w:r>
      <w:r w:rsidR="00316EDD" w:rsidRPr="00942691">
        <w:rPr>
          <w:bCs/>
          <w:lang w:bidi="en-US"/>
        </w:rPr>
        <w:t xml:space="preserve">grade cards </w:t>
      </w:r>
      <w:r>
        <w:rPr>
          <w:bCs/>
          <w:lang w:bidi="en-US"/>
        </w:rPr>
        <w:t xml:space="preserve">and the chain variable </w:t>
      </w:r>
      <w:r w:rsidR="009D39CA" w:rsidRPr="00942691">
        <w:rPr>
          <w:bCs/>
          <w:lang w:bidi="en-US"/>
        </w:rPr>
        <w:t xml:space="preserve">has a negative effect </w:t>
      </w:r>
      <w:r w:rsidR="00136722">
        <w:rPr>
          <w:bCs/>
          <w:lang w:bidi="en-US"/>
        </w:rPr>
        <w:t>of</w:t>
      </w:r>
      <w:r w:rsidR="003F1A7C">
        <w:rPr>
          <w:bCs/>
          <w:lang w:bidi="en-US"/>
        </w:rPr>
        <w:t xml:space="preserve"> </w:t>
      </w:r>
      <w:r w:rsidR="003F1A7C" w:rsidRPr="00942691">
        <w:rPr>
          <w:bCs/>
          <w:lang w:bidi="en-US"/>
        </w:rPr>
        <w:t>-</w:t>
      </w:r>
      <w:r w:rsidR="009D39CA" w:rsidRPr="00942691">
        <w:rPr>
          <w:bCs/>
          <w:lang w:bidi="en-US"/>
        </w:rPr>
        <w:t xml:space="preserve">3.9350 at a significance level of 1 percent. In other words, the introduction of grade cards has 3.9350 less effect on chain restaurants than on non-chain restaurants. </w:t>
      </w:r>
      <w:r w:rsidR="000F1F31">
        <w:rPr>
          <w:bCs/>
          <w:lang w:bidi="en-US"/>
        </w:rPr>
        <w:t xml:space="preserve">This </w:t>
      </w:r>
      <w:r>
        <w:rPr>
          <w:bCs/>
          <w:lang w:bidi="en-US"/>
        </w:rPr>
        <w:t>is what is expected</w:t>
      </w:r>
      <w:r w:rsidR="000F1F31">
        <w:rPr>
          <w:bCs/>
          <w:lang w:bidi="en-US"/>
        </w:rPr>
        <w:t xml:space="preserve">, </w:t>
      </w:r>
      <w:r w:rsidR="009D39CA" w:rsidRPr="00942691">
        <w:rPr>
          <w:bCs/>
          <w:lang w:bidi="en-US"/>
        </w:rPr>
        <w:t xml:space="preserve">since chain restaurants </w:t>
      </w:r>
      <w:r w:rsidR="000F1F31">
        <w:rPr>
          <w:bCs/>
          <w:lang w:bidi="en-US"/>
        </w:rPr>
        <w:t xml:space="preserve">should </w:t>
      </w:r>
      <w:r w:rsidR="009D39CA" w:rsidRPr="00942691">
        <w:rPr>
          <w:bCs/>
          <w:lang w:bidi="en-US"/>
        </w:rPr>
        <w:t>have higher hygiene scores before the grade card than non-chain restaurants</w:t>
      </w:r>
      <w:r w:rsidR="000F1F31">
        <w:rPr>
          <w:bCs/>
          <w:lang w:bidi="en-US"/>
        </w:rPr>
        <w:t xml:space="preserve"> due to a higher marginal revenue curve of providing hygiene</w:t>
      </w:r>
      <w:r>
        <w:rPr>
          <w:bCs/>
          <w:lang w:bidi="en-US"/>
        </w:rPr>
        <w:t xml:space="preserve"> at the same marginal cost curve</w:t>
      </w:r>
      <w:r w:rsidR="009D39CA" w:rsidRPr="00942691">
        <w:rPr>
          <w:bCs/>
          <w:lang w:bidi="en-US"/>
        </w:rPr>
        <w:t>. Also predicted was that this difference would be diminish</w:t>
      </w:r>
      <w:r>
        <w:rPr>
          <w:bCs/>
          <w:lang w:bidi="en-US"/>
        </w:rPr>
        <w:t>ed</w:t>
      </w:r>
      <w:r w:rsidR="009D39CA" w:rsidRPr="00942691">
        <w:rPr>
          <w:bCs/>
          <w:lang w:bidi="en-US"/>
        </w:rPr>
        <w:t xml:space="preserve"> after the introduction of the grade cards. T</w:t>
      </w:r>
      <w:r w:rsidR="000F1F31">
        <w:rPr>
          <w:bCs/>
          <w:lang w:bidi="en-US"/>
        </w:rPr>
        <w:t xml:space="preserve">his </w:t>
      </w:r>
      <w:r>
        <w:rPr>
          <w:bCs/>
          <w:lang w:bidi="en-US"/>
        </w:rPr>
        <w:t xml:space="preserve">result </w:t>
      </w:r>
      <w:r w:rsidR="000F1F31">
        <w:rPr>
          <w:bCs/>
          <w:lang w:bidi="en-US"/>
        </w:rPr>
        <w:t>is in line with prediction 1 and 3</w:t>
      </w:r>
      <w:r w:rsidR="009D39CA" w:rsidRPr="00942691">
        <w:rPr>
          <w:bCs/>
          <w:lang w:bidi="en-US"/>
        </w:rPr>
        <w:t xml:space="preserve">. </w:t>
      </w:r>
    </w:p>
    <w:p w:rsidR="009D39CA" w:rsidRPr="00942691" w:rsidRDefault="009D39CA" w:rsidP="00597B83">
      <w:pPr>
        <w:pStyle w:val="ListParagraph"/>
        <w:numPr>
          <w:ilvl w:val="0"/>
          <w:numId w:val="15"/>
        </w:numPr>
        <w:spacing w:after="0" w:line="360" w:lineRule="auto"/>
        <w:jc w:val="both"/>
        <w:rPr>
          <w:bCs/>
          <w:lang w:bidi="en-US"/>
        </w:rPr>
      </w:pPr>
      <w:r w:rsidRPr="00942691">
        <w:rPr>
          <w:bCs/>
          <w:lang w:bidi="en-US"/>
        </w:rPr>
        <w:t xml:space="preserve">The interaction effect of the introduction of the grade cards and the franchised chains has a positive effect of 1.0948 at a significance level of 1 percent. This is </w:t>
      </w:r>
      <w:r w:rsidR="002C534E" w:rsidRPr="00942691">
        <w:rPr>
          <w:bCs/>
          <w:lang w:bidi="en-US"/>
        </w:rPr>
        <w:t xml:space="preserve">also </w:t>
      </w:r>
      <w:r w:rsidR="009B6F4D">
        <w:rPr>
          <w:bCs/>
          <w:lang w:bidi="en-US"/>
        </w:rPr>
        <w:t>in line with prediction 2 and 3</w:t>
      </w:r>
      <w:r w:rsidRPr="00942691">
        <w:rPr>
          <w:bCs/>
          <w:lang w:bidi="en-US"/>
        </w:rPr>
        <w:t xml:space="preserve">, which says that the free-ride </w:t>
      </w:r>
      <w:r w:rsidR="003F1A7C" w:rsidRPr="00942691">
        <w:rPr>
          <w:bCs/>
          <w:lang w:bidi="en-US"/>
        </w:rPr>
        <w:t>behavior</w:t>
      </w:r>
      <w:r w:rsidRPr="00942691">
        <w:rPr>
          <w:bCs/>
          <w:lang w:bidi="en-US"/>
        </w:rPr>
        <w:t xml:space="preserve"> </w:t>
      </w:r>
      <w:r w:rsidR="00B64B8C" w:rsidRPr="00942691">
        <w:rPr>
          <w:bCs/>
          <w:lang w:bidi="en-US"/>
        </w:rPr>
        <w:t xml:space="preserve">of the franchisees </w:t>
      </w:r>
      <w:r w:rsidRPr="00942691">
        <w:rPr>
          <w:bCs/>
          <w:lang w:bidi="en-US"/>
        </w:rPr>
        <w:t xml:space="preserve">diminish after the introduction of the grade cards. </w:t>
      </w:r>
    </w:p>
    <w:p w:rsidR="00E83B72" w:rsidRPr="00942691" w:rsidRDefault="00700431" w:rsidP="00597B83">
      <w:pPr>
        <w:pStyle w:val="ListParagraph"/>
        <w:numPr>
          <w:ilvl w:val="0"/>
          <w:numId w:val="15"/>
        </w:numPr>
        <w:spacing w:after="0" w:line="360" w:lineRule="auto"/>
        <w:jc w:val="both"/>
        <w:rPr>
          <w:rStyle w:val="Strong"/>
          <w:b w:val="0"/>
        </w:rPr>
      </w:pPr>
      <w:r w:rsidRPr="00942691">
        <w:rPr>
          <w:bCs/>
          <w:lang w:bidi="en-US"/>
        </w:rPr>
        <w:t xml:space="preserve">The interaction of </w:t>
      </w:r>
      <w:r w:rsidR="009B6F4D">
        <w:rPr>
          <w:bCs/>
          <w:lang w:bidi="en-US"/>
        </w:rPr>
        <w:t xml:space="preserve">hygiene </w:t>
      </w:r>
      <w:r w:rsidRPr="00942691">
        <w:rPr>
          <w:bCs/>
          <w:lang w:bidi="en-US"/>
        </w:rPr>
        <w:t xml:space="preserve">grade cards and the number of chain restaurant in Los Angeles has an insignificant effect, but the interaction between grade cards and the fraction of chain restaurants has a </w:t>
      </w:r>
      <w:r w:rsidR="0037001E">
        <w:rPr>
          <w:bCs/>
          <w:lang w:bidi="en-US"/>
        </w:rPr>
        <w:t>negative</w:t>
      </w:r>
      <w:r w:rsidRPr="00942691">
        <w:rPr>
          <w:bCs/>
          <w:lang w:bidi="en-US"/>
        </w:rPr>
        <w:t xml:space="preserve"> </w:t>
      </w:r>
      <w:r w:rsidR="0037001E">
        <w:rPr>
          <w:bCs/>
          <w:lang w:bidi="en-US"/>
        </w:rPr>
        <w:t xml:space="preserve">effect at a </w:t>
      </w:r>
      <w:r w:rsidR="0037001E" w:rsidRPr="00942691">
        <w:rPr>
          <w:bCs/>
          <w:lang w:bidi="en-US"/>
        </w:rPr>
        <w:t>1 percent</w:t>
      </w:r>
      <w:r w:rsidR="0037001E">
        <w:rPr>
          <w:bCs/>
          <w:lang w:bidi="en-US"/>
        </w:rPr>
        <w:t xml:space="preserve"> significance level</w:t>
      </w:r>
      <w:r w:rsidRPr="00942691">
        <w:rPr>
          <w:bCs/>
          <w:lang w:bidi="en-US"/>
        </w:rPr>
        <w:t>. The coefficient of this interaction effect between grade cards and the fraction of chain restaurants in Los Angeles is -3.4512. This is also</w:t>
      </w:r>
      <w:r w:rsidR="00B64B8C" w:rsidRPr="00942691">
        <w:rPr>
          <w:bCs/>
          <w:lang w:bidi="en-US"/>
        </w:rPr>
        <w:t xml:space="preserve"> in line with the expectations, which expects that the hygiene levels are the same after the introduction of the grade cards. Since it is predicted that a higher fraction </w:t>
      </w:r>
      <w:r w:rsidR="0037001E">
        <w:rPr>
          <w:bCs/>
          <w:lang w:bidi="en-US"/>
        </w:rPr>
        <w:t xml:space="preserve">of </w:t>
      </w:r>
      <w:r w:rsidR="00B64B8C" w:rsidRPr="00942691">
        <w:rPr>
          <w:bCs/>
          <w:lang w:bidi="en-US"/>
        </w:rPr>
        <w:t xml:space="preserve">restaurants </w:t>
      </w:r>
      <w:r w:rsidR="0037001E">
        <w:rPr>
          <w:bCs/>
          <w:lang w:bidi="en-US"/>
        </w:rPr>
        <w:t xml:space="preserve">of a chain </w:t>
      </w:r>
      <w:r w:rsidR="00B64B8C" w:rsidRPr="00942691">
        <w:rPr>
          <w:bCs/>
          <w:lang w:bidi="en-US"/>
        </w:rPr>
        <w:t>in Los Angeles has a positive effect on the hygiene quality before the grade card, other restaurants should improve more after the</w:t>
      </w:r>
      <w:r w:rsidR="0037001E">
        <w:rPr>
          <w:bCs/>
          <w:lang w:bidi="en-US"/>
        </w:rPr>
        <w:t xml:space="preserve"> introduction of the hygiene</w:t>
      </w:r>
      <w:r w:rsidR="00B64B8C" w:rsidRPr="00942691">
        <w:rPr>
          <w:bCs/>
          <w:lang w:bidi="en-US"/>
        </w:rPr>
        <w:t xml:space="preserve"> grade cards. This is w</w:t>
      </w:r>
      <w:r w:rsidR="000F1F31">
        <w:rPr>
          <w:bCs/>
          <w:lang w:bidi="en-US"/>
        </w:rPr>
        <w:t>hat we see in the results of this second</w:t>
      </w:r>
      <w:r w:rsidR="00B64B8C" w:rsidRPr="00942691">
        <w:rPr>
          <w:bCs/>
          <w:lang w:bidi="en-US"/>
        </w:rPr>
        <w:t xml:space="preserve"> specifica</w:t>
      </w:r>
      <w:r w:rsidR="000F1F31">
        <w:rPr>
          <w:bCs/>
          <w:lang w:bidi="en-US"/>
        </w:rPr>
        <w:t>tion, which follows prediction 3 and 7</w:t>
      </w:r>
      <w:r w:rsidR="00B64B8C" w:rsidRPr="00942691">
        <w:rPr>
          <w:bCs/>
          <w:lang w:bidi="en-US"/>
        </w:rPr>
        <w:t xml:space="preserve">. </w:t>
      </w:r>
    </w:p>
    <w:p w:rsidR="00B64B8C" w:rsidRPr="00942691" w:rsidRDefault="00B64B8C" w:rsidP="00597B83">
      <w:pPr>
        <w:pStyle w:val="ListParagraph"/>
        <w:numPr>
          <w:ilvl w:val="0"/>
          <w:numId w:val="15"/>
        </w:numPr>
        <w:spacing w:after="0" w:line="360" w:lineRule="auto"/>
        <w:jc w:val="both"/>
        <w:rPr>
          <w:rStyle w:val="Strong"/>
          <w:b w:val="0"/>
        </w:rPr>
      </w:pPr>
      <w:r w:rsidRPr="00942691">
        <w:rPr>
          <w:rStyle w:val="Strong"/>
          <w:b w:val="0"/>
        </w:rPr>
        <w:lastRenderedPageBreak/>
        <w:t xml:space="preserve">Jin and Leslie also include a stand-alone </w:t>
      </w:r>
      <w:r w:rsidR="0037001E">
        <w:rPr>
          <w:rStyle w:val="Strong"/>
          <w:b w:val="0"/>
        </w:rPr>
        <w:t>franchise</w:t>
      </w:r>
      <w:r w:rsidR="0037001E" w:rsidRPr="00942691">
        <w:rPr>
          <w:rStyle w:val="Strong"/>
          <w:b w:val="0"/>
        </w:rPr>
        <w:t xml:space="preserve"> </w:t>
      </w:r>
      <w:r w:rsidRPr="00942691">
        <w:rPr>
          <w:rStyle w:val="Strong"/>
          <w:b w:val="0"/>
        </w:rPr>
        <w:t>variable</w:t>
      </w:r>
      <w:r w:rsidR="0037001E">
        <w:rPr>
          <w:rStyle w:val="Strong"/>
          <w:b w:val="0"/>
        </w:rPr>
        <w:t>. Being franchised has</w:t>
      </w:r>
      <w:r w:rsidR="000F1F31">
        <w:rPr>
          <w:rStyle w:val="Strong"/>
          <w:b w:val="0"/>
        </w:rPr>
        <w:t xml:space="preserve"> a strong</w:t>
      </w:r>
      <w:r w:rsidRPr="00942691">
        <w:rPr>
          <w:rStyle w:val="Strong"/>
          <w:b w:val="0"/>
        </w:rPr>
        <w:t xml:space="preserve"> negative effect, namely -2.3 </w:t>
      </w:r>
      <w:r w:rsidR="0037001E">
        <w:rPr>
          <w:rStyle w:val="Strong"/>
          <w:b w:val="0"/>
        </w:rPr>
        <w:t>at</w:t>
      </w:r>
      <w:r w:rsidRPr="00942691">
        <w:rPr>
          <w:rStyle w:val="Strong"/>
          <w:b w:val="0"/>
        </w:rPr>
        <w:t xml:space="preserve"> a significance level of one percent. This </w:t>
      </w:r>
      <w:r w:rsidR="00355586" w:rsidRPr="00942691">
        <w:rPr>
          <w:rStyle w:val="Strong"/>
          <w:b w:val="0"/>
        </w:rPr>
        <w:t>is</w:t>
      </w:r>
      <w:r w:rsidR="000F1F31">
        <w:rPr>
          <w:rStyle w:val="Strong"/>
          <w:b w:val="0"/>
        </w:rPr>
        <w:t xml:space="preserve"> still in line</w:t>
      </w:r>
      <w:r w:rsidR="00355586" w:rsidRPr="00942691">
        <w:rPr>
          <w:rStyle w:val="Strong"/>
          <w:b w:val="0"/>
        </w:rPr>
        <w:t xml:space="preserve"> </w:t>
      </w:r>
      <w:r w:rsidR="000F1F31">
        <w:rPr>
          <w:rStyle w:val="Strong"/>
          <w:b w:val="0"/>
        </w:rPr>
        <w:t>with the second prediction</w:t>
      </w:r>
      <w:r w:rsidR="00355586" w:rsidRPr="00942691">
        <w:rPr>
          <w:rStyle w:val="Strong"/>
          <w:b w:val="0"/>
        </w:rPr>
        <w:t>.</w:t>
      </w:r>
    </w:p>
    <w:p w:rsidR="00B64B8C" w:rsidRPr="00E16DBF" w:rsidRDefault="00355586" w:rsidP="00597B83">
      <w:pPr>
        <w:pStyle w:val="ListParagraph"/>
        <w:numPr>
          <w:ilvl w:val="0"/>
          <w:numId w:val="15"/>
        </w:numPr>
        <w:spacing w:after="0" w:line="360" w:lineRule="auto"/>
        <w:jc w:val="both"/>
        <w:rPr>
          <w:rStyle w:val="Strong"/>
          <w:b w:val="0"/>
        </w:rPr>
      </w:pPr>
      <w:r w:rsidRPr="00E16DBF">
        <w:rPr>
          <w:rStyle w:val="Strong"/>
          <w:b w:val="0"/>
        </w:rPr>
        <w:t>T</w:t>
      </w:r>
      <w:r w:rsidR="005B5322" w:rsidRPr="00E16DBF">
        <w:rPr>
          <w:rStyle w:val="Strong"/>
          <w:b w:val="0"/>
        </w:rPr>
        <w:t xml:space="preserve">he influence </w:t>
      </w:r>
      <w:r w:rsidRPr="00E16DBF">
        <w:rPr>
          <w:rStyle w:val="Strong"/>
          <w:b w:val="0"/>
        </w:rPr>
        <w:t xml:space="preserve">of the presence in the </w:t>
      </w:r>
      <w:proofErr w:type="spellStart"/>
      <w:r w:rsidRPr="00E16DBF">
        <w:rPr>
          <w:rStyle w:val="Strong"/>
          <w:b w:val="0"/>
        </w:rPr>
        <w:t>Zagat</w:t>
      </w:r>
      <w:proofErr w:type="spellEnd"/>
      <w:r w:rsidRPr="00E16DBF">
        <w:rPr>
          <w:rStyle w:val="Strong"/>
          <w:b w:val="0"/>
        </w:rPr>
        <w:t xml:space="preserve"> guide on the restaurant hygiene quality is also measured</w:t>
      </w:r>
      <w:r w:rsidR="005B5322" w:rsidRPr="00E16DBF">
        <w:rPr>
          <w:rStyle w:val="Strong"/>
          <w:b w:val="0"/>
        </w:rPr>
        <w:t xml:space="preserve">. The estimate, which </w:t>
      </w:r>
      <w:r w:rsidRPr="00E16DBF">
        <w:rPr>
          <w:rStyle w:val="Strong"/>
          <w:b w:val="0"/>
        </w:rPr>
        <w:t>is not</w:t>
      </w:r>
      <w:r w:rsidR="005B5322" w:rsidRPr="00E16DBF">
        <w:rPr>
          <w:rStyle w:val="Strong"/>
          <w:b w:val="0"/>
        </w:rPr>
        <w:t xml:space="preserve"> published</w:t>
      </w:r>
      <w:r w:rsidRPr="00E16DBF">
        <w:rPr>
          <w:rStyle w:val="Strong"/>
          <w:b w:val="0"/>
        </w:rPr>
        <w:t xml:space="preserve"> in the table</w:t>
      </w:r>
      <w:r w:rsidR="005B5322" w:rsidRPr="00E16DBF">
        <w:rPr>
          <w:rStyle w:val="Strong"/>
          <w:b w:val="0"/>
        </w:rPr>
        <w:t>,</w:t>
      </w:r>
      <w:r w:rsidRPr="00E16DBF">
        <w:rPr>
          <w:rStyle w:val="Strong"/>
          <w:b w:val="0"/>
        </w:rPr>
        <w:t xml:space="preserve"> suggests</w:t>
      </w:r>
      <w:r w:rsidR="005B5322" w:rsidRPr="00E16DBF">
        <w:rPr>
          <w:rStyle w:val="Strong"/>
          <w:b w:val="0"/>
        </w:rPr>
        <w:t xml:space="preserve"> that the </w:t>
      </w:r>
      <w:proofErr w:type="spellStart"/>
      <w:r w:rsidR="005B5322" w:rsidRPr="00E16DBF">
        <w:rPr>
          <w:rStyle w:val="Strong"/>
          <w:b w:val="0"/>
        </w:rPr>
        <w:t>Zagat</w:t>
      </w:r>
      <w:proofErr w:type="spellEnd"/>
      <w:r w:rsidR="005B5322" w:rsidRPr="00E16DBF">
        <w:rPr>
          <w:rStyle w:val="Strong"/>
          <w:b w:val="0"/>
        </w:rPr>
        <w:t xml:space="preserve"> guide has no significant effect o</w:t>
      </w:r>
      <w:r w:rsidR="00E16DBF" w:rsidRPr="00E16DBF">
        <w:rPr>
          <w:rStyle w:val="Strong"/>
          <w:b w:val="0"/>
        </w:rPr>
        <w:t>n</w:t>
      </w:r>
      <w:r w:rsidR="005B5322" w:rsidRPr="00E16DBF">
        <w:rPr>
          <w:rStyle w:val="Strong"/>
          <w:b w:val="0"/>
        </w:rPr>
        <w:t xml:space="preserve"> the restaurant hygiene. </w:t>
      </w:r>
      <w:r w:rsidR="00E16DBF" w:rsidRPr="00E16DBF">
        <w:rPr>
          <w:rStyle w:val="Strong"/>
          <w:b w:val="0"/>
        </w:rPr>
        <w:t>This brings down prediction 7</w:t>
      </w:r>
      <w:r w:rsidRPr="00E16DBF">
        <w:rPr>
          <w:rStyle w:val="Strong"/>
          <w:b w:val="0"/>
        </w:rPr>
        <w:t xml:space="preserve">. </w:t>
      </w:r>
    </w:p>
    <w:p w:rsidR="00A44593" w:rsidRPr="00942691" w:rsidRDefault="00A44593" w:rsidP="00597B83">
      <w:pPr>
        <w:spacing w:after="0" w:line="360" w:lineRule="auto"/>
        <w:jc w:val="both"/>
        <w:rPr>
          <w:rStyle w:val="Strong"/>
        </w:rPr>
      </w:pPr>
    </w:p>
    <w:p w:rsidR="00355586" w:rsidRPr="00942691" w:rsidRDefault="00E41426" w:rsidP="00597B83">
      <w:pPr>
        <w:spacing w:line="360" w:lineRule="auto"/>
        <w:jc w:val="both"/>
        <w:rPr>
          <w:rStyle w:val="Strong"/>
        </w:rPr>
      </w:pPr>
      <w:r w:rsidRPr="00942691">
        <w:rPr>
          <w:rStyle w:val="Strong"/>
        </w:rPr>
        <w:t xml:space="preserve">3.4.5 </w:t>
      </w:r>
      <w:r w:rsidR="00D342DC" w:rsidRPr="00942691">
        <w:rPr>
          <w:rStyle w:val="Strong"/>
        </w:rPr>
        <w:tab/>
      </w:r>
      <w:r w:rsidR="00645D1D" w:rsidRPr="00942691">
        <w:rPr>
          <w:rStyle w:val="Strong"/>
        </w:rPr>
        <w:t>Alternative E</w:t>
      </w:r>
      <w:r w:rsidR="00652E2F" w:rsidRPr="00942691">
        <w:rPr>
          <w:rStyle w:val="Strong"/>
        </w:rPr>
        <w:t xml:space="preserve">xplanations </w:t>
      </w:r>
      <w:r w:rsidR="00645D1D" w:rsidRPr="00942691">
        <w:rPr>
          <w:rStyle w:val="Strong"/>
        </w:rPr>
        <w:t>and Robustness C</w:t>
      </w:r>
      <w:r w:rsidR="00652E2F" w:rsidRPr="00942691">
        <w:rPr>
          <w:rStyle w:val="Strong"/>
        </w:rPr>
        <w:t xml:space="preserve">hecks </w:t>
      </w:r>
      <w:r w:rsidR="00645D1D" w:rsidRPr="00942691">
        <w:rPr>
          <w:rStyle w:val="Strong"/>
        </w:rPr>
        <w:t>of the R</w:t>
      </w:r>
      <w:r w:rsidR="00652E2F" w:rsidRPr="00942691">
        <w:rPr>
          <w:rStyle w:val="Strong"/>
        </w:rPr>
        <w:t>esults</w:t>
      </w:r>
    </w:p>
    <w:p w:rsidR="00E41426" w:rsidRPr="00942691" w:rsidRDefault="00645D1D" w:rsidP="00597B83">
      <w:pPr>
        <w:spacing w:after="0" w:line="360" w:lineRule="auto"/>
        <w:jc w:val="both"/>
        <w:rPr>
          <w:rStyle w:val="Strong"/>
        </w:rPr>
      </w:pPr>
      <w:r w:rsidRPr="00942691">
        <w:rPr>
          <w:rStyle w:val="Strong"/>
        </w:rPr>
        <w:t>Differences in Marginal C</w:t>
      </w:r>
      <w:r w:rsidR="00D478E6" w:rsidRPr="00942691">
        <w:rPr>
          <w:rStyle w:val="Strong"/>
        </w:rPr>
        <w:t>ost</w:t>
      </w:r>
    </w:p>
    <w:p w:rsidR="00355586" w:rsidRPr="00942691" w:rsidRDefault="00355586" w:rsidP="00597B83">
      <w:pPr>
        <w:spacing w:after="0" w:line="360" w:lineRule="auto"/>
        <w:jc w:val="both"/>
        <w:rPr>
          <w:rStyle w:val="Strong"/>
          <w:b w:val="0"/>
        </w:rPr>
      </w:pPr>
    </w:p>
    <w:p w:rsidR="00652E2F" w:rsidRPr="00942691" w:rsidRDefault="00652E2F" w:rsidP="00597B83">
      <w:pPr>
        <w:spacing w:after="0" w:line="360" w:lineRule="auto"/>
        <w:jc w:val="both"/>
        <w:rPr>
          <w:rStyle w:val="Strong"/>
          <w:b w:val="0"/>
        </w:rPr>
      </w:pPr>
      <w:r w:rsidRPr="00942691">
        <w:rPr>
          <w:rStyle w:val="Strong"/>
          <w:b w:val="0"/>
        </w:rPr>
        <w:t>The results founded in specifications one and two are in line with the predictions of the model of chain affiliation and reputational incentives. However, it could also be</w:t>
      </w:r>
      <w:r w:rsidR="00B27DBA">
        <w:rPr>
          <w:rStyle w:val="Strong"/>
          <w:b w:val="0"/>
        </w:rPr>
        <w:t xml:space="preserve"> the case</w:t>
      </w:r>
      <w:r w:rsidRPr="00942691">
        <w:rPr>
          <w:rStyle w:val="Strong"/>
          <w:b w:val="0"/>
        </w:rPr>
        <w:t xml:space="preserve"> that there are other explanations for the founded effects. </w:t>
      </w:r>
    </w:p>
    <w:p w:rsidR="00A44593" w:rsidRPr="00942691" w:rsidRDefault="00A44593" w:rsidP="00597B83">
      <w:pPr>
        <w:spacing w:after="0" w:line="360" w:lineRule="auto"/>
        <w:jc w:val="both"/>
        <w:rPr>
          <w:rStyle w:val="Strong"/>
          <w:b w:val="0"/>
        </w:rPr>
      </w:pPr>
      <w:r w:rsidRPr="00942691">
        <w:rPr>
          <w:rStyle w:val="Strong"/>
          <w:b w:val="0"/>
        </w:rPr>
        <w:t xml:space="preserve">Another explanation of the hygiene score differences before the introduction of the grade cards could be that the marginal cost for providing hygiene quality is lower for chain restaurants than for non-chain restaurants.  Remember that the reputational </w:t>
      </w:r>
      <w:r w:rsidR="00A006AC" w:rsidRPr="00942691">
        <w:rPr>
          <w:rStyle w:val="Strong"/>
          <w:b w:val="0"/>
        </w:rPr>
        <w:t>incentive explanation assumes that the</w:t>
      </w:r>
      <w:r w:rsidRPr="00942691">
        <w:rPr>
          <w:rStyle w:val="Strong"/>
          <w:b w:val="0"/>
        </w:rPr>
        <w:t xml:space="preserve"> </w:t>
      </w:r>
      <w:r w:rsidR="00A006AC" w:rsidRPr="00942691">
        <w:rPr>
          <w:rStyle w:val="Strong"/>
          <w:b w:val="0"/>
        </w:rPr>
        <w:t xml:space="preserve">marginal costs are the </w:t>
      </w:r>
      <w:r w:rsidRPr="00942691">
        <w:rPr>
          <w:rStyle w:val="Strong"/>
          <w:b w:val="0"/>
        </w:rPr>
        <w:t>same, but</w:t>
      </w:r>
      <w:r w:rsidR="00A006AC" w:rsidRPr="00942691">
        <w:rPr>
          <w:rStyle w:val="Strong"/>
          <w:b w:val="0"/>
        </w:rPr>
        <w:t xml:space="preserve"> that the marginal revenue differs across </w:t>
      </w:r>
      <w:r w:rsidRPr="00942691">
        <w:rPr>
          <w:rStyle w:val="Strong"/>
          <w:b w:val="0"/>
        </w:rPr>
        <w:t>c</w:t>
      </w:r>
      <w:r w:rsidR="00D752BA">
        <w:rPr>
          <w:rStyle w:val="Strong"/>
          <w:b w:val="0"/>
        </w:rPr>
        <w:t xml:space="preserve">hain and non-chain restaurants which </w:t>
      </w:r>
      <w:r w:rsidR="00A006AC" w:rsidRPr="00942691">
        <w:rPr>
          <w:rStyle w:val="Strong"/>
          <w:b w:val="0"/>
        </w:rPr>
        <w:t xml:space="preserve">explain the higher quality levels of chain restaurants. </w:t>
      </w:r>
    </w:p>
    <w:p w:rsidR="00B27DBA" w:rsidRDefault="00A006AC" w:rsidP="00597B83">
      <w:pPr>
        <w:spacing w:after="0" w:line="360" w:lineRule="auto"/>
        <w:jc w:val="both"/>
        <w:rPr>
          <w:rStyle w:val="Strong"/>
          <w:b w:val="0"/>
        </w:rPr>
      </w:pPr>
      <w:r w:rsidRPr="00942691">
        <w:rPr>
          <w:rStyle w:val="Strong"/>
          <w:b w:val="0"/>
        </w:rPr>
        <w:t>However</w:t>
      </w:r>
      <w:r w:rsidR="00A44593" w:rsidRPr="00942691">
        <w:rPr>
          <w:rStyle w:val="Strong"/>
          <w:b w:val="0"/>
        </w:rPr>
        <w:t>,</w:t>
      </w:r>
      <w:r w:rsidRPr="00942691">
        <w:rPr>
          <w:rStyle w:val="Strong"/>
          <w:b w:val="0"/>
        </w:rPr>
        <w:t xml:space="preserve"> </w:t>
      </w:r>
      <w:r w:rsidR="00B27DBA">
        <w:rPr>
          <w:rStyle w:val="Strong"/>
          <w:b w:val="0"/>
        </w:rPr>
        <w:t>this alternative theory might explain</w:t>
      </w:r>
      <w:r w:rsidRPr="00942691">
        <w:rPr>
          <w:rStyle w:val="Strong"/>
          <w:b w:val="0"/>
        </w:rPr>
        <w:t xml:space="preserve"> </w:t>
      </w:r>
      <w:r w:rsidR="00A44593" w:rsidRPr="00942691">
        <w:rPr>
          <w:rStyle w:val="Strong"/>
          <w:b w:val="0"/>
        </w:rPr>
        <w:t>the</w:t>
      </w:r>
      <w:r w:rsidRPr="00942691">
        <w:rPr>
          <w:rStyle w:val="Strong"/>
          <w:b w:val="0"/>
        </w:rPr>
        <w:t xml:space="preserve"> different</w:t>
      </w:r>
      <w:r w:rsidR="00A44593" w:rsidRPr="00942691">
        <w:rPr>
          <w:rStyle w:val="Strong"/>
          <w:b w:val="0"/>
        </w:rPr>
        <w:t xml:space="preserve"> hygiene </w:t>
      </w:r>
      <w:r w:rsidRPr="00942691">
        <w:rPr>
          <w:rStyle w:val="Strong"/>
          <w:b w:val="0"/>
        </w:rPr>
        <w:t xml:space="preserve">scores </w:t>
      </w:r>
      <w:r w:rsidR="00B27DBA">
        <w:rPr>
          <w:rStyle w:val="Strong"/>
          <w:b w:val="0"/>
        </w:rPr>
        <w:t>before the hygiene grade cards</w:t>
      </w:r>
      <w:r w:rsidRPr="00942691">
        <w:rPr>
          <w:rStyle w:val="Strong"/>
          <w:b w:val="0"/>
        </w:rPr>
        <w:t xml:space="preserve"> by</w:t>
      </w:r>
      <w:r w:rsidR="00A44593" w:rsidRPr="00942691">
        <w:rPr>
          <w:rStyle w:val="Strong"/>
          <w:b w:val="0"/>
        </w:rPr>
        <w:t xml:space="preserve"> differences </w:t>
      </w:r>
      <w:r w:rsidR="00B27DBA">
        <w:rPr>
          <w:rStyle w:val="Strong"/>
          <w:b w:val="0"/>
        </w:rPr>
        <w:t xml:space="preserve">in </w:t>
      </w:r>
      <w:r w:rsidR="00985B32" w:rsidRPr="00942691">
        <w:rPr>
          <w:rStyle w:val="Strong"/>
          <w:b w:val="0"/>
        </w:rPr>
        <w:t xml:space="preserve">the </w:t>
      </w:r>
      <w:r w:rsidRPr="00942691">
        <w:rPr>
          <w:rStyle w:val="Strong"/>
          <w:b w:val="0"/>
        </w:rPr>
        <w:t>marginal cost</w:t>
      </w:r>
      <w:r w:rsidR="00D752BA">
        <w:rPr>
          <w:rStyle w:val="Strong"/>
          <w:b w:val="0"/>
        </w:rPr>
        <w:t>s of the various restaurants</w:t>
      </w:r>
      <w:r w:rsidRPr="00942691">
        <w:rPr>
          <w:rStyle w:val="Strong"/>
          <w:b w:val="0"/>
        </w:rPr>
        <w:t>.</w:t>
      </w:r>
      <w:r w:rsidR="00D752BA">
        <w:rPr>
          <w:rStyle w:val="Strong"/>
          <w:b w:val="0"/>
        </w:rPr>
        <w:t xml:space="preserve"> However, i</w:t>
      </w:r>
      <w:r w:rsidR="00675405" w:rsidRPr="00942691">
        <w:rPr>
          <w:rStyle w:val="Strong"/>
          <w:b w:val="0"/>
        </w:rPr>
        <w:t xml:space="preserve">f the difference </w:t>
      </w:r>
      <w:r w:rsidR="00B27DBA">
        <w:rPr>
          <w:rStyle w:val="Strong"/>
          <w:b w:val="0"/>
        </w:rPr>
        <w:t xml:space="preserve">of the hygiene scores </w:t>
      </w:r>
      <w:r w:rsidR="00675405" w:rsidRPr="00942691">
        <w:rPr>
          <w:rStyle w:val="Strong"/>
          <w:b w:val="0"/>
        </w:rPr>
        <w:t xml:space="preserve">should only be explained by the differences in cost, than </w:t>
      </w:r>
      <w:r w:rsidR="00B27DBA">
        <w:rPr>
          <w:rStyle w:val="Strong"/>
          <w:b w:val="0"/>
        </w:rPr>
        <w:t xml:space="preserve">the same </w:t>
      </w:r>
      <w:r w:rsidR="00675405" w:rsidRPr="00942691">
        <w:rPr>
          <w:rStyle w:val="Strong"/>
          <w:b w:val="0"/>
        </w:rPr>
        <w:t xml:space="preserve">difference </w:t>
      </w:r>
      <w:r w:rsidR="00B27DBA">
        <w:rPr>
          <w:rStyle w:val="Strong"/>
          <w:b w:val="0"/>
        </w:rPr>
        <w:t xml:space="preserve">should also exist </w:t>
      </w:r>
      <w:r w:rsidR="00675405" w:rsidRPr="00942691">
        <w:rPr>
          <w:rStyle w:val="Strong"/>
          <w:b w:val="0"/>
        </w:rPr>
        <w:t xml:space="preserve">after </w:t>
      </w:r>
      <w:r w:rsidR="00B27DBA">
        <w:rPr>
          <w:rStyle w:val="Strong"/>
          <w:b w:val="0"/>
        </w:rPr>
        <w:t xml:space="preserve">the introduction of the hygiene </w:t>
      </w:r>
      <w:r w:rsidR="00675405" w:rsidRPr="00942691">
        <w:rPr>
          <w:rStyle w:val="Strong"/>
          <w:b w:val="0"/>
        </w:rPr>
        <w:t xml:space="preserve">grade cards. However, this is not the case. The difference becomes smaller, which indicates that marginal revenue </w:t>
      </w:r>
      <w:r w:rsidR="00D752BA">
        <w:rPr>
          <w:rStyle w:val="Strong"/>
          <w:b w:val="0"/>
        </w:rPr>
        <w:t>is also playing</w:t>
      </w:r>
      <w:r w:rsidR="00675405" w:rsidRPr="00942691">
        <w:rPr>
          <w:rStyle w:val="Strong"/>
          <w:b w:val="0"/>
        </w:rPr>
        <w:t xml:space="preserve"> an important role. This comes as a support for the reputational incentive hypothesis. For a better understanding, I copied the chart of </w:t>
      </w:r>
      <w:r w:rsidR="00985B32" w:rsidRPr="00942691">
        <w:rPr>
          <w:rStyle w:val="Strong"/>
          <w:b w:val="0"/>
        </w:rPr>
        <w:t xml:space="preserve">Jin and Leslie for </w:t>
      </w:r>
      <w:r w:rsidR="00675405" w:rsidRPr="00942691">
        <w:rPr>
          <w:rStyle w:val="Strong"/>
          <w:b w:val="0"/>
        </w:rPr>
        <w:t>this alternative model</w:t>
      </w:r>
      <w:r w:rsidR="00B27DBA">
        <w:rPr>
          <w:rStyle w:val="Strong"/>
          <w:b w:val="0"/>
        </w:rPr>
        <w:t xml:space="preserve"> at the next page</w:t>
      </w:r>
      <w:r w:rsidR="00675405" w:rsidRPr="00942691">
        <w:rPr>
          <w:rStyle w:val="Strong"/>
          <w:b w:val="0"/>
        </w:rPr>
        <w:t>.</w:t>
      </w:r>
    </w:p>
    <w:p w:rsidR="00355586" w:rsidRPr="00942691" w:rsidRDefault="00B27DBA" w:rsidP="00B27DBA">
      <w:pPr>
        <w:rPr>
          <w:rStyle w:val="Strong"/>
          <w:b w:val="0"/>
        </w:rPr>
      </w:pPr>
      <w:r>
        <w:rPr>
          <w:rStyle w:val="Strong"/>
          <w:b w:val="0"/>
        </w:rPr>
        <w:br w:type="page"/>
      </w:r>
    </w:p>
    <w:p w:rsidR="00397363" w:rsidRPr="00942691" w:rsidRDefault="00F846DA" w:rsidP="00397363">
      <w:pPr>
        <w:spacing w:after="0"/>
        <w:jc w:val="center"/>
        <w:rPr>
          <w:rStyle w:val="Strong"/>
          <w:b w:val="0"/>
          <w:smallCaps/>
        </w:rPr>
      </w:pPr>
      <w:proofErr w:type="gramStart"/>
      <w:r>
        <w:rPr>
          <w:rStyle w:val="Strong"/>
          <w:b w:val="0"/>
          <w:smallCaps/>
        </w:rPr>
        <w:lastRenderedPageBreak/>
        <w:t>Figure 2</w:t>
      </w:r>
      <w:r w:rsidR="00397363" w:rsidRPr="00942691">
        <w:rPr>
          <w:rStyle w:val="Strong"/>
          <w:b w:val="0"/>
          <w:smallCaps/>
        </w:rPr>
        <w:t>.</w:t>
      </w:r>
      <w:proofErr w:type="gramEnd"/>
      <w:r w:rsidR="00397363" w:rsidRPr="00942691">
        <w:rPr>
          <w:rStyle w:val="Strong"/>
          <w:b w:val="0"/>
          <w:smallCaps/>
        </w:rPr>
        <w:t xml:space="preserve"> Extended Model for Chain Affiliation as a Source of Reputational Incentives</w:t>
      </w:r>
    </w:p>
    <w:p w:rsidR="00397363" w:rsidRPr="00942691" w:rsidRDefault="00F2167F" w:rsidP="00D833A0">
      <w:pPr>
        <w:rPr>
          <w:b/>
        </w:rPr>
      </w:pPr>
      <w:r w:rsidRPr="00F2167F">
        <w:rPr>
          <w:noProof/>
        </w:rPr>
        <w:pict>
          <v:line id="Straight Connector 16" o:spid="_x0000_s1118" style="position:absolute;z-index:251676672;visibility:visible;mso-wrap-distance-top:-1e-4mm;mso-wrap-distance-bottom:-1e-4mm;mso-width-relative:margin" from="18.75pt,350.25pt" to="429.7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" strokecolor="black [3040]">
            <o:lock v:ext="edit" shapetype="f"/>
          </v:line>
        </w:pict>
      </w:r>
      <w:r w:rsidRPr="00F2167F">
        <w:rPr>
          <w:noProof/>
        </w:rPr>
        <w:pict>
          <v:line id="Straight Connector 17" o:spid="_x0000_s1117" style="position:absolute;z-index:251675648;visibility:visible;mso-wrap-distance-left:3.17489mm;mso-wrap-distance-right:3.17489mm;mso-width-relative:margin;mso-height-relative:margin" from="18.75pt,6.75pt" to="18.7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" strokecolor="black [3040]">
            <o:lock v:ext="edit" shapetype="f"/>
          </v:line>
        </w:pict>
      </w:r>
      <w:r w:rsidRPr="00F2167F">
        <w:rPr>
          <w:noProof/>
        </w:rPr>
        <w:pict>
          <v:line id="Straight Connector 18" o:spid="_x0000_s1116" style="position:absolute;z-index:251680768;visibility:visible" from="183.75pt,43.5pt" to="398.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">
            <o:lock v:ext="edit" shapetype="f"/>
          </v:line>
        </w:pict>
      </w:r>
      <w:r w:rsidRPr="00F2167F">
        <w:rPr>
          <w:noProof/>
        </w:rPr>
        <w:pict>
          <v:line id="Straight Connector 6" o:spid="_x0000_s1115" style="position:absolute;z-index:251679744;visibility:visible" from="127.5pt,97.5pt" to="34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">
            <o:lock v:ext="edit" shapetype="f"/>
          </v:line>
        </w:pict>
      </w:r>
      <w:r w:rsidRPr="00F2167F">
        <w:rPr>
          <w:noProof/>
        </w:rPr>
        <w:pict>
          <v:line id="Straight Connector 19" o:spid="_x0000_s1114" style="position:absolute;z-index:251678720;visibility:visible" from="41.25pt,170.25pt" to="255.75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" strokecolor="black [3040]">
            <o:lock v:ext="edit" shapetype="f"/>
          </v:line>
        </w:pict>
      </w:r>
      <w:r w:rsidR="00D833A0" w:rsidRPr="00942691">
        <w:rPr>
          <w:b/>
        </w:rPr>
        <w:t>$</w:t>
      </w:r>
    </w:p>
    <w:p w:rsidR="00D833A0" w:rsidRPr="00942691" w:rsidRDefault="00F2167F" w:rsidP="00D833A0">
      <w:pPr>
        <w:rPr>
          <w:b/>
        </w:rPr>
      </w:pPr>
      <w:r>
        <w:rPr>
          <w:b/>
          <w:noProof/>
        </w:rPr>
        <w:pict>
          <v:shape id="_x0000_s1047" type="#_x0000_t202" style="position:absolute;margin-left:332.65pt;margin-top:15.3pt;width:43.5pt;height: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" stroked="f">
            <v:textbox>
              <w:txbxContent>
                <w:p w:rsidR="006D529A" w:rsidRPr="00445974" w:rsidRDefault="006D529A" w:rsidP="00D833A0">
                  <w:pPr>
                    <w:rPr>
                      <w:i/>
                      <w:vertAlign w:val="subscript"/>
                    </w:rPr>
                  </w:pPr>
                  <w:proofErr w:type="spellStart"/>
                  <w:r w:rsidRPr="00413DB0">
                    <w:rPr>
                      <w:i/>
                    </w:rPr>
                    <w:t>MC</w:t>
                  </w:r>
                  <w:r>
                    <w:rPr>
                      <w:i/>
                      <w:vertAlign w:val="subscript"/>
                    </w:rPr>
                    <w:t>nc</w:t>
                  </w:r>
                  <w:proofErr w:type="spellEnd"/>
                </w:p>
              </w:txbxContent>
            </v:textbox>
          </v:shape>
        </w:pict>
      </w:r>
      <w:r>
        <w:rPr>
          <w:b/>
          <w:noProof/>
        </w:rPr>
        <w:pict>
          <v:shape id="_x0000_s1048" type="#_x0000_t202" style="position:absolute;margin-left:197.25pt;margin-top:6.05pt;width:42pt;height:18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" stroked="f">
            <v:textbox>
              <w:txbxContent>
                <w:p w:rsidR="006D529A" w:rsidRPr="00413DB0" w:rsidRDefault="006D529A" w:rsidP="00D833A0">
                  <w:pPr>
                    <w:rPr>
                      <w:i/>
                      <w:vertAlign w:val="subscript"/>
                    </w:rPr>
                  </w:pPr>
                  <w:proofErr w:type="spellStart"/>
                  <w:r w:rsidRPr="00413DB0">
                    <w:rPr>
                      <w:i/>
                    </w:rPr>
                    <w:t>MR</w:t>
                  </w:r>
                  <w:r w:rsidRPr="00413DB0">
                    <w:rPr>
                      <w:i/>
                      <w:vertAlign w:val="superscript"/>
                    </w:rPr>
                    <w:t>a</w:t>
                  </w:r>
                  <w:proofErr w:type="spellEnd"/>
                </w:p>
              </w:txbxContent>
            </v:textbox>
          </v:shape>
        </w:pict>
      </w:r>
    </w:p>
    <w:p w:rsidR="00D833A0" w:rsidRPr="00942691" w:rsidRDefault="00F2167F" w:rsidP="00D833A0">
      <w:pPr>
        <w:rPr>
          <w:b/>
        </w:rPr>
      </w:pPr>
      <w:r w:rsidRPr="00F2167F">
        <w:rPr>
          <w:noProof/>
        </w:rPr>
        <w:pict>
          <v:line id="Straight Connector 21" o:spid="_x0000_s1113" style="position:absolute;flip:y;z-index:251677696;visibility:visible;mso-width-relative:margin;mso-height-relative:margin" from="60.75pt,8.35pt" to="327.7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" strokecolor="black [3040]">
            <o:lock v:ext="edit" shapetype="f"/>
          </v:line>
        </w:pict>
      </w:r>
    </w:p>
    <w:p w:rsidR="00D833A0" w:rsidRPr="00942691" w:rsidRDefault="00F2167F" w:rsidP="00D833A0">
      <w:pPr>
        <w:rPr>
          <w:b/>
        </w:rPr>
      </w:pPr>
      <w:r>
        <w:rPr>
          <w:b/>
          <w:noProof/>
        </w:rPr>
        <w:pict>
          <v:line id="Straight Connector 316" o:spid="_x0000_s1112" style="position:absolute;z-index:251799552;visibility:visible;mso-wrap-distance-left:3.17489mm;mso-wrap-distance-right:3.17489mm;mso-height-relative:margin" from="267.4pt,23.7pt" to="267.4pt,2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">
            <v:stroke dashstyle="dash"/>
            <o:lock v:ext="edit" shapetype="f"/>
          </v:line>
        </w:pict>
      </w:r>
      <w:r>
        <w:rPr>
          <w:b/>
          <w:noProof/>
        </w:rPr>
        <w:pict>
          <v:shape id="_x0000_s1049" type="#_x0000_t202" style="position:absolute;margin-left:376.4pt;margin-top:1.2pt;width:37.5pt;height:2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" stroked="f">
            <v:textbox>
              <w:txbxContent>
                <w:p w:rsidR="006D529A" w:rsidRPr="00863AE4" w:rsidRDefault="006D529A" w:rsidP="00D833A0">
                  <w:pPr>
                    <w:rPr>
                      <w:i/>
                      <w:vertAlign w:val="subscript"/>
                    </w:rPr>
                  </w:pPr>
                  <w:proofErr w:type="spellStart"/>
                  <w:r w:rsidRPr="00863AE4">
                    <w:rPr>
                      <w:i/>
                    </w:rPr>
                    <w:t>MC</w:t>
                  </w:r>
                  <w:r w:rsidRPr="00863AE4">
                    <w:rPr>
                      <w:i/>
                      <w:vertAlign w:val="subscript"/>
                    </w:rPr>
                    <w:t>c</w:t>
                  </w:r>
                  <w:proofErr w:type="spellEnd"/>
                </w:p>
              </w:txbxContent>
            </v:textbox>
          </v:shape>
        </w:pict>
      </w:r>
      <w:r w:rsidRPr="00F2167F">
        <w:rPr>
          <w:noProof/>
        </w:rPr>
        <w:pict>
          <v:line id="Straight Connector 24" o:spid="_x0000_s1111" style="position:absolute;flip:y;z-index:251696128;visibility:visible;mso-width-relative:margin;mso-height-relative:margin" from="99.75pt,18.9pt" to="366.75pt,1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">
            <o:lock v:ext="edit" shapetype="f"/>
          </v:line>
        </w:pict>
      </w:r>
      <w:r>
        <w:rPr>
          <w:b/>
          <w:noProof/>
        </w:rPr>
        <w:pict>
          <v:shape id="_x0000_s1050" type="#_x0000_t202" style="position:absolute;margin-left:131.25pt;margin-top:.9pt;width:42pt;height:20.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" stroked="f">
            <v:textbox>
              <w:txbxContent>
                <w:p w:rsidR="006D529A" w:rsidRPr="00413DB0" w:rsidRDefault="006D529A" w:rsidP="00D833A0">
                  <w:pPr>
                    <w:rPr>
                      <w:i/>
                      <w:vertAlign w:val="subscript"/>
                    </w:rPr>
                  </w:pPr>
                  <w:proofErr w:type="spellStart"/>
                  <w:r w:rsidRPr="00413DB0">
                    <w:rPr>
                      <w:i/>
                    </w:rPr>
                    <w:t>MR</w:t>
                  </w:r>
                  <w:r w:rsidRPr="00413DB0">
                    <w:rPr>
                      <w:i/>
                      <w:vertAlign w:val="superscript"/>
                    </w:rPr>
                    <w:t>b</w:t>
                  </w:r>
                  <w:r w:rsidRPr="00413DB0">
                    <w:rPr>
                      <w:i/>
                      <w:vertAlign w:val="subscript"/>
                    </w:rPr>
                    <w:t>c</w:t>
                  </w:r>
                  <w:proofErr w:type="spellEnd"/>
                </w:p>
              </w:txbxContent>
            </v:textbox>
          </v:shape>
        </w:pict>
      </w:r>
    </w:p>
    <w:p w:rsidR="00D833A0" w:rsidRPr="00942691" w:rsidRDefault="00F2167F" w:rsidP="00D833A0">
      <w:pPr>
        <w:rPr>
          <w:b/>
        </w:rPr>
      </w:pPr>
      <w:r>
        <w:rPr>
          <w:b/>
          <w:noProof/>
        </w:rPr>
        <w:pict>
          <v:shape id="_x0000_s1051" type="#_x0000_t202" style="position:absolute;margin-left:83.15pt;margin-top:12.8pt;width:48pt;height:21.7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" stroked="f">
            <v:textbox>
              <w:txbxContent>
                <w:p w:rsidR="006D529A" w:rsidRPr="00445974" w:rsidRDefault="006D529A" w:rsidP="00D833A0">
                  <w:pPr>
                    <w:rPr>
                      <w:i/>
                      <w:vertAlign w:val="subscript"/>
                    </w:rPr>
                  </w:pPr>
                  <w:proofErr w:type="spellStart"/>
                  <w:r w:rsidRPr="00445974">
                    <w:rPr>
                      <w:i/>
                    </w:rPr>
                    <w:t>MR</w:t>
                  </w:r>
                  <w:r w:rsidRPr="00445974">
                    <w:rPr>
                      <w:i/>
                      <w:vertAlign w:val="superscript"/>
                    </w:rPr>
                    <w:t>b</w:t>
                  </w:r>
                  <w:r w:rsidRPr="00445974">
                    <w:rPr>
                      <w:i/>
                      <w:vertAlign w:val="subscript"/>
                    </w:rPr>
                    <w:t>cf</w:t>
                  </w:r>
                  <w:proofErr w:type="spellEnd"/>
                </w:p>
              </w:txbxContent>
            </v:textbox>
          </v:shape>
        </w:pict>
      </w:r>
    </w:p>
    <w:p w:rsidR="00D833A0" w:rsidRPr="00942691" w:rsidRDefault="00F2167F" w:rsidP="00D833A0">
      <w:pPr>
        <w:rPr>
          <w:b/>
        </w:rPr>
      </w:pPr>
      <w:r>
        <w:rPr>
          <w:b/>
          <w:noProof/>
        </w:rPr>
        <w:pict>
          <v:line id="Straight Connector 15" o:spid="_x0000_s1110" style="position:absolute;z-index:251687936;visibility:visible;mso-wrap-distance-left:3.17489mm;mso-wrap-distance-right:3.17489mm;mso-height-relative:margin" from="313.5pt,6.3pt" to="313.5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" strokecolor="black [3040]">
            <v:stroke dashstyle="dash"/>
            <o:lock v:ext="edit" shapetype="f"/>
          </v:line>
        </w:pict>
      </w:r>
      <w:r>
        <w:rPr>
          <w:b/>
          <w:noProof/>
        </w:rPr>
        <w:pict>
          <v:shape id="_x0000_s1052" type="#_x0000_t202" style="position:absolute;margin-left:45pt;margin-top:17.55pt;width:43.5pt;height:25.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" stroked="f">
            <v:textbox>
              <w:txbxContent>
                <w:p w:rsidR="006D529A" w:rsidRPr="00413DB0" w:rsidRDefault="006D529A" w:rsidP="00D833A0">
                  <w:pPr>
                    <w:rPr>
                      <w:i/>
                      <w:sz w:val="24"/>
                      <w:vertAlign w:val="subscript"/>
                    </w:rPr>
                  </w:pPr>
                  <w:proofErr w:type="spellStart"/>
                  <w:r w:rsidRPr="00413DB0">
                    <w:rPr>
                      <w:i/>
                    </w:rPr>
                    <w:t>MR</w:t>
                  </w:r>
                  <w:r w:rsidRPr="00413DB0">
                    <w:rPr>
                      <w:i/>
                      <w:sz w:val="24"/>
                      <w:vertAlign w:val="superscript"/>
                    </w:rPr>
                    <w:t>b</w:t>
                  </w:r>
                  <w:r w:rsidRPr="00413DB0">
                    <w:rPr>
                      <w:i/>
                      <w:sz w:val="24"/>
                      <w:vertAlign w:val="subscript"/>
                    </w:rPr>
                    <w:t>nc</w:t>
                  </w:r>
                  <w:proofErr w:type="spellEnd"/>
                </w:p>
              </w:txbxContent>
            </v:textbox>
          </v:shape>
        </w:pict>
      </w:r>
      <w:r w:rsidRPr="00F2167F">
        <w:rPr>
          <w:noProof/>
        </w:rPr>
        <w:pict>
          <v:line id="Straight Connector 23" o:spid="_x0000_s1109" style="position:absolute;z-index:251692032;visibility:visible" from="75.75pt,6.3pt" to="290.2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">
            <v:stroke dashstyle="longDash"/>
            <o:lock v:ext="edit" shapetype="f"/>
          </v:line>
        </w:pict>
      </w:r>
    </w:p>
    <w:p w:rsidR="00D833A0" w:rsidRPr="00942691" w:rsidRDefault="00D833A0" w:rsidP="00D833A0">
      <w:pPr>
        <w:rPr>
          <w:b/>
        </w:rPr>
      </w:pPr>
    </w:p>
    <w:p w:rsidR="00D833A0" w:rsidRPr="00942691" w:rsidRDefault="00F2167F" w:rsidP="00D833A0">
      <w:pPr>
        <w:rPr>
          <w:b/>
        </w:rPr>
      </w:pPr>
      <w:r>
        <w:rPr>
          <w:b/>
          <w:noProof/>
        </w:rPr>
        <w:pict>
          <v:line id="Straight Connector 26" o:spid="_x0000_s1108" style="position:absolute;z-index:251686912;visibility:visible;mso-wrap-distance-left:3.17489mm;mso-wrap-distance-right:3.17489mm;mso-height-relative:margin" from="246pt,-.35pt" to="246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" strokecolor="black [3040]">
            <v:stroke dashstyle="dash"/>
            <o:lock v:ext="edit" shapetype="f"/>
          </v:line>
        </w:pict>
      </w:r>
    </w:p>
    <w:p w:rsidR="00D833A0" w:rsidRPr="00942691" w:rsidRDefault="00F2167F" w:rsidP="00D833A0">
      <w:pPr>
        <w:rPr>
          <w:b/>
        </w:rPr>
      </w:pPr>
      <w:r>
        <w:rPr>
          <w:b/>
          <w:noProof/>
        </w:rPr>
        <w:pict>
          <v:line id="Straight Connector 27" o:spid="_x0000_s1107" style="position:absolute;z-index:251693056;visibility:visible;mso-wrap-distance-left:3.17489mm;mso-wrap-distance-right:3.17489mm;mso-height-relative:margin" from="190.5pt,12.45pt" to="190.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">
            <v:stroke dashstyle="dash"/>
            <o:lock v:ext="edit" shapetype="f"/>
          </v:line>
        </w:pict>
      </w:r>
      <w:r>
        <w:rPr>
          <w:b/>
          <w:noProof/>
        </w:rPr>
        <w:pict>
          <v:line id="Straight Connector 28" o:spid="_x0000_s1106" style="position:absolute;z-index:251685888;visibility:visible;mso-wrap-distance-left:3.17489mm;mso-wrap-distance-right:3.17489mm;mso-height-relative:margin" from="99.75pt,7.95pt" to="99.7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" strokecolor="black [3040]">
            <v:stroke dashstyle="dash"/>
            <o:lock v:ext="edit" shapetype="f"/>
          </v:line>
        </w:pict>
      </w:r>
    </w:p>
    <w:p w:rsidR="00D833A0" w:rsidRPr="00942691" w:rsidRDefault="00D833A0" w:rsidP="00D833A0">
      <w:pPr>
        <w:rPr>
          <w:b/>
        </w:rPr>
      </w:pPr>
    </w:p>
    <w:p w:rsidR="00D833A0" w:rsidRPr="00942691" w:rsidRDefault="00D833A0" w:rsidP="00D833A0">
      <w:pPr>
        <w:rPr>
          <w:b/>
        </w:rPr>
      </w:pPr>
    </w:p>
    <w:p w:rsidR="00D833A0" w:rsidRPr="00942691" w:rsidRDefault="00D833A0" w:rsidP="00D833A0">
      <w:pPr>
        <w:rPr>
          <w:b/>
        </w:rPr>
      </w:pPr>
    </w:p>
    <w:p w:rsidR="00D833A0" w:rsidRPr="00942691" w:rsidRDefault="00D833A0" w:rsidP="00D833A0">
      <w:pPr>
        <w:rPr>
          <w:b/>
        </w:rPr>
      </w:pPr>
    </w:p>
    <w:p w:rsidR="00D833A0" w:rsidRPr="00942691" w:rsidRDefault="00D833A0" w:rsidP="00D833A0">
      <w:pPr>
        <w:rPr>
          <w:b/>
        </w:rPr>
      </w:pPr>
    </w:p>
    <w:p w:rsidR="00D833A0" w:rsidRPr="00942691" w:rsidRDefault="00F2167F" w:rsidP="00D833A0">
      <w:pPr>
        <w:rPr>
          <w:b/>
        </w:rPr>
      </w:pPr>
      <w:r>
        <w:rPr>
          <w:b/>
          <w:noProof/>
        </w:rPr>
        <w:pict>
          <v:shape id="_x0000_s1053" type="#_x0000_t202" style="position:absolute;margin-left:253.8pt;margin-top:3.75pt;width:31.5pt;height:24.7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" stroked="f">
            <v:textbox>
              <w:txbxContent>
                <w:p w:rsidR="006D529A" w:rsidRPr="00EE32BC" w:rsidRDefault="006D529A">
                  <w:pPr>
                    <w:rPr>
                      <w:i/>
                      <w:vertAlign w:val="subscript"/>
                    </w:rPr>
                  </w:pPr>
                  <w:proofErr w:type="spellStart"/>
                  <w:proofErr w:type="gramStart"/>
                  <w:r w:rsidRPr="00EE32BC">
                    <w:rPr>
                      <w:i/>
                    </w:rPr>
                    <w:t>h</w:t>
                  </w:r>
                  <w:r w:rsidRPr="00EE32BC">
                    <w:rPr>
                      <w:i/>
                      <w:vertAlign w:val="superscript"/>
                    </w:rPr>
                    <w:t>a</w:t>
                  </w:r>
                  <w:r w:rsidRPr="00EE32BC">
                    <w:rPr>
                      <w:i/>
                      <w:vertAlign w:val="subscript"/>
                    </w:rPr>
                    <w:t>nc</w:t>
                  </w:r>
                  <w:proofErr w:type="spellEnd"/>
                  <w:proofErr w:type="gramEnd"/>
                </w:p>
                <w:p w:rsidR="006D529A" w:rsidRPr="00EE32BC" w:rsidRDefault="006D529A">
                  <w:pPr>
                    <w:rPr>
                      <w:vertAlign w:val="subscript"/>
                    </w:rPr>
                  </w:pPr>
                </w:p>
              </w:txbxContent>
            </v:textbox>
          </v:shape>
        </w:pict>
      </w:r>
      <w:r w:rsidRPr="00F2167F">
        <w:rPr>
          <w:noProof/>
        </w:rPr>
        <w:pict>
          <v:shape id="_x0000_s1054" type="#_x0000_t202" style="position:absolute;margin-left:173.25pt;margin-top:5.3pt;width:36pt;height:20.2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" stroked="f">
            <v:textbox>
              <w:txbxContent>
                <w:p w:rsidR="006D529A" w:rsidRPr="00445974" w:rsidRDefault="006D529A" w:rsidP="00D833A0">
                  <w:pPr>
                    <w:rPr>
                      <w:i/>
                      <w:vertAlign w:val="subscript"/>
                    </w:rPr>
                  </w:pPr>
                  <w:proofErr w:type="spellStart"/>
                  <w:proofErr w:type="gramStart"/>
                  <w:r w:rsidRPr="00445974">
                    <w:rPr>
                      <w:i/>
                    </w:rPr>
                    <w:t>h</w:t>
                  </w:r>
                  <w:r w:rsidRPr="00445974">
                    <w:rPr>
                      <w:i/>
                      <w:vertAlign w:val="superscript"/>
                    </w:rPr>
                    <w:t>b</w:t>
                  </w:r>
                  <w:r w:rsidRPr="00445974">
                    <w:rPr>
                      <w:i/>
                      <w:vertAlign w:val="subscript"/>
                    </w:rPr>
                    <w:t>cf</w:t>
                  </w:r>
                  <w:proofErr w:type="spellEnd"/>
                  <w:proofErr w:type="gramEnd"/>
                </w:p>
              </w:txbxContent>
            </v:textbox>
          </v:shape>
        </w:pict>
      </w:r>
      <w:r>
        <w:rPr>
          <w:b/>
          <w:noProof/>
        </w:rPr>
        <w:pict>
          <v:shape id="_x0000_s1055" type="#_x0000_t202" style="position:absolute;margin-left:299.9pt;margin-top:4.95pt;width:27.75pt;height:20.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ozIwIAACM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" stroked="f">
            <v:textbox>
              <w:txbxContent>
                <w:p w:rsidR="006D529A" w:rsidRPr="00EE32BC" w:rsidRDefault="006D529A" w:rsidP="00D833A0">
                  <w:pPr>
                    <w:rPr>
                      <w:i/>
                      <w:vertAlign w:val="subscript"/>
                    </w:rPr>
                  </w:pPr>
                  <w:proofErr w:type="spellStart"/>
                  <w:proofErr w:type="gramStart"/>
                  <w:r w:rsidRPr="008D7B30">
                    <w:rPr>
                      <w:i/>
                    </w:rPr>
                    <w:t>h</w:t>
                  </w:r>
                  <w:r w:rsidRPr="008D7B30">
                    <w:rPr>
                      <w:i/>
                      <w:vertAlign w:val="superscript"/>
                    </w:rPr>
                    <w:t>a</w:t>
                  </w:r>
                  <w:r>
                    <w:rPr>
                      <w:i/>
                      <w:vertAlign w:val="subscript"/>
                    </w:rPr>
                    <w:t>c</w:t>
                  </w:r>
                  <w:proofErr w:type="spellEnd"/>
                  <w:proofErr w:type="gramEnd"/>
                </w:p>
              </w:txbxContent>
            </v:textbox>
          </v:shape>
        </w:pict>
      </w:r>
      <w:r w:rsidRPr="00F2167F">
        <w:rPr>
          <w:noProof/>
        </w:rPr>
        <w:pict>
          <v:shape id="_x0000_s1056" type="#_x0000_t202" style="position:absolute;margin-left:225.65pt;margin-top:5.8pt;width:38.25pt;height:23.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" stroked="f">
            <v:textbox>
              <w:txbxContent>
                <w:p w:rsidR="006D529A" w:rsidRPr="008D7B30" w:rsidRDefault="006D529A" w:rsidP="00D833A0">
                  <w:pPr>
                    <w:rPr>
                      <w:i/>
                      <w:vertAlign w:val="subscript"/>
                    </w:rPr>
                  </w:pPr>
                  <w:proofErr w:type="spellStart"/>
                  <w:proofErr w:type="gramStart"/>
                  <w:r w:rsidRPr="008D7B30">
                    <w:rPr>
                      <w:i/>
                    </w:rPr>
                    <w:t>h</w:t>
                  </w:r>
                  <w:r w:rsidRPr="008D7B30">
                    <w:rPr>
                      <w:i/>
                      <w:vertAlign w:val="superscript"/>
                    </w:rPr>
                    <w:t>b</w:t>
                  </w:r>
                  <w:r w:rsidRPr="008D7B30">
                    <w:rPr>
                      <w:i/>
                      <w:vertAlign w:val="subscript"/>
                    </w:rPr>
                    <w:t>c</w:t>
                  </w:r>
                  <w:proofErr w:type="spellEnd"/>
                  <w:proofErr w:type="gramEnd"/>
                </w:p>
              </w:txbxContent>
            </v:textbox>
          </v:shape>
        </w:pict>
      </w:r>
      <w:r>
        <w:rPr>
          <w:b/>
          <w:noProof/>
        </w:rPr>
        <w:pict>
          <v:shape id="_x0000_s1057" type="#_x0000_t202" style="position:absolute;margin-left:83.15pt;margin-top:4.95pt;width:36.75pt;height:24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" stroked="f">
            <v:textbox>
              <w:txbxContent>
                <w:p w:rsidR="006D529A" w:rsidRPr="008D7B30" w:rsidRDefault="006D529A" w:rsidP="00D833A0">
                  <w:pPr>
                    <w:rPr>
                      <w:i/>
                      <w:vertAlign w:val="subscript"/>
                    </w:rPr>
                  </w:pPr>
                  <w:proofErr w:type="spellStart"/>
                  <w:proofErr w:type="gramStart"/>
                  <w:r w:rsidRPr="008D7B30">
                    <w:rPr>
                      <w:i/>
                    </w:rPr>
                    <w:t>h</w:t>
                  </w:r>
                  <w:r w:rsidRPr="008D7B30">
                    <w:rPr>
                      <w:i/>
                      <w:vertAlign w:val="superscript"/>
                    </w:rPr>
                    <w:t>b</w:t>
                  </w:r>
                  <w:r w:rsidRPr="008D7B30">
                    <w:rPr>
                      <w:i/>
                      <w:vertAlign w:val="subscript"/>
                    </w:rPr>
                    <w:t>nc</w:t>
                  </w:r>
                  <w:proofErr w:type="spellEnd"/>
                  <w:proofErr w:type="gramEnd"/>
                </w:p>
              </w:txbxContent>
            </v:textbox>
          </v:shape>
        </w:pict>
      </w:r>
      <w:r w:rsidR="00D833A0" w:rsidRPr="00942691">
        <w:rPr>
          <w:b/>
        </w:rPr>
        <w:t xml:space="preserve">                                                                                                                                                 Hygiene quality</w:t>
      </w:r>
    </w:p>
    <w:p w:rsidR="00B27DBA" w:rsidRDefault="00B27DBA" w:rsidP="00597B83">
      <w:pPr>
        <w:spacing w:after="0" w:line="360" w:lineRule="auto"/>
        <w:jc w:val="both"/>
        <w:rPr>
          <w:rStyle w:val="Strong"/>
          <w:b w:val="0"/>
          <w:sz w:val="4"/>
          <w:szCs w:val="4"/>
        </w:rPr>
      </w:pPr>
    </w:p>
    <w:p w:rsidR="00B27DBA" w:rsidRDefault="00B27DBA" w:rsidP="00597B83">
      <w:pPr>
        <w:spacing w:after="0" w:line="360" w:lineRule="auto"/>
        <w:jc w:val="both"/>
        <w:rPr>
          <w:rStyle w:val="Strong"/>
          <w:b w:val="0"/>
          <w:sz w:val="4"/>
          <w:szCs w:val="4"/>
        </w:rPr>
      </w:pPr>
    </w:p>
    <w:p w:rsidR="00E811BC" w:rsidRPr="00942691" w:rsidRDefault="00D752BA" w:rsidP="00597B83">
      <w:pPr>
        <w:spacing w:after="0" w:line="360" w:lineRule="auto"/>
        <w:jc w:val="both"/>
        <w:rPr>
          <w:rStyle w:val="Strong"/>
          <w:b w:val="0"/>
        </w:rPr>
      </w:pPr>
      <w:r>
        <w:rPr>
          <w:rStyle w:val="Strong"/>
          <w:b w:val="0"/>
        </w:rPr>
        <w:t>As mentioned earlier, i</w:t>
      </w:r>
      <w:r w:rsidR="00E811BC" w:rsidRPr="00942691">
        <w:rPr>
          <w:rStyle w:val="Strong"/>
          <w:b w:val="0"/>
        </w:rPr>
        <w:t xml:space="preserve">f </w:t>
      </w:r>
      <w:r w:rsidR="00EE32BC" w:rsidRPr="00942691">
        <w:rPr>
          <w:rStyle w:val="Strong"/>
          <w:b w:val="0"/>
        </w:rPr>
        <w:t xml:space="preserve">there was no difference in the </w:t>
      </w:r>
      <w:r w:rsidR="00E811BC" w:rsidRPr="00942691">
        <w:rPr>
          <w:rStyle w:val="Strong"/>
          <w:b w:val="0"/>
        </w:rPr>
        <w:t xml:space="preserve">marginal revenue between chain and non-chain restaurants before the grade cards, then the difference </w:t>
      </w:r>
      <w:r w:rsidR="00EE32BC" w:rsidRPr="00942691">
        <w:rPr>
          <w:rStyle w:val="Strong"/>
          <w:b w:val="0"/>
        </w:rPr>
        <w:t>in hygiene score</w:t>
      </w:r>
      <w:r>
        <w:rPr>
          <w:rStyle w:val="Strong"/>
          <w:b w:val="0"/>
        </w:rPr>
        <w:t>s across the restaurants</w:t>
      </w:r>
      <w:r w:rsidR="00EE32BC" w:rsidRPr="00942691">
        <w:rPr>
          <w:rStyle w:val="Strong"/>
          <w:b w:val="0"/>
        </w:rPr>
        <w:t xml:space="preserve"> </w:t>
      </w:r>
      <w:r w:rsidR="00E811BC" w:rsidRPr="00942691">
        <w:rPr>
          <w:rStyle w:val="Strong"/>
          <w:b w:val="0"/>
        </w:rPr>
        <w:t>should be the same</w:t>
      </w:r>
      <w:r w:rsidR="00EE32BC" w:rsidRPr="00942691">
        <w:rPr>
          <w:rStyle w:val="Strong"/>
          <w:b w:val="0"/>
        </w:rPr>
        <w:t xml:space="preserve"> </w:t>
      </w:r>
      <w:r>
        <w:rPr>
          <w:rStyle w:val="Strong"/>
          <w:b w:val="0"/>
        </w:rPr>
        <w:t xml:space="preserve">before and </w:t>
      </w:r>
      <w:r w:rsidR="00EE32BC" w:rsidRPr="00942691">
        <w:rPr>
          <w:rStyle w:val="Strong"/>
          <w:b w:val="0"/>
        </w:rPr>
        <w:t>after the introduction of the grade cards</w:t>
      </w:r>
      <w:r w:rsidR="00E811BC" w:rsidRPr="00942691">
        <w:rPr>
          <w:rStyle w:val="Strong"/>
          <w:b w:val="0"/>
        </w:rPr>
        <w:t xml:space="preserve">. </w:t>
      </w:r>
    </w:p>
    <w:p w:rsidR="00E811BC" w:rsidRPr="00942691" w:rsidRDefault="00D752BA" w:rsidP="00597B83">
      <w:pPr>
        <w:spacing w:after="0" w:line="360" w:lineRule="auto"/>
        <w:jc w:val="both"/>
        <w:rPr>
          <w:rStyle w:val="Strong"/>
          <w:b w:val="0"/>
        </w:rPr>
      </w:pPr>
      <w:r>
        <w:rPr>
          <w:rStyle w:val="Strong"/>
          <w:b w:val="0"/>
        </w:rPr>
        <w:t>However, t</w:t>
      </w:r>
      <w:r w:rsidR="006D2F87" w:rsidRPr="00942691">
        <w:rPr>
          <w:rStyle w:val="Strong"/>
          <w:b w:val="0"/>
        </w:rPr>
        <w:t xml:space="preserve">he interaction of the introduction of the grade cards </w:t>
      </w:r>
      <w:r>
        <w:rPr>
          <w:rStyle w:val="Strong"/>
          <w:b w:val="0"/>
        </w:rPr>
        <w:t xml:space="preserve">and </w:t>
      </w:r>
      <w:r w:rsidR="006D2F87" w:rsidRPr="00942691">
        <w:rPr>
          <w:rStyle w:val="Strong"/>
          <w:b w:val="0"/>
        </w:rPr>
        <w:t>the chain variable has a negative estimate of -3.9350 at a significance</w:t>
      </w:r>
      <w:r w:rsidR="00942691" w:rsidRPr="00942691">
        <w:rPr>
          <w:rStyle w:val="Strong"/>
          <w:b w:val="0"/>
        </w:rPr>
        <w:t xml:space="preserve"> level of one percent</w:t>
      </w:r>
      <w:r w:rsidR="006D2F87" w:rsidRPr="00942691">
        <w:rPr>
          <w:rStyle w:val="Strong"/>
          <w:b w:val="0"/>
        </w:rPr>
        <w:t xml:space="preserve">. If the marginal revenue of chain and non-chains would be the same before </w:t>
      </w:r>
      <w:r>
        <w:rPr>
          <w:rStyle w:val="Strong"/>
          <w:b w:val="0"/>
        </w:rPr>
        <w:t xml:space="preserve">and after </w:t>
      </w:r>
      <w:r w:rsidR="006D2F87" w:rsidRPr="00942691">
        <w:rPr>
          <w:rStyle w:val="Strong"/>
          <w:b w:val="0"/>
        </w:rPr>
        <w:t>the introduction of the grade cards, then there should not be a negative</w:t>
      </w:r>
      <w:r>
        <w:rPr>
          <w:rStyle w:val="Strong"/>
          <w:b w:val="0"/>
        </w:rPr>
        <w:t xml:space="preserve"> estimate </w:t>
      </w:r>
      <w:r w:rsidR="00B27DBA">
        <w:rPr>
          <w:rStyle w:val="Strong"/>
          <w:b w:val="0"/>
        </w:rPr>
        <w:t>for</w:t>
      </w:r>
      <w:r>
        <w:rPr>
          <w:rStyle w:val="Strong"/>
          <w:b w:val="0"/>
        </w:rPr>
        <w:t xml:space="preserve"> this interaction</w:t>
      </w:r>
      <w:r w:rsidR="006D2F87" w:rsidRPr="00942691">
        <w:rPr>
          <w:rStyle w:val="Strong"/>
          <w:b w:val="0"/>
        </w:rPr>
        <w:t xml:space="preserve">. This is a strong support for the reputational incentive explanation, which holds in the case </w:t>
      </w:r>
      <w:r w:rsidR="00EE32BC" w:rsidRPr="00942691">
        <w:rPr>
          <w:rStyle w:val="Strong"/>
          <w:b w:val="0"/>
        </w:rPr>
        <w:t xml:space="preserve">that </w:t>
      </w:r>
      <w:r w:rsidR="006D2F87" w:rsidRPr="00942691">
        <w:rPr>
          <w:rStyle w:val="Strong"/>
          <w:b w:val="0"/>
        </w:rPr>
        <w:t>the marginal costs are different between chain and non-chain restaurants</w:t>
      </w:r>
      <w:r w:rsidR="00EE32BC" w:rsidRPr="00942691">
        <w:rPr>
          <w:rStyle w:val="Strong"/>
          <w:b w:val="0"/>
        </w:rPr>
        <w:t xml:space="preserve"> (see figure 3)</w:t>
      </w:r>
      <w:r w:rsidR="006D2F87" w:rsidRPr="00942691">
        <w:rPr>
          <w:rStyle w:val="Strong"/>
          <w:b w:val="0"/>
        </w:rPr>
        <w:t xml:space="preserve">. </w:t>
      </w:r>
    </w:p>
    <w:p w:rsidR="00EE32BC" w:rsidRPr="00942691" w:rsidRDefault="00597B83" w:rsidP="00597B83">
      <w:pPr>
        <w:spacing w:after="0" w:line="360" w:lineRule="auto"/>
        <w:jc w:val="both"/>
        <w:rPr>
          <w:rStyle w:val="Strong"/>
          <w:b w:val="0"/>
        </w:rPr>
      </w:pPr>
      <w:r>
        <w:rPr>
          <w:rStyle w:val="Strong"/>
          <w:b w:val="0"/>
        </w:rPr>
        <w:t xml:space="preserve">The interaction effects between the introduction of the grade cards and the franchise variable have a positive estimated effect of </w:t>
      </w:r>
      <w:r w:rsidRPr="00597B83">
        <w:rPr>
          <w:bCs/>
          <w:lang w:bidi="en-US"/>
        </w:rPr>
        <w:t>1.0948</w:t>
      </w:r>
      <w:r>
        <w:rPr>
          <w:rStyle w:val="Strong"/>
          <w:b w:val="0"/>
        </w:rPr>
        <w:t>. This estimate indicates that franchisees</w:t>
      </w:r>
      <w:r w:rsidRPr="00942691">
        <w:rPr>
          <w:rStyle w:val="Strong"/>
          <w:b w:val="0"/>
        </w:rPr>
        <w:t xml:space="preserve"> improve significantly more than company-owned units after the </w:t>
      </w:r>
      <w:r>
        <w:rPr>
          <w:rStyle w:val="Strong"/>
          <w:b w:val="0"/>
        </w:rPr>
        <w:t xml:space="preserve">introduction of the grade cards. </w:t>
      </w:r>
      <w:r w:rsidR="00A412CB">
        <w:rPr>
          <w:rStyle w:val="Strong"/>
          <w:b w:val="0"/>
        </w:rPr>
        <w:t>B</w:t>
      </w:r>
      <w:r w:rsidR="00D478E6" w:rsidRPr="00942691">
        <w:rPr>
          <w:rStyle w:val="Strong"/>
          <w:b w:val="0"/>
        </w:rPr>
        <w:t>ased on the assumption</w:t>
      </w:r>
      <w:r w:rsidR="000B2CDC" w:rsidRPr="00942691">
        <w:rPr>
          <w:rStyle w:val="Strong"/>
          <w:b w:val="0"/>
        </w:rPr>
        <w:t xml:space="preserve"> that restaurants of the same chain </w:t>
      </w:r>
      <w:r w:rsidR="00D478E6" w:rsidRPr="00942691">
        <w:rPr>
          <w:rStyle w:val="Strong"/>
          <w:b w:val="0"/>
        </w:rPr>
        <w:t xml:space="preserve">that </w:t>
      </w:r>
      <w:r w:rsidR="000B2CDC" w:rsidRPr="00942691">
        <w:rPr>
          <w:rStyle w:val="Strong"/>
          <w:b w:val="0"/>
        </w:rPr>
        <w:t xml:space="preserve">are located in the same region </w:t>
      </w:r>
      <w:r w:rsidR="00A412CB">
        <w:rPr>
          <w:rStyle w:val="Strong"/>
          <w:b w:val="0"/>
        </w:rPr>
        <w:t xml:space="preserve">should </w:t>
      </w:r>
      <w:r w:rsidR="00D478E6" w:rsidRPr="00942691">
        <w:rPr>
          <w:rStyle w:val="Strong"/>
          <w:b w:val="0"/>
        </w:rPr>
        <w:t>have</w:t>
      </w:r>
      <w:r w:rsidR="000B2CDC" w:rsidRPr="00942691">
        <w:rPr>
          <w:rStyle w:val="Strong"/>
          <w:b w:val="0"/>
        </w:rPr>
        <w:t xml:space="preserve"> the same curve of marginal costs</w:t>
      </w:r>
      <w:r w:rsidR="00A412CB">
        <w:rPr>
          <w:rStyle w:val="Strong"/>
          <w:b w:val="0"/>
        </w:rPr>
        <w:t>, t</w:t>
      </w:r>
      <w:r>
        <w:rPr>
          <w:rStyle w:val="Strong"/>
          <w:b w:val="0"/>
        </w:rPr>
        <w:t>his s</w:t>
      </w:r>
      <w:r w:rsidR="00D478E6" w:rsidRPr="00942691">
        <w:rPr>
          <w:rStyle w:val="Strong"/>
          <w:b w:val="0"/>
        </w:rPr>
        <w:t xml:space="preserve">upports </w:t>
      </w:r>
      <w:r w:rsidR="00B27DBA">
        <w:rPr>
          <w:rStyle w:val="Strong"/>
          <w:b w:val="0"/>
        </w:rPr>
        <w:t xml:space="preserve">that </w:t>
      </w:r>
      <w:r w:rsidRPr="00312722">
        <w:rPr>
          <w:rStyle w:val="Strong"/>
          <w:b w:val="0"/>
        </w:rPr>
        <w:t>franchisee</w:t>
      </w:r>
      <w:r w:rsidR="001F5687" w:rsidRPr="00312722">
        <w:rPr>
          <w:rStyle w:val="Strong"/>
          <w:b w:val="0"/>
        </w:rPr>
        <w:t>s</w:t>
      </w:r>
      <w:r w:rsidR="00B27DBA">
        <w:rPr>
          <w:rStyle w:val="Strong"/>
          <w:b w:val="0"/>
        </w:rPr>
        <w:t xml:space="preserve"> have a lower marginal revenue curve</w:t>
      </w:r>
      <w:r>
        <w:rPr>
          <w:rStyle w:val="Strong"/>
          <w:b w:val="0"/>
        </w:rPr>
        <w:t xml:space="preserve"> </w:t>
      </w:r>
      <w:r w:rsidR="00A412CB">
        <w:rPr>
          <w:rStyle w:val="Strong"/>
          <w:b w:val="0"/>
        </w:rPr>
        <w:t>before the introduction of the grade cards</w:t>
      </w:r>
      <w:r w:rsidR="00B27DBA">
        <w:rPr>
          <w:rStyle w:val="Strong"/>
          <w:b w:val="0"/>
        </w:rPr>
        <w:t>, which lead to free-ride behavior</w:t>
      </w:r>
      <w:r w:rsidR="00A412CB" w:rsidRPr="00942691">
        <w:rPr>
          <w:rStyle w:val="Strong"/>
          <w:b w:val="0"/>
        </w:rPr>
        <w:t xml:space="preserve"> on the reputation of the </w:t>
      </w:r>
      <w:r w:rsidR="00A412CB">
        <w:rPr>
          <w:rStyle w:val="Strong"/>
          <w:b w:val="0"/>
        </w:rPr>
        <w:t>chain</w:t>
      </w:r>
      <w:r w:rsidR="00D478E6" w:rsidRPr="00942691">
        <w:rPr>
          <w:rStyle w:val="Strong"/>
          <w:b w:val="0"/>
        </w:rPr>
        <w:t xml:space="preserve">. </w:t>
      </w:r>
    </w:p>
    <w:p w:rsidR="00597B83" w:rsidRPr="00167460" w:rsidRDefault="00597B83" w:rsidP="00E16DBF">
      <w:pPr>
        <w:spacing w:after="0" w:line="360" w:lineRule="auto"/>
        <w:rPr>
          <w:rStyle w:val="Strong"/>
          <w:sz w:val="10"/>
          <w:szCs w:val="10"/>
        </w:rPr>
      </w:pPr>
    </w:p>
    <w:p w:rsidR="0022796D" w:rsidRPr="00942691" w:rsidRDefault="00D478E6" w:rsidP="00E16DBF">
      <w:pPr>
        <w:spacing w:after="0" w:line="360" w:lineRule="auto"/>
        <w:rPr>
          <w:rStyle w:val="Strong"/>
          <w:b w:val="0"/>
        </w:rPr>
      </w:pPr>
      <w:r w:rsidRPr="00942691">
        <w:rPr>
          <w:rStyle w:val="Strong"/>
        </w:rPr>
        <w:t xml:space="preserve">Difference in improvement explained by </w:t>
      </w:r>
      <w:r w:rsidR="00B27DBA">
        <w:rPr>
          <w:rStyle w:val="Strong"/>
        </w:rPr>
        <w:t xml:space="preserve">a </w:t>
      </w:r>
      <w:r w:rsidRPr="00942691">
        <w:rPr>
          <w:rStyle w:val="Strong"/>
        </w:rPr>
        <w:t>steeper MC-curve of chain restaurant</w:t>
      </w:r>
    </w:p>
    <w:p w:rsidR="00EE32BC" w:rsidRPr="00167460" w:rsidRDefault="00EE32BC" w:rsidP="008673C4">
      <w:pPr>
        <w:spacing w:after="0" w:line="360" w:lineRule="auto"/>
        <w:jc w:val="both"/>
        <w:rPr>
          <w:rStyle w:val="Strong"/>
          <w:b w:val="0"/>
          <w:sz w:val="10"/>
          <w:szCs w:val="10"/>
        </w:rPr>
      </w:pPr>
    </w:p>
    <w:p w:rsidR="00D833A0" w:rsidRPr="00942691" w:rsidRDefault="0039680D" w:rsidP="00136722">
      <w:pPr>
        <w:spacing w:after="0" w:line="360" w:lineRule="auto"/>
        <w:jc w:val="both"/>
        <w:rPr>
          <w:bCs/>
        </w:rPr>
      </w:pPr>
      <w:r w:rsidRPr="00942691">
        <w:rPr>
          <w:rStyle w:val="Strong"/>
          <w:b w:val="0"/>
        </w:rPr>
        <w:t xml:space="preserve">The difference in improvement </w:t>
      </w:r>
      <w:r w:rsidR="00B27DBA">
        <w:rPr>
          <w:rStyle w:val="Strong"/>
          <w:b w:val="0"/>
        </w:rPr>
        <w:t>might also</w:t>
      </w:r>
      <w:r w:rsidR="002211C9" w:rsidRPr="00942691">
        <w:rPr>
          <w:rStyle w:val="Strong"/>
          <w:b w:val="0"/>
        </w:rPr>
        <w:t xml:space="preserve"> be</w:t>
      </w:r>
      <w:r w:rsidRPr="00942691">
        <w:rPr>
          <w:rStyle w:val="Strong"/>
          <w:b w:val="0"/>
        </w:rPr>
        <w:t xml:space="preserve"> explained by a steeper marginal cost curve of the chain-restaurant. Based on this theory, it is reasonable that a non-chain restaurant improves more than a chain-restaurant</w:t>
      </w:r>
      <w:r w:rsidR="00167460">
        <w:rPr>
          <w:rStyle w:val="Strong"/>
          <w:b w:val="0"/>
        </w:rPr>
        <w:t xml:space="preserve"> after the introduction of the grade card</w:t>
      </w:r>
      <w:r w:rsidRPr="00942691">
        <w:rPr>
          <w:rStyle w:val="Strong"/>
          <w:b w:val="0"/>
        </w:rPr>
        <w:t xml:space="preserve">. This </w:t>
      </w:r>
      <w:r w:rsidR="00167460">
        <w:rPr>
          <w:rStyle w:val="Strong"/>
          <w:b w:val="0"/>
        </w:rPr>
        <w:t xml:space="preserve">theory </w:t>
      </w:r>
      <w:r w:rsidRPr="00942691">
        <w:rPr>
          <w:rStyle w:val="Strong"/>
          <w:b w:val="0"/>
        </w:rPr>
        <w:t xml:space="preserve">could eliminate the </w:t>
      </w:r>
      <w:r w:rsidR="00D833A0" w:rsidRPr="00942691">
        <w:rPr>
          <w:rStyle w:val="Strong"/>
          <w:b w:val="0"/>
        </w:rPr>
        <w:t xml:space="preserve">reputational incentive theory.  </w:t>
      </w:r>
      <w:r w:rsidRPr="00942691">
        <w:rPr>
          <w:rStyle w:val="Strong"/>
          <w:b w:val="0"/>
        </w:rPr>
        <w:t xml:space="preserve">For a better understanding, I </w:t>
      </w:r>
      <w:r w:rsidR="00D833A0" w:rsidRPr="00942691">
        <w:rPr>
          <w:rStyle w:val="Strong"/>
          <w:b w:val="0"/>
        </w:rPr>
        <w:t>replicate</w:t>
      </w:r>
      <w:r w:rsidRPr="00942691">
        <w:rPr>
          <w:rStyle w:val="Strong"/>
          <w:b w:val="0"/>
        </w:rPr>
        <w:t xml:space="preserve"> an</w:t>
      </w:r>
      <w:r w:rsidR="002211C9" w:rsidRPr="00942691">
        <w:rPr>
          <w:rStyle w:val="Strong"/>
          <w:b w:val="0"/>
        </w:rPr>
        <w:t xml:space="preserve">other chart of Jin and Leslie. </w:t>
      </w:r>
    </w:p>
    <w:p w:rsidR="00397363" w:rsidRPr="00167460" w:rsidRDefault="00397363" w:rsidP="00E8033D">
      <w:pPr>
        <w:spacing w:after="0"/>
        <w:rPr>
          <w:rStyle w:val="Strong"/>
          <w:b w:val="0"/>
          <w:sz w:val="10"/>
          <w:szCs w:val="10"/>
        </w:rPr>
      </w:pPr>
      <w:r w:rsidRPr="00942691">
        <w:rPr>
          <w:rStyle w:val="Strong"/>
          <w:b w:val="0"/>
        </w:rPr>
        <w:t xml:space="preserve"> </w:t>
      </w:r>
    </w:p>
    <w:p w:rsidR="0039680D" w:rsidRPr="00942691" w:rsidRDefault="008673C4" w:rsidP="00397363">
      <w:pPr>
        <w:spacing w:after="0"/>
        <w:jc w:val="center"/>
        <w:rPr>
          <w:rStyle w:val="Strong"/>
          <w:b w:val="0"/>
          <w:smallCaps/>
        </w:rPr>
      </w:pPr>
      <w:r>
        <w:rPr>
          <w:rStyle w:val="Strong"/>
          <w:b w:val="0"/>
          <w:smallCaps/>
        </w:rPr>
        <w:t>Figure 3</w:t>
      </w:r>
      <w:r w:rsidR="00397363" w:rsidRPr="00942691">
        <w:rPr>
          <w:rStyle w:val="Strong"/>
          <w:b w:val="0"/>
          <w:smallCaps/>
        </w:rPr>
        <w:t>: Extended Model for Chain Affiliation as a Source of Reputational Incentives</w:t>
      </w:r>
    </w:p>
    <w:p w:rsidR="00D833A0" w:rsidRPr="00942691" w:rsidRDefault="0039680D" w:rsidP="00D833A0">
      <w:pPr>
        <w:rPr>
          <w:b/>
        </w:rPr>
      </w:pPr>
      <w:r w:rsidRPr="00942691">
        <w:rPr>
          <w:rStyle w:val="Strong"/>
          <w:b w:val="0"/>
        </w:rPr>
        <w:t xml:space="preserve"> </w:t>
      </w:r>
      <w:r w:rsidR="00F2167F" w:rsidRPr="00F2167F">
        <w:rPr>
          <w:noProof/>
        </w:rPr>
        <w:pict>
          <v:line id="Straight Connector 333" o:spid="_x0000_s1105" style="position:absolute;z-index:251722752;visibility:visible;mso-wrap-distance-top:-1e-4mm;mso-wrap-distance-bottom:-1e-4mm;mso-position-horizontal-relative:text;mso-position-vertical-relative:text;mso-width-relative:margin" from="18.75pt,350.25pt" to="429.7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" strokecolor="black [3040]">
            <o:lock v:ext="edit" shapetype="f"/>
          </v:line>
        </w:pict>
      </w:r>
      <w:r w:rsidR="00F2167F" w:rsidRPr="00F2167F">
        <w:rPr>
          <w:noProof/>
        </w:rPr>
        <w:pict>
          <v:line id="Straight Connector 334" o:spid="_x0000_s1104" style="position:absolute;z-index:251721728;visibility:visible;mso-wrap-distance-left:3.17489mm;mso-wrap-distance-right:3.17489mm;mso-position-horizontal-relative:text;mso-position-vertical-relative:text;mso-width-relative:margin;mso-height-relative:margin" from="18.75pt,6.75pt" to="18.7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" strokecolor="black [3040]">
            <o:lock v:ext="edit" shapetype="f"/>
          </v:line>
        </w:pict>
      </w:r>
      <w:r w:rsidR="00F2167F" w:rsidRPr="00F2167F">
        <w:rPr>
          <w:noProof/>
        </w:rPr>
        <w:pict>
          <v:line id="Straight Connector 7" o:spid="_x0000_s1103" style="position:absolute;z-index:251726848;visibility:visible;mso-position-horizontal-relative:text;mso-position-vertical-relative:text" from="183.75pt,43.5pt" to="398.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">
            <o:lock v:ext="edit" shapetype="f"/>
          </v:line>
        </w:pict>
      </w:r>
      <w:r w:rsidR="00F2167F" w:rsidRPr="00F2167F">
        <w:rPr>
          <w:noProof/>
        </w:rPr>
        <w:pict>
          <v:line id="Straight Connector 335" o:spid="_x0000_s1102" style="position:absolute;z-index:251725824;visibility:visible;mso-position-horizontal-relative:text;mso-position-vertical-relative:text" from="127.5pt,97.5pt" to="34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">
            <o:lock v:ext="edit" shapetype="f"/>
          </v:line>
        </w:pict>
      </w:r>
      <w:r w:rsidR="00F2167F" w:rsidRPr="00F2167F">
        <w:rPr>
          <w:noProof/>
        </w:rPr>
        <w:pict>
          <v:line id="Straight Connector 336" o:spid="_x0000_s1101" style="position:absolute;z-index:251724800;visibility:visible;mso-position-horizontal-relative:text;mso-position-vertical-relative:text" from="41.25pt,170.25pt" to="255.75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" strokecolor="black [3040]">
            <o:lock v:ext="edit" shapetype="f"/>
          </v:line>
        </w:pict>
      </w:r>
      <w:r w:rsidR="00D833A0" w:rsidRPr="00942691">
        <w:rPr>
          <w:b/>
        </w:rPr>
        <w:t>$</w:t>
      </w:r>
    </w:p>
    <w:p w:rsidR="00D833A0" w:rsidRPr="00942691" w:rsidRDefault="00F2167F" w:rsidP="00D833A0">
      <w:pPr>
        <w:rPr>
          <w:b/>
        </w:rPr>
      </w:pPr>
      <w:r>
        <w:rPr>
          <w:b/>
          <w:noProof/>
        </w:rPr>
        <w:pict>
          <v:shape id="_x0000_s1058" type="#_x0000_t202" style="position:absolute;margin-left:309pt;margin-top:6.05pt;width:43.5pt;height:24.7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" stroked="f">
            <v:textbox>
              <w:txbxContent>
                <w:p w:rsidR="006D529A" w:rsidRPr="00445974" w:rsidRDefault="006D529A" w:rsidP="00D833A0">
                  <w:pPr>
                    <w:rPr>
                      <w:i/>
                      <w:vertAlign w:val="subscript"/>
                    </w:rPr>
                  </w:pPr>
                  <w:proofErr w:type="spellStart"/>
                  <w:r w:rsidRPr="00413DB0">
                    <w:rPr>
                      <w:i/>
                    </w:rPr>
                    <w:t>MC</w:t>
                  </w:r>
                  <w:r>
                    <w:rPr>
                      <w:i/>
                      <w:vertAlign w:val="subscript"/>
                    </w:rPr>
                    <w:t>nc</w:t>
                  </w:r>
                  <w:proofErr w:type="spellEnd"/>
                </w:p>
              </w:txbxContent>
            </v:textbox>
          </v:shape>
        </w:pict>
      </w:r>
      <w:r>
        <w:rPr>
          <w:b/>
          <w:noProof/>
        </w:rPr>
        <w:pict>
          <v:shape id="_x0000_s1059" type="#_x0000_t202" style="position:absolute;margin-left:197.25pt;margin-top:6.05pt;width:42pt;height:18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" stroked="f">
            <v:textbox>
              <w:txbxContent>
                <w:p w:rsidR="006D529A" w:rsidRPr="00413DB0" w:rsidRDefault="006D529A" w:rsidP="00D833A0">
                  <w:pPr>
                    <w:rPr>
                      <w:i/>
                      <w:vertAlign w:val="subscript"/>
                    </w:rPr>
                  </w:pPr>
                  <w:proofErr w:type="spellStart"/>
                  <w:r w:rsidRPr="00413DB0">
                    <w:rPr>
                      <w:i/>
                    </w:rPr>
                    <w:t>MR</w:t>
                  </w:r>
                  <w:r w:rsidRPr="00413DB0">
                    <w:rPr>
                      <w:i/>
                      <w:vertAlign w:val="superscript"/>
                    </w:rPr>
                    <w:t>a</w:t>
                  </w:r>
                  <w:proofErr w:type="spellEnd"/>
                </w:p>
              </w:txbxContent>
            </v:textbox>
          </v:shape>
        </w:pict>
      </w:r>
    </w:p>
    <w:p w:rsidR="00D833A0" w:rsidRPr="00942691" w:rsidRDefault="00F2167F" w:rsidP="00D833A0">
      <w:pPr>
        <w:rPr>
          <w:b/>
        </w:rPr>
      </w:pPr>
      <w:r>
        <w:rPr>
          <w:b/>
          <w:noProof/>
        </w:rPr>
        <w:pict>
          <v:shape id="_x0000_s1060" type="#_x0000_t202" style="position:absolute;margin-left:341.15pt;margin-top:8.65pt;width:37.5pt;height:22.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" stroked="f">
            <v:textbox>
              <w:txbxContent>
                <w:p w:rsidR="006D529A" w:rsidRPr="00863AE4" w:rsidRDefault="006D529A" w:rsidP="00D833A0">
                  <w:pPr>
                    <w:rPr>
                      <w:i/>
                      <w:vertAlign w:val="subscript"/>
                    </w:rPr>
                  </w:pPr>
                  <w:proofErr w:type="spellStart"/>
                  <w:r w:rsidRPr="00863AE4">
                    <w:rPr>
                      <w:i/>
                    </w:rPr>
                    <w:t>MC</w:t>
                  </w:r>
                  <w:r w:rsidRPr="00863AE4">
                    <w:rPr>
                      <w:i/>
                      <w:vertAlign w:val="subscript"/>
                    </w:rPr>
                    <w:t>c</w:t>
                  </w:r>
                  <w:proofErr w:type="spellEnd"/>
                </w:p>
              </w:txbxContent>
            </v:textbox>
          </v:shape>
        </w:pict>
      </w:r>
      <w:r w:rsidRPr="00F2167F">
        <w:rPr>
          <w:noProof/>
        </w:rPr>
        <w:pict>
          <v:line id="Straight Connector 340" o:spid="_x0000_s1100" style="position:absolute;flip:y;z-index:251742208;visibility:visible;mso-width-relative:margin;mso-height-relative:margin" from="114pt,19.6pt" to="333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">
            <o:lock v:ext="edit" shapetype="f"/>
          </v:line>
        </w:pict>
      </w:r>
      <w:r w:rsidRPr="00F2167F">
        <w:rPr>
          <w:noProof/>
        </w:rPr>
        <w:pict>
          <v:line id="Straight Connector 341" o:spid="_x0000_s1099" style="position:absolute;flip:y;z-index:251723776;visibility:visible;mso-width-relative:margin;mso-height-relative:margin" from="60.75pt,8.35pt" to="327.7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" strokecolor="black [3040]">
            <o:lock v:ext="edit" shapetype="f"/>
          </v:line>
        </w:pict>
      </w:r>
    </w:p>
    <w:p w:rsidR="00D833A0" w:rsidRPr="00942691" w:rsidRDefault="00F2167F" w:rsidP="00D833A0">
      <w:pPr>
        <w:rPr>
          <w:b/>
        </w:rPr>
      </w:pPr>
      <w:r>
        <w:rPr>
          <w:b/>
          <w:noProof/>
        </w:rPr>
        <w:pict>
          <v:line id="Straight Connector 342" o:spid="_x0000_s1098" style="position:absolute;z-index:251744256;visibility:visible;mso-wrap-distance-left:3.17489mm;mso-wrap-distance-right:3.17489mm;mso-height-relative:margin" from="268.5pt,23.4pt" to="268.5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">
            <v:stroke dashstyle="dash"/>
            <o:lock v:ext="edit" shapetype="f"/>
          </v:line>
        </w:pict>
      </w:r>
      <w:r>
        <w:rPr>
          <w:b/>
          <w:noProof/>
        </w:rPr>
        <w:pict>
          <v:shape id="_x0000_s1061" type="#_x0000_t202" style="position:absolute;margin-left:131.25pt;margin-top:.9pt;width:42pt;height:20.2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trIwIAACQEAAAOAAAAZHJzL2Uyb0RvYy54bWysU9uO2yAQfa/Uf0C8N3acuL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" stroked="f">
            <v:textbox>
              <w:txbxContent>
                <w:p w:rsidR="006D529A" w:rsidRPr="00413DB0" w:rsidRDefault="006D529A" w:rsidP="00D833A0">
                  <w:pPr>
                    <w:rPr>
                      <w:i/>
                      <w:vertAlign w:val="subscript"/>
                    </w:rPr>
                  </w:pPr>
                  <w:proofErr w:type="spellStart"/>
                  <w:r w:rsidRPr="00413DB0">
                    <w:rPr>
                      <w:i/>
                    </w:rPr>
                    <w:t>MR</w:t>
                  </w:r>
                  <w:r w:rsidRPr="00413DB0">
                    <w:rPr>
                      <w:i/>
                      <w:vertAlign w:val="superscript"/>
                    </w:rPr>
                    <w:t>b</w:t>
                  </w:r>
                  <w:r w:rsidRPr="00413DB0">
                    <w:rPr>
                      <w:i/>
                      <w:vertAlign w:val="subscript"/>
                    </w:rPr>
                    <w:t>c</w:t>
                  </w:r>
                  <w:proofErr w:type="spellEnd"/>
                </w:p>
              </w:txbxContent>
            </v:textbox>
          </v:shape>
        </w:pict>
      </w:r>
    </w:p>
    <w:p w:rsidR="00D833A0" w:rsidRPr="00942691" w:rsidRDefault="00F2167F" w:rsidP="00D833A0">
      <w:pPr>
        <w:rPr>
          <w:b/>
        </w:rPr>
      </w:pPr>
      <w:r>
        <w:rPr>
          <w:b/>
          <w:noProof/>
        </w:rPr>
        <w:pict>
          <v:line id="Straight Connector 344" o:spid="_x0000_s1097" style="position:absolute;z-index:251734016;visibility:visible;mso-wrap-distance-left:3.17489mm;mso-wrap-distance-right:3.17489mm;mso-height-relative:margin" from="290.25pt,13pt" to="290.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" strokecolor="black [3040]">
            <v:stroke dashstyle="dash"/>
            <o:lock v:ext="edit" shapetype="f"/>
          </v:line>
        </w:pict>
      </w:r>
      <w:r>
        <w:rPr>
          <w:b/>
          <w:noProof/>
        </w:rPr>
        <w:pict>
          <v:shape id="_x0000_s1062" type="#_x0000_t202" style="position:absolute;margin-left:83.15pt;margin-top:12.8pt;width:48pt;height:21.7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" stroked="f">
            <v:textbox>
              <w:txbxContent>
                <w:p w:rsidR="006D529A" w:rsidRPr="00445974" w:rsidRDefault="006D529A" w:rsidP="00D833A0">
                  <w:pPr>
                    <w:rPr>
                      <w:i/>
                      <w:vertAlign w:val="subscript"/>
                    </w:rPr>
                  </w:pPr>
                  <w:proofErr w:type="spellStart"/>
                  <w:r w:rsidRPr="00445974">
                    <w:rPr>
                      <w:i/>
                    </w:rPr>
                    <w:t>MR</w:t>
                  </w:r>
                  <w:r w:rsidRPr="00445974">
                    <w:rPr>
                      <w:i/>
                      <w:vertAlign w:val="superscript"/>
                    </w:rPr>
                    <w:t>b</w:t>
                  </w:r>
                  <w:r w:rsidRPr="00445974">
                    <w:rPr>
                      <w:i/>
                      <w:vertAlign w:val="subscript"/>
                    </w:rPr>
                    <w:t>cf</w:t>
                  </w:r>
                  <w:proofErr w:type="spellEnd"/>
                </w:p>
              </w:txbxContent>
            </v:textbox>
          </v:shape>
        </w:pict>
      </w:r>
    </w:p>
    <w:p w:rsidR="00D833A0" w:rsidRPr="00942691" w:rsidRDefault="00F2167F" w:rsidP="00D833A0">
      <w:pPr>
        <w:rPr>
          <w:b/>
        </w:rPr>
      </w:pPr>
      <w:r>
        <w:rPr>
          <w:b/>
          <w:noProof/>
        </w:rPr>
        <w:pict>
          <v:shape id="_x0000_s1063" type="#_x0000_t202" style="position:absolute;margin-left:45pt;margin-top:17.55pt;width:43.5pt;height:25.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" stroked="f">
            <v:textbox>
              <w:txbxContent>
                <w:p w:rsidR="006D529A" w:rsidRPr="00413DB0" w:rsidRDefault="006D529A" w:rsidP="00D833A0">
                  <w:pPr>
                    <w:rPr>
                      <w:i/>
                      <w:sz w:val="24"/>
                      <w:vertAlign w:val="subscript"/>
                    </w:rPr>
                  </w:pPr>
                  <w:proofErr w:type="spellStart"/>
                  <w:r w:rsidRPr="00413DB0">
                    <w:rPr>
                      <w:i/>
                    </w:rPr>
                    <w:t>MR</w:t>
                  </w:r>
                  <w:r w:rsidRPr="00BD05E6">
                    <w:rPr>
                      <w:i/>
                      <w:vertAlign w:val="superscript"/>
                    </w:rPr>
                    <w:t>b</w:t>
                  </w:r>
                  <w:r w:rsidRPr="00413DB0">
                    <w:rPr>
                      <w:i/>
                      <w:sz w:val="24"/>
                      <w:vertAlign w:val="subscript"/>
                    </w:rPr>
                    <w:t>nc</w:t>
                  </w:r>
                  <w:proofErr w:type="spellEnd"/>
                </w:p>
              </w:txbxContent>
            </v:textbox>
          </v:shape>
        </w:pict>
      </w:r>
      <w:r w:rsidRPr="00F2167F">
        <w:rPr>
          <w:noProof/>
        </w:rPr>
        <w:pict>
          <v:line id="Straight Connector 347" o:spid="_x0000_s1096" style="position:absolute;z-index:251738112;visibility:visible" from="75.75pt,6.3pt" to="290.2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">
            <v:stroke dashstyle="longDash"/>
            <o:lock v:ext="edit" shapetype="f"/>
          </v:line>
        </w:pict>
      </w:r>
    </w:p>
    <w:p w:rsidR="00D833A0" w:rsidRPr="00942691" w:rsidRDefault="00F2167F" w:rsidP="00D833A0">
      <w:pPr>
        <w:rPr>
          <w:b/>
        </w:rPr>
      </w:pPr>
      <w:r>
        <w:rPr>
          <w:b/>
          <w:noProof/>
        </w:rPr>
        <w:pict>
          <v:line id="Straight Connector 348" o:spid="_x0000_s1095" style="position:absolute;z-index:251732992;visibility:visible;mso-wrap-distance-left:3.17489mm;mso-wrap-distance-right:3.17489mm;mso-height-relative:margin" from="234pt,17.6pt" to="234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" strokecolor="black [3040]">
            <v:stroke dashstyle="dash"/>
            <o:lock v:ext="edit" shapetype="f"/>
          </v:line>
        </w:pict>
      </w:r>
    </w:p>
    <w:p w:rsidR="00D833A0" w:rsidRPr="00942691" w:rsidRDefault="00D833A0" w:rsidP="00D833A0">
      <w:pPr>
        <w:rPr>
          <w:b/>
        </w:rPr>
      </w:pPr>
    </w:p>
    <w:p w:rsidR="00D833A0" w:rsidRPr="00942691" w:rsidRDefault="00F2167F" w:rsidP="00D833A0">
      <w:pPr>
        <w:rPr>
          <w:b/>
        </w:rPr>
      </w:pPr>
      <w:r>
        <w:rPr>
          <w:b/>
          <w:noProof/>
        </w:rPr>
        <w:pict>
          <v:line id="Straight Connector 349" o:spid="_x0000_s1094" style="position:absolute;z-index:251739136;visibility:visible;mso-wrap-distance-left:3.17489mm;mso-wrap-distance-right:3.17489mm;mso-height-relative:margin" from="190.5pt,12.45pt" to="190.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">
            <v:stroke dashstyle="dash"/>
            <o:lock v:ext="edit" shapetype="f"/>
          </v:line>
        </w:pict>
      </w:r>
      <w:r>
        <w:rPr>
          <w:b/>
          <w:noProof/>
        </w:rPr>
        <w:pict>
          <v:line id="Straight Connector 350" o:spid="_x0000_s1093" style="position:absolute;z-index:251731968;visibility:visible;mso-wrap-distance-left:3.17489mm;mso-wrap-distance-right:3.17489mm;mso-height-relative:margin" from="99.75pt,7.95pt" to="99.7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" strokecolor="black [3040]">
            <v:stroke dashstyle="dash"/>
            <o:lock v:ext="edit" shapetype="f"/>
          </v:line>
        </w:pict>
      </w:r>
    </w:p>
    <w:p w:rsidR="00D833A0" w:rsidRPr="00942691" w:rsidRDefault="00D833A0" w:rsidP="00D833A0">
      <w:pPr>
        <w:rPr>
          <w:b/>
        </w:rPr>
      </w:pPr>
    </w:p>
    <w:p w:rsidR="00D833A0" w:rsidRPr="00942691" w:rsidRDefault="00D833A0" w:rsidP="00D833A0">
      <w:pPr>
        <w:rPr>
          <w:b/>
        </w:rPr>
      </w:pPr>
    </w:p>
    <w:p w:rsidR="00D833A0" w:rsidRPr="00942691" w:rsidRDefault="00D833A0" w:rsidP="00D833A0">
      <w:pPr>
        <w:rPr>
          <w:b/>
        </w:rPr>
      </w:pPr>
    </w:p>
    <w:p w:rsidR="00D833A0" w:rsidRPr="00942691" w:rsidRDefault="00D833A0" w:rsidP="00D833A0">
      <w:pPr>
        <w:rPr>
          <w:b/>
        </w:rPr>
      </w:pPr>
    </w:p>
    <w:p w:rsidR="00D833A0" w:rsidRPr="00942691" w:rsidRDefault="00D833A0" w:rsidP="00D833A0">
      <w:pPr>
        <w:rPr>
          <w:b/>
        </w:rPr>
      </w:pPr>
    </w:p>
    <w:p w:rsidR="00D833A0" w:rsidRPr="00942691" w:rsidRDefault="00F2167F" w:rsidP="00D833A0">
      <w:pPr>
        <w:rPr>
          <w:b/>
        </w:rPr>
      </w:pPr>
      <w:r>
        <w:rPr>
          <w:b/>
          <w:noProof/>
        </w:rPr>
        <w:pict>
          <v:shape id="_x0000_s1064" type="#_x0000_t202" style="position:absolute;margin-left:282.65pt;margin-top:4.95pt;width:27.75pt;height:20.2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" stroked="f">
            <v:textbox>
              <w:txbxContent>
                <w:p w:rsidR="006D529A" w:rsidRPr="003E4F52" w:rsidRDefault="006D529A" w:rsidP="00D833A0">
                  <w:pPr>
                    <w:rPr>
                      <w:i/>
                      <w:vertAlign w:val="subscript"/>
                    </w:rPr>
                  </w:pPr>
                  <w:proofErr w:type="spellStart"/>
                  <w:proofErr w:type="gramStart"/>
                  <w:r w:rsidRPr="003E4F52">
                    <w:rPr>
                      <w:i/>
                    </w:rPr>
                    <w:t>h</w:t>
                  </w:r>
                  <w:r w:rsidRPr="003E4F52">
                    <w:rPr>
                      <w:i/>
                      <w:vertAlign w:val="superscript"/>
                    </w:rPr>
                    <w:t>a</w:t>
                  </w:r>
                  <w:r>
                    <w:rPr>
                      <w:i/>
                      <w:vertAlign w:val="subscript"/>
                    </w:rPr>
                    <w:t>c</w:t>
                  </w:r>
                  <w:proofErr w:type="spellEnd"/>
                  <w:proofErr w:type="gramEnd"/>
                </w:p>
              </w:txbxContent>
            </v:textbox>
          </v:shape>
        </w:pict>
      </w:r>
      <w:r w:rsidRPr="00F2167F">
        <w:rPr>
          <w:noProof/>
        </w:rPr>
        <w:pict>
          <v:shape id="_x0000_s1065" type="#_x0000_t202" style="position:absolute;margin-left:251.9pt;margin-top:5.05pt;width:34.5pt;height:21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" stroked="f">
            <v:textbox>
              <w:txbxContent>
                <w:p w:rsidR="006D529A" w:rsidRPr="003E4F52" w:rsidRDefault="006D529A" w:rsidP="00D833A0">
                  <w:pPr>
                    <w:rPr>
                      <w:i/>
                      <w:vertAlign w:val="subscript"/>
                    </w:rPr>
                  </w:pPr>
                  <w:proofErr w:type="spellStart"/>
                  <w:proofErr w:type="gramStart"/>
                  <w:r w:rsidRPr="003E4F52">
                    <w:rPr>
                      <w:i/>
                    </w:rPr>
                    <w:t>h</w:t>
                  </w:r>
                  <w:r w:rsidRPr="003E4F52">
                    <w:rPr>
                      <w:i/>
                      <w:vertAlign w:val="superscript"/>
                    </w:rPr>
                    <w:t>a</w:t>
                  </w:r>
                  <w:r w:rsidRPr="003E4F52">
                    <w:rPr>
                      <w:i/>
                      <w:vertAlign w:val="subscript"/>
                    </w:rPr>
                    <w:t>nc</w:t>
                  </w:r>
                  <w:proofErr w:type="spellEnd"/>
                  <w:proofErr w:type="gramEnd"/>
                </w:p>
              </w:txbxContent>
            </v:textbox>
          </v:shape>
        </w:pict>
      </w:r>
      <w:r w:rsidRPr="00F2167F">
        <w:rPr>
          <w:noProof/>
        </w:rPr>
        <w:pict>
          <v:shape id="_x0000_s1066" type="#_x0000_t202" style="position:absolute;margin-left:173.25pt;margin-top:5.3pt;width:36pt;height:20.2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" stroked="f">
            <v:textbox>
              <w:txbxContent>
                <w:p w:rsidR="006D529A" w:rsidRPr="00445974" w:rsidRDefault="006D529A" w:rsidP="00D833A0">
                  <w:pPr>
                    <w:rPr>
                      <w:i/>
                      <w:vertAlign w:val="subscript"/>
                    </w:rPr>
                  </w:pPr>
                  <w:proofErr w:type="spellStart"/>
                  <w:proofErr w:type="gramStart"/>
                  <w:r w:rsidRPr="00445974">
                    <w:rPr>
                      <w:i/>
                    </w:rPr>
                    <w:t>h</w:t>
                  </w:r>
                  <w:r w:rsidRPr="00445974">
                    <w:rPr>
                      <w:i/>
                      <w:vertAlign w:val="superscript"/>
                    </w:rPr>
                    <w:t>b</w:t>
                  </w:r>
                  <w:r w:rsidRPr="00445974">
                    <w:rPr>
                      <w:i/>
                      <w:vertAlign w:val="subscript"/>
                    </w:rPr>
                    <w:t>cf</w:t>
                  </w:r>
                  <w:proofErr w:type="spellEnd"/>
                  <w:proofErr w:type="gramEnd"/>
                </w:p>
              </w:txbxContent>
            </v:textbox>
          </v:shape>
        </w:pict>
      </w:r>
      <w:r w:rsidRPr="00F2167F">
        <w:rPr>
          <w:noProof/>
        </w:rPr>
        <w:pict>
          <v:shape id="_x0000_s1067" type="#_x0000_t202" style="position:absolute;margin-left:225.65pt;margin-top:5.8pt;width:38.25pt;height:23.2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" stroked="f">
            <v:textbox>
              <w:txbxContent>
                <w:p w:rsidR="006D529A" w:rsidRPr="008D7B30" w:rsidRDefault="006D529A" w:rsidP="00D833A0">
                  <w:pPr>
                    <w:rPr>
                      <w:i/>
                      <w:vertAlign w:val="subscript"/>
                    </w:rPr>
                  </w:pPr>
                  <w:proofErr w:type="spellStart"/>
                  <w:proofErr w:type="gramStart"/>
                  <w:r w:rsidRPr="008D7B30">
                    <w:rPr>
                      <w:i/>
                    </w:rPr>
                    <w:t>h</w:t>
                  </w:r>
                  <w:r w:rsidRPr="008D7B30">
                    <w:rPr>
                      <w:i/>
                      <w:vertAlign w:val="superscript"/>
                    </w:rPr>
                    <w:t>b</w:t>
                  </w:r>
                  <w:r w:rsidRPr="008D7B30">
                    <w:rPr>
                      <w:i/>
                      <w:vertAlign w:val="subscript"/>
                    </w:rPr>
                    <w:t>c</w:t>
                  </w:r>
                  <w:proofErr w:type="spellEnd"/>
                  <w:proofErr w:type="gramEnd"/>
                </w:p>
              </w:txbxContent>
            </v:textbox>
          </v:shape>
        </w:pict>
      </w:r>
      <w:r>
        <w:rPr>
          <w:b/>
          <w:noProof/>
        </w:rPr>
        <w:pict>
          <v:shape id="_x0000_s1068" type="#_x0000_t202" style="position:absolute;margin-left:83.15pt;margin-top:4.95pt;width:36.75pt;height:24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" stroked="f">
            <v:textbox>
              <w:txbxContent>
                <w:p w:rsidR="006D529A" w:rsidRPr="008D7B30" w:rsidRDefault="006D529A" w:rsidP="00D833A0">
                  <w:pPr>
                    <w:rPr>
                      <w:i/>
                      <w:vertAlign w:val="subscript"/>
                    </w:rPr>
                  </w:pPr>
                  <w:proofErr w:type="spellStart"/>
                  <w:proofErr w:type="gramStart"/>
                  <w:r w:rsidRPr="008D7B30">
                    <w:rPr>
                      <w:i/>
                    </w:rPr>
                    <w:t>h</w:t>
                  </w:r>
                  <w:r w:rsidRPr="008D7B30">
                    <w:rPr>
                      <w:i/>
                      <w:vertAlign w:val="superscript"/>
                    </w:rPr>
                    <w:t>b</w:t>
                  </w:r>
                  <w:r w:rsidRPr="008D7B30">
                    <w:rPr>
                      <w:i/>
                      <w:vertAlign w:val="subscript"/>
                    </w:rPr>
                    <w:t>nc</w:t>
                  </w:r>
                  <w:proofErr w:type="spellEnd"/>
                  <w:proofErr w:type="gramEnd"/>
                </w:p>
              </w:txbxContent>
            </v:textbox>
          </v:shape>
        </w:pict>
      </w:r>
      <w:r w:rsidR="00D833A0" w:rsidRPr="00942691">
        <w:rPr>
          <w:b/>
        </w:rPr>
        <w:t xml:space="preserve">                                                                                                                                                 Hygiene quality</w:t>
      </w:r>
    </w:p>
    <w:p w:rsidR="00B65FF2" w:rsidRPr="00942691" w:rsidRDefault="00114AE7" w:rsidP="008673C4">
      <w:pPr>
        <w:spacing w:after="0" w:line="360" w:lineRule="auto"/>
        <w:jc w:val="both"/>
      </w:pPr>
      <w:r w:rsidRPr="00942691">
        <w:t xml:space="preserve">Important for the approach is the assumption that all the restaurants lie on the same marginal revenue curve </w:t>
      </w:r>
      <w:r w:rsidR="00167460">
        <w:t xml:space="preserve">before and </w:t>
      </w:r>
      <w:r w:rsidRPr="00942691">
        <w:t>after the introduction of the grade cards</w:t>
      </w:r>
      <w:r w:rsidR="00B65FF2" w:rsidRPr="00942691">
        <w:t xml:space="preserve"> and that different margina</w:t>
      </w:r>
      <w:r w:rsidR="002211C9" w:rsidRPr="00942691">
        <w:t xml:space="preserve">l cost and revenue curves do not </w:t>
      </w:r>
      <w:r w:rsidR="00B65FF2" w:rsidRPr="00942691">
        <w:t>cross each other</w:t>
      </w:r>
      <w:r w:rsidRPr="00942691">
        <w:t xml:space="preserve">. </w:t>
      </w:r>
    </w:p>
    <w:p w:rsidR="00B65FF2" w:rsidRPr="00942691" w:rsidRDefault="00114AE7" w:rsidP="008673C4">
      <w:pPr>
        <w:spacing w:after="0" w:line="360" w:lineRule="auto"/>
        <w:jc w:val="both"/>
      </w:pPr>
      <w:r w:rsidRPr="00942691">
        <w:t>Consider now two restaurants, one chain and one non-chain restaurant. If the hygiene score after the introduction of the grade cards is th</w:t>
      </w:r>
      <w:r w:rsidR="002211C9" w:rsidRPr="00942691">
        <w:t>e same for both restaurants, it may coming down on the fact</w:t>
      </w:r>
      <w:r w:rsidRPr="00942691">
        <w:t xml:space="preserve"> that they are o</w:t>
      </w:r>
      <w:r w:rsidR="00B65FF2" w:rsidRPr="00942691">
        <w:t>n</w:t>
      </w:r>
      <w:r w:rsidRPr="00942691">
        <w:t xml:space="preserve"> the same marginal revenue and marginal cost curves. </w:t>
      </w:r>
      <w:r w:rsidR="00B65FF2" w:rsidRPr="00942691">
        <w:t xml:space="preserve">As </w:t>
      </w:r>
      <w:r w:rsidR="00B65FF2" w:rsidRPr="00312722">
        <w:t>mentioned</w:t>
      </w:r>
      <w:r w:rsidR="001F5687" w:rsidRPr="00312722">
        <w:t xml:space="preserve"> earlier</w:t>
      </w:r>
      <w:r w:rsidR="00B65FF2" w:rsidRPr="00942691">
        <w:t>, important assumption</w:t>
      </w:r>
      <w:r w:rsidR="00B27DBA">
        <w:t>s are</w:t>
      </w:r>
      <w:r w:rsidR="00B65FF2" w:rsidRPr="00942691">
        <w:t xml:space="preserve"> that the marginal cos</w:t>
      </w:r>
      <w:r w:rsidR="008673C4">
        <w:t xml:space="preserve">t </w:t>
      </w:r>
      <w:r w:rsidR="00B27DBA">
        <w:t xml:space="preserve">curves do not cross each other and do not change over time. In this case, </w:t>
      </w:r>
      <w:r w:rsidR="00B65FF2" w:rsidRPr="00942691">
        <w:t>a difference of hygiene quality before the grade cards must be a result of a</w:t>
      </w:r>
      <w:r w:rsidR="00F0124C">
        <w:t xml:space="preserve"> </w:t>
      </w:r>
      <w:r w:rsidR="00B65FF2" w:rsidRPr="00942691">
        <w:lastRenderedPageBreak/>
        <w:t xml:space="preserve">difference in the marginal revenue of </w:t>
      </w:r>
      <w:r w:rsidR="008673C4">
        <w:t>hygiene quality. This</w:t>
      </w:r>
      <w:r w:rsidR="00B65FF2" w:rsidRPr="00942691">
        <w:t xml:space="preserve"> </w:t>
      </w:r>
      <w:r w:rsidR="008673C4">
        <w:t>theory</w:t>
      </w:r>
      <w:r w:rsidR="00B65FF2" w:rsidRPr="00942691">
        <w:t xml:space="preserve"> </w:t>
      </w:r>
      <w:r w:rsidR="008673C4">
        <w:t xml:space="preserve">also comes with </w:t>
      </w:r>
      <w:r w:rsidR="00B65FF2" w:rsidRPr="00942691">
        <w:t xml:space="preserve">support for the reputational incentive of chain restaurants. </w:t>
      </w:r>
    </w:p>
    <w:p w:rsidR="002211C9" w:rsidRPr="00942691" w:rsidRDefault="002211C9" w:rsidP="00E16DBF">
      <w:pPr>
        <w:spacing w:after="0" w:line="360" w:lineRule="auto"/>
        <w:rPr>
          <w:b/>
        </w:rPr>
      </w:pPr>
    </w:p>
    <w:p w:rsidR="0066034E" w:rsidRPr="00942691" w:rsidRDefault="0066034E" w:rsidP="00E16DBF">
      <w:pPr>
        <w:spacing w:after="0" w:line="360" w:lineRule="auto"/>
        <w:rPr>
          <w:b/>
        </w:rPr>
      </w:pPr>
      <w:r w:rsidRPr="00942691">
        <w:rPr>
          <w:b/>
        </w:rPr>
        <w:t>Differences in marginal revenue curves after the introduction of grade cards</w:t>
      </w:r>
    </w:p>
    <w:p w:rsidR="0066034E" w:rsidRPr="00F0124C" w:rsidRDefault="0066034E" w:rsidP="00E16DBF">
      <w:pPr>
        <w:spacing w:after="0" w:line="360" w:lineRule="auto"/>
        <w:rPr>
          <w:sz w:val="10"/>
          <w:szCs w:val="10"/>
        </w:rPr>
      </w:pPr>
    </w:p>
    <w:p w:rsidR="009733A4" w:rsidRPr="00942691" w:rsidRDefault="008673C4" w:rsidP="008673C4">
      <w:pPr>
        <w:spacing w:after="0" w:line="360" w:lineRule="auto"/>
        <w:jc w:val="both"/>
      </w:pPr>
      <w:r>
        <w:t>It might also be</w:t>
      </w:r>
      <w:r w:rsidR="005343D2" w:rsidRPr="00942691">
        <w:t xml:space="preserve"> the case that the marginal revenue </w:t>
      </w:r>
      <w:r>
        <w:t xml:space="preserve">curves </w:t>
      </w:r>
      <w:r w:rsidR="005343D2" w:rsidRPr="00942691">
        <w:t xml:space="preserve">of hygiene quality </w:t>
      </w:r>
      <w:r w:rsidR="002211C9" w:rsidRPr="00942691">
        <w:t xml:space="preserve">after the introduction of a grade card </w:t>
      </w:r>
      <w:r w:rsidR="005343D2" w:rsidRPr="00942691">
        <w:t xml:space="preserve">is higher </w:t>
      </w:r>
      <w:r w:rsidR="002211C9" w:rsidRPr="00942691">
        <w:t>for a chain restaurant tha</w:t>
      </w:r>
      <w:r w:rsidR="005343D2" w:rsidRPr="00942691">
        <w:t>n for non-chain restaurant. Suppose that a customer do</w:t>
      </w:r>
      <w:r w:rsidR="00D530BB" w:rsidRPr="00942691">
        <w:t>es</w:t>
      </w:r>
      <w:r>
        <w:t xml:space="preserve"> not only observe differences of grades postulated at the</w:t>
      </w:r>
      <w:r w:rsidR="005343D2" w:rsidRPr="00942691">
        <w:t xml:space="preserve"> grade-cards, but also differences within the same grade cards. For example, a c</w:t>
      </w:r>
      <w:r w:rsidR="009733A4" w:rsidRPr="00942691">
        <w:t>ustomer has a better purchase experience if the score is 95 instead of 90 (both grade A).</w:t>
      </w:r>
      <w:r w:rsidR="002211C9" w:rsidRPr="00942691">
        <w:t xml:space="preserve"> If the customer values this, it might be the case that this higher perceived value increases the probability that the customer returns to this (chain) restaurant</w:t>
      </w:r>
      <w:r w:rsidR="00134CDC" w:rsidRPr="00942691">
        <w:t xml:space="preserve"> in the future.</w:t>
      </w:r>
      <w:r w:rsidR="002211C9" w:rsidRPr="00942691">
        <w:t xml:space="preserve"> </w:t>
      </w:r>
      <w:r w:rsidR="009733A4" w:rsidRPr="00942691">
        <w:t xml:space="preserve"> In this case, it is in line with the reputational incentive theory </w:t>
      </w:r>
      <w:r w:rsidR="006F4B75">
        <w:t>that a chain restaurant has</w:t>
      </w:r>
      <w:r w:rsidR="009733A4" w:rsidRPr="00942691">
        <w:t xml:space="preserve"> a higher marginal revenue curve than a non-chain restaurant</w:t>
      </w:r>
      <w:r w:rsidR="006F4B75">
        <w:t>,</w:t>
      </w:r>
      <w:r w:rsidR="009733A4" w:rsidRPr="00942691">
        <w:t xml:space="preserve"> </w:t>
      </w:r>
      <w:r w:rsidR="006F4B75">
        <w:t xml:space="preserve">even </w:t>
      </w:r>
      <w:r w:rsidR="009733A4" w:rsidRPr="00942691">
        <w:t xml:space="preserve">after the introduction of the grade cards. This implies that if </w:t>
      </w:r>
      <w:r w:rsidR="000B6797">
        <w:t>a chain and a non-chain restaurant</w:t>
      </w:r>
      <w:r w:rsidR="009733A4" w:rsidRPr="00942691">
        <w:t xml:space="preserve"> have the same </w:t>
      </w:r>
      <w:r w:rsidR="000B6797">
        <w:t>hygiene score</w:t>
      </w:r>
      <w:r w:rsidR="009733A4" w:rsidRPr="00942691">
        <w:t xml:space="preserve"> </w:t>
      </w:r>
      <w:r w:rsidR="000B6797">
        <w:t>after the introduction of the hygiene grade cards</w:t>
      </w:r>
      <w:r w:rsidR="009733A4" w:rsidRPr="00942691">
        <w:t>, the chain restaurant should have a higher marginal cost curve. Ho</w:t>
      </w:r>
      <w:r w:rsidR="00CC6431">
        <w:t xml:space="preserve">wever, this does not seem to be very plausible. Why should the marginal cost curve for a chain restaurant be higher? </w:t>
      </w:r>
      <w:r w:rsidR="00F846DA">
        <w:t xml:space="preserve">For that reason, this might not be a very logical explanation. </w:t>
      </w:r>
    </w:p>
    <w:p w:rsidR="009364EB" w:rsidRPr="00942691" w:rsidRDefault="009364EB" w:rsidP="0066034E">
      <w:pPr>
        <w:spacing w:after="0"/>
      </w:pPr>
    </w:p>
    <w:p w:rsidR="00E41426" w:rsidRPr="00F846DA" w:rsidRDefault="00F846DA" w:rsidP="00136722">
      <w:pPr>
        <w:jc w:val="both"/>
        <w:rPr>
          <w:bCs/>
          <w:smallCaps/>
        </w:rPr>
      </w:pPr>
      <w:r w:rsidRPr="00F846DA">
        <w:rPr>
          <w:b/>
          <w:bCs/>
          <w:smallCaps/>
        </w:rPr>
        <w:t xml:space="preserve">3.4.6 </w:t>
      </w:r>
      <w:r w:rsidR="00E41426" w:rsidRPr="00F846DA">
        <w:rPr>
          <w:b/>
        </w:rPr>
        <w:t>The test result</w:t>
      </w:r>
      <w:r w:rsidR="00134CDC" w:rsidRPr="00F846DA">
        <w:rPr>
          <w:b/>
        </w:rPr>
        <w:t>s</w:t>
      </w:r>
      <w:r w:rsidR="00E41426" w:rsidRPr="00942691">
        <w:rPr>
          <w:b/>
        </w:rPr>
        <w:t xml:space="preserve"> for the alternative explanations</w:t>
      </w:r>
    </w:p>
    <w:p w:rsidR="009A45F0" w:rsidRPr="00942691" w:rsidRDefault="00E41426" w:rsidP="00136722">
      <w:pPr>
        <w:spacing w:after="0" w:line="360" w:lineRule="auto"/>
        <w:jc w:val="both"/>
      </w:pPr>
      <w:r w:rsidRPr="00942691">
        <w:t xml:space="preserve">Specifications 3 and 4 check the robustness of the reputational incentive theory </w:t>
      </w:r>
      <w:r w:rsidR="00F846DA">
        <w:t xml:space="preserve">and the free-rider problem, using the </w:t>
      </w:r>
      <w:r w:rsidRPr="00942691">
        <w:t>alternative explanations. Compared with regression 3, Regression 4 included city fixed effects</w:t>
      </w:r>
      <w:r w:rsidR="009A45F0" w:rsidRPr="00942691">
        <w:t xml:space="preserve">. </w:t>
      </w:r>
    </w:p>
    <w:p w:rsidR="009A45F0" w:rsidRPr="00942691" w:rsidRDefault="009A45F0" w:rsidP="00136722">
      <w:pPr>
        <w:spacing w:after="0" w:line="360" w:lineRule="auto"/>
        <w:jc w:val="both"/>
      </w:pPr>
      <w:r w:rsidRPr="00942691">
        <w:t xml:space="preserve">The specifications are an extension of the first specification, because it includes the mean score of the hygiene after the introduction of the grade cards. This addition can test the theory above mentioned. </w:t>
      </w:r>
    </w:p>
    <w:p w:rsidR="007D4002" w:rsidRPr="00942691" w:rsidRDefault="007D4002" w:rsidP="00136722">
      <w:pPr>
        <w:spacing w:after="0" w:line="360" w:lineRule="auto"/>
        <w:jc w:val="both"/>
      </w:pPr>
    </w:p>
    <w:p w:rsidR="007D4002" w:rsidRPr="00942691" w:rsidRDefault="00134CDC" w:rsidP="00136722">
      <w:pPr>
        <w:spacing w:after="0" w:line="360" w:lineRule="auto"/>
        <w:jc w:val="both"/>
      </w:pPr>
      <w:r w:rsidRPr="00942691">
        <w:rPr>
          <w:i/>
        </w:rPr>
        <w:t>S</w:t>
      </w:r>
      <w:r w:rsidR="009A45F0" w:rsidRPr="00942691">
        <w:rPr>
          <w:i/>
        </w:rPr>
        <w:t>pecifi</w:t>
      </w:r>
      <w:r w:rsidR="007D4002" w:rsidRPr="00942691">
        <w:rPr>
          <w:i/>
        </w:rPr>
        <w:t>cation 3 shows that</w:t>
      </w:r>
      <w:r w:rsidR="007D4002" w:rsidRPr="00942691">
        <w:t xml:space="preserve">: </w:t>
      </w:r>
    </w:p>
    <w:p w:rsidR="009A45F0" w:rsidRPr="00942691" w:rsidRDefault="00134CDC" w:rsidP="00136722">
      <w:pPr>
        <w:pStyle w:val="ListParagraph"/>
        <w:numPr>
          <w:ilvl w:val="0"/>
          <w:numId w:val="15"/>
        </w:numPr>
        <w:spacing w:after="0" w:line="360" w:lineRule="auto"/>
        <w:jc w:val="both"/>
        <w:rPr>
          <w:bCs/>
          <w:lang w:bidi="en-US"/>
        </w:rPr>
      </w:pPr>
      <w:r w:rsidRPr="00942691">
        <w:t xml:space="preserve"> T</w:t>
      </w:r>
      <w:r w:rsidR="009A45F0" w:rsidRPr="00942691">
        <w:t>he chain restaurant variable has a positive effect of 4.5646 at a sign</w:t>
      </w:r>
      <w:r w:rsidRPr="00942691">
        <w:t>ificance level of one percent</w:t>
      </w:r>
      <w:r w:rsidR="009A45F0" w:rsidRPr="00942691">
        <w:t xml:space="preserve">. Also the franchise variable is still negative, namely </w:t>
      </w:r>
      <w:r w:rsidR="009A45F0" w:rsidRPr="00942691">
        <w:rPr>
          <w:bCs/>
          <w:lang w:bidi="en-US"/>
        </w:rPr>
        <w:t>-1.8974 and also at a sign</w:t>
      </w:r>
      <w:r w:rsidRPr="00942691">
        <w:rPr>
          <w:bCs/>
          <w:lang w:bidi="en-US"/>
        </w:rPr>
        <w:t>ificance level of one percent</w:t>
      </w:r>
      <w:r w:rsidR="009A45F0" w:rsidRPr="00942691">
        <w:rPr>
          <w:bCs/>
          <w:lang w:bidi="en-US"/>
        </w:rPr>
        <w:t>.</w:t>
      </w:r>
      <w:r w:rsidRPr="00942691">
        <w:rPr>
          <w:bCs/>
          <w:lang w:bidi="en-US"/>
        </w:rPr>
        <w:t xml:space="preserve"> This is</w:t>
      </w:r>
      <w:r w:rsidR="00F846DA">
        <w:rPr>
          <w:bCs/>
          <w:lang w:bidi="en-US"/>
        </w:rPr>
        <w:t xml:space="preserve"> still in line with prediction 1 and 2</w:t>
      </w:r>
      <w:r w:rsidRPr="00942691">
        <w:rPr>
          <w:bCs/>
          <w:lang w:bidi="en-US"/>
        </w:rPr>
        <w:t>.</w:t>
      </w:r>
      <w:r w:rsidR="009A45F0" w:rsidRPr="00942691">
        <w:rPr>
          <w:bCs/>
          <w:lang w:bidi="en-US"/>
        </w:rPr>
        <w:t xml:space="preserve"> </w:t>
      </w:r>
    </w:p>
    <w:p w:rsidR="009A45F0" w:rsidRPr="00942691" w:rsidRDefault="009A45F0" w:rsidP="00136722">
      <w:pPr>
        <w:pStyle w:val="ListParagraph"/>
        <w:numPr>
          <w:ilvl w:val="0"/>
          <w:numId w:val="15"/>
        </w:numPr>
        <w:spacing w:after="0" w:line="360" w:lineRule="auto"/>
        <w:jc w:val="both"/>
      </w:pPr>
      <w:r w:rsidRPr="00942691">
        <w:t xml:space="preserve">The fraction of chain restaurants in Los Angeles has also a highly positive effect </w:t>
      </w:r>
      <w:r w:rsidR="00F846DA">
        <w:t xml:space="preserve">of </w:t>
      </w:r>
      <w:r w:rsidRPr="00942691">
        <w:t xml:space="preserve">6.8379 at a significance level of one percent. This supports that the earlier presented results </w:t>
      </w:r>
      <w:r w:rsidR="00945DD7" w:rsidRPr="00942691">
        <w:t xml:space="preserve">for proving prediction 8 </w:t>
      </w:r>
      <w:r w:rsidRPr="00942691">
        <w:t xml:space="preserve">are quite robust. </w:t>
      </w:r>
    </w:p>
    <w:p w:rsidR="007D4002" w:rsidRPr="00942691" w:rsidRDefault="007D4002" w:rsidP="00E16DBF">
      <w:pPr>
        <w:spacing w:after="0" w:line="360" w:lineRule="auto"/>
      </w:pPr>
    </w:p>
    <w:p w:rsidR="006F4B75" w:rsidRDefault="006F4B75" w:rsidP="00E16DBF">
      <w:pPr>
        <w:spacing w:after="0" w:line="360" w:lineRule="auto"/>
        <w:rPr>
          <w:i/>
        </w:rPr>
      </w:pPr>
    </w:p>
    <w:p w:rsidR="007D4002" w:rsidRPr="00942691" w:rsidRDefault="007D4002" w:rsidP="00136722">
      <w:pPr>
        <w:spacing w:after="0" w:line="360" w:lineRule="auto"/>
        <w:jc w:val="both"/>
      </w:pPr>
      <w:r w:rsidRPr="00942691">
        <w:rPr>
          <w:i/>
        </w:rPr>
        <w:lastRenderedPageBreak/>
        <w:t>Specification 4 (when the city-fixed effects are included) shows</w:t>
      </w:r>
      <w:r w:rsidRPr="00942691">
        <w:t xml:space="preserve">: </w:t>
      </w:r>
      <w:r w:rsidR="001978B8" w:rsidRPr="00942691">
        <w:t xml:space="preserve"> </w:t>
      </w:r>
    </w:p>
    <w:p w:rsidR="007D4002" w:rsidRPr="00942691" w:rsidRDefault="007D4002" w:rsidP="00136722">
      <w:pPr>
        <w:pStyle w:val="ListParagraph"/>
        <w:numPr>
          <w:ilvl w:val="0"/>
          <w:numId w:val="15"/>
        </w:numPr>
        <w:spacing w:after="0" w:line="360" w:lineRule="auto"/>
        <w:jc w:val="both"/>
      </w:pPr>
      <w:r w:rsidRPr="00942691">
        <w:t>T</w:t>
      </w:r>
      <w:r w:rsidR="001978B8" w:rsidRPr="00942691">
        <w:t xml:space="preserve">he chain effect is lowered to 2.8737 </w:t>
      </w:r>
      <w:r w:rsidRPr="00942691">
        <w:t>at</w:t>
      </w:r>
      <w:r w:rsidR="001978B8" w:rsidRPr="00942691">
        <w:t xml:space="preserve"> </w:t>
      </w:r>
      <w:r w:rsidRPr="00942691">
        <w:t>a s</w:t>
      </w:r>
      <w:r w:rsidR="001978B8" w:rsidRPr="00942691">
        <w:t>ignificance level</w:t>
      </w:r>
      <w:r w:rsidRPr="00942691">
        <w:t xml:space="preserve"> of one percent</w:t>
      </w:r>
      <w:r w:rsidR="001978B8" w:rsidRPr="00942691">
        <w:t xml:space="preserve">. </w:t>
      </w:r>
      <w:r w:rsidR="00945DD7" w:rsidRPr="00942691">
        <w:t>This still supports pre</w:t>
      </w:r>
      <w:r w:rsidR="00F846DA">
        <w:t>diction 1</w:t>
      </w:r>
      <w:r w:rsidR="00945DD7" w:rsidRPr="00942691">
        <w:t>.</w:t>
      </w:r>
    </w:p>
    <w:p w:rsidR="009A45F0" w:rsidRPr="00942691" w:rsidRDefault="001978B8" w:rsidP="00136722">
      <w:pPr>
        <w:pStyle w:val="ListParagraph"/>
        <w:numPr>
          <w:ilvl w:val="0"/>
          <w:numId w:val="15"/>
        </w:numPr>
        <w:spacing w:after="0" w:line="360" w:lineRule="auto"/>
        <w:jc w:val="both"/>
      </w:pPr>
      <w:r w:rsidRPr="00942691">
        <w:t xml:space="preserve">The effect of a franchise is still negative with a coefficient of -0.4134, but this is now insignificant. </w:t>
      </w:r>
      <w:r w:rsidR="00F846DA">
        <w:t>This supports prediction 2</w:t>
      </w:r>
      <w:r w:rsidR="00945DD7" w:rsidRPr="00942691">
        <w:t xml:space="preserve"> only by the sign.</w:t>
      </w:r>
    </w:p>
    <w:p w:rsidR="001978B8" w:rsidRPr="00942691" w:rsidRDefault="001978B8" w:rsidP="00136722">
      <w:pPr>
        <w:spacing w:after="0" w:line="360" w:lineRule="auto"/>
        <w:jc w:val="both"/>
      </w:pPr>
    </w:p>
    <w:p w:rsidR="001978B8" w:rsidRPr="00942691" w:rsidRDefault="001978B8" w:rsidP="00136722">
      <w:pPr>
        <w:spacing w:after="0" w:line="360" w:lineRule="auto"/>
        <w:jc w:val="both"/>
      </w:pPr>
      <w:r w:rsidRPr="00942691">
        <w:t xml:space="preserve">In conclusion, the results of the four specifications support the hypothesis that chain affiliation </w:t>
      </w:r>
      <w:r w:rsidR="00F846DA">
        <w:t>is</w:t>
      </w:r>
      <w:r w:rsidRPr="00942691">
        <w:t xml:space="preserve"> a source for reputational incentives, which higher the hygiene quality</w:t>
      </w:r>
      <w:r w:rsidR="00945DD7" w:rsidRPr="00942691">
        <w:t xml:space="preserve"> in this case</w:t>
      </w:r>
      <w:r w:rsidRPr="00942691">
        <w:t xml:space="preserve">. </w:t>
      </w:r>
      <w:r w:rsidRPr="00312722">
        <w:t>Also</w:t>
      </w:r>
      <w:r w:rsidR="001F5687" w:rsidRPr="00312722">
        <w:t>,</w:t>
      </w:r>
      <w:r w:rsidRPr="00942691">
        <w:t xml:space="preserve"> the franchisee free-rider problem is examined and t</w:t>
      </w:r>
      <w:r w:rsidR="007D4002" w:rsidRPr="00942691">
        <w:t>he direction of the franchise coefficients suggests</w:t>
      </w:r>
      <w:r w:rsidRPr="00942691">
        <w:t xml:space="preserve"> </w:t>
      </w:r>
      <w:r w:rsidR="007D4002" w:rsidRPr="00942691">
        <w:t>that this problem exists indeed. However, in the last specification the coefficient was not significant</w:t>
      </w:r>
      <w:r w:rsidR="00F846DA">
        <w:t xml:space="preserve"> anymore</w:t>
      </w:r>
      <w:r w:rsidR="007D4002" w:rsidRPr="00942691">
        <w:t xml:space="preserve">. </w:t>
      </w:r>
    </w:p>
    <w:p w:rsidR="001978B8" w:rsidRPr="00942691" w:rsidRDefault="001978B8" w:rsidP="00E16DBF">
      <w:pPr>
        <w:spacing w:after="0" w:line="360" w:lineRule="auto"/>
      </w:pPr>
    </w:p>
    <w:p w:rsidR="009A45F0" w:rsidRPr="00942691" w:rsidRDefault="009A45F0" w:rsidP="00E16DBF">
      <w:pPr>
        <w:spacing w:after="0" w:line="360" w:lineRule="auto"/>
      </w:pPr>
    </w:p>
    <w:p w:rsidR="00E41426" w:rsidRPr="00942691" w:rsidRDefault="00E41426">
      <w:pPr>
        <w:rPr>
          <w:b/>
        </w:rPr>
      </w:pPr>
      <w:r w:rsidRPr="00942691">
        <w:rPr>
          <w:b/>
        </w:rPr>
        <w:br w:type="page"/>
      </w:r>
    </w:p>
    <w:p w:rsidR="000F176F" w:rsidRPr="000F176F" w:rsidRDefault="007D4002" w:rsidP="00136722">
      <w:pPr>
        <w:pStyle w:val="Heading3"/>
        <w:numPr>
          <w:ilvl w:val="1"/>
          <w:numId w:val="30"/>
        </w:numPr>
        <w:spacing w:before="0"/>
        <w:jc w:val="both"/>
        <w:rPr>
          <w:color w:val="auto"/>
        </w:rPr>
      </w:pPr>
      <w:bookmarkStart w:id="13" w:name="_Toc360737816"/>
      <w:r w:rsidRPr="00942691">
        <w:rPr>
          <w:rStyle w:val="Strong"/>
          <w:b/>
          <w:bCs/>
          <w:color w:val="auto"/>
        </w:rPr>
        <w:lastRenderedPageBreak/>
        <w:t>Table 4: Relating Pre-Grade Card Hygiene Scores to Proxies of Local Repeat Customers</w:t>
      </w:r>
      <w:bookmarkEnd w:id="13"/>
    </w:p>
    <w:p w:rsidR="007D4002" w:rsidRPr="00942691" w:rsidRDefault="007D4002" w:rsidP="00136722">
      <w:pPr>
        <w:pStyle w:val="Heading3"/>
        <w:spacing w:before="0"/>
        <w:jc w:val="both"/>
        <w:rPr>
          <w:rStyle w:val="Strong"/>
          <w:b/>
          <w:bCs/>
          <w:color w:val="auto"/>
        </w:rPr>
      </w:pPr>
    </w:p>
    <w:p w:rsidR="00F26341" w:rsidRPr="00942691" w:rsidRDefault="00645D1D" w:rsidP="00136722">
      <w:pPr>
        <w:jc w:val="both"/>
        <w:rPr>
          <w:rStyle w:val="Strong"/>
        </w:rPr>
      </w:pPr>
      <w:r w:rsidRPr="00942691">
        <w:rPr>
          <w:rStyle w:val="Strong"/>
        </w:rPr>
        <w:t>3.5.1</w:t>
      </w:r>
      <w:r w:rsidRPr="00942691">
        <w:rPr>
          <w:rStyle w:val="Strong"/>
        </w:rPr>
        <w:tab/>
      </w:r>
      <w:r w:rsidR="00B127A6" w:rsidRPr="00942691">
        <w:rPr>
          <w:rStyle w:val="Strong"/>
        </w:rPr>
        <w:t>Th</w:t>
      </w:r>
      <w:r w:rsidRPr="00942691">
        <w:rPr>
          <w:rStyle w:val="Strong"/>
        </w:rPr>
        <w:t>e Replicated T</w:t>
      </w:r>
      <w:r w:rsidR="002D596D" w:rsidRPr="00942691">
        <w:rPr>
          <w:rStyle w:val="Strong"/>
        </w:rPr>
        <w:t xml:space="preserve">able </w:t>
      </w:r>
    </w:p>
    <w:p w:rsidR="001A17D9" w:rsidRPr="00942691" w:rsidRDefault="002D596D" w:rsidP="00136722">
      <w:pPr>
        <w:spacing w:after="0" w:line="360" w:lineRule="auto"/>
        <w:jc w:val="both"/>
        <w:rPr>
          <w:rStyle w:val="Strong"/>
          <w:b w:val="0"/>
        </w:rPr>
      </w:pPr>
      <w:r w:rsidRPr="00942691">
        <w:rPr>
          <w:rStyle w:val="Strong"/>
          <w:b w:val="0"/>
        </w:rPr>
        <w:t>The fourth table is an attempt to check how the hygiene</w:t>
      </w:r>
      <w:r w:rsidR="00B127A6" w:rsidRPr="00942691">
        <w:rPr>
          <w:rStyle w:val="Strong"/>
          <w:b w:val="0"/>
        </w:rPr>
        <w:t xml:space="preserve"> score</w:t>
      </w:r>
      <w:r w:rsidR="000F176F">
        <w:rPr>
          <w:rStyle w:val="Strong"/>
          <w:b w:val="0"/>
        </w:rPr>
        <w:t xml:space="preserve">s </w:t>
      </w:r>
      <w:r w:rsidRPr="00942691">
        <w:rPr>
          <w:rStyle w:val="Strong"/>
          <w:b w:val="0"/>
        </w:rPr>
        <w:t>differ by the (non-)presence of repeat customers</w:t>
      </w:r>
      <w:r w:rsidR="000F176F">
        <w:rPr>
          <w:rStyle w:val="Strong"/>
          <w:b w:val="0"/>
        </w:rPr>
        <w:t xml:space="preserve"> before the introduction of the hygiene grade cards. </w:t>
      </w:r>
      <w:r w:rsidRPr="00942691">
        <w:rPr>
          <w:rStyle w:val="Strong"/>
          <w:b w:val="0"/>
        </w:rPr>
        <w:t xml:space="preserve">The </w:t>
      </w:r>
      <w:r w:rsidR="00136722">
        <w:rPr>
          <w:rStyle w:val="Strong"/>
          <w:b w:val="0"/>
        </w:rPr>
        <w:t xml:space="preserve">replicated </w:t>
      </w:r>
      <w:r w:rsidRPr="00942691">
        <w:rPr>
          <w:rStyle w:val="Strong"/>
          <w:b w:val="0"/>
        </w:rPr>
        <w:t>table looks as follows:</w:t>
      </w:r>
      <w:r w:rsidR="001A17D9" w:rsidRPr="00942691">
        <w:rPr>
          <w:rStyle w:val="Strong"/>
          <w:b w:val="0"/>
        </w:rPr>
        <w:t xml:space="preserve"> </w:t>
      </w:r>
    </w:p>
    <w:p w:rsidR="001A17D9" w:rsidRPr="00942691" w:rsidRDefault="002D596D" w:rsidP="002D596D">
      <w:pPr>
        <w:spacing w:after="0" w:line="240" w:lineRule="auto"/>
        <w:ind w:firstLine="720"/>
        <w:rPr>
          <w:rFonts w:ascii="System" w:eastAsia="Times New Roman" w:hAnsi="System" w:cs="System"/>
          <w:b/>
          <w:bCs/>
          <w:sz w:val="20"/>
          <w:szCs w:val="20"/>
          <w:lang w:eastAsia="nl-NL"/>
        </w:rPr>
      </w:pPr>
      <w:r w:rsidRPr="00942691">
        <w:rPr>
          <w:rFonts w:ascii="System" w:eastAsia="Times New Roman" w:hAnsi="System" w:cs="System"/>
          <w:b/>
          <w:bCs/>
          <w:sz w:val="20"/>
          <w:szCs w:val="20"/>
          <w:lang w:eastAsia="nl-NL"/>
        </w:rPr>
        <w:t xml:space="preserve">   </w:t>
      </w:r>
    </w:p>
    <w:p w:rsidR="000F176F" w:rsidRPr="00942691" w:rsidRDefault="000F176F" w:rsidP="000F176F">
      <w:pPr>
        <w:spacing w:after="0" w:line="240" w:lineRule="auto"/>
        <w:ind w:firstLine="720"/>
        <w:rPr>
          <w:rFonts w:ascii="Times New Roman" w:eastAsia="Times New Roman" w:hAnsi="Times New Roman" w:cs="Times New Roman"/>
          <w:smallCaps/>
          <w:sz w:val="18"/>
          <w:szCs w:val="18"/>
        </w:rPr>
      </w:pPr>
      <w:r w:rsidRPr="00942691">
        <w:rPr>
          <w:rFonts w:ascii="Times New Roman" w:eastAsia="Times New Roman" w:hAnsi="Times New Roman" w:cs="Times New Roman"/>
          <w:smallCaps/>
          <w:sz w:val="18"/>
          <w:szCs w:val="18"/>
        </w:rPr>
        <w:t>Table 4 – Relating Pre-Grade Card Hygiene Scores to Proxies of Local Repeat Customers</w:t>
      </w:r>
    </w:p>
    <w:p w:rsidR="001A17D9" w:rsidRPr="00942691" w:rsidRDefault="001A17D9" w:rsidP="002D596D">
      <w:pPr>
        <w:spacing w:after="0" w:line="240" w:lineRule="auto"/>
        <w:ind w:firstLine="720"/>
        <w:rPr>
          <w:rFonts w:ascii="System" w:eastAsia="Times New Roman" w:hAnsi="System" w:cs="System"/>
          <w:b/>
          <w:bCs/>
          <w:sz w:val="20"/>
          <w:szCs w:val="20"/>
          <w:lang w:eastAsia="nl-NL"/>
        </w:rPr>
      </w:pPr>
    </w:p>
    <w:p w:rsidR="001A17D9" w:rsidRPr="00942691" w:rsidRDefault="001A17D9" w:rsidP="002D596D">
      <w:pPr>
        <w:spacing w:after="0" w:line="240" w:lineRule="auto"/>
        <w:ind w:firstLine="720"/>
        <w:rPr>
          <w:rFonts w:ascii="Times New Roman" w:eastAsia="Times New Roman" w:hAnsi="Times New Roman" w:cs="Times New Roman"/>
          <w:smallCaps/>
          <w:sz w:val="18"/>
          <w:szCs w:val="18"/>
        </w:rPr>
      </w:pPr>
    </w:p>
    <w:p w:rsidR="002D596D" w:rsidRPr="00942691" w:rsidRDefault="002D596D" w:rsidP="002D596D">
      <w:pPr>
        <w:spacing w:after="0" w:line="240" w:lineRule="auto"/>
        <w:ind w:firstLine="720"/>
        <w:rPr>
          <w:rFonts w:ascii="Times New Roman" w:eastAsia="Times New Roman" w:hAnsi="Times New Roman" w:cs="Times New Roman"/>
          <w:smallCaps/>
          <w:sz w:val="18"/>
          <w:szCs w:val="18"/>
        </w:rPr>
      </w:pPr>
    </w:p>
    <w:p w:rsidR="002D596D" w:rsidRPr="00942691" w:rsidRDefault="002D596D" w:rsidP="002D596D">
      <w:pPr>
        <w:spacing w:after="0" w:line="240" w:lineRule="auto"/>
        <w:ind w:firstLine="720"/>
        <w:rPr>
          <w:rFonts w:ascii="Times New Roman" w:eastAsia="Times New Roman" w:hAnsi="Times New Roman" w:cs="Times New Roman"/>
          <w:smallCaps/>
          <w:sz w:val="18"/>
          <w:szCs w:val="18"/>
        </w:rPr>
      </w:pPr>
    </w:p>
    <w:tbl>
      <w:tblPr>
        <w:tblpPr w:leftFromText="141" w:rightFromText="141" w:bottomFromText="200" w:vertAnchor="page" w:horzAnchor="margin" w:tblpXSpec="center" w:tblpY="4546"/>
        <w:tblW w:w="3950" w:type="pct"/>
        <w:tblBorders>
          <w:top w:val="single" w:sz="8" w:space="0" w:color="4F81BD"/>
          <w:bottom w:val="single" w:sz="8" w:space="0" w:color="4F81BD"/>
        </w:tblBorders>
        <w:tblLook w:val="0660"/>
      </w:tblPr>
      <w:tblGrid>
        <w:gridCol w:w="3652"/>
        <w:gridCol w:w="1843"/>
        <w:gridCol w:w="1843"/>
      </w:tblGrid>
      <w:tr w:rsidR="002D596D" w:rsidRPr="00942691" w:rsidTr="001A17D9">
        <w:trPr>
          <w:trHeight w:val="662"/>
        </w:trPr>
        <w:tc>
          <w:tcPr>
            <w:tcW w:w="2488" w:type="pct"/>
            <w:tcBorders>
              <w:top w:val="single" w:sz="8" w:space="0" w:color="4F81BD"/>
              <w:left w:val="nil"/>
              <w:bottom w:val="single" w:sz="8" w:space="0" w:color="4F81BD"/>
              <w:right w:val="nil"/>
            </w:tcBorders>
            <w:noWrap/>
          </w:tcPr>
          <w:p w:rsidR="002D596D" w:rsidRPr="00942691" w:rsidRDefault="002D596D" w:rsidP="001A17D9">
            <w:pPr>
              <w:spacing w:after="0"/>
              <w:rPr>
                <w:rFonts w:ascii="Calibri" w:eastAsia="Times New Roman" w:hAnsi="Calibri" w:cs="Times New Roman"/>
                <w:b/>
                <w:bCs/>
                <w:color w:val="000000"/>
                <w:sz w:val="18"/>
                <w:szCs w:val="18"/>
                <w:lang w:bidi="en-US"/>
              </w:rPr>
            </w:pPr>
          </w:p>
        </w:tc>
        <w:tc>
          <w:tcPr>
            <w:tcW w:w="1256" w:type="pct"/>
            <w:tcBorders>
              <w:top w:val="single" w:sz="8" w:space="0" w:color="4F81BD"/>
              <w:left w:val="nil"/>
              <w:bottom w:val="single" w:sz="8" w:space="0" w:color="4F81BD"/>
              <w:right w:val="nil"/>
            </w:tcBorders>
          </w:tcPr>
          <w:p w:rsidR="002D596D" w:rsidRPr="00942691" w:rsidRDefault="002D596D" w:rsidP="001A17D9">
            <w:pPr>
              <w:spacing w:after="0"/>
              <w:rPr>
                <w:rFonts w:ascii="Calibri" w:eastAsia="Times New Roman" w:hAnsi="Calibri" w:cs="Times New Roman"/>
                <w:b/>
                <w:bCs/>
                <w:color w:val="000000"/>
                <w:sz w:val="18"/>
                <w:szCs w:val="18"/>
                <w:lang w:bidi="en-US"/>
              </w:rPr>
            </w:pPr>
          </w:p>
          <w:p w:rsidR="002D596D" w:rsidRPr="00942691" w:rsidRDefault="002D596D" w:rsidP="001A17D9">
            <w:pPr>
              <w:spacing w:after="0"/>
              <w:jc w:val="center"/>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Estimated coefficient</w:t>
            </w:r>
          </w:p>
        </w:tc>
        <w:tc>
          <w:tcPr>
            <w:tcW w:w="1256" w:type="pct"/>
            <w:tcBorders>
              <w:top w:val="single" w:sz="8" w:space="0" w:color="4F81BD"/>
              <w:left w:val="nil"/>
              <w:bottom w:val="single" w:sz="8" w:space="0" w:color="4F81BD"/>
              <w:right w:val="nil"/>
            </w:tcBorders>
          </w:tcPr>
          <w:p w:rsidR="002D596D" w:rsidRPr="00942691" w:rsidRDefault="002D596D" w:rsidP="001A17D9">
            <w:pPr>
              <w:spacing w:after="0"/>
              <w:rPr>
                <w:rFonts w:ascii="Calibri" w:eastAsia="Times New Roman" w:hAnsi="Calibri" w:cs="Times New Roman"/>
                <w:b/>
                <w:bCs/>
                <w:color w:val="000000"/>
                <w:sz w:val="18"/>
                <w:szCs w:val="18"/>
                <w:lang w:bidi="en-US"/>
              </w:rPr>
            </w:pPr>
          </w:p>
          <w:p w:rsidR="002D596D" w:rsidRPr="00942691" w:rsidRDefault="002D596D" w:rsidP="001A17D9">
            <w:pPr>
              <w:spacing w:after="0"/>
              <w:jc w:val="center"/>
              <w:rPr>
                <w:rFonts w:ascii="Calibri" w:eastAsia="Times New Roman" w:hAnsi="Calibri" w:cs="Times New Roman"/>
                <w:bCs/>
                <w:color w:val="000000"/>
                <w:sz w:val="18"/>
                <w:szCs w:val="18"/>
                <w:lang w:bidi="en-US"/>
              </w:rPr>
            </w:pPr>
            <w:r w:rsidRPr="00942691">
              <w:rPr>
                <w:rFonts w:ascii="Calibri" w:eastAsia="Times New Roman" w:hAnsi="Calibri" w:cs="Times New Roman"/>
                <w:bCs/>
                <w:color w:val="000000"/>
                <w:sz w:val="18"/>
                <w:szCs w:val="18"/>
                <w:lang w:bidi="en-US"/>
              </w:rPr>
              <w:t>Standard error</w:t>
            </w:r>
          </w:p>
        </w:tc>
      </w:tr>
      <w:tr w:rsidR="002D596D" w:rsidRPr="00942691" w:rsidTr="001A17D9">
        <w:trPr>
          <w:trHeight w:val="2034"/>
        </w:trPr>
        <w:tc>
          <w:tcPr>
            <w:tcW w:w="2488" w:type="pct"/>
            <w:tcBorders>
              <w:top w:val="single" w:sz="8" w:space="0" w:color="4F81BD"/>
              <w:left w:val="nil"/>
              <w:bottom w:val="single" w:sz="8" w:space="0" w:color="4F81BD"/>
              <w:right w:val="nil"/>
            </w:tcBorders>
            <w:noWrap/>
          </w:tcPr>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Zip hotel employment / zip population</w:t>
            </w: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Zip recreation employment/zip population</w:t>
            </w: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Zip white collar employment/ zip population</w:t>
            </w: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Zip retail employment / zip population</w:t>
            </w: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Zip other employment / zip population</w:t>
            </w:r>
          </w:p>
          <w:p w:rsidR="002D596D" w:rsidRPr="00942691" w:rsidRDefault="002D596D" w:rsidP="001A17D9">
            <w:pPr>
              <w:spacing w:after="0"/>
              <w:rPr>
                <w:rFonts w:ascii="Calibri" w:eastAsia="Times New Roman" w:hAnsi="Calibri" w:cs="Times New Roman"/>
                <w:sz w:val="18"/>
                <w:szCs w:val="18"/>
                <w:lang w:bidi="en-US"/>
              </w:rPr>
            </w:pP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Mostly chain restaurant in zip</w:t>
            </w: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Mostly independent restaurants in zip</w:t>
            </w: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Mostly company-owned chains in zip</w:t>
            </w: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Mostly franchised chains in zip</w:t>
            </w:r>
          </w:p>
          <w:p w:rsidR="002D596D" w:rsidRPr="00942691" w:rsidRDefault="002D596D" w:rsidP="001A17D9">
            <w:pPr>
              <w:spacing w:after="0"/>
              <w:rPr>
                <w:rFonts w:ascii="Calibri" w:eastAsia="Times New Roman" w:hAnsi="Calibri" w:cs="Times New Roman"/>
                <w:sz w:val="18"/>
                <w:szCs w:val="18"/>
                <w:lang w:bidi="en-US"/>
              </w:rPr>
            </w:pP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Observations</w:t>
            </w: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Adjusted R²</w:t>
            </w:r>
          </w:p>
        </w:tc>
        <w:tc>
          <w:tcPr>
            <w:tcW w:w="1256" w:type="pct"/>
            <w:tcBorders>
              <w:top w:val="single" w:sz="8" w:space="0" w:color="4F81BD"/>
              <w:left w:val="nil"/>
              <w:bottom w:val="single" w:sz="8" w:space="0" w:color="4F81BD"/>
              <w:right w:val="nil"/>
            </w:tcBorders>
          </w:tcPr>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0.3297</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-2.2312</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-0.0119</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1.9643</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-0.3251</w:t>
            </w:r>
          </w:p>
          <w:p w:rsidR="002D596D" w:rsidRPr="00942691" w:rsidRDefault="002D596D" w:rsidP="001A17D9">
            <w:pPr>
              <w:spacing w:after="0"/>
              <w:jc w:val="center"/>
              <w:rPr>
                <w:rFonts w:ascii="Calibri" w:eastAsia="Times New Roman" w:hAnsi="Calibri" w:cs="Times New Roman"/>
                <w:sz w:val="18"/>
                <w:szCs w:val="18"/>
                <w:lang w:bidi="en-US"/>
              </w:rPr>
            </w:pP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1.7357</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-2.8382</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1.419</w:t>
            </w:r>
            <w:r w:rsidR="00C95563" w:rsidRPr="00942691">
              <w:rPr>
                <w:rFonts w:ascii="Calibri" w:eastAsia="Times New Roman" w:hAnsi="Calibri" w:cs="Times New Roman"/>
                <w:sz w:val="18"/>
                <w:szCs w:val="18"/>
                <w:lang w:bidi="en-US"/>
              </w:rPr>
              <w:t>0</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-2.6439</w:t>
            </w:r>
          </w:p>
          <w:p w:rsidR="002D596D" w:rsidRPr="00942691" w:rsidRDefault="002D596D" w:rsidP="001A17D9">
            <w:pPr>
              <w:spacing w:after="0"/>
              <w:jc w:val="center"/>
              <w:rPr>
                <w:rFonts w:ascii="Calibri" w:eastAsia="Times New Roman" w:hAnsi="Calibri" w:cs="Times New Roman"/>
                <w:sz w:val="18"/>
                <w:szCs w:val="18"/>
                <w:lang w:bidi="en-US"/>
              </w:rPr>
            </w:pP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83790</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0.1933</w:t>
            </w:r>
          </w:p>
        </w:tc>
        <w:tc>
          <w:tcPr>
            <w:tcW w:w="1256" w:type="pct"/>
            <w:tcBorders>
              <w:top w:val="single" w:sz="8" w:space="0" w:color="4F81BD"/>
              <w:left w:val="nil"/>
              <w:bottom w:val="single" w:sz="8" w:space="0" w:color="4F81BD"/>
              <w:right w:val="nil"/>
            </w:tcBorders>
          </w:tcPr>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0.0786***</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0.4522***</w:t>
            </w:r>
          </w:p>
          <w:p w:rsidR="002D596D" w:rsidRPr="00942691" w:rsidRDefault="002D596D" w:rsidP="001A17D9">
            <w:pPr>
              <w:spacing w:after="0"/>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 xml:space="preserve">           0.0102</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0.4786***</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0.0787***</w:t>
            </w:r>
          </w:p>
          <w:p w:rsidR="002D596D" w:rsidRPr="00942691" w:rsidRDefault="002D596D" w:rsidP="001A17D9">
            <w:pPr>
              <w:spacing w:after="0"/>
              <w:jc w:val="center"/>
              <w:rPr>
                <w:rFonts w:ascii="Calibri" w:eastAsia="Times New Roman" w:hAnsi="Calibri" w:cs="Times New Roman"/>
                <w:sz w:val="18"/>
                <w:szCs w:val="18"/>
                <w:lang w:bidi="en-US"/>
              </w:rPr>
            </w:pP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0.1225***</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0.1641***</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0.1075***</w:t>
            </w:r>
          </w:p>
          <w:p w:rsidR="002D596D" w:rsidRPr="00942691" w:rsidRDefault="002D596D" w:rsidP="001A17D9">
            <w:pPr>
              <w:spacing w:after="0"/>
              <w:jc w:val="center"/>
              <w:rPr>
                <w:rFonts w:ascii="Calibri" w:eastAsia="Times New Roman" w:hAnsi="Calibri" w:cs="Times New Roman"/>
                <w:sz w:val="18"/>
                <w:szCs w:val="18"/>
                <w:lang w:bidi="en-US"/>
              </w:rPr>
            </w:pPr>
            <w:r w:rsidRPr="00942691">
              <w:rPr>
                <w:rFonts w:ascii="Calibri" w:eastAsia="Times New Roman" w:hAnsi="Calibri" w:cs="Times New Roman"/>
                <w:sz w:val="18"/>
                <w:szCs w:val="18"/>
                <w:lang w:bidi="en-US"/>
              </w:rPr>
              <w:t>0.1245***</w:t>
            </w:r>
          </w:p>
        </w:tc>
      </w:tr>
    </w:tbl>
    <w:p w:rsidR="002D596D" w:rsidRPr="00942691" w:rsidRDefault="002D596D" w:rsidP="002D596D">
      <w:pPr>
        <w:spacing w:after="0" w:line="240" w:lineRule="auto"/>
        <w:ind w:firstLine="720"/>
        <w:rPr>
          <w:rFonts w:ascii="Times New Roman" w:eastAsia="Times New Roman" w:hAnsi="Times New Roman" w:cs="Times New Roman"/>
          <w:sz w:val="18"/>
          <w:szCs w:val="18"/>
        </w:rPr>
      </w:pPr>
    </w:p>
    <w:p w:rsidR="002D596D" w:rsidRPr="00942691" w:rsidRDefault="002D596D" w:rsidP="002D596D">
      <w:pPr>
        <w:spacing w:after="0" w:line="240" w:lineRule="auto"/>
        <w:rPr>
          <w:rFonts w:ascii="Times New Roman" w:eastAsia="Times New Roman" w:hAnsi="Times New Roman" w:cs="Times New Roman"/>
          <w:sz w:val="24"/>
          <w:szCs w:val="24"/>
        </w:rPr>
      </w:pPr>
    </w:p>
    <w:p w:rsidR="00B127A6" w:rsidRPr="00942691" w:rsidRDefault="00B127A6" w:rsidP="002D596D">
      <w:pPr>
        <w:rPr>
          <w:rFonts w:ascii="System" w:eastAsia="Times New Roman" w:hAnsi="System" w:cs="System"/>
          <w:b/>
          <w:bCs/>
          <w:sz w:val="20"/>
          <w:szCs w:val="20"/>
          <w:lang w:eastAsia="nl-NL"/>
        </w:rPr>
      </w:pPr>
    </w:p>
    <w:p w:rsidR="00B127A6" w:rsidRPr="00942691" w:rsidRDefault="00B127A6" w:rsidP="002D596D">
      <w:pPr>
        <w:rPr>
          <w:rFonts w:ascii="System" w:eastAsia="Times New Roman" w:hAnsi="System" w:cs="System"/>
          <w:b/>
          <w:bCs/>
          <w:sz w:val="20"/>
          <w:szCs w:val="20"/>
          <w:lang w:eastAsia="nl-NL"/>
        </w:rPr>
      </w:pPr>
    </w:p>
    <w:p w:rsidR="00B127A6" w:rsidRPr="00942691" w:rsidRDefault="00B127A6" w:rsidP="002D596D">
      <w:pPr>
        <w:rPr>
          <w:rFonts w:ascii="System" w:eastAsia="Times New Roman" w:hAnsi="System" w:cs="System"/>
          <w:b/>
          <w:bCs/>
          <w:sz w:val="20"/>
          <w:szCs w:val="20"/>
          <w:lang w:eastAsia="nl-NL"/>
        </w:rPr>
      </w:pPr>
    </w:p>
    <w:p w:rsidR="00B127A6" w:rsidRPr="00942691" w:rsidRDefault="00B127A6" w:rsidP="002D596D">
      <w:pPr>
        <w:rPr>
          <w:rFonts w:ascii="System" w:eastAsia="Times New Roman" w:hAnsi="System" w:cs="System"/>
          <w:b/>
          <w:bCs/>
          <w:sz w:val="20"/>
          <w:szCs w:val="20"/>
          <w:lang w:eastAsia="nl-NL"/>
        </w:rPr>
      </w:pPr>
    </w:p>
    <w:p w:rsidR="00B127A6" w:rsidRPr="00942691" w:rsidRDefault="00B127A6" w:rsidP="002D596D">
      <w:pPr>
        <w:rPr>
          <w:rFonts w:ascii="System" w:eastAsia="Times New Roman" w:hAnsi="System" w:cs="System"/>
          <w:b/>
          <w:bCs/>
          <w:sz w:val="20"/>
          <w:szCs w:val="20"/>
          <w:lang w:eastAsia="nl-NL"/>
        </w:rPr>
      </w:pPr>
    </w:p>
    <w:p w:rsidR="00B127A6" w:rsidRPr="00942691" w:rsidRDefault="00B127A6" w:rsidP="002D596D">
      <w:pPr>
        <w:rPr>
          <w:rFonts w:ascii="System" w:eastAsia="Times New Roman" w:hAnsi="System" w:cs="System"/>
          <w:b/>
          <w:bCs/>
          <w:sz w:val="20"/>
          <w:szCs w:val="20"/>
          <w:lang w:eastAsia="nl-NL"/>
        </w:rPr>
      </w:pPr>
    </w:p>
    <w:p w:rsidR="001A17D9" w:rsidRPr="00942691" w:rsidRDefault="001A17D9" w:rsidP="00312722">
      <w:pPr>
        <w:spacing w:after="0"/>
        <w:jc w:val="both"/>
        <w:rPr>
          <w:rFonts w:ascii="System" w:eastAsia="Times New Roman" w:hAnsi="System" w:cs="System"/>
          <w:b/>
          <w:bCs/>
          <w:sz w:val="20"/>
          <w:szCs w:val="20"/>
          <w:lang w:eastAsia="nl-NL"/>
        </w:rPr>
      </w:pPr>
    </w:p>
    <w:p w:rsidR="001A17D9" w:rsidRPr="00942691" w:rsidRDefault="001A17D9" w:rsidP="00136722">
      <w:pPr>
        <w:spacing w:after="0"/>
        <w:ind w:firstLine="708"/>
        <w:jc w:val="both"/>
        <w:rPr>
          <w:rFonts w:eastAsia="Times New Roman" w:cstheme="minorHAnsi"/>
          <w:bCs/>
          <w:sz w:val="18"/>
          <w:szCs w:val="18"/>
          <w:lang w:eastAsia="nl-NL"/>
        </w:rPr>
      </w:pPr>
      <w:r w:rsidRPr="00942691">
        <w:rPr>
          <w:rFonts w:eastAsia="Times New Roman" w:cstheme="minorHAnsi"/>
          <w:bCs/>
          <w:i/>
          <w:sz w:val="18"/>
          <w:szCs w:val="18"/>
          <w:lang w:eastAsia="nl-NL"/>
        </w:rPr>
        <w:t>Notes:</w:t>
      </w:r>
      <w:r w:rsidRPr="00942691">
        <w:rPr>
          <w:rFonts w:eastAsia="Times New Roman" w:cstheme="minorHAnsi"/>
          <w:bCs/>
          <w:sz w:val="18"/>
          <w:szCs w:val="18"/>
          <w:lang w:eastAsia="nl-NL"/>
        </w:rPr>
        <w:t xml:space="preserve"> Unreported variables: year-quarter dummies, grading regime dummies, chain affiliation variables, </w:t>
      </w:r>
    </w:p>
    <w:p w:rsidR="001A17D9" w:rsidRPr="00942691" w:rsidRDefault="001A17D9" w:rsidP="00136722">
      <w:pPr>
        <w:spacing w:after="0"/>
        <w:ind w:firstLine="708"/>
        <w:jc w:val="both"/>
        <w:rPr>
          <w:rFonts w:eastAsia="Times New Roman" w:cstheme="minorHAnsi"/>
          <w:bCs/>
          <w:sz w:val="18"/>
          <w:szCs w:val="18"/>
          <w:lang w:eastAsia="nl-NL"/>
        </w:rPr>
      </w:pPr>
      <w:proofErr w:type="spellStart"/>
      <w:r w:rsidRPr="00942691">
        <w:rPr>
          <w:rFonts w:eastAsia="Times New Roman" w:cstheme="minorHAnsi"/>
          <w:bCs/>
          <w:sz w:val="18"/>
          <w:szCs w:val="18"/>
          <w:lang w:eastAsia="nl-NL"/>
        </w:rPr>
        <w:t>Zagat</w:t>
      </w:r>
      <w:proofErr w:type="spellEnd"/>
      <w:r w:rsidRPr="00942691">
        <w:rPr>
          <w:rFonts w:eastAsia="Times New Roman" w:cstheme="minorHAnsi"/>
          <w:bCs/>
          <w:sz w:val="18"/>
          <w:szCs w:val="18"/>
          <w:lang w:eastAsia="nl-NL"/>
        </w:rPr>
        <w:t xml:space="preserve"> status, number of seats, cuisine types, restaurant styles, alcohol license, DHS assigned risk assessment</w:t>
      </w:r>
    </w:p>
    <w:p w:rsidR="001A17D9" w:rsidRPr="00942691" w:rsidRDefault="001A17D9" w:rsidP="00136722">
      <w:pPr>
        <w:spacing w:after="0"/>
        <w:ind w:firstLine="708"/>
        <w:jc w:val="both"/>
        <w:rPr>
          <w:rFonts w:eastAsia="Times New Roman" w:cstheme="minorHAnsi"/>
          <w:bCs/>
          <w:sz w:val="18"/>
          <w:szCs w:val="18"/>
          <w:lang w:eastAsia="nl-NL"/>
        </w:rPr>
      </w:pPr>
      <w:proofErr w:type="gramStart"/>
      <w:r w:rsidRPr="00942691">
        <w:rPr>
          <w:rFonts w:eastAsia="Times New Roman" w:cstheme="minorHAnsi"/>
          <w:bCs/>
          <w:sz w:val="18"/>
          <w:szCs w:val="18"/>
          <w:lang w:eastAsia="nl-NL"/>
        </w:rPr>
        <w:t xml:space="preserve">Groups, and a variety of census-tract demographic variables including income, household size, racial composition, </w:t>
      </w:r>
      <w:r w:rsidRPr="00942691">
        <w:rPr>
          <w:rFonts w:eastAsia="Times New Roman" w:cstheme="minorHAnsi"/>
          <w:bCs/>
          <w:sz w:val="18"/>
          <w:szCs w:val="18"/>
          <w:lang w:eastAsia="nl-NL"/>
        </w:rPr>
        <w:tab/>
      </w:r>
      <w:proofErr w:type="gramEnd"/>
      <w:r w:rsidRPr="00942691">
        <w:rPr>
          <w:rFonts w:eastAsia="Times New Roman" w:cstheme="minorHAnsi"/>
          <w:bCs/>
          <w:sz w:val="18"/>
          <w:szCs w:val="18"/>
          <w:lang w:eastAsia="nl-NL"/>
        </w:rPr>
        <w:t>the percent of married adults, and the percent age over 65.</w:t>
      </w:r>
    </w:p>
    <w:p w:rsidR="001A17D9" w:rsidRPr="00942691" w:rsidRDefault="001A17D9" w:rsidP="00136722">
      <w:pPr>
        <w:spacing w:after="0"/>
        <w:ind w:firstLine="708"/>
        <w:jc w:val="both"/>
        <w:rPr>
          <w:rFonts w:eastAsia="Times New Roman" w:cstheme="minorHAnsi"/>
          <w:bCs/>
          <w:sz w:val="18"/>
          <w:szCs w:val="18"/>
          <w:lang w:eastAsia="nl-NL"/>
        </w:rPr>
      </w:pPr>
      <w:r w:rsidRPr="00942691">
        <w:rPr>
          <w:rFonts w:eastAsia="Times New Roman" w:cstheme="minorHAnsi"/>
          <w:bCs/>
          <w:sz w:val="18"/>
          <w:szCs w:val="18"/>
          <w:lang w:eastAsia="nl-NL"/>
        </w:rPr>
        <w:t>*** Significant at the 1 percent level</w:t>
      </w:r>
    </w:p>
    <w:p w:rsidR="001A17D9" w:rsidRPr="00942691" w:rsidRDefault="001A17D9" w:rsidP="00136722">
      <w:pPr>
        <w:pStyle w:val="ListParagraph"/>
        <w:spacing w:after="0"/>
        <w:jc w:val="both"/>
        <w:rPr>
          <w:rFonts w:eastAsia="Times New Roman" w:cstheme="minorHAnsi"/>
          <w:bCs/>
          <w:sz w:val="18"/>
          <w:szCs w:val="18"/>
          <w:lang w:eastAsia="nl-NL"/>
        </w:rPr>
      </w:pPr>
      <w:r w:rsidRPr="00942691">
        <w:rPr>
          <w:rFonts w:eastAsia="Times New Roman" w:cstheme="minorHAnsi"/>
          <w:bCs/>
          <w:sz w:val="18"/>
          <w:szCs w:val="18"/>
          <w:lang w:eastAsia="nl-NL"/>
        </w:rPr>
        <w:t xml:space="preserve">  ** Significant at the 5 percent level</w:t>
      </w:r>
    </w:p>
    <w:p w:rsidR="001A17D9" w:rsidRPr="00942691" w:rsidRDefault="001A17D9" w:rsidP="00136722">
      <w:pPr>
        <w:pStyle w:val="ListParagraph"/>
        <w:spacing w:after="0"/>
        <w:jc w:val="both"/>
        <w:rPr>
          <w:rFonts w:eastAsia="Times New Roman" w:cstheme="minorHAnsi"/>
          <w:bCs/>
          <w:sz w:val="18"/>
          <w:szCs w:val="18"/>
          <w:lang w:eastAsia="nl-NL"/>
        </w:rPr>
      </w:pPr>
      <w:r w:rsidRPr="00942691">
        <w:rPr>
          <w:rFonts w:eastAsia="Times New Roman" w:cstheme="minorHAnsi"/>
          <w:bCs/>
          <w:sz w:val="18"/>
          <w:szCs w:val="18"/>
          <w:lang w:eastAsia="nl-NL"/>
        </w:rPr>
        <w:t xml:space="preserve">    * Significant at the 10 percent level</w:t>
      </w:r>
    </w:p>
    <w:p w:rsidR="001A17D9" w:rsidRDefault="001A17D9" w:rsidP="00312722">
      <w:pPr>
        <w:spacing w:after="0"/>
        <w:jc w:val="center"/>
        <w:rPr>
          <w:rFonts w:ascii="System" w:eastAsia="Times New Roman" w:hAnsi="System" w:cs="System"/>
          <w:b/>
          <w:bCs/>
          <w:sz w:val="20"/>
          <w:szCs w:val="20"/>
          <w:lang w:eastAsia="nl-NL"/>
        </w:rPr>
      </w:pPr>
    </w:p>
    <w:p w:rsidR="00312722" w:rsidRPr="00942691" w:rsidRDefault="00312722" w:rsidP="00312722">
      <w:pPr>
        <w:spacing w:after="0"/>
        <w:jc w:val="center"/>
        <w:rPr>
          <w:rFonts w:ascii="System" w:eastAsia="Times New Roman" w:hAnsi="System" w:cs="System"/>
          <w:b/>
          <w:bCs/>
          <w:sz w:val="20"/>
          <w:szCs w:val="20"/>
          <w:lang w:eastAsia="nl-NL"/>
        </w:rPr>
      </w:pPr>
    </w:p>
    <w:p w:rsidR="00B127A6" w:rsidRPr="00942691" w:rsidRDefault="00645D1D" w:rsidP="00F26341">
      <w:pPr>
        <w:rPr>
          <w:rStyle w:val="Strong"/>
        </w:rPr>
      </w:pPr>
      <w:r w:rsidRPr="00942691">
        <w:rPr>
          <w:rStyle w:val="Strong"/>
        </w:rPr>
        <w:t xml:space="preserve">3.5.2 </w:t>
      </w:r>
      <w:r w:rsidRPr="00942691">
        <w:rPr>
          <w:rStyle w:val="Strong"/>
        </w:rPr>
        <w:tab/>
        <w:t>The R</w:t>
      </w:r>
      <w:r w:rsidR="00B127A6" w:rsidRPr="00942691">
        <w:rPr>
          <w:rStyle w:val="Strong"/>
        </w:rPr>
        <w:t>eplication</w:t>
      </w:r>
    </w:p>
    <w:p w:rsidR="00B127A6" w:rsidRPr="00942691" w:rsidRDefault="00B127A6" w:rsidP="00136722">
      <w:pPr>
        <w:spacing w:after="0" w:line="360" w:lineRule="auto"/>
        <w:jc w:val="both"/>
        <w:rPr>
          <w:bCs/>
          <w:lang w:eastAsia="nl-NL" w:bidi="en-US"/>
        </w:rPr>
      </w:pPr>
      <w:r w:rsidRPr="00942691">
        <w:rPr>
          <w:rStyle w:val="Strong"/>
          <w:b w:val="0"/>
          <w:lang w:eastAsia="nl-NL"/>
        </w:rPr>
        <w:t xml:space="preserve">Comparing the replicated table with the table of Jin and Leslie, the estimates are </w:t>
      </w:r>
      <w:r w:rsidR="000F176F">
        <w:rPr>
          <w:rStyle w:val="Strong"/>
          <w:b w:val="0"/>
          <w:lang w:eastAsia="nl-NL"/>
        </w:rPr>
        <w:t>almost the same and differ just a little bit</w:t>
      </w:r>
      <w:r w:rsidRPr="00942691">
        <w:rPr>
          <w:rStyle w:val="Strong"/>
          <w:b w:val="0"/>
          <w:lang w:eastAsia="nl-NL"/>
        </w:rPr>
        <w:t>. However, the significance levels are a</w:t>
      </w:r>
      <w:r w:rsidR="00945DD7" w:rsidRPr="00942691">
        <w:rPr>
          <w:rStyle w:val="Strong"/>
          <w:b w:val="0"/>
          <w:lang w:eastAsia="nl-NL"/>
        </w:rPr>
        <w:t xml:space="preserve">ll the same, instead of the </w:t>
      </w:r>
      <w:r w:rsidRPr="00942691">
        <w:rPr>
          <w:rStyle w:val="Strong"/>
          <w:b w:val="0"/>
          <w:lang w:eastAsia="nl-NL"/>
        </w:rPr>
        <w:t>estimated effect of</w:t>
      </w:r>
      <w:r w:rsidRPr="00942691">
        <w:rPr>
          <w:rFonts w:ascii="Calibri" w:eastAsia="Times New Roman" w:hAnsi="Calibri" w:cs="Times New Roman"/>
          <w:sz w:val="18"/>
          <w:szCs w:val="18"/>
          <w:lang w:bidi="en-US"/>
        </w:rPr>
        <w:t xml:space="preserve"> ‘</w:t>
      </w:r>
      <w:r w:rsidRPr="00942691">
        <w:rPr>
          <w:bCs/>
          <w:lang w:eastAsia="nl-NL" w:bidi="en-US"/>
        </w:rPr>
        <w:t xml:space="preserve">Zip white collar employment/ zip population’. In my regression, this variable is insignificant; in the regression of Jin and Leslie it is significant at a 10 percent level.  </w:t>
      </w:r>
    </w:p>
    <w:p w:rsidR="007F1058" w:rsidRPr="00942691" w:rsidRDefault="00B127A6" w:rsidP="00136722">
      <w:pPr>
        <w:spacing w:after="0" w:line="360" w:lineRule="auto"/>
        <w:jc w:val="both"/>
        <w:rPr>
          <w:bCs/>
          <w:lang w:eastAsia="nl-NL" w:bidi="en-US"/>
        </w:rPr>
      </w:pPr>
      <w:r w:rsidRPr="00942691">
        <w:rPr>
          <w:bCs/>
          <w:lang w:eastAsia="nl-NL" w:bidi="en-US"/>
        </w:rPr>
        <w:t>The replicated</w:t>
      </w:r>
      <w:r w:rsidR="00136722">
        <w:rPr>
          <w:bCs/>
          <w:lang w:eastAsia="nl-NL" w:bidi="en-US"/>
        </w:rPr>
        <w:t xml:space="preserve"> coefficient of determination (</w:t>
      </w:r>
      <w:r w:rsidRPr="00942691">
        <w:rPr>
          <w:bCs/>
          <w:lang w:eastAsia="nl-NL" w:bidi="en-US"/>
        </w:rPr>
        <w:t>R</w:t>
      </w:r>
      <w:r w:rsidRPr="00942691">
        <w:rPr>
          <w:bCs/>
          <w:vertAlign w:val="superscript"/>
          <w:lang w:eastAsia="nl-NL" w:bidi="en-US"/>
        </w:rPr>
        <w:t>2</w:t>
      </w:r>
      <w:r w:rsidR="00136722">
        <w:rPr>
          <w:bCs/>
          <w:lang w:eastAsia="nl-NL" w:bidi="en-US"/>
        </w:rPr>
        <w:t>)</w:t>
      </w:r>
      <w:r w:rsidRPr="00942691">
        <w:rPr>
          <w:bCs/>
          <w:vertAlign w:val="superscript"/>
          <w:lang w:eastAsia="nl-NL" w:bidi="en-US"/>
        </w:rPr>
        <w:t xml:space="preserve"> </w:t>
      </w:r>
      <w:r w:rsidRPr="00942691">
        <w:rPr>
          <w:bCs/>
          <w:lang w:eastAsia="nl-NL" w:bidi="en-US"/>
        </w:rPr>
        <w:t>is 0.0082 lower than the R</w:t>
      </w:r>
      <w:r w:rsidRPr="00942691">
        <w:rPr>
          <w:bCs/>
          <w:vertAlign w:val="superscript"/>
          <w:lang w:eastAsia="nl-NL" w:bidi="en-US"/>
        </w:rPr>
        <w:t>2</w:t>
      </w:r>
      <w:r w:rsidRPr="00942691">
        <w:rPr>
          <w:bCs/>
          <w:lang w:eastAsia="nl-NL" w:bidi="en-US"/>
        </w:rPr>
        <w:t xml:space="preserve"> of Jin</w:t>
      </w:r>
      <w:r w:rsidR="007F1058" w:rsidRPr="00942691">
        <w:rPr>
          <w:bCs/>
          <w:lang w:eastAsia="nl-NL" w:bidi="en-US"/>
        </w:rPr>
        <w:t xml:space="preserve"> and Leslie (0.1933 and 0.2015). This difference comes probably because I got </w:t>
      </w:r>
      <w:r w:rsidR="00945DD7" w:rsidRPr="00942691">
        <w:rPr>
          <w:bCs/>
          <w:lang w:eastAsia="nl-NL" w:bidi="en-US"/>
        </w:rPr>
        <w:t>840</w:t>
      </w:r>
      <w:r w:rsidR="007F1058" w:rsidRPr="00942691">
        <w:rPr>
          <w:bCs/>
          <w:lang w:eastAsia="nl-NL" w:bidi="en-US"/>
        </w:rPr>
        <w:t xml:space="preserve">more observations, </w:t>
      </w:r>
      <w:r w:rsidR="00945DD7" w:rsidRPr="00942691">
        <w:rPr>
          <w:bCs/>
          <w:lang w:eastAsia="nl-NL" w:bidi="en-US"/>
        </w:rPr>
        <w:t>namely 83790 inst</w:t>
      </w:r>
      <w:r w:rsidR="00136722">
        <w:rPr>
          <w:bCs/>
          <w:lang w:eastAsia="nl-NL" w:bidi="en-US"/>
        </w:rPr>
        <w:t xml:space="preserve">ead of 82950, which may cause a difference in the squared residuals. </w:t>
      </w:r>
      <w:r w:rsidR="007F1058" w:rsidRPr="00942691">
        <w:rPr>
          <w:bCs/>
          <w:lang w:eastAsia="nl-NL" w:bidi="en-US"/>
        </w:rPr>
        <w:t>As a result that the differences are very sm</w:t>
      </w:r>
      <w:r w:rsidR="000F176F">
        <w:rPr>
          <w:bCs/>
          <w:lang w:eastAsia="nl-NL" w:bidi="en-US"/>
        </w:rPr>
        <w:t>all, it might not be a problem to continue with this replicated table</w:t>
      </w:r>
      <w:r w:rsidR="007F1058" w:rsidRPr="00942691">
        <w:rPr>
          <w:bCs/>
          <w:lang w:eastAsia="nl-NL" w:bidi="en-US"/>
        </w:rPr>
        <w:t xml:space="preserve">. </w:t>
      </w:r>
    </w:p>
    <w:p w:rsidR="007F1058" w:rsidRPr="00942691" w:rsidRDefault="007F1058" w:rsidP="00B127A6">
      <w:pPr>
        <w:spacing w:after="0"/>
        <w:rPr>
          <w:bCs/>
          <w:lang w:eastAsia="nl-NL" w:bidi="en-US"/>
        </w:rPr>
      </w:pPr>
    </w:p>
    <w:p w:rsidR="00B127A6" w:rsidRPr="00942691" w:rsidRDefault="00D342DC" w:rsidP="000F176F">
      <w:pPr>
        <w:spacing w:line="360" w:lineRule="auto"/>
        <w:rPr>
          <w:rStyle w:val="Strong"/>
        </w:rPr>
      </w:pPr>
      <w:r w:rsidRPr="00942691">
        <w:rPr>
          <w:rStyle w:val="Strong"/>
        </w:rPr>
        <w:lastRenderedPageBreak/>
        <w:t>3.5.3</w:t>
      </w:r>
      <w:r w:rsidRPr="00942691">
        <w:rPr>
          <w:rStyle w:val="Strong"/>
        </w:rPr>
        <w:tab/>
      </w:r>
      <w:r w:rsidR="00645D1D" w:rsidRPr="00942691">
        <w:rPr>
          <w:rStyle w:val="Strong"/>
        </w:rPr>
        <w:t xml:space="preserve"> The Implication of the Replicated T</w:t>
      </w:r>
      <w:r w:rsidR="007F1058" w:rsidRPr="00942691">
        <w:rPr>
          <w:rStyle w:val="Strong"/>
        </w:rPr>
        <w:t>able</w:t>
      </w:r>
    </w:p>
    <w:p w:rsidR="00904165" w:rsidRDefault="007F1058" w:rsidP="002C3D8D">
      <w:pPr>
        <w:spacing w:after="0" w:line="360" w:lineRule="auto"/>
        <w:jc w:val="both"/>
        <w:rPr>
          <w:rFonts w:eastAsia="Times New Roman" w:cstheme="minorHAnsi"/>
          <w:bCs/>
          <w:lang w:eastAsia="nl-NL"/>
        </w:rPr>
      </w:pPr>
      <w:r w:rsidRPr="00942691">
        <w:rPr>
          <w:rStyle w:val="Strong"/>
          <w:b w:val="0"/>
          <w:lang w:eastAsia="nl-NL"/>
        </w:rPr>
        <w:t>As discussed earlier,</w:t>
      </w:r>
      <w:r w:rsidR="000F176F">
        <w:rPr>
          <w:rStyle w:val="Strong"/>
          <w:b w:val="0"/>
          <w:lang w:eastAsia="nl-NL"/>
        </w:rPr>
        <w:t xml:space="preserve"> t</w:t>
      </w:r>
      <w:r w:rsidR="000F176F" w:rsidRPr="00942691">
        <w:rPr>
          <w:rStyle w:val="Strong"/>
          <w:b w:val="0"/>
          <w:lang w:eastAsia="nl-NL"/>
        </w:rPr>
        <w:t xml:space="preserve">he location </w:t>
      </w:r>
      <w:r w:rsidR="000F176F">
        <w:rPr>
          <w:rStyle w:val="Strong"/>
          <w:b w:val="0"/>
          <w:lang w:eastAsia="nl-NL"/>
        </w:rPr>
        <w:t>might</w:t>
      </w:r>
      <w:r w:rsidR="000F176F" w:rsidRPr="00942691">
        <w:rPr>
          <w:rStyle w:val="Strong"/>
          <w:b w:val="0"/>
          <w:lang w:eastAsia="nl-NL"/>
        </w:rPr>
        <w:t xml:space="preserve"> </w:t>
      </w:r>
      <w:r w:rsidR="000F176F">
        <w:rPr>
          <w:rStyle w:val="Strong"/>
          <w:b w:val="0"/>
          <w:lang w:eastAsia="nl-NL"/>
        </w:rPr>
        <w:t>have an</w:t>
      </w:r>
      <w:r w:rsidR="006F4B75">
        <w:rPr>
          <w:rStyle w:val="Strong"/>
          <w:b w:val="0"/>
          <w:lang w:eastAsia="nl-NL"/>
        </w:rPr>
        <w:t xml:space="preserve"> important</w:t>
      </w:r>
      <w:r w:rsidR="000F176F">
        <w:rPr>
          <w:rStyle w:val="Strong"/>
          <w:b w:val="0"/>
          <w:lang w:eastAsia="nl-NL"/>
        </w:rPr>
        <w:t xml:space="preserve"> influence on the </w:t>
      </w:r>
      <w:r w:rsidR="002C3D8D">
        <w:rPr>
          <w:rStyle w:val="Strong"/>
          <w:b w:val="0"/>
          <w:lang w:eastAsia="nl-NL"/>
        </w:rPr>
        <w:t xml:space="preserve">strength of the </w:t>
      </w:r>
      <w:r w:rsidR="000F176F">
        <w:rPr>
          <w:rStyle w:val="Strong"/>
          <w:b w:val="0"/>
          <w:lang w:eastAsia="nl-NL"/>
        </w:rPr>
        <w:t>reputational incentives</w:t>
      </w:r>
      <w:r w:rsidR="000F176F" w:rsidRPr="000F176F">
        <w:rPr>
          <w:rStyle w:val="Strong"/>
          <w:b w:val="0"/>
          <w:lang w:eastAsia="nl-NL"/>
        </w:rPr>
        <w:t xml:space="preserve"> </w:t>
      </w:r>
      <w:r w:rsidR="000F176F" w:rsidRPr="00942691">
        <w:rPr>
          <w:rStyle w:val="Strong"/>
          <w:b w:val="0"/>
          <w:lang w:eastAsia="nl-NL"/>
        </w:rPr>
        <w:t>of the restaurant</w:t>
      </w:r>
      <w:r w:rsidR="000F176F">
        <w:rPr>
          <w:rStyle w:val="Strong"/>
          <w:b w:val="0"/>
          <w:lang w:eastAsia="nl-NL"/>
        </w:rPr>
        <w:t xml:space="preserve">. This is due to the fact that </w:t>
      </w:r>
      <w:r w:rsidR="002C3D8D">
        <w:rPr>
          <w:rStyle w:val="Strong"/>
          <w:b w:val="0"/>
          <w:lang w:eastAsia="nl-NL"/>
        </w:rPr>
        <w:t xml:space="preserve">there might be </w:t>
      </w:r>
      <w:r w:rsidR="000F176F">
        <w:rPr>
          <w:rStyle w:val="Strong"/>
          <w:b w:val="0"/>
          <w:lang w:eastAsia="nl-NL"/>
        </w:rPr>
        <w:t>different degree</w:t>
      </w:r>
      <w:r w:rsidR="002C3D8D">
        <w:rPr>
          <w:rStyle w:val="Strong"/>
          <w:b w:val="0"/>
          <w:lang w:eastAsia="nl-NL"/>
        </w:rPr>
        <w:t>s</w:t>
      </w:r>
      <w:r w:rsidR="000F176F">
        <w:rPr>
          <w:rStyle w:val="Strong"/>
          <w:b w:val="0"/>
          <w:lang w:eastAsia="nl-NL"/>
        </w:rPr>
        <w:t xml:space="preserve"> of </w:t>
      </w:r>
      <w:r w:rsidR="001C12AE" w:rsidRPr="00942691">
        <w:rPr>
          <w:rStyle w:val="Strong"/>
          <w:b w:val="0"/>
          <w:lang w:eastAsia="nl-NL"/>
        </w:rPr>
        <w:t>consumer learning across reg</w:t>
      </w:r>
      <w:r w:rsidR="00945DD7" w:rsidRPr="00942691">
        <w:rPr>
          <w:rStyle w:val="Strong"/>
          <w:b w:val="0"/>
          <w:lang w:eastAsia="nl-NL"/>
        </w:rPr>
        <w:t>ions.</w:t>
      </w:r>
      <w:r w:rsidR="000F176F">
        <w:rPr>
          <w:rStyle w:val="Strong"/>
          <w:b w:val="0"/>
          <w:lang w:eastAsia="nl-NL"/>
        </w:rPr>
        <w:t xml:space="preserve"> </w:t>
      </w:r>
      <w:r w:rsidR="00945DD7" w:rsidRPr="00942691">
        <w:rPr>
          <w:rStyle w:val="Strong"/>
          <w:b w:val="0"/>
          <w:lang w:eastAsia="nl-NL"/>
        </w:rPr>
        <w:t xml:space="preserve"> </w:t>
      </w:r>
      <w:r w:rsidR="001C12AE" w:rsidRPr="00942691">
        <w:rPr>
          <w:rStyle w:val="Strong"/>
          <w:b w:val="0"/>
          <w:lang w:eastAsia="nl-NL"/>
        </w:rPr>
        <w:t xml:space="preserve">Consider for example a restaurant that is located near a freeway versus a restaurant in the </w:t>
      </w:r>
      <w:r w:rsidR="003F1A7C" w:rsidRPr="00942691">
        <w:rPr>
          <w:rStyle w:val="Strong"/>
          <w:b w:val="0"/>
          <w:lang w:eastAsia="nl-NL"/>
        </w:rPr>
        <w:t>center</w:t>
      </w:r>
      <w:r w:rsidR="001C12AE" w:rsidRPr="00942691">
        <w:rPr>
          <w:rStyle w:val="Strong"/>
          <w:b w:val="0"/>
          <w:lang w:eastAsia="nl-NL"/>
        </w:rPr>
        <w:t xml:space="preserve"> of the city</w:t>
      </w:r>
      <w:r w:rsidR="00136722">
        <w:rPr>
          <w:rStyle w:val="Strong"/>
          <w:b w:val="0"/>
          <w:lang w:eastAsia="nl-NL"/>
        </w:rPr>
        <w:t>,</w:t>
      </w:r>
      <w:r w:rsidR="00945DD7" w:rsidRPr="00942691">
        <w:rPr>
          <w:rStyle w:val="Strong"/>
          <w:b w:val="0"/>
          <w:lang w:eastAsia="nl-NL"/>
        </w:rPr>
        <w:t xml:space="preserve"> located in the same region</w:t>
      </w:r>
      <w:r w:rsidR="001C12AE" w:rsidRPr="00942691">
        <w:rPr>
          <w:rStyle w:val="Strong"/>
          <w:b w:val="0"/>
          <w:lang w:eastAsia="nl-NL"/>
        </w:rPr>
        <w:t xml:space="preserve">. </w:t>
      </w:r>
      <w:r w:rsidR="00945DD7" w:rsidRPr="00942691">
        <w:rPr>
          <w:rStyle w:val="Strong"/>
          <w:b w:val="0"/>
          <w:lang w:eastAsia="nl-NL"/>
        </w:rPr>
        <w:t>It might be in line with the expectations</w:t>
      </w:r>
      <w:r w:rsidR="001C12AE" w:rsidRPr="00942691">
        <w:rPr>
          <w:rStyle w:val="Strong"/>
          <w:b w:val="0"/>
          <w:lang w:eastAsia="nl-NL"/>
        </w:rPr>
        <w:t xml:space="preserve"> that the revenues of the restaurant in the </w:t>
      </w:r>
      <w:r w:rsidR="003F1A7C" w:rsidRPr="00942691">
        <w:rPr>
          <w:rStyle w:val="Strong"/>
          <w:b w:val="0"/>
          <w:lang w:eastAsia="nl-NL"/>
        </w:rPr>
        <w:t>center</w:t>
      </w:r>
      <w:r w:rsidR="001C12AE" w:rsidRPr="00942691">
        <w:rPr>
          <w:rStyle w:val="Strong"/>
          <w:b w:val="0"/>
          <w:lang w:eastAsia="nl-NL"/>
        </w:rPr>
        <w:t xml:space="preserve"> of the city</w:t>
      </w:r>
      <w:r w:rsidR="00945DD7" w:rsidRPr="00942691">
        <w:rPr>
          <w:rStyle w:val="Strong"/>
          <w:b w:val="0"/>
          <w:lang w:eastAsia="nl-NL"/>
        </w:rPr>
        <w:t xml:space="preserve"> are more affected by the (non-)</w:t>
      </w:r>
      <w:r w:rsidR="00136722">
        <w:rPr>
          <w:rStyle w:val="Strong"/>
          <w:b w:val="0"/>
          <w:lang w:eastAsia="nl-NL"/>
        </w:rPr>
        <w:t>presence of repeat customers, which might make the reputation incentives stronger.</w:t>
      </w:r>
      <w:r w:rsidR="001C12AE" w:rsidRPr="00942691">
        <w:rPr>
          <w:rStyle w:val="Strong"/>
          <w:b w:val="0"/>
          <w:lang w:eastAsia="nl-NL"/>
        </w:rPr>
        <w:t xml:space="preserve"> </w:t>
      </w:r>
      <w:r w:rsidR="00136722">
        <w:rPr>
          <w:rStyle w:val="Strong"/>
          <w:b w:val="0"/>
          <w:lang w:eastAsia="nl-NL"/>
        </w:rPr>
        <w:t>In comparison, a</w:t>
      </w:r>
      <w:r w:rsidR="002C3D8D">
        <w:rPr>
          <w:rStyle w:val="Strong"/>
          <w:b w:val="0"/>
          <w:lang w:eastAsia="nl-NL"/>
        </w:rPr>
        <w:t xml:space="preserve"> relatively low p</w:t>
      </w:r>
      <w:r w:rsidR="006F4B75">
        <w:rPr>
          <w:rStyle w:val="Strong"/>
          <w:b w:val="0"/>
          <w:lang w:eastAsia="nl-NL"/>
        </w:rPr>
        <w:t xml:space="preserve">robability </w:t>
      </w:r>
      <w:r w:rsidR="002C3D8D">
        <w:rPr>
          <w:rStyle w:val="Strong"/>
          <w:b w:val="0"/>
          <w:lang w:eastAsia="nl-NL"/>
        </w:rPr>
        <w:t xml:space="preserve">of repeat </w:t>
      </w:r>
      <w:r w:rsidR="0005278E" w:rsidRPr="00942691">
        <w:rPr>
          <w:rStyle w:val="Strong"/>
          <w:b w:val="0"/>
          <w:lang w:eastAsia="nl-NL"/>
        </w:rPr>
        <w:t>customers</w:t>
      </w:r>
      <w:r w:rsidR="002C3D8D">
        <w:rPr>
          <w:rStyle w:val="Strong"/>
          <w:b w:val="0"/>
          <w:lang w:eastAsia="nl-NL"/>
        </w:rPr>
        <w:t>, for example near a freeway,</w:t>
      </w:r>
      <w:r w:rsidR="0005278E" w:rsidRPr="00942691">
        <w:rPr>
          <w:rStyle w:val="Strong"/>
          <w:b w:val="0"/>
          <w:lang w:eastAsia="nl-NL"/>
        </w:rPr>
        <w:t xml:space="preserve"> may lead to lower reputation incentives</w:t>
      </w:r>
      <w:r w:rsidR="002C3D8D">
        <w:rPr>
          <w:rStyle w:val="Strong"/>
          <w:b w:val="0"/>
          <w:lang w:eastAsia="nl-NL"/>
        </w:rPr>
        <w:t xml:space="preserve"> that might attract repeat customers</w:t>
      </w:r>
      <w:r w:rsidR="0005278E" w:rsidRPr="00942691">
        <w:rPr>
          <w:rStyle w:val="Strong"/>
          <w:b w:val="0"/>
          <w:lang w:eastAsia="nl-NL"/>
        </w:rPr>
        <w:t xml:space="preserve">. </w:t>
      </w:r>
      <w:r w:rsidR="001C12AE" w:rsidRPr="00942691">
        <w:rPr>
          <w:rStyle w:val="Strong"/>
          <w:b w:val="0"/>
          <w:lang w:eastAsia="nl-NL"/>
        </w:rPr>
        <w:t>Ideal may be a regression wi</w:t>
      </w:r>
      <w:r w:rsidR="006F4B75">
        <w:rPr>
          <w:rStyle w:val="Strong"/>
          <w:b w:val="0"/>
          <w:lang w:eastAsia="nl-NL"/>
        </w:rPr>
        <w:t>th a freeway variable (which might</w:t>
      </w:r>
      <w:r w:rsidR="0005278E" w:rsidRPr="00942691">
        <w:rPr>
          <w:rStyle w:val="Strong"/>
          <w:b w:val="0"/>
          <w:lang w:eastAsia="nl-NL"/>
        </w:rPr>
        <w:t xml:space="preserve"> be the best</w:t>
      </w:r>
      <w:r w:rsidR="002C3D8D">
        <w:rPr>
          <w:rStyle w:val="Strong"/>
          <w:b w:val="0"/>
          <w:lang w:eastAsia="nl-NL"/>
        </w:rPr>
        <w:t xml:space="preserve"> proxy for the non-presence</w:t>
      </w:r>
      <w:r w:rsidR="0005278E" w:rsidRPr="00942691">
        <w:rPr>
          <w:rStyle w:val="Strong"/>
          <w:b w:val="0"/>
          <w:lang w:eastAsia="nl-NL"/>
        </w:rPr>
        <w:t xml:space="preserve"> of </w:t>
      </w:r>
      <w:r w:rsidR="001C12AE" w:rsidRPr="00942691">
        <w:rPr>
          <w:rStyle w:val="Strong"/>
          <w:b w:val="0"/>
          <w:lang w:eastAsia="nl-NL"/>
        </w:rPr>
        <w:t>repeat customers), but that is not possible because of privacy rights</w:t>
      </w:r>
      <w:r w:rsidR="004E6AF0" w:rsidRPr="00942691">
        <w:rPr>
          <w:rStyle w:val="Strong"/>
          <w:b w:val="0"/>
          <w:lang w:eastAsia="nl-NL"/>
        </w:rPr>
        <w:t xml:space="preserve"> of the restaurants</w:t>
      </w:r>
      <w:r w:rsidR="002C3D8D">
        <w:rPr>
          <w:rStyle w:val="Strong"/>
          <w:b w:val="0"/>
          <w:lang w:eastAsia="nl-NL"/>
        </w:rPr>
        <w:t>. The</w:t>
      </w:r>
      <w:r w:rsidR="001C12AE" w:rsidRPr="00942691">
        <w:rPr>
          <w:rStyle w:val="Strong"/>
          <w:b w:val="0"/>
          <w:lang w:eastAsia="nl-NL"/>
        </w:rPr>
        <w:t xml:space="preserve"> dataset </w:t>
      </w:r>
      <w:r w:rsidR="002C3D8D">
        <w:rPr>
          <w:rStyle w:val="Strong"/>
          <w:b w:val="0"/>
          <w:lang w:eastAsia="nl-NL"/>
        </w:rPr>
        <w:t xml:space="preserve">of Jin and Leslie </w:t>
      </w:r>
      <w:r w:rsidR="001C12AE" w:rsidRPr="00942691">
        <w:rPr>
          <w:rStyle w:val="Strong"/>
          <w:b w:val="0"/>
          <w:lang w:eastAsia="nl-NL"/>
        </w:rPr>
        <w:t xml:space="preserve">has only the region and the zip-code of all the restaurants. However, the authors try to learn more about </w:t>
      </w:r>
      <w:r w:rsidR="002C3D8D">
        <w:rPr>
          <w:rStyle w:val="Strong"/>
          <w:b w:val="0"/>
          <w:lang w:eastAsia="nl-NL"/>
        </w:rPr>
        <w:t xml:space="preserve">the effect of different degrees of </w:t>
      </w:r>
      <w:r w:rsidR="001C12AE" w:rsidRPr="00942691">
        <w:rPr>
          <w:rStyle w:val="Strong"/>
          <w:b w:val="0"/>
          <w:lang w:eastAsia="nl-NL"/>
        </w:rPr>
        <w:t xml:space="preserve">consumer learning </w:t>
      </w:r>
      <w:r w:rsidR="00405CD0" w:rsidRPr="00942691">
        <w:rPr>
          <w:rStyle w:val="Strong"/>
          <w:b w:val="0"/>
          <w:lang w:eastAsia="nl-NL"/>
        </w:rPr>
        <w:t xml:space="preserve">across different regions </w:t>
      </w:r>
      <w:r w:rsidR="002C3D8D">
        <w:rPr>
          <w:rStyle w:val="Strong"/>
          <w:b w:val="0"/>
          <w:lang w:eastAsia="nl-NL"/>
        </w:rPr>
        <w:t xml:space="preserve">on the reputational incentive to provide a high hygiene score before the introduction of the hygiene grade card. Jin and Leslie did this </w:t>
      </w:r>
      <w:r w:rsidR="00405CD0" w:rsidRPr="00942691">
        <w:rPr>
          <w:rStyle w:val="Strong"/>
          <w:b w:val="0"/>
          <w:lang w:eastAsia="nl-NL"/>
        </w:rPr>
        <w:t>by including</w:t>
      </w:r>
      <w:r w:rsidR="002C3D8D">
        <w:rPr>
          <w:rStyle w:val="Strong"/>
          <w:b w:val="0"/>
          <w:lang w:eastAsia="nl-NL"/>
        </w:rPr>
        <w:t xml:space="preserve"> different census features of the various </w:t>
      </w:r>
      <w:r w:rsidR="00405CD0" w:rsidRPr="00942691">
        <w:rPr>
          <w:rStyle w:val="Strong"/>
          <w:b w:val="0"/>
          <w:lang w:eastAsia="nl-NL"/>
        </w:rPr>
        <w:t>region</w:t>
      </w:r>
      <w:r w:rsidR="002C3D8D">
        <w:rPr>
          <w:rStyle w:val="Strong"/>
          <w:b w:val="0"/>
          <w:lang w:eastAsia="nl-NL"/>
        </w:rPr>
        <w:t>s in the dataset</w:t>
      </w:r>
      <w:r w:rsidR="002C3D8D" w:rsidRPr="00942691">
        <w:rPr>
          <w:rStyle w:val="Strong"/>
          <w:b w:val="0"/>
          <w:lang w:eastAsia="nl-NL"/>
        </w:rPr>
        <w:t>.</w:t>
      </w:r>
      <w:r w:rsidR="002C3D8D" w:rsidRPr="00942691">
        <w:rPr>
          <w:rFonts w:eastAsia="Times New Roman" w:cstheme="minorHAnsi"/>
          <w:bCs/>
          <w:lang w:eastAsia="nl-NL"/>
        </w:rPr>
        <w:t xml:space="preserve"> In</w:t>
      </w:r>
      <w:r w:rsidR="004E6AF0" w:rsidRPr="00942691">
        <w:rPr>
          <w:rFonts w:eastAsia="Times New Roman" w:cstheme="minorHAnsi"/>
          <w:bCs/>
          <w:lang w:eastAsia="nl-NL"/>
        </w:rPr>
        <w:t xml:space="preserve"> </w:t>
      </w:r>
      <w:r w:rsidR="006F4B75">
        <w:rPr>
          <w:rFonts w:eastAsia="Times New Roman" w:cstheme="minorHAnsi"/>
          <w:bCs/>
          <w:lang w:eastAsia="nl-NL"/>
        </w:rPr>
        <w:t>this subparagraph</w:t>
      </w:r>
      <w:r w:rsidR="004E6AF0" w:rsidRPr="00942691">
        <w:rPr>
          <w:rFonts w:eastAsia="Times New Roman" w:cstheme="minorHAnsi"/>
          <w:bCs/>
          <w:lang w:eastAsia="nl-NL"/>
        </w:rPr>
        <w:t>, I</w:t>
      </w:r>
      <w:r w:rsidR="00405CD0" w:rsidRPr="00942691">
        <w:rPr>
          <w:rFonts w:eastAsia="Times New Roman" w:cstheme="minorHAnsi"/>
          <w:bCs/>
          <w:lang w:eastAsia="nl-NL"/>
        </w:rPr>
        <w:t xml:space="preserve"> </w:t>
      </w:r>
      <w:r w:rsidR="004E6AF0" w:rsidRPr="00942691">
        <w:rPr>
          <w:rFonts w:eastAsia="Times New Roman" w:cstheme="minorHAnsi"/>
          <w:bCs/>
          <w:lang w:eastAsia="nl-NL"/>
        </w:rPr>
        <w:t xml:space="preserve">formulate </w:t>
      </w:r>
      <w:r w:rsidR="006F4B75">
        <w:rPr>
          <w:rFonts w:eastAsia="Times New Roman" w:cstheme="minorHAnsi"/>
          <w:bCs/>
          <w:lang w:eastAsia="nl-NL"/>
        </w:rPr>
        <w:t>first the prediction</w:t>
      </w:r>
      <w:r w:rsidR="00405CD0" w:rsidRPr="00942691">
        <w:rPr>
          <w:rFonts w:eastAsia="Times New Roman" w:cstheme="minorHAnsi"/>
          <w:bCs/>
          <w:lang w:eastAsia="nl-NL"/>
        </w:rPr>
        <w:t xml:space="preserve"> </w:t>
      </w:r>
      <w:r w:rsidR="004E6AF0" w:rsidRPr="00942691">
        <w:rPr>
          <w:rFonts w:eastAsia="Times New Roman" w:cstheme="minorHAnsi"/>
          <w:bCs/>
          <w:lang w:eastAsia="nl-NL"/>
        </w:rPr>
        <w:t>am</w:t>
      </w:r>
      <w:r w:rsidR="006F4B75">
        <w:rPr>
          <w:rFonts w:eastAsia="Times New Roman" w:cstheme="minorHAnsi"/>
          <w:bCs/>
          <w:lang w:eastAsia="nl-NL"/>
        </w:rPr>
        <w:t xml:space="preserve">ong region effects and then I discuss them </w:t>
      </w:r>
      <w:r w:rsidR="002C3D8D">
        <w:rPr>
          <w:rFonts w:eastAsia="Times New Roman" w:cstheme="minorHAnsi"/>
          <w:bCs/>
          <w:lang w:eastAsia="nl-NL"/>
        </w:rPr>
        <w:t>with the results of table 4</w:t>
      </w:r>
      <w:r w:rsidR="006F4B75">
        <w:rPr>
          <w:rFonts w:eastAsia="Times New Roman" w:cstheme="minorHAnsi"/>
          <w:bCs/>
          <w:lang w:eastAsia="nl-NL"/>
        </w:rPr>
        <w:t xml:space="preserve">. </w:t>
      </w:r>
      <w:r w:rsidR="00136722">
        <w:rPr>
          <w:rFonts w:eastAsia="Times New Roman" w:cstheme="minorHAnsi"/>
          <w:bCs/>
          <w:lang w:eastAsia="nl-NL"/>
        </w:rPr>
        <w:t>F</w:t>
      </w:r>
      <w:r w:rsidR="006F4B75">
        <w:rPr>
          <w:rFonts w:eastAsia="Times New Roman" w:cstheme="minorHAnsi"/>
          <w:bCs/>
          <w:lang w:eastAsia="nl-NL"/>
        </w:rPr>
        <w:t>igure 4</w:t>
      </w:r>
      <w:r w:rsidR="00136722">
        <w:rPr>
          <w:rFonts w:eastAsia="Times New Roman" w:cstheme="minorHAnsi"/>
          <w:bCs/>
          <w:lang w:eastAsia="nl-NL"/>
        </w:rPr>
        <w:t>, which will be discussed in the next paragraph, looks also at the differences in reputation incentives across regions</w:t>
      </w:r>
      <w:r w:rsidR="006F4B75">
        <w:rPr>
          <w:rFonts w:eastAsia="Times New Roman" w:cstheme="minorHAnsi"/>
          <w:bCs/>
          <w:lang w:eastAsia="nl-NL"/>
        </w:rPr>
        <w:t>.</w:t>
      </w:r>
      <w:r w:rsidR="002C3D8D">
        <w:rPr>
          <w:rFonts w:eastAsia="Times New Roman" w:cstheme="minorHAnsi"/>
          <w:bCs/>
          <w:lang w:eastAsia="nl-NL"/>
        </w:rPr>
        <w:t xml:space="preserve"> </w:t>
      </w:r>
      <w:r w:rsidR="006F4B75">
        <w:rPr>
          <w:rFonts w:eastAsia="Times New Roman" w:cstheme="minorHAnsi"/>
          <w:bCs/>
          <w:lang w:eastAsia="nl-NL"/>
        </w:rPr>
        <w:t>Below the differen</w:t>
      </w:r>
      <w:r w:rsidR="00ED1400">
        <w:rPr>
          <w:rFonts w:eastAsia="Times New Roman" w:cstheme="minorHAnsi"/>
          <w:bCs/>
          <w:lang w:eastAsia="nl-NL"/>
        </w:rPr>
        <w:t>t predictions and a discussion</w:t>
      </w:r>
      <w:r w:rsidR="006F4B75">
        <w:rPr>
          <w:rFonts w:eastAsia="Times New Roman" w:cstheme="minorHAnsi"/>
          <w:bCs/>
          <w:lang w:eastAsia="nl-NL"/>
        </w:rPr>
        <w:t xml:space="preserve"> of the results on the tested predictions</w:t>
      </w:r>
      <w:r w:rsidR="00136722">
        <w:rPr>
          <w:rFonts w:eastAsia="Times New Roman" w:cstheme="minorHAnsi"/>
          <w:bCs/>
          <w:lang w:eastAsia="nl-NL"/>
        </w:rPr>
        <w:t>, based on the results of table 4</w:t>
      </w:r>
      <w:r w:rsidR="006F4B75">
        <w:rPr>
          <w:rFonts w:eastAsia="Times New Roman" w:cstheme="minorHAnsi"/>
          <w:bCs/>
          <w:lang w:eastAsia="nl-NL"/>
        </w:rPr>
        <w:t>:</w:t>
      </w:r>
    </w:p>
    <w:p w:rsidR="002C3D8D" w:rsidRDefault="002C3D8D" w:rsidP="002C3D8D">
      <w:pPr>
        <w:spacing w:after="0" w:line="360" w:lineRule="auto"/>
        <w:jc w:val="both"/>
        <w:rPr>
          <w:bCs/>
          <w:lang w:eastAsia="nl-NL"/>
        </w:rPr>
      </w:pPr>
    </w:p>
    <w:p w:rsidR="00ED1400" w:rsidRDefault="00ED1400" w:rsidP="002C3D8D">
      <w:pPr>
        <w:spacing w:after="0" w:line="360" w:lineRule="auto"/>
        <w:jc w:val="both"/>
        <w:rPr>
          <w:b/>
          <w:bCs/>
          <w:lang w:eastAsia="nl-NL"/>
        </w:rPr>
      </w:pPr>
      <w:r w:rsidRPr="00ED1400">
        <w:rPr>
          <w:b/>
          <w:bCs/>
          <w:lang w:eastAsia="nl-NL"/>
        </w:rPr>
        <w:t>Tourism and the degree of reputational incentives</w:t>
      </w:r>
    </w:p>
    <w:p w:rsidR="00ED1400" w:rsidRPr="00F0124C" w:rsidRDefault="00ED1400" w:rsidP="002C3D8D">
      <w:pPr>
        <w:spacing w:after="0" w:line="360" w:lineRule="auto"/>
        <w:jc w:val="both"/>
        <w:rPr>
          <w:b/>
          <w:bCs/>
          <w:sz w:val="10"/>
          <w:szCs w:val="10"/>
          <w:lang w:eastAsia="nl-NL"/>
        </w:rPr>
      </w:pPr>
    </w:p>
    <w:p w:rsidR="00904165" w:rsidRPr="00942691" w:rsidRDefault="00F2167F" w:rsidP="002C3D8D">
      <w:pPr>
        <w:spacing w:after="0" w:line="360" w:lineRule="auto"/>
        <w:jc w:val="both"/>
        <w:rPr>
          <w:rFonts w:eastAsia="Times New Roman" w:cstheme="minorHAnsi"/>
          <w:bCs/>
          <w:i/>
          <w:lang w:eastAsia="nl-NL"/>
        </w:rPr>
      </w:pPr>
      <w:r>
        <w:rPr>
          <w:rFonts w:eastAsia="Times New Roman" w:cstheme="minorHAnsi"/>
          <w:bCs/>
          <w:i/>
          <w:noProof/>
        </w:rPr>
        <w:pict>
          <v:shape id="_x0000_s1069" type="#_x0000_t202" style="position:absolute;left:0;text-align:left;margin-left:464.55pt;margin-top:3.75pt;width:34.5pt;height:21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" stroked="f">
            <v:textbox>
              <w:txbxContent>
                <w:p w:rsidR="006D529A" w:rsidRDefault="006D529A">
                  <w:r>
                    <w:t xml:space="preserve">(8) </w:t>
                  </w:r>
                </w:p>
              </w:txbxContent>
            </v:textbox>
          </v:shape>
        </w:pict>
      </w:r>
      <w:r w:rsidR="005422AB" w:rsidRPr="00942691">
        <w:rPr>
          <w:rFonts w:eastAsia="Times New Roman" w:cstheme="minorHAnsi"/>
          <w:bCs/>
          <w:i/>
          <w:lang w:eastAsia="nl-NL"/>
        </w:rPr>
        <w:t>“</w:t>
      </w:r>
      <w:r w:rsidR="00165377" w:rsidRPr="00942691">
        <w:rPr>
          <w:rFonts w:eastAsia="Times New Roman" w:cstheme="minorHAnsi"/>
          <w:bCs/>
          <w:i/>
          <w:lang w:eastAsia="nl-NL"/>
        </w:rPr>
        <w:t>A higher standardized</w:t>
      </w:r>
      <w:r w:rsidR="00904165" w:rsidRPr="00942691">
        <w:rPr>
          <w:rFonts w:eastAsia="Times New Roman" w:cstheme="minorHAnsi"/>
          <w:bCs/>
          <w:i/>
          <w:lang w:eastAsia="nl-NL"/>
        </w:rPr>
        <w:t xml:space="preserve"> </w:t>
      </w:r>
      <w:r w:rsidR="00165377" w:rsidRPr="00942691">
        <w:rPr>
          <w:rFonts w:eastAsia="Times New Roman" w:cstheme="minorHAnsi"/>
          <w:bCs/>
          <w:i/>
          <w:lang w:eastAsia="nl-NL"/>
        </w:rPr>
        <w:t xml:space="preserve">level </w:t>
      </w:r>
      <w:r w:rsidR="00904165" w:rsidRPr="00942691">
        <w:rPr>
          <w:rFonts w:eastAsia="Times New Roman" w:cstheme="minorHAnsi"/>
          <w:bCs/>
          <w:i/>
          <w:lang w:eastAsia="nl-NL"/>
        </w:rPr>
        <w:t>of tourists in a region correlates positively with more non-repeat customers. This weakened the reputation incentive, which may induce lower hygiene quality</w:t>
      </w:r>
      <w:r w:rsidR="00ED1400">
        <w:rPr>
          <w:rFonts w:eastAsia="Times New Roman" w:cstheme="minorHAnsi"/>
          <w:bCs/>
          <w:i/>
          <w:lang w:eastAsia="nl-NL"/>
        </w:rPr>
        <w:t xml:space="preserve"> before the introduction of the hygiene grade cards.</w:t>
      </w:r>
      <w:r w:rsidR="005422AB" w:rsidRPr="00942691">
        <w:rPr>
          <w:rFonts w:eastAsia="Times New Roman" w:cstheme="minorHAnsi"/>
          <w:bCs/>
          <w:i/>
          <w:lang w:eastAsia="nl-NL"/>
        </w:rPr>
        <w:t>”</w:t>
      </w:r>
      <w:r w:rsidR="00904165" w:rsidRPr="00942691">
        <w:rPr>
          <w:rFonts w:eastAsia="Times New Roman" w:cstheme="minorHAnsi"/>
          <w:bCs/>
          <w:i/>
          <w:lang w:eastAsia="nl-NL"/>
        </w:rPr>
        <w:t xml:space="preserve"> </w:t>
      </w:r>
    </w:p>
    <w:p w:rsidR="00060905" w:rsidRPr="00942691" w:rsidRDefault="00060905" w:rsidP="002C3D8D">
      <w:pPr>
        <w:spacing w:after="0" w:line="360" w:lineRule="auto"/>
        <w:jc w:val="both"/>
        <w:rPr>
          <w:rFonts w:eastAsia="Times New Roman" w:cstheme="minorHAnsi"/>
          <w:bCs/>
          <w:i/>
          <w:lang w:eastAsia="nl-NL"/>
        </w:rPr>
      </w:pPr>
    </w:p>
    <w:p w:rsidR="0005278E" w:rsidRPr="00942691" w:rsidRDefault="00165377" w:rsidP="002C3D8D">
      <w:pPr>
        <w:spacing w:after="0" w:line="360" w:lineRule="auto"/>
        <w:jc w:val="both"/>
        <w:rPr>
          <w:rFonts w:eastAsia="Times New Roman" w:cstheme="minorHAnsi"/>
          <w:bCs/>
          <w:lang w:eastAsia="nl-NL"/>
        </w:rPr>
      </w:pPr>
      <w:r w:rsidRPr="00942691">
        <w:rPr>
          <w:rFonts w:eastAsia="Times New Roman" w:cstheme="minorHAnsi"/>
          <w:bCs/>
          <w:lang w:eastAsia="nl-NL"/>
        </w:rPr>
        <w:t xml:space="preserve">This prediction is </w:t>
      </w:r>
      <w:r w:rsidR="001A17D9" w:rsidRPr="00942691">
        <w:rPr>
          <w:rFonts w:eastAsia="Times New Roman" w:cstheme="minorHAnsi"/>
          <w:bCs/>
          <w:lang w:eastAsia="nl-NL"/>
        </w:rPr>
        <w:t xml:space="preserve">tested with the standardized </w:t>
      </w:r>
      <w:r w:rsidR="00630D7A" w:rsidRPr="00942691">
        <w:rPr>
          <w:rFonts w:eastAsia="Times New Roman" w:cstheme="minorHAnsi"/>
          <w:bCs/>
          <w:lang w:eastAsia="nl-NL"/>
        </w:rPr>
        <w:t>hotel and re</w:t>
      </w:r>
      <w:r w:rsidR="005422AB" w:rsidRPr="00942691">
        <w:rPr>
          <w:rFonts w:eastAsia="Times New Roman" w:cstheme="minorHAnsi"/>
          <w:bCs/>
          <w:lang w:eastAsia="nl-NL"/>
        </w:rPr>
        <w:t>creation</w:t>
      </w:r>
      <w:r w:rsidR="00630D7A" w:rsidRPr="00942691">
        <w:rPr>
          <w:rFonts w:eastAsia="Times New Roman" w:cstheme="minorHAnsi"/>
          <w:bCs/>
          <w:lang w:eastAsia="nl-NL"/>
        </w:rPr>
        <w:t xml:space="preserve"> </w:t>
      </w:r>
      <w:r w:rsidR="00DA6AF1" w:rsidRPr="00942691">
        <w:rPr>
          <w:rFonts w:eastAsia="Times New Roman" w:cstheme="minorHAnsi"/>
          <w:bCs/>
          <w:lang w:eastAsia="nl-NL"/>
        </w:rPr>
        <w:t>employment</w:t>
      </w:r>
      <w:r w:rsidR="006F4B75">
        <w:rPr>
          <w:rFonts w:eastAsia="Times New Roman" w:cstheme="minorHAnsi"/>
          <w:bCs/>
          <w:lang w:eastAsia="nl-NL"/>
        </w:rPr>
        <w:t xml:space="preserve"> rate</w:t>
      </w:r>
      <w:r w:rsidR="00DA6AF1" w:rsidRPr="00942691">
        <w:rPr>
          <w:rFonts w:eastAsia="Times New Roman" w:cstheme="minorHAnsi"/>
          <w:bCs/>
          <w:lang w:eastAsia="nl-NL"/>
        </w:rPr>
        <w:t>.</w:t>
      </w:r>
      <w:r w:rsidR="00AF6E6C" w:rsidRPr="00942691">
        <w:rPr>
          <w:rFonts w:eastAsia="Times New Roman" w:cstheme="minorHAnsi"/>
          <w:bCs/>
          <w:lang w:eastAsia="nl-NL"/>
        </w:rPr>
        <w:t xml:space="preserve"> A</w:t>
      </w:r>
      <w:r w:rsidR="00DA6AF1" w:rsidRPr="00942691">
        <w:rPr>
          <w:rFonts w:eastAsia="Times New Roman" w:cstheme="minorHAnsi"/>
          <w:bCs/>
          <w:i/>
          <w:lang w:eastAsia="nl-NL"/>
        </w:rPr>
        <w:t xml:space="preserve"> </w:t>
      </w:r>
      <w:r w:rsidR="002C3D8D">
        <w:rPr>
          <w:rFonts w:eastAsia="Times New Roman" w:cstheme="minorHAnsi"/>
          <w:bCs/>
          <w:lang w:eastAsia="nl-NL"/>
        </w:rPr>
        <w:t>h</w:t>
      </w:r>
      <w:r w:rsidR="0005278E" w:rsidRPr="00942691">
        <w:rPr>
          <w:rFonts w:eastAsia="Times New Roman" w:cstheme="minorHAnsi"/>
          <w:bCs/>
          <w:lang w:eastAsia="nl-NL"/>
        </w:rPr>
        <w:t xml:space="preserve">igher </w:t>
      </w:r>
      <w:r w:rsidR="006F4B75">
        <w:rPr>
          <w:rFonts w:eastAsia="Times New Roman" w:cstheme="minorHAnsi"/>
          <w:bCs/>
          <w:lang w:eastAsia="nl-NL"/>
        </w:rPr>
        <w:t>standardized level</w:t>
      </w:r>
      <w:r w:rsidR="0005278E" w:rsidRPr="00942691">
        <w:rPr>
          <w:rFonts w:eastAsia="Times New Roman" w:cstheme="minorHAnsi"/>
          <w:bCs/>
          <w:lang w:eastAsia="nl-NL"/>
        </w:rPr>
        <w:t xml:space="preserve"> of</w:t>
      </w:r>
      <w:r w:rsidR="00904165" w:rsidRPr="00942691">
        <w:rPr>
          <w:rFonts w:eastAsia="Times New Roman" w:cstheme="minorHAnsi"/>
          <w:bCs/>
          <w:lang w:eastAsia="nl-NL"/>
        </w:rPr>
        <w:t xml:space="preserve"> hotel </w:t>
      </w:r>
      <w:r w:rsidR="006F4B75">
        <w:rPr>
          <w:rFonts w:eastAsia="Times New Roman" w:cstheme="minorHAnsi"/>
          <w:bCs/>
          <w:lang w:eastAsia="nl-NL"/>
        </w:rPr>
        <w:t xml:space="preserve">employment </w:t>
      </w:r>
      <w:r w:rsidR="002F6FAF">
        <w:rPr>
          <w:rFonts w:eastAsia="Times New Roman" w:cstheme="minorHAnsi"/>
          <w:bCs/>
          <w:lang w:eastAsia="nl-NL"/>
        </w:rPr>
        <w:t>could</w:t>
      </w:r>
      <w:r w:rsidR="00AF6E6C" w:rsidRPr="00942691">
        <w:rPr>
          <w:rFonts w:eastAsia="Times New Roman" w:cstheme="minorHAnsi"/>
          <w:bCs/>
          <w:lang w:eastAsia="nl-NL"/>
        </w:rPr>
        <w:t xml:space="preserve"> </w:t>
      </w:r>
      <w:r w:rsidR="00893040" w:rsidRPr="00942691">
        <w:rPr>
          <w:rFonts w:eastAsia="Times New Roman" w:cstheme="minorHAnsi"/>
          <w:bCs/>
          <w:lang w:eastAsia="nl-NL"/>
        </w:rPr>
        <w:t>correl</w:t>
      </w:r>
      <w:r w:rsidR="00904165" w:rsidRPr="00942691">
        <w:rPr>
          <w:rFonts w:eastAsia="Times New Roman" w:cstheme="minorHAnsi"/>
          <w:bCs/>
          <w:lang w:eastAsia="nl-NL"/>
        </w:rPr>
        <w:t>ate</w:t>
      </w:r>
      <w:r w:rsidR="00AF6E6C" w:rsidRPr="00942691">
        <w:rPr>
          <w:rFonts w:eastAsia="Times New Roman" w:cstheme="minorHAnsi"/>
          <w:bCs/>
          <w:lang w:eastAsia="nl-NL"/>
        </w:rPr>
        <w:t xml:space="preserve"> </w:t>
      </w:r>
      <w:r w:rsidR="00ED1400">
        <w:rPr>
          <w:rFonts w:eastAsia="Times New Roman" w:cstheme="minorHAnsi"/>
          <w:bCs/>
          <w:lang w:eastAsia="nl-NL"/>
        </w:rPr>
        <w:t>positively with tourism</w:t>
      </w:r>
      <w:r w:rsidR="002F6FAF">
        <w:rPr>
          <w:rFonts w:eastAsia="Times New Roman" w:cstheme="minorHAnsi"/>
          <w:bCs/>
          <w:lang w:eastAsia="nl-NL"/>
        </w:rPr>
        <w:t>, which may c</w:t>
      </w:r>
      <w:r w:rsidR="00904165" w:rsidRPr="00942691">
        <w:rPr>
          <w:rFonts w:eastAsia="Times New Roman" w:cstheme="minorHAnsi"/>
          <w:bCs/>
          <w:lang w:eastAsia="nl-NL"/>
        </w:rPr>
        <w:t>orrelate</w:t>
      </w:r>
      <w:r w:rsidR="0005278E" w:rsidRPr="00942691">
        <w:rPr>
          <w:rFonts w:eastAsia="Times New Roman" w:cstheme="minorHAnsi"/>
          <w:bCs/>
          <w:lang w:eastAsia="nl-NL"/>
        </w:rPr>
        <w:t xml:space="preserve"> </w:t>
      </w:r>
      <w:r w:rsidR="00AF6E6C" w:rsidRPr="00942691">
        <w:rPr>
          <w:rFonts w:eastAsia="Times New Roman" w:cstheme="minorHAnsi"/>
          <w:bCs/>
          <w:lang w:eastAsia="nl-NL"/>
        </w:rPr>
        <w:t xml:space="preserve">negatively </w:t>
      </w:r>
      <w:r w:rsidR="0005278E" w:rsidRPr="00942691">
        <w:rPr>
          <w:rFonts w:eastAsia="Times New Roman" w:cstheme="minorHAnsi"/>
          <w:bCs/>
          <w:lang w:eastAsia="nl-NL"/>
        </w:rPr>
        <w:t xml:space="preserve">with </w:t>
      </w:r>
      <w:r w:rsidR="00AF6E6C" w:rsidRPr="00942691">
        <w:rPr>
          <w:rFonts w:eastAsia="Times New Roman" w:cstheme="minorHAnsi"/>
          <w:bCs/>
          <w:lang w:eastAsia="nl-NL"/>
        </w:rPr>
        <w:t xml:space="preserve">the degree of </w:t>
      </w:r>
      <w:r w:rsidR="0005278E" w:rsidRPr="00942691">
        <w:rPr>
          <w:rFonts w:eastAsia="Times New Roman" w:cstheme="minorHAnsi"/>
          <w:bCs/>
          <w:lang w:eastAsia="nl-NL"/>
        </w:rPr>
        <w:t>repeat customers</w:t>
      </w:r>
      <w:r w:rsidR="00AF6E6C" w:rsidRPr="00942691">
        <w:rPr>
          <w:rFonts w:eastAsia="Times New Roman" w:cstheme="minorHAnsi"/>
          <w:bCs/>
          <w:lang w:eastAsia="nl-NL"/>
        </w:rPr>
        <w:t xml:space="preserve"> in a specific region. This is probably the case because</w:t>
      </w:r>
      <w:r w:rsidR="0005278E" w:rsidRPr="00942691">
        <w:rPr>
          <w:rFonts w:eastAsia="Times New Roman" w:cstheme="minorHAnsi"/>
          <w:bCs/>
          <w:lang w:eastAsia="nl-NL"/>
        </w:rPr>
        <w:t xml:space="preserve"> most tourists go to another region next year. This feature</w:t>
      </w:r>
      <w:r w:rsidR="00AF6E6C" w:rsidRPr="00942691">
        <w:rPr>
          <w:rFonts w:eastAsia="Times New Roman" w:cstheme="minorHAnsi"/>
          <w:bCs/>
          <w:lang w:eastAsia="nl-NL"/>
        </w:rPr>
        <w:t xml:space="preserve"> of non-repeat customers due to high tourism</w:t>
      </w:r>
      <w:r w:rsidR="0005278E" w:rsidRPr="00942691">
        <w:rPr>
          <w:rFonts w:eastAsia="Times New Roman" w:cstheme="minorHAnsi"/>
          <w:bCs/>
          <w:lang w:eastAsia="nl-NL"/>
        </w:rPr>
        <w:t xml:space="preserve"> might induce a lower hygiene score for the restaurants. However, the estimated coefficient of hotel employment is 0.3297, significant at the </w:t>
      </w:r>
      <w:r w:rsidR="00AF6E6C" w:rsidRPr="00942691">
        <w:rPr>
          <w:rFonts w:eastAsia="Times New Roman" w:cstheme="minorHAnsi"/>
          <w:bCs/>
          <w:lang w:eastAsia="nl-NL"/>
        </w:rPr>
        <w:t>one percent</w:t>
      </w:r>
      <w:r w:rsidR="00893040" w:rsidRPr="00942691">
        <w:rPr>
          <w:rFonts w:eastAsia="Times New Roman" w:cstheme="minorHAnsi"/>
          <w:bCs/>
          <w:lang w:eastAsia="nl-NL"/>
        </w:rPr>
        <w:t xml:space="preserve"> level. T</w:t>
      </w:r>
      <w:r w:rsidR="00630D7A" w:rsidRPr="00942691">
        <w:rPr>
          <w:rFonts w:eastAsia="Times New Roman" w:cstheme="minorHAnsi"/>
          <w:bCs/>
          <w:lang w:eastAsia="nl-NL"/>
        </w:rPr>
        <w:t>his is in contradiction with</w:t>
      </w:r>
      <w:r w:rsidR="00AF6E6C" w:rsidRPr="00942691">
        <w:rPr>
          <w:rFonts w:eastAsia="Times New Roman" w:cstheme="minorHAnsi"/>
          <w:bCs/>
          <w:lang w:eastAsia="nl-NL"/>
        </w:rPr>
        <w:t xml:space="preserve"> the postulated prediction</w:t>
      </w:r>
      <w:r w:rsidR="00893040" w:rsidRPr="00942691">
        <w:rPr>
          <w:rFonts w:eastAsia="Times New Roman" w:cstheme="minorHAnsi"/>
          <w:bCs/>
          <w:lang w:eastAsia="nl-NL"/>
        </w:rPr>
        <w:t xml:space="preserve">. </w:t>
      </w:r>
    </w:p>
    <w:p w:rsidR="00893040" w:rsidRPr="00942691" w:rsidRDefault="00893040" w:rsidP="004C37F2">
      <w:pPr>
        <w:spacing w:after="0" w:line="360" w:lineRule="auto"/>
        <w:jc w:val="both"/>
        <w:rPr>
          <w:rFonts w:eastAsia="Times New Roman" w:cstheme="minorHAnsi"/>
          <w:bCs/>
          <w:lang w:eastAsia="nl-NL"/>
        </w:rPr>
      </w:pPr>
      <w:r w:rsidRPr="00942691">
        <w:rPr>
          <w:rFonts w:eastAsia="Times New Roman" w:cstheme="minorHAnsi"/>
          <w:bCs/>
          <w:lang w:eastAsia="nl-NL"/>
        </w:rPr>
        <w:t>A possible explanation</w:t>
      </w:r>
      <w:r w:rsidR="00AF6E6C" w:rsidRPr="00942691">
        <w:rPr>
          <w:rFonts w:eastAsia="Times New Roman" w:cstheme="minorHAnsi"/>
          <w:bCs/>
          <w:lang w:eastAsia="nl-NL"/>
        </w:rPr>
        <w:t xml:space="preserve"> for this founding</w:t>
      </w:r>
      <w:r w:rsidRPr="00942691">
        <w:rPr>
          <w:rFonts w:eastAsia="Times New Roman" w:cstheme="minorHAnsi"/>
          <w:bCs/>
          <w:lang w:eastAsia="nl-NL"/>
        </w:rPr>
        <w:t xml:space="preserve"> could be that tourists do good research b</w:t>
      </w:r>
      <w:r w:rsidR="00AF6E6C" w:rsidRPr="00942691">
        <w:rPr>
          <w:rFonts w:eastAsia="Times New Roman" w:cstheme="minorHAnsi"/>
          <w:bCs/>
          <w:lang w:eastAsia="nl-NL"/>
        </w:rPr>
        <w:t>efore they go to a restaurant: the</w:t>
      </w:r>
      <w:r w:rsidRPr="00942691">
        <w:rPr>
          <w:rFonts w:eastAsia="Times New Roman" w:cstheme="minorHAnsi"/>
          <w:bCs/>
          <w:lang w:eastAsia="nl-NL"/>
        </w:rPr>
        <w:t xml:space="preserve"> major </w:t>
      </w:r>
      <w:r w:rsidR="00AF6E6C" w:rsidRPr="00942691">
        <w:rPr>
          <w:rFonts w:eastAsia="Times New Roman" w:cstheme="minorHAnsi"/>
          <w:bCs/>
          <w:lang w:eastAsia="nl-NL"/>
        </w:rPr>
        <w:t xml:space="preserve">part </w:t>
      </w:r>
      <w:r w:rsidRPr="00942691">
        <w:rPr>
          <w:rFonts w:eastAsia="Times New Roman" w:cstheme="minorHAnsi"/>
          <w:bCs/>
          <w:lang w:eastAsia="nl-NL"/>
        </w:rPr>
        <w:t xml:space="preserve">of </w:t>
      </w:r>
      <w:r w:rsidR="00AF6E6C" w:rsidRPr="00942691">
        <w:rPr>
          <w:rFonts w:eastAsia="Times New Roman" w:cstheme="minorHAnsi"/>
          <w:bCs/>
          <w:lang w:eastAsia="nl-NL"/>
        </w:rPr>
        <w:t xml:space="preserve">the </w:t>
      </w:r>
      <w:r w:rsidRPr="00942691">
        <w:rPr>
          <w:rFonts w:eastAsia="Times New Roman" w:cstheme="minorHAnsi"/>
          <w:bCs/>
          <w:lang w:eastAsia="nl-NL"/>
        </w:rPr>
        <w:t>tourist</w:t>
      </w:r>
      <w:r w:rsidR="00AF6E6C" w:rsidRPr="00942691">
        <w:rPr>
          <w:rFonts w:eastAsia="Times New Roman" w:cstheme="minorHAnsi"/>
          <w:bCs/>
          <w:lang w:eastAsia="nl-NL"/>
        </w:rPr>
        <w:t>s</w:t>
      </w:r>
      <w:r w:rsidRPr="00942691">
        <w:rPr>
          <w:rFonts w:eastAsia="Times New Roman" w:cstheme="minorHAnsi"/>
          <w:bCs/>
          <w:lang w:eastAsia="nl-NL"/>
        </w:rPr>
        <w:t xml:space="preserve"> might ask local people which restaurant to go or look at </w:t>
      </w:r>
      <w:r w:rsidRPr="00942691">
        <w:rPr>
          <w:rFonts w:eastAsia="Times New Roman" w:cstheme="minorHAnsi"/>
          <w:bCs/>
          <w:lang w:eastAsia="nl-NL"/>
        </w:rPr>
        <w:lastRenderedPageBreak/>
        <w:t>reviews at tourist guides before visiting a restaurant. In t</w:t>
      </w:r>
      <w:r w:rsidR="00AF6E6C" w:rsidRPr="00942691">
        <w:rPr>
          <w:rFonts w:eastAsia="Times New Roman" w:cstheme="minorHAnsi"/>
          <w:bCs/>
          <w:lang w:eastAsia="nl-NL"/>
        </w:rPr>
        <w:t xml:space="preserve">his case, this should lead to </w:t>
      </w:r>
      <w:r w:rsidRPr="00942691">
        <w:rPr>
          <w:rFonts w:eastAsia="Times New Roman" w:cstheme="minorHAnsi"/>
          <w:bCs/>
          <w:lang w:eastAsia="nl-NL"/>
        </w:rPr>
        <w:t xml:space="preserve">stronger reputational incentives, higher </w:t>
      </w:r>
      <w:r w:rsidR="002F4797">
        <w:rPr>
          <w:rFonts w:eastAsia="Times New Roman" w:cstheme="minorHAnsi"/>
          <w:bCs/>
          <w:lang w:eastAsia="nl-NL"/>
        </w:rPr>
        <w:t xml:space="preserve">marginal revenue curves for providing hygiene and thus result in a </w:t>
      </w:r>
      <w:r w:rsidRPr="00942691">
        <w:rPr>
          <w:rFonts w:eastAsia="Times New Roman" w:cstheme="minorHAnsi"/>
          <w:bCs/>
          <w:lang w:eastAsia="nl-NL"/>
        </w:rPr>
        <w:t xml:space="preserve">higher hygiene quality. </w:t>
      </w:r>
    </w:p>
    <w:p w:rsidR="00893040" w:rsidRPr="00942691" w:rsidRDefault="00904165" w:rsidP="004C37F2">
      <w:pPr>
        <w:spacing w:after="0" w:line="360" w:lineRule="auto"/>
        <w:jc w:val="both"/>
        <w:rPr>
          <w:rFonts w:eastAsia="Times New Roman" w:cstheme="minorHAnsi"/>
          <w:bCs/>
          <w:lang w:eastAsia="nl-NL"/>
        </w:rPr>
      </w:pPr>
      <w:r w:rsidRPr="00942691">
        <w:rPr>
          <w:rFonts w:eastAsia="Times New Roman" w:cstheme="minorHAnsi"/>
          <w:bCs/>
          <w:lang w:eastAsia="nl-NL"/>
        </w:rPr>
        <w:t>A higher numbe</w:t>
      </w:r>
      <w:r w:rsidR="00AF6E6C" w:rsidRPr="00942691">
        <w:rPr>
          <w:rFonts w:eastAsia="Times New Roman" w:cstheme="minorHAnsi"/>
          <w:bCs/>
          <w:lang w:eastAsia="nl-NL"/>
        </w:rPr>
        <w:t xml:space="preserve">r of recreation employments </w:t>
      </w:r>
      <w:r w:rsidRPr="00942691">
        <w:rPr>
          <w:rFonts w:eastAsia="Times New Roman" w:cstheme="minorHAnsi"/>
          <w:bCs/>
          <w:lang w:eastAsia="nl-NL"/>
        </w:rPr>
        <w:t>correlate</w:t>
      </w:r>
      <w:r w:rsidR="00AF6E6C" w:rsidRPr="00942691">
        <w:rPr>
          <w:rFonts w:eastAsia="Times New Roman" w:cstheme="minorHAnsi"/>
          <w:bCs/>
          <w:lang w:eastAsia="nl-NL"/>
        </w:rPr>
        <w:t>s probably also</w:t>
      </w:r>
      <w:r w:rsidRPr="00942691">
        <w:rPr>
          <w:rFonts w:eastAsia="Times New Roman" w:cstheme="minorHAnsi"/>
          <w:bCs/>
          <w:lang w:eastAsia="nl-NL"/>
        </w:rPr>
        <w:t xml:space="preserve"> posit</w:t>
      </w:r>
      <w:r w:rsidR="00AF6E6C" w:rsidRPr="00942691">
        <w:rPr>
          <w:rFonts w:eastAsia="Times New Roman" w:cstheme="minorHAnsi"/>
          <w:bCs/>
          <w:lang w:eastAsia="nl-NL"/>
        </w:rPr>
        <w:t>ively with tourism</w:t>
      </w:r>
      <w:r w:rsidRPr="00942691">
        <w:rPr>
          <w:rFonts w:eastAsia="Times New Roman" w:cstheme="minorHAnsi"/>
          <w:bCs/>
          <w:lang w:eastAsia="nl-NL"/>
        </w:rPr>
        <w:t xml:space="preserve">, which </w:t>
      </w:r>
      <w:r w:rsidR="00AF6E6C" w:rsidRPr="00942691">
        <w:rPr>
          <w:rFonts w:eastAsia="Times New Roman" w:cstheme="minorHAnsi"/>
          <w:bCs/>
          <w:lang w:eastAsia="nl-NL"/>
        </w:rPr>
        <w:t xml:space="preserve">thus </w:t>
      </w:r>
      <w:r w:rsidRPr="00942691">
        <w:rPr>
          <w:rFonts w:eastAsia="Times New Roman" w:cstheme="minorHAnsi"/>
          <w:bCs/>
          <w:lang w:eastAsia="nl-NL"/>
        </w:rPr>
        <w:t xml:space="preserve">may correlate negatively with the presence of repeat customers. Again, you may predict that </w:t>
      </w:r>
      <w:r w:rsidR="002F4797">
        <w:rPr>
          <w:rFonts w:eastAsia="Times New Roman" w:cstheme="minorHAnsi"/>
          <w:bCs/>
          <w:lang w:eastAsia="nl-NL"/>
        </w:rPr>
        <w:t xml:space="preserve">a higher standardized level of recreation employment </w:t>
      </w:r>
      <w:r w:rsidRPr="00942691">
        <w:rPr>
          <w:rFonts w:eastAsia="Times New Roman" w:cstheme="minorHAnsi"/>
          <w:bCs/>
          <w:lang w:eastAsia="nl-NL"/>
        </w:rPr>
        <w:t>lowers the reputation incentive and so the hygiene quality. In this case, this is indeed estimated. In a zip with more recreation employment, the negative estimated coefficient on the hygiene score was 2.2312 at a sign</w:t>
      </w:r>
      <w:r w:rsidR="00AF6E6C" w:rsidRPr="00942691">
        <w:rPr>
          <w:rFonts w:eastAsia="Times New Roman" w:cstheme="minorHAnsi"/>
          <w:bCs/>
          <w:lang w:eastAsia="nl-NL"/>
        </w:rPr>
        <w:t>ificance level of one percent</w:t>
      </w:r>
      <w:r w:rsidRPr="00942691">
        <w:rPr>
          <w:rFonts w:eastAsia="Times New Roman" w:cstheme="minorHAnsi"/>
          <w:bCs/>
          <w:lang w:eastAsia="nl-NL"/>
        </w:rPr>
        <w:t xml:space="preserve">. </w:t>
      </w:r>
      <w:r w:rsidR="00630D7A" w:rsidRPr="00942691">
        <w:rPr>
          <w:rFonts w:eastAsia="Times New Roman" w:cstheme="minorHAnsi"/>
          <w:bCs/>
          <w:lang w:eastAsia="nl-NL"/>
        </w:rPr>
        <w:t xml:space="preserve">This </w:t>
      </w:r>
      <w:r w:rsidR="00AF6E6C" w:rsidRPr="00942691">
        <w:rPr>
          <w:rFonts w:eastAsia="Times New Roman" w:cstheme="minorHAnsi"/>
          <w:bCs/>
          <w:lang w:eastAsia="nl-NL"/>
        </w:rPr>
        <w:t>is in line with prediction 9</w:t>
      </w:r>
      <w:r w:rsidR="00630D7A" w:rsidRPr="00942691">
        <w:rPr>
          <w:rFonts w:eastAsia="Times New Roman" w:cstheme="minorHAnsi"/>
          <w:bCs/>
          <w:lang w:eastAsia="nl-NL"/>
        </w:rPr>
        <w:t xml:space="preserve">. </w:t>
      </w:r>
    </w:p>
    <w:p w:rsidR="00630D7A" w:rsidRPr="00942691" w:rsidRDefault="00AF6E6C" w:rsidP="004C37F2">
      <w:pPr>
        <w:spacing w:after="0" w:line="360" w:lineRule="auto"/>
        <w:jc w:val="both"/>
        <w:rPr>
          <w:rFonts w:eastAsia="Times New Roman" w:cstheme="minorHAnsi"/>
          <w:bCs/>
          <w:lang w:eastAsia="nl-NL"/>
        </w:rPr>
      </w:pPr>
      <w:r w:rsidRPr="00942691">
        <w:rPr>
          <w:rFonts w:eastAsia="Times New Roman" w:cstheme="minorHAnsi"/>
          <w:bCs/>
          <w:lang w:eastAsia="nl-NL"/>
        </w:rPr>
        <w:t>In conclusion, the results of the tested effect of the presence of tourists are ambiguous: t</w:t>
      </w:r>
      <w:r w:rsidR="002F4797">
        <w:rPr>
          <w:rFonts w:eastAsia="Times New Roman" w:cstheme="minorHAnsi"/>
          <w:bCs/>
          <w:lang w:eastAsia="nl-NL"/>
        </w:rPr>
        <w:t>he coefficients of two proxies for tourism</w:t>
      </w:r>
      <w:r w:rsidR="00630D7A" w:rsidRPr="00942691">
        <w:rPr>
          <w:rFonts w:eastAsia="Times New Roman" w:cstheme="minorHAnsi"/>
          <w:bCs/>
          <w:lang w:eastAsia="nl-NL"/>
        </w:rPr>
        <w:t xml:space="preserve"> give mixed evidence. As a result of the mixe</w:t>
      </w:r>
      <w:r w:rsidRPr="00942691">
        <w:rPr>
          <w:rFonts w:eastAsia="Times New Roman" w:cstheme="minorHAnsi"/>
          <w:bCs/>
          <w:lang w:eastAsia="nl-NL"/>
        </w:rPr>
        <w:t>d evidence, the role of the degree of tourism</w:t>
      </w:r>
      <w:r w:rsidR="002F4797">
        <w:rPr>
          <w:rFonts w:eastAsia="Times New Roman" w:cstheme="minorHAnsi"/>
          <w:bCs/>
          <w:lang w:eastAsia="nl-NL"/>
        </w:rPr>
        <w:t xml:space="preserve"> on the reputational incentive for providing a better restaurant hygiene quality </w:t>
      </w:r>
      <w:r w:rsidR="00630D7A" w:rsidRPr="00942691">
        <w:rPr>
          <w:rFonts w:eastAsia="Times New Roman" w:cstheme="minorHAnsi"/>
          <w:bCs/>
          <w:lang w:eastAsia="nl-NL"/>
        </w:rPr>
        <w:t xml:space="preserve">is unclear. </w:t>
      </w:r>
    </w:p>
    <w:p w:rsidR="00904165" w:rsidRDefault="00904165" w:rsidP="004C37F2">
      <w:pPr>
        <w:spacing w:after="0" w:line="360" w:lineRule="auto"/>
        <w:jc w:val="both"/>
        <w:rPr>
          <w:rFonts w:eastAsia="Times New Roman" w:cstheme="minorHAnsi"/>
          <w:bCs/>
          <w:lang w:eastAsia="nl-NL"/>
        </w:rPr>
      </w:pPr>
    </w:p>
    <w:p w:rsidR="00ED1400" w:rsidRPr="00ED1400" w:rsidRDefault="00ED1400" w:rsidP="004C37F2">
      <w:pPr>
        <w:spacing w:after="0" w:line="360" w:lineRule="auto"/>
        <w:jc w:val="both"/>
        <w:rPr>
          <w:rFonts w:eastAsia="Times New Roman" w:cstheme="minorHAnsi"/>
          <w:b/>
          <w:bCs/>
          <w:lang w:eastAsia="nl-NL"/>
        </w:rPr>
      </w:pPr>
      <w:r w:rsidRPr="00ED1400">
        <w:rPr>
          <w:rFonts w:eastAsia="Times New Roman" w:cstheme="minorHAnsi"/>
          <w:b/>
          <w:bCs/>
          <w:lang w:eastAsia="nl-NL"/>
        </w:rPr>
        <w:t>White collar employment and the degree of reputational incentives</w:t>
      </w:r>
    </w:p>
    <w:p w:rsidR="00ED1400" w:rsidRPr="00F0124C" w:rsidRDefault="00ED1400" w:rsidP="004C37F2">
      <w:pPr>
        <w:spacing w:after="0" w:line="360" w:lineRule="auto"/>
        <w:jc w:val="both"/>
        <w:rPr>
          <w:rFonts w:eastAsia="Times New Roman" w:cstheme="minorHAnsi"/>
          <w:bCs/>
          <w:sz w:val="10"/>
          <w:szCs w:val="10"/>
          <w:lang w:eastAsia="nl-NL"/>
        </w:rPr>
      </w:pPr>
    </w:p>
    <w:p w:rsidR="00165377" w:rsidRPr="00942691" w:rsidRDefault="00F2167F" w:rsidP="004C37F2">
      <w:pPr>
        <w:spacing w:line="360" w:lineRule="auto"/>
        <w:jc w:val="both"/>
        <w:rPr>
          <w:rFonts w:eastAsia="Times New Roman" w:cstheme="minorHAnsi"/>
          <w:bCs/>
          <w:lang w:eastAsia="nl-NL"/>
        </w:rPr>
      </w:pPr>
      <w:r>
        <w:rPr>
          <w:rFonts w:eastAsia="Times New Roman" w:cstheme="minorHAnsi"/>
          <w:bCs/>
          <w:noProof/>
        </w:rPr>
        <w:pict>
          <v:shape id="_x0000_s1070" type="#_x0000_t202" style="position:absolute;left:0;text-align:left;margin-left:463.05pt;margin-top:6.8pt;width:35.25pt;height:19.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" stroked="f">
            <v:textbox>
              <w:txbxContent>
                <w:p w:rsidR="006D529A" w:rsidRDefault="006D529A">
                  <w:r>
                    <w:t>(9)</w:t>
                  </w:r>
                </w:p>
              </w:txbxContent>
            </v:textbox>
          </v:shape>
        </w:pict>
      </w:r>
      <w:r w:rsidR="005422AB" w:rsidRPr="00942691">
        <w:rPr>
          <w:rFonts w:eastAsia="Times New Roman" w:cstheme="minorHAnsi"/>
          <w:bCs/>
          <w:i/>
          <w:lang w:eastAsia="nl-NL"/>
        </w:rPr>
        <w:t>“</w:t>
      </w:r>
      <w:r w:rsidR="00165377" w:rsidRPr="00942691">
        <w:rPr>
          <w:rFonts w:eastAsia="Times New Roman" w:cstheme="minorHAnsi"/>
          <w:bCs/>
          <w:i/>
          <w:lang w:eastAsia="nl-NL"/>
        </w:rPr>
        <w:t xml:space="preserve">A higher standardized white collar </w:t>
      </w:r>
      <w:r w:rsidR="00630D7A" w:rsidRPr="00942691">
        <w:rPr>
          <w:rFonts w:eastAsia="Times New Roman" w:cstheme="minorHAnsi"/>
          <w:bCs/>
          <w:i/>
          <w:lang w:eastAsia="nl-NL"/>
        </w:rPr>
        <w:t xml:space="preserve">employment </w:t>
      </w:r>
      <w:r w:rsidR="00165377" w:rsidRPr="00942691">
        <w:rPr>
          <w:rFonts w:eastAsia="Times New Roman" w:cstheme="minorHAnsi"/>
          <w:bCs/>
          <w:i/>
          <w:lang w:eastAsia="nl-NL"/>
        </w:rPr>
        <w:t xml:space="preserve">level </w:t>
      </w:r>
      <w:r w:rsidR="00630D7A" w:rsidRPr="00942691">
        <w:rPr>
          <w:rFonts w:eastAsia="Times New Roman" w:cstheme="minorHAnsi"/>
          <w:bCs/>
          <w:i/>
          <w:lang w:eastAsia="nl-NL"/>
        </w:rPr>
        <w:t xml:space="preserve">may induce more </w:t>
      </w:r>
      <w:r w:rsidR="00165377" w:rsidRPr="00942691">
        <w:rPr>
          <w:rFonts w:eastAsia="Times New Roman" w:cstheme="minorHAnsi"/>
          <w:bCs/>
          <w:i/>
          <w:lang w:eastAsia="nl-NL"/>
        </w:rPr>
        <w:t>repeat customers, since these white collar employees may be re</w:t>
      </w:r>
      <w:r w:rsidR="005422AB" w:rsidRPr="00942691">
        <w:rPr>
          <w:rFonts w:eastAsia="Times New Roman" w:cstheme="minorHAnsi"/>
          <w:bCs/>
          <w:i/>
          <w:lang w:eastAsia="nl-NL"/>
        </w:rPr>
        <w:t>peat customers for their lunch.”</w:t>
      </w:r>
    </w:p>
    <w:p w:rsidR="005422AB" w:rsidRPr="00942691" w:rsidRDefault="00165377" w:rsidP="004C37F2">
      <w:pPr>
        <w:spacing w:after="0" w:line="360" w:lineRule="auto"/>
        <w:jc w:val="both"/>
        <w:rPr>
          <w:rFonts w:eastAsia="Times New Roman" w:cstheme="minorHAnsi"/>
          <w:bCs/>
          <w:lang w:eastAsia="nl-NL"/>
        </w:rPr>
      </w:pPr>
      <w:r w:rsidRPr="00942691">
        <w:rPr>
          <w:rFonts w:eastAsia="Times New Roman" w:cstheme="minorHAnsi"/>
          <w:bCs/>
          <w:lang w:eastAsia="nl-NL"/>
        </w:rPr>
        <w:t>This prediction is tested with the standardized white collar employment</w:t>
      </w:r>
      <w:r w:rsidR="00404943" w:rsidRPr="00942691">
        <w:rPr>
          <w:rFonts w:eastAsia="Times New Roman" w:cstheme="minorHAnsi"/>
          <w:bCs/>
          <w:lang w:eastAsia="nl-NL"/>
        </w:rPr>
        <w:t xml:space="preserve">. </w:t>
      </w:r>
      <w:r w:rsidR="00DA6AF1" w:rsidRPr="00942691">
        <w:rPr>
          <w:rFonts w:eastAsia="Times New Roman" w:cstheme="minorHAnsi"/>
          <w:bCs/>
          <w:lang w:eastAsia="nl-NL"/>
        </w:rPr>
        <w:t>A</w:t>
      </w:r>
      <w:r w:rsidRPr="00942691">
        <w:rPr>
          <w:rFonts w:eastAsia="Times New Roman" w:cstheme="minorHAnsi"/>
          <w:bCs/>
          <w:lang w:eastAsia="nl-NL"/>
        </w:rPr>
        <w:t xml:space="preserve"> higher </w:t>
      </w:r>
      <w:r w:rsidR="002F4797">
        <w:rPr>
          <w:rFonts w:eastAsia="Times New Roman" w:cstheme="minorHAnsi"/>
          <w:bCs/>
          <w:lang w:eastAsia="nl-NL"/>
        </w:rPr>
        <w:t xml:space="preserve">standardized </w:t>
      </w:r>
      <w:r w:rsidRPr="00942691">
        <w:rPr>
          <w:rFonts w:eastAsia="Times New Roman" w:cstheme="minorHAnsi"/>
          <w:bCs/>
          <w:lang w:eastAsia="nl-NL"/>
        </w:rPr>
        <w:t xml:space="preserve">number of white collar </w:t>
      </w:r>
      <w:r w:rsidR="00404943" w:rsidRPr="00942691">
        <w:rPr>
          <w:rFonts w:eastAsia="Times New Roman" w:cstheme="minorHAnsi"/>
          <w:bCs/>
          <w:lang w:eastAsia="nl-NL"/>
        </w:rPr>
        <w:t>employments</w:t>
      </w:r>
      <w:r w:rsidR="005422AB" w:rsidRPr="00942691">
        <w:rPr>
          <w:rFonts w:eastAsia="Times New Roman" w:cstheme="minorHAnsi"/>
          <w:bCs/>
          <w:lang w:eastAsia="nl-NL"/>
        </w:rPr>
        <w:t xml:space="preserve"> can namely </w:t>
      </w:r>
      <w:r w:rsidRPr="00942691">
        <w:rPr>
          <w:rFonts w:eastAsia="Times New Roman" w:cstheme="minorHAnsi"/>
          <w:bCs/>
          <w:lang w:eastAsia="nl-NL"/>
        </w:rPr>
        <w:t>induce more repeat customers for lunch at restaura</w:t>
      </w:r>
      <w:r w:rsidR="005422AB" w:rsidRPr="00942691">
        <w:rPr>
          <w:rFonts w:eastAsia="Times New Roman" w:cstheme="minorHAnsi"/>
          <w:bCs/>
          <w:lang w:eastAsia="nl-NL"/>
        </w:rPr>
        <w:t xml:space="preserve">nts. This may </w:t>
      </w:r>
      <w:r w:rsidR="00DA6AF1" w:rsidRPr="00942691">
        <w:rPr>
          <w:rFonts w:eastAsia="Times New Roman" w:cstheme="minorHAnsi"/>
          <w:bCs/>
          <w:lang w:eastAsia="nl-NL"/>
        </w:rPr>
        <w:t>strength</w:t>
      </w:r>
      <w:r w:rsidR="005422AB" w:rsidRPr="00942691">
        <w:rPr>
          <w:rFonts w:eastAsia="Times New Roman" w:cstheme="minorHAnsi"/>
          <w:bCs/>
          <w:lang w:eastAsia="nl-NL"/>
        </w:rPr>
        <w:t>en</w:t>
      </w:r>
      <w:r w:rsidR="00DA6AF1" w:rsidRPr="00942691">
        <w:rPr>
          <w:rFonts w:eastAsia="Times New Roman" w:cstheme="minorHAnsi"/>
          <w:bCs/>
          <w:lang w:eastAsia="nl-NL"/>
        </w:rPr>
        <w:t xml:space="preserve"> the</w:t>
      </w:r>
      <w:r w:rsidR="005422AB" w:rsidRPr="00942691">
        <w:rPr>
          <w:rFonts w:eastAsia="Times New Roman" w:cstheme="minorHAnsi"/>
          <w:bCs/>
          <w:lang w:eastAsia="nl-NL"/>
        </w:rPr>
        <w:t xml:space="preserve"> reputational incentives and higher the</w:t>
      </w:r>
      <w:r w:rsidR="00DA6AF1" w:rsidRPr="00942691">
        <w:rPr>
          <w:rFonts w:eastAsia="Times New Roman" w:cstheme="minorHAnsi"/>
          <w:bCs/>
          <w:lang w:eastAsia="nl-NL"/>
        </w:rPr>
        <w:t xml:space="preserve"> hygiene quality</w:t>
      </w:r>
      <w:r w:rsidR="002F6FAF">
        <w:rPr>
          <w:rFonts w:eastAsia="Times New Roman" w:cstheme="minorHAnsi"/>
          <w:bCs/>
          <w:lang w:eastAsia="nl-NL"/>
        </w:rPr>
        <w:t xml:space="preserve"> before the hygiene grade cards</w:t>
      </w:r>
      <w:r w:rsidR="00DA6AF1" w:rsidRPr="00942691">
        <w:rPr>
          <w:rFonts w:eastAsia="Times New Roman" w:cstheme="minorHAnsi"/>
          <w:bCs/>
          <w:lang w:eastAsia="nl-NL"/>
        </w:rPr>
        <w:t>. However, the estimated coefficien</w:t>
      </w:r>
      <w:r w:rsidR="005422AB" w:rsidRPr="00942691">
        <w:rPr>
          <w:rFonts w:eastAsia="Times New Roman" w:cstheme="minorHAnsi"/>
          <w:bCs/>
          <w:lang w:eastAsia="nl-NL"/>
        </w:rPr>
        <w:t xml:space="preserve">t is negative and insignificant, so the results contradict this </w:t>
      </w:r>
      <w:r w:rsidR="002F4797">
        <w:rPr>
          <w:rFonts w:eastAsia="Times New Roman" w:cstheme="minorHAnsi"/>
          <w:bCs/>
          <w:lang w:eastAsia="nl-NL"/>
        </w:rPr>
        <w:t xml:space="preserve">ninth </w:t>
      </w:r>
      <w:r w:rsidR="005422AB" w:rsidRPr="00942691">
        <w:rPr>
          <w:rFonts w:eastAsia="Times New Roman" w:cstheme="minorHAnsi"/>
          <w:bCs/>
          <w:lang w:eastAsia="nl-NL"/>
        </w:rPr>
        <w:t>prediction.</w:t>
      </w:r>
      <w:r w:rsidR="00DA6AF1" w:rsidRPr="00942691">
        <w:rPr>
          <w:rFonts w:eastAsia="Times New Roman" w:cstheme="minorHAnsi"/>
          <w:bCs/>
          <w:lang w:eastAsia="nl-NL"/>
        </w:rPr>
        <w:t xml:space="preserve"> </w:t>
      </w:r>
    </w:p>
    <w:p w:rsidR="000F176F" w:rsidRDefault="000F176F" w:rsidP="004C37F2">
      <w:pPr>
        <w:spacing w:after="0"/>
        <w:jc w:val="both"/>
        <w:rPr>
          <w:rFonts w:eastAsia="Times New Roman" w:cstheme="minorHAnsi"/>
          <w:bCs/>
          <w:i/>
          <w:lang w:eastAsia="nl-NL"/>
        </w:rPr>
      </w:pPr>
    </w:p>
    <w:p w:rsidR="00ED1400" w:rsidRPr="00ED1400" w:rsidRDefault="00ED1400" w:rsidP="004C37F2">
      <w:pPr>
        <w:spacing w:after="0"/>
        <w:jc w:val="both"/>
        <w:rPr>
          <w:rFonts w:eastAsia="Times New Roman" w:cstheme="minorHAnsi"/>
          <w:b/>
          <w:bCs/>
          <w:lang w:eastAsia="nl-NL"/>
        </w:rPr>
      </w:pPr>
      <w:r>
        <w:rPr>
          <w:rFonts w:eastAsia="Times New Roman" w:cstheme="minorHAnsi"/>
          <w:b/>
          <w:bCs/>
          <w:lang w:eastAsia="nl-NL"/>
        </w:rPr>
        <w:t>Retail employment and the degree of reputational incentives</w:t>
      </w:r>
    </w:p>
    <w:p w:rsidR="00ED1400" w:rsidRPr="00F0124C" w:rsidRDefault="00ED1400" w:rsidP="004C37F2">
      <w:pPr>
        <w:spacing w:after="0"/>
        <w:jc w:val="both"/>
        <w:rPr>
          <w:rFonts w:eastAsia="Times New Roman" w:cstheme="minorHAnsi"/>
          <w:bCs/>
          <w:i/>
          <w:sz w:val="10"/>
          <w:szCs w:val="10"/>
          <w:lang w:eastAsia="nl-NL"/>
        </w:rPr>
      </w:pPr>
    </w:p>
    <w:p w:rsidR="00DA6AF1" w:rsidRPr="00942691" w:rsidRDefault="00F2167F" w:rsidP="004C37F2">
      <w:pPr>
        <w:spacing w:after="0" w:line="360" w:lineRule="auto"/>
        <w:jc w:val="both"/>
        <w:rPr>
          <w:rFonts w:eastAsia="Times New Roman" w:cstheme="minorHAnsi"/>
          <w:bCs/>
          <w:lang w:eastAsia="nl-NL"/>
        </w:rPr>
      </w:pPr>
      <w:r>
        <w:rPr>
          <w:rFonts w:eastAsia="Times New Roman" w:cstheme="minorHAnsi"/>
          <w:bCs/>
          <w:noProof/>
        </w:rPr>
        <w:pict>
          <v:shape id="_x0000_s1071" type="#_x0000_t202" style="position:absolute;left:0;text-align:left;margin-left:463.05pt;margin-top:4.5pt;width:42pt;height:22.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" stroked="f">
            <v:textbox>
              <w:txbxContent>
                <w:p w:rsidR="006D529A" w:rsidRDefault="006D529A">
                  <w:r>
                    <w:t>(10)</w:t>
                  </w:r>
                </w:p>
              </w:txbxContent>
            </v:textbox>
          </v:shape>
        </w:pict>
      </w:r>
      <w:r w:rsidR="005422AB" w:rsidRPr="00942691">
        <w:rPr>
          <w:rFonts w:eastAsia="Times New Roman" w:cstheme="minorHAnsi"/>
          <w:bCs/>
          <w:i/>
          <w:lang w:eastAsia="nl-NL"/>
        </w:rPr>
        <w:t>“</w:t>
      </w:r>
      <w:r w:rsidR="00C8290B" w:rsidRPr="00942691">
        <w:rPr>
          <w:rFonts w:eastAsia="Times New Roman" w:cstheme="minorHAnsi"/>
          <w:bCs/>
          <w:i/>
          <w:lang w:eastAsia="nl-NL"/>
        </w:rPr>
        <w:t xml:space="preserve">A higher standardized level of retail employment may induce </w:t>
      </w:r>
      <w:r w:rsidR="00C17EB8" w:rsidRPr="00942691">
        <w:rPr>
          <w:rFonts w:eastAsia="Times New Roman" w:cstheme="minorHAnsi"/>
          <w:bCs/>
          <w:i/>
          <w:lang w:eastAsia="nl-NL"/>
        </w:rPr>
        <w:t>a higher degree of</w:t>
      </w:r>
      <w:r w:rsidR="00C8290B" w:rsidRPr="00942691">
        <w:rPr>
          <w:rFonts w:eastAsia="Times New Roman" w:cstheme="minorHAnsi"/>
          <w:bCs/>
          <w:i/>
          <w:lang w:eastAsia="nl-NL"/>
        </w:rPr>
        <w:t xml:space="preserve"> consumer traffic. This census feature may </w:t>
      </w:r>
      <w:r w:rsidR="00C17EB8" w:rsidRPr="00942691">
        <w:rPr>
          <w:rFonts w:eastAsia="Times New Roman" w:cstheme="minorHAnsi"/>
          <w:bCs/>
          <w:i/>
          <w:lang w:eastAsia="nl-NL"/>
        </w:rPr>
        <w:t>induce a more profitable restaurant location</w:t>
      </w:r>
      <w:r w:rsidR="005422AB" w:rsidRPr="00942691">
        <w:rPr>
          <w:rFonts w:eastAsia="Times New Roman" w:cstheme="minorHAnsi"/>
          <w:bCs/>
          <w:i/>
          <w:lang w:eastAsia="nl-NL"/>
        </w:rPr>
        <w:t>.”</w:t>
      </w:r>
      <w:r w:rsidR="00C17EB8" w:rsidRPr="00942691">
        <w:rPr>
          <w:rFonts w:eastAsia="Times New Roman" w:cstheme="minorHAnsi"/>
          <w:bCs/>
          <w:i/>
          <w:lang w:eastAsia="nl-NL"/>
        </w:rPr>
        <w:t xml:space="preserve"> </w:t>
      </w:r>
    </w:p>
    <w:p w:rsidR="00C17EB8" w:rsidRPr="00942691" w:rsidRDefault="00C17EB8" w:rsidP="004C37F2">
      <w:pPr>
        <w:spacing w:after="0"/>
        <w:jc w:val="both"/>
        <w:rPr>
          <w:rFonts w:eastAsia="Times New Roman" w:cstheme="minorHAnsi"/>
          <w:bCs/>
          <w:lang w:eastAsia="nl-NL"/>
        </w:rPr>
      </w:pPr>
    </w:p>
    <w:p w:rsidR="00C17EB8" w:rsidRPr="00942691" w:rsidRDefault="00C17EB8" w:rsidP="004C37F2">
      <w:pPr>
        <w:spacing w:after="0" w:line="360" w:lineRule="auto"/>
        <w:jc w:val="both"/>
        <w:rPr>
          <w:rFonts w:eastAsia="Times New Roman" w:cstheme="minorHAnsi"/>
          <w:bCs/>
          <w:lang w:eastAsia="nl-NL" w:bidi="en-US"/>
        </w:rPr>
      </w:pPr>
      <w:r w:rsidRPr="00942691">
        <w:rPr>
          <w:rFonts w:eastAsia="Times New Roman" w:cstheme="minorHAnsi"/>
          <w:bCs/>
          <w:lang w:eastAsia="nl-NL"/>
        </w:rPr>
        <w:t xml:space="preserve">This prediction is tested with the standardized retail employment. The standardized retail employment has a positive estimated effect on hygiene score of </w:t>
      </w:r>
      <w:r w:rsidRPr="00942691">
        <w:rPr>
          <w:rFonts w:eastAsia="Times New Roman" w:cstheme="minorHAnsi"/>
          <w:bCs/>
          <w:lang w:eastAsia="nl-NL" w:bidi="en-US"/>
        </w:rPr>
        <w:t>1.9643 at a significance level of one percent. This</w:t>
      </w:r>
      <w:r w:rsidR="005422AB" w:rsidRPr="00942691">
        <w:rPr>
          <w:rFonts w:eastAsia="Times New Roman" w:cstheme="minorHAnsi"/>
          <w:bCs/>
          <w:lang w:eastAsia="nl-NL" w:bidi="en-US"/>
        </w:rPr>
        <w:t xml:space="preserve"> is in line with prediction 1</w:t>
      </w:r>
      <w:r w:rsidR="002F4797">
        <w:rPr>
          <w:rFonts w:eastAsia="Times New Roman" w:cstheme="minorHAnsi"/>
          <w:bCs/>
          <w:lang w:eastAsia="nl-NL" w:bidi="en-US"/>
        </w:rPr>
        <w:t>0</w:t>
      </w:r>
      <w:r w:rsidR="005422AB" w:rsidRPr="00942691">
        <w:rPr>
          <w:rFonts w:eastAsia="Times New Roman" w:cstheme="minorHAnsi"/>
          <w:bCs/>
          <w:lang w:eastAsia="nl-NL" w:bidi="en-US"/>
        </w:rPr>
        <w:t>.</w:t>
      </w:r>
    </w:p>
    <w:p w:rsidR="00C17EB8" w:rsidRPr="00942691" w:rsidRDefault="00C17EB8" w:rsidP="00C17EB8">
      <w:pPr>
        <w:spacing w:after="0"/>
        <w:rPr>
          <w:rFonts w:eastAsia="Times New Roman" w:cstheme="minorHAnsi"/>
          <w:bCs/>
          <w:lang w:eastAsia="nl-NL" w:bidi="en-US"/>
        </w:rPr>
      </w:pPr>
    </w:p>
    <w:p w:rsidR="00F0124C" w:rsidRDefault="00F0124C" w:rsidP="00E93F41">
      <w:pPr>
        <w:spacing w:after="0" w:line="360" w:lineRule="auto"/>
        <w:rPr>
          <w:rFonts w:eastAsia="Times New Roman" w:cstheme="minorHAnsi"/>
          <w:b/>
          <w:bCs/>
          <w:lang w:eastAsia="nl-NL" w:bidi="en-US"/>
        </w:rPr>
      </w:pPr>
    </w:p>
    <w:p w:rsidR="00F0124C" w:rsidRDefault="00F0124C" w:rsidP="00E93F41">
      <w:pPr>
        <w:spacing w:after="0" w:line="360" w:lineRule="auto"/>
        <w:rPr>
          <w:rFonts w:eastAsia="Times New Roman" w:cstheme="minorHAnsi"/>
          <w:b/>
          <w:bCs/>
          <w:lang w:eastAsia="nl-NL" w:bidi="en-US"/>
        </w:rPr>
      </w:pPr>
    </w:p>
    <w:p w:rsidR="00F0124C" w:rsidRDefault="00F0124C" w:rsidP="00E93F41">
      <w:pPr>
        <w:spacing w:after="0" w:line="360" w:lineRule="auto"/>
        <w:rPr>
          <w:rFonts w:eastAsia="Times New Roman" w:cstheme="minorHAnsi"/>
          <w:b/>
          <w:bCs/>
          <w:lang w:eastAsia="nl-NL" w:bidi="en-US"/>
        </w:rPr>
      </w:pPr>
    </w:p>
    <w:p w:rsidR="004C37F2" w:rsidRDefault="004C37F2" w:rsidP="00E93F41">
      <w:pPr>
        <w:spacing w:after="0" w:line="360" w:lineRule="auto"/>
        <w:rPr>
          <w:rFonts w:eastAsia="Times New Roman" w:cstheme="minorHAnsi"/>
          <w:b/>
          <w:bCs/>
          <w:sz w:val="10"/>
          <w:szCs w:val="10"/>
          <w:lang w:eastAsia="nl-NL" w:bidi="en-US"/>
        </w:rPr>
      </w:pPr>
      <w:r>
        <w:rPr>
          <w:rFonts w:eastAsia="Times New Roman" w:cstheme="minorHAnsi"/>
          <w:b/>
          <w:bCs/>
          <w:lang w:eastAsia="nl-NL" w:bidi="en-US"/>
        </w:rPr>
        <w:lastRenderedPageBreak/>
        <w:t xml:space="preserve">Chain versus non-chain restaurants </w:t>
      </w:r>
      <w:r w:rsidRPr="004C37F2">
        <w:rPr>
          <w:rFonts w:eastAsia="Times New Roman" w:cstheme="minorHAnsi"/>
          <w:b/>
          <w:bCs/>
          <w:lang w:eastAsia="nl-NL" w:bidi="en-US"/>
        </w:rPr>
        <w:t>and the degree of reputational incentives</w:t>
      </w:r>
    </w:p>
    <w:p w:rsidR="00F0124C" w:rsidRPr="00F0124C" w:rsidRDefault="00F0124C" w:rsidP="00E93F41">
      <w:pPr>
        <w:spacing w:after="0" w:line="360" w:lineRule="auto"/>
        <w:rPr>
          <w:rFonts w:eastAsia="Times New Roman" w:cstheme="minorHAnsi"/>
          <w:b/>
          <w:bCs/>
          <w:sz w:val="10"/>
          <w:szCs w:val="10"/>
          <w:lang w:eastAsia="nl-NL" w:bidi="en-US"/>
        </w:rPr>
      </w:pPr>
    </w:p>
    <w:p w:rsidR="009637E0" w:rsidRPr="00942691" w:rsidRDefault="00F2167F" w:rsidP="004C37F2">
      <w:pPr>
        <w:spacing w:after="0" w:line="360" w:lineRule="auto"/>
        <w:jc w:val="both"/>
        <w:rPr>
          <w:rFonts w:eastAsia="Times New Roman" w:cstheme="minorHAnsi"/>
          <w:bCs/>
          <w:i/>
          <w:lang w:eastAsia="nl-NL" w:bidi="en-US"/>
        </w:rPr>
      </w:pPr>
      <w:r w:rsidRPr="00F2167F">
        <w:rPr>
          <w:rFonts w:eastAsia="Times New Roman" w:cstheme="minorHAnsi"/>
          <w:bCs/>
          <w:noProof/>
        </w:rPr>
        <w:pict>
          <v:shape id="_x0000_s1072" type="#_x0000_t202" style="position:absolute;left:0;text-align:left;margin-left:463.05pt;margin-top:22.6pt;width:33.75pt;height:20.25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" stroked="f">
            <v:textbox>
              <w:txbxContent>
                <w:p w:rsidR="006D529A" w:rsidRDefault="006D529A">
                  <w:r>
                    <w:t>(11)</w:t>
                  </w:r>
                </w:p>
              </w:txbxContent>
            </v:textbox>
          </v:shape>
        </w:pict>
      </w:r>
      <w:r w:rsidR="005422AB" w:rsidRPr="00942691">
        <w:rPr>
          <w:rFonts w:eastAsia="Times New Roman" w:cstheme="minorHAnsi"/>
          <w:bCs/>
          <w:i/>
          <w:lang w:eastAsia="nl-NL" w:bidi="en-US"/>
        </w:rPr>
        <w:t>“</w:t>
      </w:r>
      <w:r w:rsidR="009637E0" w:rsidRPr="00942691">
        <w:rPr>
          <w:rFonts w:eastAsia="Times New Roman" w:cstheme="minorHAnsi"/>
          <w:bCs/>
          <w:i/>
          <w:lang w:eastAsia="nl-NL" w:bidi="en-US"/>
        </w:rPr>
        <w:t xml:space="preserve">If most of the restaurants in a zip are </w:t>
      </w:r>
      <w:r w:rsidR="00060905" w:rsidRPr="00942691">
        <w:rPr>
          <w:rFonts w:eastAsia="Times New Roman" w:cstheme="minorHAnsi"/>
          <w:bCs/>
          <w:i/>
          <w:lang w:eastAsia="nl-NL" w:bidi="en-US"/>
        </w:rPr>
        <w:t xml:space="preserve">part </w:t>
      </w:r>
      <w:r w:rsidR="009637E0" w:rsidRPr="00942691">
        <w:rPr>
          <w:rFonts w:eastAsia="Times New Roman" w:cstheme="minorHAnsi"/>
          <w:bCs/>
          <w:i/>
          <w:lang w:eastAsia="nl-NL" w:bidi="en-US"/>
        </w:rPr>
        <w:t>of a chai</w:t>
      </w:r>
      <w:r w:rsidR="00060905" w:rsidRPr="00942691">
        <w:rPr>
          <w:rFonts w:eastAsia="Times New Roman" w:cstheme="minorHAnsi"/>
          <w:bCs/>
          <w:i/>
          <w:lang w:eastAsia="nl-NL" w:bidi="en-US"/>
        </w:rPr>
        <w:t>n, then this might indicate a higher degree of repeat</w:t>
      </w:r>
      <w:r w:rsidR="009637E0" w:rsidRPr="00942691">
        <w:rPr>
          <w:rFonts w:eastAsia="Times New Roman" w:cstheme="minorHAnsi"/>
          <w:bCs/>
          <w:i/>
          <w:lang w:eastAsia="nl-NL" w:bidi="en-US"/>
        </w:rPr>
        <w:t xml:space="preserve"> customers and </w:t>
      </w:r>
      <w:r w:rsidR="00060905" w:rsidRPr="00942691">
        <w:rPr>
          <w:rFonts w:eastAsia="Times New Roman" w:cstheme="minorHAnsi"/>
          <w:bCs/>
          <w:i/>
          <w:lang w:eastAsia="nl-NL" w:bidi="en-US"/>
        </w:rPr>
        <w:t>so stronger</w:t>
      </w:r>
      <w:r w:rsidR="009637E0" w:rsidRPr="00942691">
        <w:rPr>
          <w:rFonts w:eastAsia="Times New Roman" w:cstheme="minorHAnsi"/>
          <w:bCs/>
          <w:i/>
          <w:lang w:eastAsia="nl-NL" w:bidi="en-US"/>
        </w:rPr>
        <w:t xml:space="preserve"> reputational incentive which may induce higher hygiene levels</w:t>
      </w:r>
      <w:r w:rsidR="004C37F2">
        <w:rPr>
          <w:rFonts w:eastAsia="Times New Roman" w:cstheme="minorHAnsi"/>
          <w:bCs/>
          <w:i/>
          <w:lang w:eastAsia="nl-NL" w:bidi="en-US"/>
        </w:rPr>
        <w:t xml:space="preserve"> before the introduction of the hygiene grade card </w:t>
      </w:r>
      <w:r w:rsidR="009637E0" w:rsidRPr="00942691">
        <w:rPr>
          <w:rFonts w:eastAsia="Times New Roman" w:cstheme="minorHAnsi"/>
          <w:bCs/>
          <w:i/>
          <w:lang w:eastAsia="nl-NL" w:bidi="en-US"/>
        </w:rPr>
        <w:t xml:space="preserve">. </w:t>
      </w:r>
    </w:p>
    <w:p w:rsidR="009637E0" w:rsidRPr="00942691" w:rsidRDefault="009637E0" w:rsidP="004C37F2">
      <w:pPr>
        <w:spacing w:after="0" w:line="360" w:lineRule="auto"/>
        <w:jc w:val="both"/>
        <w:rPr>
          <w:rFonts w:eastAsia="Times New Roman" w:cstheme="minorHAnsi"/>
          <w:bCs/>
          <w:i/>
          <w:lang w:eastAsia="nl-NL" w:bidi="en-US"/>
        </w:rPr>
      </w:pPr>
      <w:r w:rsidRPr="00942691">
        <w:rPr>
          <w:rFonts w:eastAsia="Times New Roman" w:cstheme="minorHAnsi"/>
          <w:bCs/>
          <w:i/>
          <w:lang w:eastAsia="nl-NL" w:bidi="en-US"/>
        </w:rPr>
        <w:t>The other way around should also hold, so if most of the restaurants in the zip are indepe</w:t>
      </w:r>
      <w:r w:rsidR="00060905" w:rsidRPr="00942691">
        <w:rPr>
          <w:rFonts w:eastAsia="Times New Roman" w:cstheme="minorHAnsi"/>
          <w:bCs/>
          <w:i/>
          <w:lang w:eastAsia="nl-NL" w:bidi="en-US"/>
        </w:rPr>
        <w:t xml:space="preserve">ndent, this might indicate a lower degree of </w:t>
      </w:r>
      <w:r w:rsidRPr="00942691">
        <w:rPr>
          <w:rFonts w:eastAsia="Times New Roman" w:cstheme="minorHAnsi"/>
          <w:bCs/>
          <w:i/>
          <w:lang w:eastAsia="nl-NL" w:bidi="en-US"/>
        </w:rPr>
        <w:t xml:space="preserve">repeat customers and </w:t>
      </w:r>
      <w:r w:rsidR="00060905" w:rsidRPr="00942691">
        <w:rPr>
          <w:rFonts w:eastAsia="Times New Roman" w:cstheme="minorHAnsi"/>
          <w:bCs/>
          <w:i/>
          <w:lang w:eastAsia="nl-NL" w:bidi="en-US"/>
        </w:rPr>
        <w:t xml:space="preserve">so weaker </w:t>
      </w:r>
      <w:r w:rsidRPr="00942691">
        <w:rPr>
          <w:rFonts w:eastAsia="Times New Roman" w:cstheme="minorHAnsi"/>
          <w:bCs/>
          <w:i/>
          <w:lang w:eastAsia="nl-NL" w:bidi="en-US"/>
        </w:rPr>
        <w:t xml:space="preserve">reputational incentives.  This may </w:t>
      </w:r>
      <w:r w:rsidR="005422AB" w:rsidRPr="00942691">
        <w:rPr>
          <w:rFonts w:eastAsia="Times New Roman" w:cstheme="minorHAnsi"/>
          <w:bCs/>
          <w:i/>
          <w:lang w:eastAsia="nl-NL" w:bidi="en-US"/>
        </w:rPr>
        <w:t>result in lower hygiene levels</w:t>
      </w:r>
      <w:r w:rsidR="004C37F2">
        <w:rPr>
          <w:rFonts w:eastAsia="Times New Roman" w:cstheme="minorHAnsi"/>
          <w:bCs/>
          <w:i/>
          <w:lang w:eastAsia="nl-NL" w:bidi="en-US"/>
        </w:rPr>
        <w:t xml:space="preserve"> before the introduction of the hygiene grade cards</w:t>
      </w:r>
      <w:r w:rsidR="005422AB" w:rsidRPr="00942691">
        <w:rPr>
          <w:rFonts w:eastAsia="Times New Roman" w:cstheme="minorHAnsi"/>
          <w:bCs/>
          <w:i/>
          <w:lang w:eastAsia="nl-NL" w:bidi="en-US"/>
        </w:rPr>
        <w:t>.”</w:t>
      </w:r>
    </w:p>
    <w:p w:rsidR="002F6FAF" w:rsidRDefault="002F6FAF" w:rsidP="004C37F2">
      <w:pPr>
        <w:spacing w:after="0" w:line="360" w:lineRule="auto"/>
        <w:jc w:val="both"/>
        <w:rPr>
          <w:rFonts w:eastAsia="Times New Roman" w:cstheme="minorHAnsi"/>
          <w:bCs/>
          <w:lang w:eastAsia="nl-NL" w:bidi="en-US"/>
        </w:rPr>
      </w:pPr>
    </w:p>
    <w:p w:rsidR="00C17EB8" w:rsidRPr="00942691" w:rsidRDefault="00C17EB8" w:rsidP="004C37F2">
      <w:pPr>
        <w:spacing w:after="0" w:line="360" w:lineRule="auto"/>
        <w:jc w:val="both"/>
        <w:rPr>
          <w:rFonts w:eastAsia="Times New Roman" w:cstheme="minorHAnsi"/>
          <w:bCs/>
          <w:lang w:eastAsia="nl-NL" w:bidi="en-US"/>
        </w:rPr>
      </w:pPr>
      <w:r w:rsidRPr="00942691">
        <w:rPr>
          <w:rFonts w:eastAsia="Times New Roman" w:cstheme="minorHAnsi"/>
          <w:bCs/>
          <w:lang w:eastAsia="nl-NL" w:bidi="en-US"/>
        </w:rPr>
        <w:t xml:space="preserve">Table 4 also tested region effects with another variable than with zip-code characteristics. </w:t>
      </w:r>
    </w:p>
    <w:p w:rsidR="009637E0" w:rsidRPr="00942691" w:rsidRDefault="00C17EB8" w:rsidP="004C37F2">
      <w:pPr>
        <w:spacing w:after="0" w:line="360" w:lineRule="auto"/>
        <w:jc w:val="both"/>
        <w:rPr>
          <w:rFonts w:eastAsia="Times New Roman" w:cstheme="minorHAnsi"/>
          <w:bCs/>
          <w:lang w:eastAsia="nl-NL" w:bidi="en-US"/>
        </w:rPr>
      </w:pPr>
      <w:r w:rsidRPr="00942691">
        <w:rPr>
          <w:rFonts w:eastAsia="Times New Roman" w:cstheme="minorHAnsi"/>
          <w:bCs/>
          <w:lang w:eastAsia="nl-NL" w:bidi="en-US"/>
        </w:rPr>
        <w:t xml:space="preserve">Even though Jin and Leslie predict that </w:t>
      </w:r>
      <w:r w:rsidR="00230C73" w:rsidRPr="00942691">
        <w:rPr>
          <w:rFonts w:eastAsia="Times New Roman" w:cstheme="minorHAnsi"/>
          <w:bCs/>
          <w:lang w:eastAsia="nl-NL" w:bidi="en-US"/>
        </w:rPr>
        <w:t xml:space="preserve">mostly chain restaurants in zip have a negative effect on the hygiene score, </w:t>
      </w:r>
      <w:r w:rsidR="005422AB" w:rsidRPr="00942691">
        <w:rPr>
          <w:rFonts w:eastAsia="Times New Roman" w:cstheme="minorHAnsi"/>
          <w:bCs/>
          <w:lang w:eastAsia="nl-NL" w:bidi="en-US"/>
        </w:rPr>
        <w:t xml:space="preserve">I predict that this effect might </w:t>
      </w:r>
      <w:r w:rsidR="00230C73" w:rsidRPr="00942691">
        <w:rPr>
          <w:rFonts w:eastAsia="Times New Roman" w:cstheme="minorHAnsi"/>
          <w:bCs/>
          <w:lang w:eastAsia="nl-NL" w:bidi="en-US"/>
        </w:rPr>
        <w:t xml:space="preserve">be higher. </w:t>
      </w:r>
      <w:r w:rsidR="00060905" w:rsidRPr="00942691">
        <w:rPr>
          <w:rFonts w:eastAsia="Times New Roman" w:cstheme="minorHAnsi"/>
          <w:bCs/>
          <w:lang w:eastAsia="nl-NL" w:bidi="en-US"/>
        </w:rPr>
        <w:t>I argue that</w:t>
      </w:r>
      <w:r w:rsidR="002F6FAF">
        <w:rPr>
          <w:rFonts w:eastAsia="Times New Roman" w:cstheme="minorHAnsi"/>
          <w:bCs/>
          <w:lang w:eastAsia="nl-NL" w:bidi="en-US"/>
        </w:rPr>
        <w:t xml:space="preserve"> the probability of</w:t>
      </w:r>
      <w:r w:rsidR="00060905" w:rsidRPr="00942691">
        <w:rPr>
          <w:rFonts w:eastAsia="Times New Roman" w:cstheme="minorHAnsi"/>
          <w:bCs/>
          <w:lang w:eastAsia="nl-NL" w:bidi="en-US"/>
        </w:rPr>
        <w:t xml:space="preserve"> m</w:t>
      </w:r>
      <w:r w:rsidR="00230C73" w:rsidRPr="00942691">
        <w:rPr>
          <w:rFonts w:eastAsia="Times New Roman" w:cstheme="minorHAnsi"/>
          <w:bCs/>
          <w:lang w:eastAsia="nl-NL" w:bidi="en-US"/>
        </w:rPr>
        <w:t>ore repeat customers</w:t>
      </w:r>
      <w:r w:rsidR="00060905" w:rsidRPr="00942691">
        <w:rPr>
          <w:rFonts w:eastAsia="Times New Roman" w:cstheme="minorHAnsi"/>
          <w:bCs/>
          <w:lang w:eastAsia="nl-NL" w:bidi="en-US"/>
        </w:rPr>
        <w:t xml:space="preserve"> in a region may attract more reputation minded chain restaurants in a zip</w:t>
      </w:r>
      <w:r w:rsidR="00230C73" w:rsidRPr="00942691">
        <w:rPr>
          <w:rFonts w:eastAsia="Times New Roman" w:cstheme="minorHAnsi"/>
          <w:bCs/>
          <w:lang w:eastAsia="nl-NL" w:bidi="en-US"/>
        </w:rPr>
        <w:t>.  In this case, the str</w:t>
      </w:r>
      <w:r w:rsidR="00060905" w:rsidRPr="00942691">
        <w:rPr>
          <w:rFonts w:eastAsia="Times New Roman" w:cstheme="minorHAnsi"/>
          <w:bCs/>
          <w:lang w:eastAsia="nl-NL" w:bidi="en-US"/>
        </w:rPr>
        <w:t xml:space="preserve">ong </w:t>
      </w:r>
      <w:r w:rsidR="00230C73" w:rsidRPr="00942691">
        <w:rPr>
          <w:rFonts w:eastAsia="Times New Roman" w:cstheme="minorHAnsi"/>
          <w:bCs/>
          <w:lang w:eastAsia="nl-NL" w:bidi="en-US"/>
        </w:rPr>
        <w:t xml:space="preserve">reputational incentives </w:t>
      </w:r>
      <w:r w:rsidR="00060905" w:rsidRPr="00942691">
        <w:rPr>
          <w:rFonts w:eastAsia="Times New Roman" w:cstheme="minorHAnsi"/>
          <w:bCs/>
          <w:lang w:eastAsia="nl-NL" w:bidi="en-US"/>
        </w:rPr>
        <w:t xml:space="preserve">and the presence of chain restaurants </w:t>
      </w:r>
      <w:r w:rsidR="00230C73" w:rsidRPr="00942691">
        <w:rPr>
          <w:rFonts w:eastAsia="Times New Roman" w:cstheme="minorHAnsi"/>
          <w:bCs/>
          <w:lang w:eastAsia="nl-NL" w:bidi="en-US"/>
        </w:rPr>
        <w:t>should higher the hygiene scores. The estimated positive coefficient of 1.7357 at a significance level of one percent is in line with my expectation.</w:t>
      </w:r>
      <w:r w:rsidR="002F4797">
        <w:rPr>
          <w:rFonts w:eastAsia="Times New Roman" w:cstheme="minorHAnsi"/>
          <w:bCs/>
          <w:lang w:eastAsia="nl-NL" w:bidi="en-US"/>
        </w:rPr>
        <w:t xml:space="preserve"> </w:t>
      </w:r>
      <w:r w:rsidR="00230C73" w:rsidRPr="00942691">
        <w:rPr>
          <w:rFonts w:eastAsia="Times New Roman" w:cstheme="minorHAnsi"/>
          <w:bCs/>
          <w:lang w:eastAsia="nl-NL" w:bidi="en-US"/>
        </w:rPr>
        <w:t>If the restaurants in a zip are m</w:t>
      </w:r>
      <w:r w:rsidR="009637E0" w:rsidRPr="00942691">
        <w:rPr>
          <w:rFonts w:eastAsia="Times New Roman" w:cstheme="minorHAnsi"/>
          <w:bCs/>
          <w:lang w:eastAsia="nl-NL" w:bidi="en-US"/>
        </w:rPr>
        <w:t>ostly independent</w:t>
      </w:r>
      <w:r w:rsidR="004C37F2">
        <w:rPr>
          <w:rFonts w:eastAsia="Times New Roman" w:cstheme="minorHAnsi"/>
          <w:bCs/>
          <w:lang w:eastAsia="nl-NL" w:bidi="en-US"/>
        </w:rPr>
        <w:t xml:space="preserve"> non-chain</w:t>
      </w:r>
      <w:r w:rsidR="009637E0" w:rsidRPr="00942691">
        <w:rPr>
          <w:rFonts w:eastAsia="Times New Roman" w:cstheme="minorHAnsi"/>
          <w:bCs/>
          <w:lang w:eastAsia="nl-NL" w:bidi="en-US"/>
        </w:rPr>
        <w:t xml:space="preserve"> restaurants, </w:t>
      </w:r>
      <w:r w:rsidR="00060905" w:rsidRPr="00942691">
        <w:rPr>
          <w:rFonts w:eastAsia="Times New Roman" w:cstheme="minorHAnsi"/>
          <w:bCs/>
          <w:lang w:eastAsia="nl-NL" w:bidi="en-US"/>
        </w:rPr>
        <w:t xml:space="preserve">the zip </w:t>
      </w:r>
      <w:r w:rsidR="009637E0" w:rsidRPr="00942691">
        <w:rPr>
          <w:rFonts w:eastAsia="Times New Roman" w:cstheme="minorHAnsi"/>
          <w:bCs/>
          <w:lang w:eastAsia="nl-NL" w:bidi="en-US"/>
        </w:rPr>
        <w:t xml:space="preserve">may </w:t>
      </w:r>
      <w:r w:rsidR="00060905" w:rsidRPr="00942691">
        <w:rPr>
          <w:rFonts w:eastAsia="Times New Roman" w:cstheme="minorHAnsi"/>
          <w:bCs/>
          <w:lang w:eastAsia="nl-NL" w:bidi="en-US"/>
        </w:rPr>
        <w:t xml:space="preserve">have </w:t>
      </w:r>
      <w:r w:rsidR="009637E0" w:rsidRPr="00942691">
        <w:rPr>
          <w:rFonts w:eastAsia="Times New Roman" w:cstheme="minorHAnsi"/>
          <w:bCs/>
          <w:lang w:eastAsia="nl-NL" w:bidi="en-US"/>
        </w:rPr>
        <w:t xml:space="preserve">less reputational </w:t>
      </w:r>
      <w:r w:rsidR="002F4797" w:rsidRPr="00942691">
        <w:rPr>
          <w:rFonts w:eastAsia="Times New Roman" w:cstheme="minorHAnsi"/>
          <w:bCs/>
          <w:lang w:eastAsia="nl-NL" w:bidi="en-US"/>
        </w:rPr>
        <w:t>concerns</w:t>
      </w:r>
      <w:r w:rsidR="002F4797">
        <w:rPr>
          <w:rFonts w:eastAsia="Times New Roman" w:cstheme="minorHAnsi"/>
          <w:bCs/>
          <w:lang w:eastAsia="nl-NL" w:bidi="en-US"/>
        </w:rPr>
        <w:t>; this may be the fact because the region is characterized with a</w:t>
      </w:r>
      <w:r w:rsidR="009637E0" w:rsidRPr="00942691">
        <w:rPr>
          <w:rFonts w:eastAsia="Times New Roman" w:cstheme="minorHAnsi"/>
          <w:bCs/>
          <w:lang w:eastAsia="nl-NL" w:bidi="en-US"/>
        </w:rPr>
        <w:t xml:space="preserve"> lower </w:t>
      </w:r>
      <w:r w:rsidR="002F6FAF">
        <w:rPr>
          <w:rFonts w:eastAsia="Times New Roman" w:cstheme="minorHAnsi"/>
          <w:bCs/>
          <w:lang w:eastAsia="nl-NL" w:bidi="en-US"/>
        </w:rPr>
        <w:t xml:space="preserve">probability </w:t>
      </w:r>
      <w:r w:rsidR="009637E0" w:rsidRPr="00942691">
        <w:rPr>
          <w:rFonts w:eastAsia="Times New Roman" w:cstheme="minorHAnsi"/>
          <w:bCs/>
          <w:lang w:eastAsia="nl-NL" w:bidi="en-US"/>
        </w:rPr>
        <w:t>of repeat customers. By that re</w:t>
      </w:r>
      <w:r w:rsidR="002F4797">
        <w:rPr>
          <w:rFonts w:eastAsia="Times New Roman" w:cstheme="minorHAnsi"/>
          <w:bCs/>
          <w:lang w:eastAsia="nl-NL" w:bidi="en-US"/>
        </w:rPr>
        <w:t xml:space="preserve">ason, the predicted estimate of </w:t>
      </w:r>
      <w:r w:rsidR="002F4797" w:rsidRPr="00942691">
        <w:rPr>
          <w:rFonts w:eastAsia="Times New Roman" w:cstheme="minorHAnsi"/>
          <w:bCs/>
          <w:lang w:eastAsia="nl-NL" w:bidi="en-US"/>
        </w:rPr>
        <w:t>-2.8382 at a significance level of one percent is</w:t>
      </w:r>
      <w:r w:rsidR="009637E0" w:rsidRPr="00942691">
        <w:rPr>
          <w:rFonts w:eastAsia="Times New Roman" w:cstheme="minorHAnsi"/>
          <w:bCs/>
          <w:lang w:eastAsia="nl-NL" w:bidi="en-US"/>
        </w:rPr>
        <w:t xml:space="preserve"> </w:t>
      </w:r>
      <w:r w:rsidR="00060905" w:rsidRPr="00942691">
        <w:rPr>
          <w:rFonts w:eastAsia="Times New Roman" w:cstheme="minorHAnsi"/>
          <w:bCs/>
          <w:lang w:eastAsia="nl-NL" w:bidi="en-US"/>
        </w:rPr>
        <w:t>also in line with prediction 12</w:t>
      </w:r>
      <w:r w:rsidR="009637E0" w:rsidRPr="00942691">
        <w:rPr>
          <w:rFonts w:eastAsia="Times New Roman" w:cstheme="minorHAnsi"/>
          <w:bCs/>
          <w:lang w:eastAsia="nl-NL" w:bidi="en-US"/>
        </w:rPr>
        <w:t xml:space="preserve">. </w:t>
      </w:r>
    </w:p>
    <w:p w:rsidR="009637E0" w:rsidRDefault="009637E0" w:rsidP="004C37F2">
      <w:pPr>
        <w:spacing w:after="0"/>
        <w:jc w:val="both"/>
        <w:rPr>
          <w:rFonts w:eastAsia="Times New Roman" w:cstheme="minorHAnsi"/>
          <w:bCs/>
          <w:lang w:eastAsia="nl-NL" w:bidi="en-US"/>
        </w:rPr>
      </w:pPr>
    </w:p>
    <w:p w:rsidR="004C37F2" w:rsidRPr="004C37F2" w:rsidRDefault="004C37F2" w:rsidP="004C37F2">
      <w:pPr>
        <w:spacing w:after="0"/>
        <w:jc w:val="both"/>
        <w:rPr>
          <w:rFonts w:eastAsia="Times New Roman" w:cstheme="minorHAnsi"/>
          <w:b/>
          <w:bCs/>
          <w:lang w:eastAsia="nl-NL" w:bidi="en-US"/>
        </w:rPr>
      </w:pPr>
      <w:r w:rsidRPr="004C37F2">
        <w:rPr>
          <w:rFonts w:eastAsia="Times New Roman" w:cstheme="minorHAnsi"/>
          <w:b/>
          <w:bCs/>
          <w:lang w:eastAsia="nl-NL" w:bidi="en-US"/>
        </w:rPr>
        <w:t xml:space="preserve">Company-owned </w:t>
      </w:r>
      <w:r>
        <w:rPr>
          <w:rFonts w:eastAsia="Times New Roman" w:cstheme="minorHAnsi"/>
          <w:b/>
          <w:bCs/>
          <w:lang w:eastAsia="nl-NL" w:bidi="en-US"/>
        </w:rPr>
        <w:t xml:space="preserve">restaurants </w:t>
      </w:r>
      <w:r w:rsidRPr="004C37F2">
        <w:rPr>
          <w:rFonts w:eastAsia="Times New Roman" w:cstheme="minorHAnsi"/>
          <w:b/>
          <w:bCs/>
          <w:lang w:eastAsia="nl-NL" w:bidi="en-US"/>
        </w:rPr>
        <w:t>versus franchisees and the degree of reputational incentives</w:t>
      </w:r>
    </w:p>
    <w:p w:rsidR="004C37F2" w:rsidRPr="00F0124C" w:rsidRDefault="004C37F2" w:rsidP="004C37F2">
      <w:pPr>
        <w:spacing w:after="0"/>
        <w:jc w:val="both"/>
        <w:rPr>
          <w:rFonts w:eastAsia="Times New Roman" w:cstheme="minorHAnsi"/>
          <w:bCs/>
          <w:sz w:val="10"/>
          <w:szCs w:val="10"/>
          <w:lang w:eastAsia="nl-NL" w:bidi="en-US"/>
        </w:rPr>
      </w:pPr>
    </w:p>
    <w:p w:rsidR="00636D81" w:rsidRPr="00942691" w:rsidRDefault="00F2167F" w:rsidP="004C37F2">
      <w:pPr>
        <w:spacing w:after="0" w:line="360" w:lineRule="auto"/>
        <w:jc w:val="both"/>
        <w:rPr>
          <w:rFonts w:eastAsia="Times New Roman" w:cstheme="minorHAnsi"/>
          <w:bCs/>
          <w:i/>
          <w:lang w:eastAsia="nl-NL" w:bidi="en-US"/>
        </w:rPr>
      </w:pPr>
      <w:r>
        <w:rPr>
          <w:rFonts w:eastAsia="Times New Roman" w:cstheme="minorHAnsi"/>
          <w:bCs/>
          <w:i/>
          <w:noProof/>
        </w:rPr>
        <w:pict>
          <v:shape id="_x0000_s1073" type="#_x0000_t202" style="position:absolute;left:0;text-align:left;margin-left:463.15pt;margin-top:34.05pt;width:39pt;height:24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" stroked="f">
            <v:textbox>
              <w:txbxContent>
                <w:p w:rsidR="006D529A" w:rsidRDefault="006D529A">
                  <w:r>
                    <w:t>(12)</w:t>
                  </w:r>
                </w:p>
              </w:txbxContent>
            </v:textbox>
          </v:shape>
        </w:pict>
      </w:r>
      <w:r w:rsidR="00D47389" w:rsidRPr="00942691">
        <w:rPr>
          <w:rFonts w:eastAsia="Times New Roman" w:cstheme="minorHAnsi"/>
          <w:bCs/>
          <w:i/>
          <w:lang w:eastAsia="nl-NL" w:bidi="en-US"/>
        </w:rPr>
        <w:t>“</w:t>
      </w:r>
      <w:r w:rsidR="00636D81" w:rsidRPr="00942691">
        <w:rPr>
          <w:rFonts w:eastAsia="Times New Roman" w:cstheme="minorHAnsi"/>
          <w:bCs/>
          <w:i/>
          <w:lang w:eastAsia="nl-NL" w:bidi="en-US"/>
        </w:rPr>
        <w:t>If the restaurants are mos</w:t>
      </w:r>
      <w:r w:rsidR="00942691" w:rsidRPr="00942691">
        <w:rPr>
          <w:rFonts w:eastAsia="Times New Roman" w:cstheme="minorHAnsi"/>
          <w:bCs/>
          <w:i/>
          <w:lang w:eastAsia="nl-NL" w:bidi="en-US"/>
        </w:rPr>
        <w:t>tly company-</w:t>
      </w:r>
      <w:r w:rsidR="00636D81" w:rsidRPr="00942691">
        <w:rPr>
          <w:rFonts w:eastAsia="Times New Roman" w:cstheme="minorHAnsi"/>
          <w:bCs/>
          <w:i/>
          <w:lang w:eastAsia="nl-NL" w:bidi="en-US"/>
        </w:rPr>
        <w:t>owned chain restaurants, they may be located in a zip with a higher level of repeat customers. Based on the strengthened reputational incentive, this should increase the hygiene score.</w:t>
      </w:r>
    </w:p>
    <w:p w:rsidR="009875DC" w:rsidRDefault="00636D81" w:rsidP="004C37F2">
      <w:pPr>
        <w:spacing w:after="0" w:line="360" w:lineRule="auto"/>
        <w:jc w:val="both"/>
        <w:rPr>
          <w:rFonts w:eastAsia="Times New Roman" w:cstheme="minorHAnsi"/>
          <w:bCs/>
          <w:i/>
          <w:lang w:eastAsia="nl-NL" w:bidi="en-US"/>
        </w:rPr>
      </w:pPr>
      <w:r w:rsidRPr="00942691">
        <w:rPr>
          <w:rFonts w:eastAsia="Times New Roman" w:cstheme="minorHAnsi"/>
          <w:bCs/>
          <w:i/>
          <w:lang w:eastAsia="nl-NL" w:bidi="en-US"/>
        </w:rPr>
        <w:t xml:space="preserve">If the restaurants are mostly </w:t>
      </w:r>
      <w:r w:rsidR="00C95563" w:rsidRPr="00942691">
        <w:rPr>
          <w:rFonts w:eastAsia="Times New Roman" w:cstheme="minorHAnsi"/>
          <w:bCs/>
          <w:i/>
          <w:lang w:eastAsia="nl-NL" w:bidi="en-US"/>
        </w:rPr>
        <w:t>franchisees</w:t>
      </w:r>
      <w:r w:rsidRPr="00942691">
        <w:rPr>
          <w:rFonts w:eastAsia="Times New Roman" w:cstheme="minorHAnsi"/>
          <w:bCs/>
          <w:i/>
          <w:lang w:eastAsia="nl-NL" w:bidi="en-US"/>
        </w:rPr>
        <w:t xml:space="preserve"> chain restaurants, they may be located in a zip with a lower level of repeat customers. Based on</w:t>
      </w:r>
      <w:r w:rsidR="009875DC" w:rsidRPr="00942691">
        <w:rPr>
          <w:rFonts w:eastAsia="Times New Roman" w:cstheme="minorHAnsi"/>
          <w:bCs/>
          <w:i/>
          <w:lang w:eastAsia="nl-NL" w:bidi="en-US"/>
        </w:rPr>
        <w:t xml:space="preserve"> the weakened reputational incentive, this should decrease the hygiene score</w:t>
      </w:r>
      <w:r w:rsidR="00D47389" w:rsidRPr="00942691">
        <w:rPr>
          <w:rFonts w:eastAsia="Times New Roman" w:cstheme="minorHAnsi"/>
          <w:bCs/>
          <w:i/>
          <w:lang w:eastAsia="nl-NL" w:bidi="en-US"/>
        </w:rPr>
        <w:t>.”</w:t>
      </w:r>
    </w:p>
    <w:p w:rsidR="002F4797" w:rsidRPr="00942691" w:rsidRDefault="002F4797" w:rsidP="004C37F2">
      <w:pPr>
        <w:spacing w:after="0"/>
        <w:jc w:val="both"/>
        <w:rPr>
          <w:rFonts w:eastAsia="Times New Roman" w:cstheme="minorHAnsi"/>
          <w:bCs/>
          <w:i/>
          <w:lang w:eastAsia="nl-NL" w:bidi="en-US"/>
        </w:rPr>
      </w:pPr>
    </w:p>
    <w:p w:rsidR="00C95563" w:rsidRPr="00942691" w:rsidRDefault="00C95563" w:rsidP="004C37F2">
      <w:pPr>
        <w:spacing w:after="0" w:line="360" w:lineRule="auto"/>
        <w:jc w:val="both"/>
        <w:rPr>
          <w:rFonts w:eastAsia="Times New Roman" w:cstheme="minorHAnsi"/>
          <w:bCs/>
          <w:lang w:eastAsia="nl-NL"/>
        </w:rPr>
      </w:pPr>
      <w:r w:rsidRPr="00942691">
        <w:rPr>
          <w:rFonts w:eastAsia="Times New Roman" w:cstheme="minorHAnsi"/>
          <w:bCs/>
          <w:lang w:eastAsia="nl-NL"/>
        </w:rPr>
        <w:t>The results for this prediction are measured with the region census feature ‘</w:t>
      </w:r>
      <w:r w:rsidRPr="00942691">
        <w:rPr>
          <w:rFonts w:eastAsia="Times New Roman" w:cstheme="minorHAnsi"/>
          <w:bCs/>
          <w:lang w:eastAsia="nl-NL" w:bidi="en-US"/>
        </w:rPr>
        <w:t xml:space="preserve">mostly company-owned chains in zip’ and ‘mostly franchised chains in zip.’ </w:t>
      </w:r>
    </w:p>
    <w:p w:rsidR="00C95563" w:rsidRPr="00942691" w:rsidRDefault="00C95563" w:rsidP="004C37F2">
      <w:pPr>
        <w:spacing w:after="0" w:line="360" w:lineRule="auto"/>
        <w:jc w:val="both"/>
        <w:rPr>
          <w:rFonts w:eastAsia="Times New Roman" w:cstheme="minorHAnsi"/>
          <w:bCs/>
          <w:lang w:eastAsia="nl-NL" w:bidi="en-US"/>
        </w:rPr>
      </w:pPr>
      <w:r w:rsidRPr="00942691">
        <w:rPr>
          <w:rFonts w:eastAsia="Times New Roman" w:cstheme="minorHAnsi"/>
          <w:bCs/>
          <w:lang w:eastAsia="nl-NL"/>
        </w:rPr>
        <w:t xml:space="preserve">As I predicted, ‘mostly company-owned chains in zip’ has a positive effect of </w:t>
      </w:r>
      <w:r w:rsidRPr="00942691">
        <w:rPr>
          <w:rFonts w:eastAsia="Times New Roman" w:cstheme="minorHAnsi"/>
          <w:bCs/>
          <w:lang w:eastAsia="nl-NL" w:bidi="en-US"/>
        </w:rPr>
        <w:t>1.4190 at the significance level of one percent.  In line with the prediction, the coefficient of ‘mostly franchised chains in zip’ has a negative effect. The coefficient of this negative effect is 2.6439, also at the significance level of one per</w:t>
      </w:r>
      <w:r w:rsidR="00060905" w:rsidRPr="00942691">
        <w:rPr>
          <w:rFonts w:eastAsia="Times New Roman" w:cstheme="minorHAnsi"/>
          <w:bCs/>
          <w:lang w:eastAsia="nl-NL" w:bidi="en-US"/>
        </w:rPr>
        <w:t xml:space="preserve">cent. </w:t>
      </w:r>
      <w:r w:rsidRPr="00942691">
        <w:rPr>
          <w:rFonts w:eastAsia="Times New Roman" w:cstheme="minorHAnsi"/>
          <w:bCs/>
          <w:lang w:eastAsia="nl-NL" w:bidi="en-US"/>
        </w:rPr>
        <w:t>These two estimate</w:t>
      </w:r>
      <w:r w:rsidR="00D47389" w:rsidRPr="00942691">
        <w:rPr>
          <w:rFonts w:eastAsia="Times New Roman" w:cstheme="minorHAnsi"/>
          <w:bCs/>
          <w:lang w:eastAsia="nl-NL" w:bidi="en-US"/>
        </w:rPr>
        <w:t>s are in line with prediction 13</w:t>
      </w:r>
      <w:r w:rsidRPr="00942691">
        <w:rPr>
          <w:rFonts w:eastAsia="Times New Roman" w:cstheme="minorHAnsi"/>
          <w:bCs/>
          <w:lang w:eastAsia="nl-NL" w:bidi="en-US"/>
        </w:rPr>
        <w:t xml:space="preserve">. </w:t>
      </w:r>
    </w:p>
    <w:p w:rsidR="00C95563" w:rsidRPr="00942691" w:rsidRDefault="00C95563" w:rsidP="004C37F2">
      <w:pPr>
        <w:spacing w:after="0" w:line="360" w:lineRule="auto"/>
        <w:jc w:val="both"/>
        <w:rPr>
          <w:rFonts w:eastAsia="Times New Roman" w:cstheme="minorHAnsi"/>
          <w:bCs/>
          <w:lang w:eastAsia="nl-NL" w:bidi="en-US"/>
        </w:rPr>
      </w:pPr>
      <w:r w:rsidRPr="00942691">
        <w:rPr>
          <w:rFonts w:eastAsia="Times New Roman" w:cstheme="minorHAnsi"/>
          <w:bCs/>
          <w:lang w:eastAsia="nl-NL" w:bidi="en-US"/>
        </w:rPr>
        <w:lastRenderedPageBreak/>
        <w:t>Important to note is that</w:t>
      </w:r>
      <w:r w:rsidR="00980942" w:rsidRPr="00942691">
        <w:rPr>
          <w:rFonts w:eastAsia="Times New Roman" w:cstheme="minorHAnsi"/>
          <w:bCs/>
          <w:lang w:eastAsia="nl-NL" w:bidi="en-US"/>
        </w:rPr>
        <w:t xml:space="preserve"> </w:t>
      </w:r>
      <w:r w:rsidR="001F5687" w:rsidRPr="00312722">
        <w:rPr>
          <w:rFonts w:eastAsia="Times New Roman" w:cstheme="minorHAnsi"/>
          <w:bCs/>
          <w:lang w:eastAsia="nl-NL" w:bidi="en-US"/>
        </w:rPr>
        <w:t>one</w:t>
      </w:r>
      <w:r w:rsidR="00980942" w:rsidRPr="00942691">
        <w:rPr>
          <w:rFonts w:eastAsia="Times New Roman" w:cstheme="minorHAnsi"/>
          <w:bCs/>
          <w:lang w:eastAsia="nl-NL" w:bidi="en-US"/>
        </w:rPr>
        <w:t xml:space="preserve"> can strongly doubt the </w:t>
      </w:r>
      <w:r w:rsidRPr="00942691">
        <w:rPr>
          <w:rFonts w:eastAsia="Times New Roman" w:cstheme="minorHAnsi"/>
          <w:bCs/>
          <w:lang w:eastAsia="nl-NL" w:bidi="en-US"/>
        </w:rPr>
        <w:t xml:space="preserve">instrument variables </w:t>
      </w:r>
      <w:r w:rsidR="00980942" w:rsidRPr="00942691">
        <w:rPr>
          <w:rFonts w:eastAsia="Times New Roman" w:cstheme="minorHAnsi"/>
          <w:bCs/>
          <w:lang w:eastAsia="nl-NL" w:bidi="en-US"/>
        </w:rPr>
        <w:t xml:space="preserve">for </w:t>
      </w:r>
      <w:r w:rsidR="004C37F2">
        <w:rPr>
          <w:rFonts w:eastAsia="Times New Roman" w:cstheme="minorHAnsi"/>
          <w:bCs/>
          <w:lang w:eastAsia="nl-NL" w:bidi="en-US"/>
        </w:rPr>
        <w:t>the predictions of prediction 11 and 12</w:t>
      </w:r>
      <w:r w:rsidR="00980942" w:rsidRPr="00942691">
        <w:rPr>
          <w:rFonts w:eastAsia="Times New Roman" w:cstheme="minorHAnsi"/>
          <w:bCs/>
          <w:lang w:eastAsia="nl-NL" w:bidi="en-US"/>
        </w:rPr>
        <w:t>. What I have conclude</w:t>
      </w:r>
      <w:r w:rsidR="004C37F2">
        <w:rPr>
          <w:rFonts w:eastAsia="Times New Roman" w:cstheme="minorHAnsi"/>
          <w:bCs/>
          <w:lang w:eastAsia="nl-NL" w:bidi="en-US"/>
        </w:rPr>
        <w:t>d</w:t>
      </w:r>
      <w:r w:rsidR="00980942" w:rsidRPr="00942691">
        <w:rPr>
          <w:rFonts w:eastAsia="Times New Roman" w:cstheme="minorHAnsi"/>
          <w:bCs/>
          <w:lang w:eastAsia="nl-NL" w:bidi="en-US"/>
        </w:rPr>
        <w:t xml:space="preserve"> earlier, was that chain restaurants should have higher hygiene score because reputational incentives. There was also evidence that franchisees free-ride on the reputation of the chain, which lowers the hygiene quality. </w:t>
      </w:r>
    </w:p>
    <w:p w:rsidR="00980942" w:rsidRPr="00942691" w:rsidRDefault="00D47389" w:rsidP="000F176F">
      <w:pPr>
        <w:spacing w:after="0" w:line="360" w:lineRule="auto"/>
        <w:rPr>
          <w:rFonts w:eastAsia="Times New Roman" w:cstheme="minorHAnsi"/>
          <w:bCs/>
          <w:lang w:eastAsia="nl-NL" w:bidi="en-US"/>
        </w:rPr>
      </w:pPr>
      <w:r w:rsidRPr="00942691">
        <w:rPr>
          <w:rFonts w:eastAsia="Times New Roman" w:cstheme="minorHAnsi"/>
          <w:bCs/>
          <w:lang w:eastAsia="nl-NL" w:bidi="en-US"/>
        </w:rPr>
        <w:t>With this in mind, it i</w:t>
      </w:r>
      <w:r w:rsidR="00980942" w:rsidRPr="00942691">
        <w:rPr>
          <w:rFonts w:eastAsia="Times New Roman" w:cstheme="minorHAnsi"/>
          <w:bCs/>
          <w:lang w:eastAsia="nl-NL" w:bidi="en-US"/>
        </w:rPr>
        <w:t xml:space="preserve">s very logical that regions with ‘mostly company-owned chains in zip’ have higher hygiene score and that ‘mostly franchised chains in zip’ have lower hygiene quality. </w:t>
      </w:r>
    </w:p>
    <w:p w:rsidR="00980942" w:rsidRPr="00942691" w:rsidRDefault="00980942" w:rsidP="000F176F">
      <w:pPr>
        <w:spacing w:after="0" w:line="360" w:lineRule="auto"/>
        <w:rPr>
          <w:rFonts w:eastAsia="Times New Roman" w:cstheme="minorHAnsi"/>
          <w:bCs/>
          <w:lang w:eastAsia="nl-NL" w:bidi="en-US"/>
        </w:rPr>
      </w:pPr>
      <w:r w:rsidRPr="00942691">
        <w:rPr>
          <w:rFonts w:eastAsia="Times New Roman" w:cstheme="minorHAnsi"/>
          <w:bCs/>
          <w:lang w:eastAsia="nl-NL" w:bidi="en-US"/>
        </w:rPr>
        <w:t>These could highly bias the results of the predictions</w:t>
      </w:r>
      <w:r w:rsidR="00D47389" w:rsidRPr="00942691">
        <w:rPr>
          <w:rFonts w:eastAsia="Times New Roman" w:cstheme="minorHAnsi"/>
          <w:bCs/>
          <w:lang w:eastAsia="nl-NL" w:bidi="en-US"/>
        </w:rPr>
        <w:t>, which doubt the usefulness of these results</w:t>
      </w:r>
      <w:r w:rsidRPr="00942691">
        <w:rPr>
          <w:rFonts w:eastAsia="Times New Roman" w:cstheme="minorHAnsi"/>
          <w:bCs/>
          <w:lang w:eastAsia="nl-NL" w:bidi="en-US"/>
        </w:rPr>
        <w:t xml:space="preserve">. </w:t>
      </w:r>
    </w:p>
    <w:p w:rsidR="00E93F41" w:rsidRDefault="00980942" w:rsidP="00DD084C">
      <w:pPr>
        <w:spacing w:after="0" w:line="360" w:lineRule="auto"/>
        <w:rPr>
          <w:rFonts w:eastAsia="Times New Roman" w:cstheme="minorHAnsi"/>
          <w:bCs/>
          <w:lang w:eastAsia="nl-NL" w:bidi="en-US"/>
        </w:rPr>
      </w:pPr>
      <w:r w:rsidRPr="00942691">
        <w:rPr>
          <w:rFonts w:eastAsia="Times New Roman" w:cstheme="minorHAnsi"/>
          <w:bCs/>
          <w:lang w:eastAsia="nl-NL" w:bidi="en-US"/>
        </w:rPr>
        <w:t>In conclusion, based on these results</w:t>
      </w:r>
      <w:r w:rsidR="004C37F2">
        <w:rPr>
          <w:rFonts w:eastAsia="Times New Roman" w:cstheme="minorHAnsi"/>
          <w:bCs/>
          <w:lang w:eastAsia="nl-NL" w:bidi="en-US"/>
        </w:rPr>
        <w:t xml:space="preserve"> of table 4</w:t>
      </w:r>
      <w:r w:rsidRPr="00942691">
        <w:rPr>
          <w:rFonts w:eastAsia="Times New Roman" w:cstheme="minorHAnsi"/>
          <w:bCs/>
          <w:lang w:eastAsia="nl-NL" w:bidi="en-US"/>
        </w:rPr>
        <w:t xml:space="preserve">, </w:t>
      </w:r>
      <w:r w:rsidR="004C37F2">
        <w:rPr>
          <w:rFonts w:eastAsia="Times New Roman" w:cstheme="minorHAnsi"/>
          <w:bCs/>
          <w:lang w:eastAsia="nl-NL" w:bidi="en-US"/>
        </w:rPr>
        <w:t>it is difficult to say something on the</w:t>
      </w:r>
      <w:r w:rsidRPr="00942691">
        <w:rPr>
          <w:rFonts w:eastAsia="Times New Roman" w:cstheme="minorHAnsi"/>
          <w:bCs/>
          <w:lang w:eastAsia="nl-NL" w:bidi="en-US"/>
        </w:rPr>
        <w:t xml:space="preserve"> region effect. </w:t>
      </w:r>
      <w:r w:rsidR="004C37F2">
        <w:rPr>
          <w:rFonts w:eastAsia="Times New Roman" w:cstheme="minorHAnsi"/>
          <w:bCs/>
          <w:lang w:eastAsia="nl-NL" w:bidi="en-US"/>
        </w:rPr>
        <w:t>As a result</w:t>
      </w:r>
      <w:r w:rsidRPr="00942691">
        <w:rPr>
          <w:rFonts w:eastAsia="Times New Roman" w:cstheme="minorHAnsi"/>
          <w:bCs/>
          <w:lang w:eastAsia="nl-NL" w:bidi="en-US"/>
        </w:rPr>
        <w:t xml:space="preserve">, further investigation of this subject may be worth it. </w:t>
      </w:r>
      <w:r w:rsidR="004C37F2">
        <w:rPr>
          <w:rFonts w:eastAsia="Times New Roman" w:cstheme="minorHAnsi"/>
          <w:bCs/>
          <w:lang w:eastAsia="nl-NL" w:bidi="en-US"/>
        </w:rPr>
        <w:t>Figure 4</w:t>
      </w:r>
      <w:r w:rsidR="005F4A8B" w:rsidRPr="00942691">
        <w:rPr>
          <w:rFonts w:eastAsia="Times New Roman" w:cstheme="minorHAnsi"/>
          <w:bCs/>
          <w:lang w:eastAsia="nl-NL" w:bidi="en-US"/>
        </w:rPr>
        <w:t xml:space="preserve"> </w:t>
      </w:r>
      <w:r w:rsidRPr="00942691">
        <w:rPr>
          <w:rFonts w:eastAsia="Times New Roman" w:cstheme="minorHAnsi"/>
          <w:bCs/>
          <w:lang w:eastAsia="nl-NL" w:bidi="en-US"/>
        </w:rPr>
        <w:t xml:space="preserve">in the next paragraph shows another attempt for providing evidence </w:t>
      </w:r>
      <w:r w:rsidR="00CB7537" w:rsidRPr="00942691">
        <w:rPr>
          <w:rFonts w:eastAsia="Times New Roman" w:cstheme="minorHAnsi"/>
          <w:bCs/>
          <w:lang w:eastAsia="nl-NL" w:bidi="en-US"/>
        </w:rPr>
        <w:t xml:space="preserve">of different </w:t>
      </w:r>
      <w:r w:rsidR="00D47389" w:rsidRPr="00942691">
        <w:rPr>
          <w:rFonts w:eastAsia="Times New Roman" w:cstheme="minorHAnsi"/>
          <w:bCs/>
          <w:lang w:eastAsia="nl-NL" w:bidi="en-US"/>
        </w:rPr>
        <w:t xml:space="preserve">degrees of </w:t>
      </w:r>
      <w:r w:rsidR="00CB7537" w:rsidRPr="00942691">
        <w:rPr>
          <w:rFonts w:eastAsia="Times New Roman" w:cstheme="minorHAnsi"/>
          <w:bCs/>
          <w:lang w:eastAsia="nl-NL" w:bidi="en-US"/>
        </w:rPr>
        <w:t xml:space="preserve">consumer learning across regions. </w:t>
      </w:r>
    </w:p>
    <w:p w:rsidR="00DD084C" w:rsidRPr="00942691" w:rsidRDefault="00DD084C" w:rsidP="00DD084C">
      <w:pPr>
        <w:spacing w:after="0" w:line="360" w:lineRule="auto"/>
        <w:rPr>
          <w:rFonts w:eastAsia="Times New Roman" w:cstheme="minorHAnsi"/>
          <w:bCs/>
          <w:lang w:eastAsia="nl-NL" w:bidi="en-US"/>
        </w:rPr>
      </w:pPr>
    </w:p>
    <w:p w:rsidR="00E93F41" w:rsidRPr="00E93F41" w:rsidRDefault="00A3795C" w:rsidP="00E93F41">
      <w:pPr>
        <w:pStyle w:val="Heading3"/>
        <w:numPr>
          <w:ilvl w:val="1"/>
          <w:numId w:val="30"/>
        </w:numPr>
        <w:spacing w:before="0" w:line="360" w:lineRule="auto"/>
        <w:rPr>
          <w:color w:val="auto"/>
        </w:rPr>
      </w:pPr>
      <w:bookmarkStart w:id="14" w:name="_Toc360737817"/>
      <w:r>
        <w:rPr>
          <w:rStyle w:val="Strong"/>
          <w:b/>
          <w:bCs/>
          <w:color w:val="auto"/>
        </w:rPr>
        <w:t>Figure 4</w:t>
      </w:r>
      <w:r w:rsidR="005F4A8B" w:rsidRPr="00942691">
        <w:rPr>
          <w:rStyle w:val="Strong"/>
          <w:b/>
          <w:bCs/>
          <w:color w:val="auto"/>
        </w:rPr>
        <w:t>: Mean Hygiene Scores for Each City in Different Time Periods</w:t>
      </w:r>
      <w:bookmarkEnd w:id="14"/>
    </w:p>
    <w:p w:rsidR="00645D1D" w:rsidRPr="00312722" w:rsidRDefault="00645D1D" w:rsidP="00E93F41">
      <w:pPr>
        <w:pStyle w:val="Heading3"/>
        <w:spacing w:before="0" w:line="360" w:lineRule="auto"/>
        <w:rPr>
          <w:rStyle w:val="Strong"/>
          <w:b/>
          <w:bCs/>
          <w:color w:val="auto"/>
          <w:sz w:val="10"/>
          <w:szCs w:val="10"/>
        </w:rPr>
      </w:pPr>
    </w:p>
    <w:p w:rsidR="00D47389" w:rsidRPr="00942691" w:rsidRDefault="00645D1D" w:rsidP="00E93F41">
      <w:pPr>
        <w:spacing w:line="360" w:lineRule="auto"/>
        <w:rPr>
          <w:rStyle w:val="Strong"/>
        </w:rPr>
      </w:pPr>
      <w:r w:rsidRPr="00942691">
        <w:rPr>
          <w:rStyle w:val="Strong"/>
        </w:rPr>
        <w:t>3.6.1</w:t>
      </w:r>
      <w:r w:rsidRPr="00942691">
        <w:rPr>
          <w:rStyle w:val="Strong"/>
        </w:rPr>
        <w:tab/>
        <w:t>The Replicated F</w:t>
      </w:r>
      <w:r w:rsidR="005F4A8B" w:rsidRPr="00942691">
        <w:rPr>
          <w:rStyle w:val="Strong"/>
        </w:rPr>
        <w:t>igure</w:t>
      </w:r>
    </w:p>
    <w:p w:rsidR="00D20823" w:rsidRPr="00942691" w:rsidRDefault="00A3795C" w:rsidP="00E93F41">
      <w:pPr>
        <w:spacing w:after="0" w:line="360" w:lineRule="auto"/>
        <w:rPr>
          <w:rFonts w:eastAsia="Times New Roman" w:cstheme="minorHAnsi"/>
          <w:bCs/>
          <w:lang w:eastAsia="nl-NL"/>
        </w:rPr>
      </w:pPr>
      <w:r>
        <w:rPr>
          <w:rFonts w:eastAsia="Times New Roman" w:cstheme="minorHAnsi"/>
          <w:bCs/>
          <w:lang w:eastAsia="nl-NL"/>
        </w:rPr>
        <w:t>In figure 4</w:t>
      </w:r>
      <w:r w:rsidR="005F4A8B" w:rsidRPr="00942691">
        <w:rPr>
          <w:rFonts w:eastAsia="Times New Roman" w:cstheme="minorHAnsi"/>
          <w:bCs/>
          <w:lang w:eastAsia="nl-NL"/>
        </w:rPr>
        <w:t>, th</w:t>
      </w:r>
      <w:r w:rsidR="00D47389" w:rsidRPr="00942691">
        <w:rPr>
          <w:rFonts w:eastAsia="Times New Roman" w:cstheme="minorHAnsi"/>
          <w:bCs/>
          <w:lang w:eastAsia="nl-NL"/>
        </w:rPr>
        <w:t>e mean scores of the different z</w:t>
      </w:r>
      <w:r w:rsidR="005F4A8B" w:rsidRPr="00942691">
        <w:rPr>
          <w:rFonts w:eastAsia="Times New Roman" w:cstheme="minorHAnsi"/>
          <w:bCs/>
          <w:lang w:eastAsia="nl-NL"/>
        </w:rPr>
        <w:t>ip codes across three different periods</w:t>
      </w:r>
      <w:r w:rsidR="00D47389" w:rsidRPr="00942691">
        <w:rPr>
          <w:rFonts w:eastAsia="Times New Roman" w:cstheme="minorHAnsi"/>
          <w:bCs/>
          <w:lang w:eastAsia="nl-NL"/>
        </w:rPr>
        <w:t xml:space="preserve"> are scattered</w:t>
      </w:r>
      <w:r w:rsidR="005F4A8B" w:rsidRPr="00942691">
        <w:rPr>
          <w:rFonts w:eastAsia="Times New Roman" w:cstheme="minorHAnsi"/>
          <w:bCs/>
          <w:lang w:eastAsia="nl-NL"/>
        </w:rPr>
        <w:t>. The first two periods are before the introduction of the grade cards, but the second period is after the regime change. As earlier mentioned, the regime of the scoring procedur</w:t>
      </w:r>
      <w:r w:rsidR="00E93F41">
        <w:rPr>
          <w:rFonts w:eastAsia="Times New Roman" w:cstheme="minorHAnsi"/>
          <w:bCs/>
          <w:lang w:eastAsia="nl-NL"/>
        </w:rPr>
        <w:t>e changed the first of July 1996</w:t>
      </w:r>
      <w:r w:rsidR="005F4A8B" w:rsidRPr="00942691">
        <w:rPr>
          <w:rFonts w:eastAsia="Times New Roman" w:cstheme="minorHAnsi"/>
          <w:bCs/>
          <w:lang w:eastAsia="nl-NL"/>
        </w:rPr>
        <w:t xml:space="preserve">. Where inspectors may deduct </w:t>
      </w:r>
      <w:r w:rsidR="00D20823" w:rsidRPr="00942691">
        <w:rPr>
          <w:rFonts w:eastAsia="Times New Roman" w:cstheme="minorHAnsi"/>
          <w:bCs/>
          <w:lang w:eastAsia="nl-NL"/>
        </w:rPr>
        <w:t>25 point on s</w:t>
      </w:r>
      <w:r w:rsidR="00E93F41">
        <w:rPr>
          <w:rFonts w:eastAsia="Times New Roman" w:cstheme="minorHAnsi"/>
          <w:bCs/>
          <w:lang w:eastAsia="nl-NL"/>
        </w:rPr>
        <w:t>ubjective perception before July 1996</w:t>
      </w:r>
      <w:r w:rsidR="00D20823" w:rsidRPr="00942691">
        <w:rPr>
          <w:rFonts w:eastAsia="Times New Roman" w:cstheme="minorHAnsi"/>
          <w:bCs/>
          <w:lang w:eastAsia="nl-NL"/>
        </w:rPr>
        <w:t xml:space="preserve">, this is abolished in the new regime. What left was a </w:t>
      </w:r>
      <w:r w:rsidR="00083E13">
        <w:rPr>
          <w:rFonts w:eastAsia="Times New Roman" w:cstheme="minorHAnsi"/>
          <w:bCs/>
          <w:lang w:eastAsia="nl-NL"/>
        </w:rPr>
        <w:t xml:space="preserve">hygiene </w:t>
      </w:r>
      <w:r w:rsidR="00D20823" w:rsidRPr="00942691">
        <w:rPr>
          <w:rFonts w:eastAsia="Times New Roman" w:cstheme="minorHAnsi"/>
          <w:bCs/>
          <w:lang w:eastAsia="nl-NL"/>
        </w:rPr>
        <w:t>score only based on pre-determined deducti</w:t>
      </w:r>
      <w:r w:rsidR="00D47389" w:rsidRPr="00942691">
        <w:rPr>
          <w:rFonts w:eastAsia="Times New Roman" w:cstheme="minorHAnsi"/>
          <w:bCs/>
          <w:lang w:eastAsia="nl-NL"/>
        </w:rPr>
        <w:t>on points for hygiene violations</w:t>
      </w:r>
      <w:r w:rsidR="00D20823" w:rsidRPr="00942691">
        <w:rPr>
          <w:rFonts w:eastAsia="Times New Roman" w:cstheme="minorHAnsi"/>
          <w:bCs/>
          <w:lang w:eastAsia="nl-NL"/>
        </w:rPr>
        <w:t xml:space="preserve">. </w:t>
      </w:r>
    </w:p>
    <w:p w:rsidR="00D20823" w:rsidRDefault="00D47389" w:rsidP="00DD084C">
      <w:pPr>
        <w:spacing w:after="0" w:line="360" w:lineRule="auto"/>
        <w:rPr>
          <w:rFonts w:eastAsia="Times New Roman" w:cstheme="minorHAnsi"/>
          <w:bCs/>
          <w:sz w:val="10"/>
          <w:szCs w:val="10"/>
          <w:lang w:eastAsia="nl-NL"/>
        </w:rPr>
      </w:pPr>
      <w:r w:rsidRPr="00942691">
        <w:rPr>
          <w:rFonts w:eastAsia="Times New Roman" w:cstheme="minorHAnsi"/>
          <w:bCs/>
          <w:lang w:eastAsia="nl-NL"/>
        </w:rPr>
        <w:t>This figure may give</w:t>
      </w:r>
      <w:r w:rsidR="00D20823" w:rsidRPr="00942691">
        <w:rPr>
          <w:rFonts w:eastAsia="Times New Roman" w:cstheme="minorHAnsi"/>
          <w:bCs/>
          <w:lang w:eastAsia="nl-NL"/>
        </w:rPr>
        <w:t xml:space="preserve"> a better insight about different degrees of consumer learning across different regions.  The replicated figure looks as follows:</w:t>
      </w:r>
    </w:p>
    <w:p w:rsidR="00312722" w:rsidRPr="00312722" w:rsidRDefault="00312722" w:rsidP="00DD084C">
      <w:pPr>
        <w:spacing w:after="0" w:line="360" w:lineRule="auto"/>
        <w:rPr>
          <w:rFonts w:eastAsia="Times New Roman" w:cstheme="minorHAnsi"/>
          <w:bCs/>
          <w:sz w:val="10"/>
          <w:szCs w:val="10"/>
          <w:lang w:eastAsia="nl-NL"/>
        </w:rPr>
      </w:pPr>
    </w:p>
    <w:p w:rsidR="00D20823" w:rsidRPr="00942691" w:rsidRDefault="00DD084C" w:rsidP="00D20823">
      <w:pPr>
        <w:spacing w:after="0" w:line="240" w:lineRule="auto"/>
        <w:jc w:val="center"/>
        <w:rPr>
          <w:rFonts w:ascii="Times New Roman" w:eastAsia="Times New Roman" w:hAnsi="Times New Roman" w:cs="Times New Roman"/>
          <w:smallCaps/>
          <w:sz w:val="24"/>
          <w:szCs w:val="24"/>
        </w:rPr>
      </w:pPr>
      <w:r>
        <w:rPr>
          <w:rFonts w:ascii="Times New Roman" w:eastAsia="Times New Roman" w:hAnsi="Times New Roman" w:cs="Times New Roman"/>
          <w:smallCaps/>
          <w:noProof/>
          <w:sz w:val="24"/>
          <w:szCs w:val="24"/>
        </w:rPr>
        <w:drawing>
          <wp:anchor distT="0" distB="0" distL="114300" distR="114300" simplePos="0" relativeHeight="251668480" behindDoc="1" locked="0" layoutInCell="1" allowOverlap="1">
            <wp:simplePos x="0" y="0"/>
            <wp:positionH relativeFrom="column">
              <wp:posOffset>157480</wp:posOffset>
            </wp:positionH>
            <wp:positionV relativeFrom="paragraph">
              <wp:posOffset>147955</wp:posOffset>
            </wp:positionV>
            <wp:extent cx="5295900" cy="3590925"/>
            <wp:effectExtent l="0" t="0" r="0" b="0"/>
            <wp:wrapNone/>
            <wp:docPr id="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95900" cy="3590925"/>
                    </a:xfrm>
                    <a:prstGeom prst="rect">
                      <a:avLst/>
                    </a:prstGeom>
                    <a:noFill/>
                    <a:ln w="9525">
                      <a:noFill/>
                      <a:miter lim="800000"/>
                      <a:headEnd/>
                      <a:tailEnd/>
                    </a:ln>
                  </pic:spPr>
                </pic:pic>
              </a:graphicData>
            </a:graphic>
          </wp:anchor>
        </w:drawing>
      </w:r>
      <w:r w:rsidR="004C37F2">
        <w:rPr>
          <w:rFonts w:ascii="Times New Roman" w:eastAsia="Times New Roman" w:hAnsi="Times New Roman" w:cs="Times New Roman"/>
          <w:smallCaps/>
          <w:sz w:val="24"/>
          <w:szCs w:val="24"/>
        </w:rPr>
        <w:t>Figure 4</w:t>
      </w:r>
      <w:r w:rsidR="00D20823" w:rsidRPr="00942691">
        <w:rPr>
          <w:rFonts w:ascii="Times New Roman" w:eastAsia="Times New Roman" w:hAnsi="Times New Roman" w:cs="Times New Roman"/>
          <w:smallCaps/>
          <w:sz w:val="24"/>
          <w:szCs w:val="24"/>
        </w:rPr>
        <w:t>: Mean Hygiene Scores for Each City in Different Time Periods</w:t>
      </w: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20823" w:rsidRPr="00942691" w:rsidRDefault="00D20823" w:rsidP="00D20823">
      <w:pPr>
        <w:spacing w:after="0" w:line="240" w:lineRule="auto"/>
        <w:rPr>
          <w:rFonts w:ascii="Times New Roman" w:eastAsia="Times New Roman" w:hAnsi="Times New Roman" w:cs="Times New Roman"/>
          <w:smallCaps/>
          <w:sz w:val="24"/>
          <w:szCs w:val="24"/>
        </w:rPr>
      </w:pPr>
    </w:p>
    <w:p w:rsidR="00DD084C" w:rsidRDefault="00DD084C" w:rsidP="00A3795C">
      <w:pPr>
        <w:spacing w:line="360" w:lineRule="auto"/>
        <w:jc w:val="both"/>
        <w:rPr>
          <w:rFonts w:ascii="Times New Roman" w:eastAsia="Times New Roman" w:hAnsi="Times New Roman" w:cs="Times New Roman"/>
          <w:smallCaps/>
          <w:sz w:val="24"/>
          <w:szCs w:val="24"/>
        </w:rPr>
      </w:pPr>
    </w:p>
    <w:p w:rsidR="00D20823" w:rsidRPr="00942691" w:rsidRDefault="00D20823" w:rsidP="00A3795C">
      <w:pPr>
        <w:spacing w:line="360" w:lineRule="auto"/>
        <w:jc w:val="both"/>
        <w:rPr>
          <w:rStyle w:val="Strong"/>
        </w:rPr>
      </w:pPr>
      <w:r w:rsidRPr="00942691">
        <w:rPr>
          <w:rStyle w:val="Strong"/>
        </w:rPr>
        <w:lastRenderedPageBreak/>
        <w:t xml:space="preserve">3.6.2. </w:t>
      </w:r>
      <w:r w:rsidR="00D342DC" w:rsidRPr="00942691">
        <w:rPr>
          <w:rStyle w:val="Strong"/>
        </w:rPr>
        <w:tab/>
      </w:r>
      <w:r w:rsidR="00645D1D" w:rsidRPr="00942691">
        <w:rPr>
          <w:rStyle w:val="Strong"/>
        </w:rPr>
        <w:t>The R</w:t>
      </w:r>
      <w:r w:rsidRPr="00942691">
        <w:rPr>
          <w:rStyle w:val="Strong"/>
        </w:rPr>
        <w:t>eplication</w:t>
      </w:r>
    </w:p>
    <w:p w:rsidR="00826D18" w:rsidRPr="00942691" w:rsidRDefault="00826D18" w:rsidP="00A3795C">
      <w:pPr>
        <w:spacing w:after="0" w:line="360" w:lineRule="auto"/>
        <w:jc w:val="both"/>
        <w:rPr>
          <w:rStyle w:val="Strong"/>
          <w:b w:val="0"/>
        </w:rPr>
      </w:pPr>
      <w:r w:rsidRPr="00942691">
        <w:rPr>
          <w:rStyle w:val="Strong"/>
          <w:b w:val="0"/>
        </w:rPr>
        <w:t xml:space="preserve">The replicated figure looks pretty the same as the figure </w:t>
      </w:r>
      <w:r w:rsidR="00E93F41">
        <w:rPr>
          <w:rStyle w:val="Strong"/>
          <w:b w:val="0"/>
        </w:rPr>
        <w:t xml:space="preserve">in the paper </w:t>
      </w:r>
      <w:r w:rsidRPr="00942691">
        <w:rPr>
          <w:rStyle w:val="Strong"/>
          <w:b w:val="0"/>
        </w:rPr>
        <w:t xml:space="preserve">of Jin and Leslie. </w:t>
      </w:r>
      <w:r w:rsidR="00D47389" w:rsidRPr="00942691">
        <w:rPr>
          <w:rStyle w:val="Strong"/>
          <w:b w:val="0"/>
        </w:rPr>
        <w:t>The original figure is included in the appendix</w:t>
      </w:r>
      <w:r w:rsidR="002378CF" w:rsidRPr="00942691">
        <w:rPr>
          <w:rStyle w:val="Strong"/>
          <w:b w:val="0"/>
        </w:rPr>
        <w:t xml:space="preserve">. </w:t>
      </w:r>
      <w:r w:rsidRPr="00942691">
        <w:rPr>
          <w:rStyle w:val="Strong"/>
          <w:b w:val="0"/>
        </w:rPr>
        <w:t>The figure shows the same diagonal line for the city effect from July 1996 to June 1</w:t>
      </w:r>
      <w:r w:rsidR="00E93F41">
        <w:rPr>
          <w:rStyle w:val="Strong"/>
          <w:b w:val="0"/>
        </w:rPr>
        <w:t>997</w:t>
      </w:r>
      <w:r w:rsidRPr="00942691">
        <w:rPr>
          <w:rStyle w:val="Strong"/>
          <w:b w:val="0"/>
        </w:rPr>
        <w:t xml:space="preserve">. </w:t>
      </w:r>
    </w:p>
    <w:p w:rsidR="00E93F41" w:rsidRDefault="00826D18" w:rsidP="00A3795C">
      <w:pPr>
        <w:spacing w:after="0" w:line="360" w:lineRule="auto"/>
        <w:jc w:val="both"/>
        <w:rPr>
          <w:rStyle w:val="Strong"/>
          <w:b w:val="0"/>
        </w:rPr>
      </w:pPr>
      <w:r w:rsidRPr="00942691">
        <w:rPr>
          <w:rStyle w:val="Strong"/>
          <w:b w:val="0"/>
        </w:rPr>
        <w:t>Also</w:t>
      </w:r>
      <w:r w:rsidR="00312722">
        <w:rPr>
          <w:rStyle w:val="Strong"/>
          <w:b w:val="0"/>
        </w:rPr>
        <w:t>,</w:t>
      </w:r>
      <w:r w:rsidRPr="00942691">
        <w:rPr>
          <w:rStyle w:val="Strong"/>
          <w:b w:val="0"/>
        </w:rPr>
        <w:t xml:space="preserve"> the high horizontal line of the city fixed effect after grade cards, based on the first periods, shows a strong similarity with the horizontal line of </w:t>
      </w:r>
      <w:r w:rsidR="002378CF" w:rsidRPr="00942691">
        <w:rPr>
          <w:rStyle w:val="Strong"/>
          <w:b w:val="0"/>
        </w:rPr>
        <w:t xml:space="preserve">the figure of </w:t>
      </w:r>
      <w:r w:rsidRPr="00942691">
        <w:rPr>
          <w:rStyle w:val="Strong"/>
          <w:b w:val="0"/>
        </w:rPr>
        <w:t xml:space="preserve">Jin and Leslie.  </w:t>
      </w:r>
    </w:p>
    <w:p w:rsidR="00E93F41" w:rsidRDefault="00E93F41" w:rsidP="00E93F41">
      <w:pPr>
        <w:spacing w:after="0" w:line="360" w:lineRule="auto"/>
        <w:rPr>
          <w:rStyle w:val="Strong"/>
          <w:b w:val="0"/>
        </w:rPr>
      </w:pPr>
    </w:p>
    <w:p w:rsidR="008410DC" w:rsidRDefault="00645D1D" w:rsidP="00E93F41">
      <w:pPr>
        <w:spacing w:after="0" w:line="360" w:lineRule="auto"/>
        <w:rPr>
          <w:rStyle w:val="Strong"/>
          <w:sz w:val="10"/>
          <w:szCs w:val="10"/>
        </w:rPr>
      </w:pPr>
      <w:r w:rsidRPr="00942691">
        <w:rPr>
          <w:rStyle w:val="Strong"/>
        </w:rPr>
        <w:t>3.6.2.</w:t>
      </w:r>
      <w:r w:rsidRPr="00942691">
        <w:rPr>
          <w:rStyle w:val="Strong"/>
        </w:rPr>
        <w:tab/>
        <w:t>The Implication of the Replicated F</w:t>
      </w:r>
      <w:r w:rsidR="008410DC" w:rsidRPr="00942691">
        <w:rPr>
          <w:rStyle w:val="Strong"/>
        </w:rPr>
        <w:t>igure</w:t>
      </w:r>
    </w:p>
    <w:p w:rsidR="00067553" w:rsidRPr="00067553" w:rsidRDefault="00067553" w:rsidP="00A3795C">
      <w:pPr>
        <w:spacing w:after="0" w:line="360" w:lineRule="auto"/>
        <w:jc w:val="both"/>
        <w:rPr>
          <w:b/>
          <w:bCs/>
          <w:sz w:val="10"/>
          <w:szCs w:val="10"/>
        </w:rPr>
      </w:pPr>
    </w:p>
    <w:p w:rsidR="00CF1CE1" w:rsidRPr="00942691" w:rsidRDefault="008410DC" w:rsidP="00A3795C">
      <w:pPr>
        <w:spacing w:after="0" w:line="360" w:lineRule="auto"/>
        <w:jc w:val="both"/>
        <w:rPr>
          <w:rFonts w:eastAsia="Times New Roman" w:cstheme="minorHAnsi"/>
          <w:bCs/>
          <w:lang w:eastAsia="nl-NL"/>
        </w:rPr>
      </w:pPr>
      <w:r w:rsidRPr="00942691">
        <w:rPr>
          <w:rFonts w:eastAsia="Times New Roman" w:cstheme="minorHAnsi"/>
          <w:bCs/>
          <w:lang w:eastAsia="nl-NL"/>
        </w:rPr>
        <w:t>In the case that consumer learning differs indeed across different regions, the reputational incentives should also differ across regions. Since a higher degree of consumer learn</w:t>
      </w:r>
      <w:r w:rsidR="002378CF" w:rsidRPr="00942691">
        <w:rPr>
          <w:rFonts w:eastAsia="Times New Roman" w:cstheme="minorHAnsi"/>
          <w:bCs/>
          <w:lang w:eastAsia="nl-NL"/>
        </w:rPr>
        <w:t>ing gives a higher marginal revenue curve for hygiene</w:t>
      </w:r>
      <w:r w:rsidRPr="00942691">
        <w:rPr>
          <w:rFonts w:eastAsia="Times New Roman" w:cstheme="minorHAnsi"/>
          <w:bCs/>
          <w:lang w:eastAsia="nl-NL"/>
        </w:rPr>
        <w:t xml:space="preserve">, </w:t>
      </w:r>
      <w:r w:rsidR="00CF1CE1" w:rsidRPr="00942691">
        <w:rPr>
          <w:rFonts w:eastAsia="Times New Roman" w:cstheme="minorHAnsi"/>
          <w:bCs/>
          <w:lang w:eastAsia="nl-NL"/>
        </w:rPr>
        <w:t xml:space="preserve">this should </w:t>
      </w:r>
      <w:r w:rsidR="002378CF" w:rsidRPr="00942691">
        <w:rPr>
          <w:rFonts w:eastAsia="Times New Roman" w:cstheme="minorHAnsi"/>
          <w:bCs/>
          <w:lang w:eastAsia="nl-NL"/>
        </w:rPr>
        <w:t>result in higher hygiene scores</w:t>
      </w:r>
      <w:r w:rsidRPr="00942691">
        <w:rPr>
          <w:rFonts w:eastAsia="Times New Roman" w:cstheme="minorHAnsi"/>
          <w:bCs/>
          <w:lang w:eastAsia="nl-NL"/>
        </w:rPr>
        <w:t>.</w:t>
      </w:r>
      <w:r w:rsidR="002378CF" w:rsidRPr="00942691">
        <w:rPr>
          <w:rFonts w:eastAsia="Times New Roman" w:cstheme="minorHAnsi"/>
          <w:bCs/>
          <w:lang w:eastAsia="nl-NL"/>
        </w:rPr>
        <w:t xml:space="preserve"> This </w:t>
      </w:r>
      <w:r w:rsidR="00E93F41">
        <w:rPr>
          <w:rFonts w:eastAsia="Times New Roman" w:cstheme="minorHAnsi"/>
          <w:bCs/>
          <w:lang w:eastAsia="nl-NL"/>
        </w:rPr>
        <w:t xml:space="preserve">difference in the </w:t>
      </w:r>
      <w:r w:rsidR="002378CF" w:rsidRPr="00942691">
        <w:rPr>
          <w:rFonts w:eastAsia="Times New Roman" w:cstheme="minorHAnsi"/>
          <w:bCs/>
          <w:lang w:eastAsia="nl-NL"/>
        </w:rPr>
        <w:t>degree</w:t>
      </w:r>
      <w:r w:rsidR="00CF1CE1" w:rsidRPr="00942691">
        <w:rPr>
          <w:rFonts w:eastAsia="Times New Roman" w:cstheme="minorHAnsi"/>
          <w:bCs/>
          <w:lang w:eastAsia="nl-NL"/>
        </w:rPr>
        <w:t xml:space="preserve"> of consumer learning</w:t>
      </w:r>
      <w:r w:rsidR="002378CF" w:rsidRPr="00942691">
        <w:rPr>
          <w:rFonts w:eastAsia="Times New Roman" w:cstheme="minorHAnsi"/>
          <w:bCs/>
          <w:lang w:eastAsia="nl-NL"/>
        </w:rPr>
        <w:t xml:space="preserve"> before the grade cards</w:t>
      </w:r>
      <w:r w:rsidR="00CF1CE1" w:rsidRPr="00942691">
        <w:rPr>
          <w:rFonts w:eastAsia="Times New Roman" w:cstheme="minorHAnsi"/>
          <w:bCs/>
          <w:lang w:eastAsia="nl-NL"/>
        </w:rPr>
        <w:t xml:space="preserve"> may be </w:t>
      </w:r>
      <w:r w:rsidR="002378CF" w:rsidRPr="00942691">
        <w:rPr>
          <w:rFonts w:eastAsia="Times New Roman" w:cstheme="minorHAnsi"/>
          <w:bCs/>
          <w:lang w:eastAsia="nl-NL"/>
        </w:rPr>
        <w:t xml:space="preserve">mainly </w:t>
      </w:r>
      <w:r w:rsidR="00CF1CE1" w:rsidRPr="00942691">
        <w:rPr>
          <w:rFonts w:eastAsia="Times New Roman" w:cstheme="minorHAnsi"/>
          <w:bCs/>
          <w:lang w:eastAsia="nl-NL"/>
        </w:rPr>
        <w:t xml:space="preserve">the result of the (non-) presence of repeat customers. </w:t>
      </w:r>
      <w:r w:rsidR="00E93F41">
        <w:rPr>
          <w:rFonts w:eastAsia="Times New Roman" w:cstheme="minorHAnsi"/>
          <w:bCs/>
          <w:lang w:eastAsia="nl-NL"/>
        </w:rPr>
        <w:t xml:space="preserve"> </w:t>
      </w:r>
      <w:r w:rsidR="00CF1CE1" w:rsidRPr="00942691">
        <w:rPr>
          <w:rFonts w:eastAsia="Times New Roman" w:cstheme="minorHAnsi"/>
          <w:bCs/>
          <w:lang w:eastAsia="nl-NL"/>
        </w:rPr>
        <w:t xml:space="preserve">After the introduction of the grade cards, </w:t>
      </w:r>
      <w:r w:rsidR="008B5B42" w:rsidRPr="00942691">
        <w:rPr>
          <w:rFonts w:eastAsia="Times New Roman" w:cstheme="minorHAnsi"/>
          <w:bCs/>
          <w:lang w:eastAsia="nl-NL"/>
        </w:rPr>
        <w:t>consumer</w:t>
      </w:r>
      <w:r w:rsidR="00CF1CE1" w:rsidRPr="00942691">
        <w:rPr>
          <w:rFonts w:eastAsia="Times New Roman" w:cstheme="minorHAnsi"/>
          <w:bCs/>
          <w:lang w:eastAsia="nl-NL"/>
        </w:rPr>
        <w:t xml:space="preserve"> learning should be</w:t>
      </w:r>
      <w:r w:rsidR="00A3795C">
        <w:rPr>
          <w:rFonts w:eastAsia="Times New Roman" w:cstheme="minorHAnsi"/>
          <w:bCs/>
          <w:lang w:eastAsia="nl-NL"/>
        </w:rPr>
        <w:t xml:space="preserve"> higher and</w:t>
      </w:r>
      <w:r w:rsidR="00CF1CE1" w:rsidRPr="00942691">
        <w:rPr>
          <w:rFonts w:eastAsia="Times New Roman" w:cstheme="minorHAnsi"/>
          <w:bCs/>
          <w:lang w:eastAsia="nl-NL"/>
        </w:rPr>
        <w:t xml:space="preserve"> more </w:t>
      </w:r>
      <w:r w:rsidR="008B5B42" w:rsidRPr="00942691">
        <w:rPr>
          <w:rFonts w:eastAsia="Times New Roman" w:cstheme="minorHAnsi"/>
          <w:bCs/>
          <w:lang w:eastAsia="nl-NL"/>
        </w:rPr>
        <w:t xml:space="preserve">equal across regions. This should equalize also the marginal revenues of a good hygiene, which should </w:t>
      </w:r>
      <w:r w:rsidR="002378CF" w:rsidRPr="00942691">
        <w:rPr>
          <w:rFonts w:eastAsia="Times New Roman" w:cstheme="minorHAnsi"/>
          <w:bCs/>
          <w:lang w:eastAsia="nl-NL"/>
        </w:rPr>
        <w:t>lead</w:t>
      </w:r>
      <w:r w:rsidR="008B5B42" w:rsidRPr="00942691">
        <w:rPr>
          <w:rFonts w:eastAsia="Times New Roman" w:cstheme="minorHAnsi"/>
          <w:bCs/>
          <w:lang w:eastAsia="nl-NL"/>
        </w:rPr>
        <w:t xml:space="preserve"> to more similar hygiene scores across different regions. </w:t>
      </w:r>
    </w:p>
    <w:p w:rsidR="00CF1CE1" w:rsidRPr="00942691" w:rsidRDefault="00E93F41" w:rsidP="00A3795C">
      <w:pPr>
        <w:spacing w:after="0" w:line="360" w:lineRule="auto"/>
        <w:jc w:val="both"/>
        <w:rPr>
          <w:rFonts w:eastAsia="Times New Roman" w:cstheme="minorHAnsi"/>
          <w:bCs/>
          <w:lang w:eastAsia="nl-NL"/>
        </w:rPr>
      </w:pPr>
      <w:r>
        <w:rPr>
          <w:rFonts w:eastAsia="Times New Roman" w:cstheme="minorHAnsi"/>
          <w:bCs/>
          <w:lang w:eastAsia="nl-NL"/>
        </w:rPr>
        <w:t>With</w:t>
      </w:r>
      <w:r w:rsidR="00CF1CE1" w:rsidRPr="00942691">
        <w:rPr>
          <w:rFonts w:eastAsia="Times New Roman" w:cstheme="minorHAnsi"/>
          <w:bCs/>
          <w:lang w:eastAsia="nl-NL"/>
        </w:rPr>
        <w:t xml:space="preserve"> this theory</w:t>
      </w:r>
      <w:r w:rsidR="008B5B42" w:rsidRPr="00942691">
        <w:rPr>
          <w:rFonts w:eastAsia="Times New Roman" w:cstheme="minorHAnsi"/>
          <w:bCs/>
          <w:lang w:eastAsia="nl-NL"/>
        </w:rPr>
        <w:t xml:space="preserve"> in mind</w:t>
      </w:r>
      <w:r w:rsidR="00CF1CE1" w:rsidRPr="00942691">
        <w:rPr>
          <w:rFonts w:eastAsia="Times New Roman" w:cstheme="minorHAnsi"/>
          <w:bCs/>
          <w:lang w:eastAsia="nl-NL"/>
        </w:rPr>
        <w:t>, I can postulate a new pr</w:t>
      </w:r>
      <w:r w:rsidR="002378CF" w:rsidRPr="00942691">
        <w:rPr>
          <w:rFonts w:eastAsia="Times New Roman" w:cstheme="minorHAnsi"/>
          <w:bCs/>
          <w:lang w:eastAsia="nl-NL"/>
        </w:rPr>
        <w:t>ediction involving this figure:</w:t>
      </w:r>
    </w:p>
    <w:p w:rsidR="00CF1CE1" w:rsidRPr="000A21EB" w:rsidRDefault="00CF1CE1" w:rsidP="00A3795C">
      <w:pPr>
        <w:spacing w:after="0" w:line="360" w:lineRule="auto"/>
        <w:jc w:val="both"/>
        <w:rPr>
          <w:rFonts w:eastAsia="Times New Roman" w:cstheme="minorHAnsi"/>
          <w:bCs/>
          <w:sz w:val="10"/>
          <w:szCs w:val="10"/>
          <w:lang w:eastAsia="nl-NL"/>
        </w:rPr>
      </w:pPr>
    </w:p>
    <w:p w:rsidR="000A21EB" w:rsidRDefault="00F2167F" w:rsidP="00A3795C">
      <w:pPr>
        <w:spacing w:after="0" w:line="360" w:lineRule="auto"/>
        <w:jc w:val="both"/>
        <w:rPr>
          <w:rStyle w:val="Strong"/>
          <w:b w:val="0"/>
          <w:i/>
        </w:rPr>
      </w:pPr>
      <w:r w:rsidRPr="00F2167F">
        <w:rPr>
          <w:b/>
          <w:bCs/>
          <w:noProof/>
        </w:rPr>
        <w:pict>
          <v:shape id="_x0000_s1074" type="#_x0000_t202" style="position:absolute;left:0;text-align:left;margin-left:463.8pt;margin-top:22.5pt;width:36pt;height:22.5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" stroked="f">
            <v:textbox>
              <w:txbxContent>
                <w:p w:rsidR="006D529A" w:rsidRDefault="006D529A">
                  <w:r>
                    <w:t>(13)</w:t>
                  </w:r>
                </w:p>
              </w:txbxContent>
            </v:textbox>
          </v:shape>
        </w:pict>
      </w:r>
      <w:r w:rsidR="002378CF" w:rsidRPr="00942691">
        <w:rPr>
          <w:rStyle w:val="Strong"/>
          <w:b w:val="0"/>
          <w:i/>
        </w:rPr>
        <w:t>“</w:t>
      </w:r>
      <w:r w:rsidR="008B5B42" w:rsidRPr="00942691">
        <w:rPr>
          <w:rStyle w:val="Strong"/>
          <w:b w:val="0"/>
          <w:i/>
        </w:rPr>
        <w:t>Based on different degrees of consumer learning</w:t>
      </w:r>
      <w:r w:rsidR="00A3795C">
        <w:rPr>
          <w:rStyle w:val="Strong"/>
          <w:b w:val="0"/>
          <w:i/>
        </w:rPr>
        <w:t>,</w:t>
      </w:r>
      <w:r w:rsidR="008B5B42" w:rsidRPr="00942691">
        <w:rPr>
          <w:rStyle w:val="Strong"/>
          <w:b w:val="0"/>
          <w:i/>
        </w:rPr>
        <w:t xml:space="preserve"> which implicate different marginal revenues for providing hygiene across regions, hygiene scores across regions should differ before </w:t>
      </w:r>
      <w:r w:rsidR="00E93F41">
        <w:rPr>
          <w:rStyle w:val="Strong"/>
          <w:b w:val="0"/>
          <w:i/>
        </w:rPr>
        <w:t xml:space="preserve">the hygiene </w:t>
      </w:r>
      <w:r w:rsidR="008B5B42" w:rsidRPr="00942691">
        <w:rPr>
          <w:rStyle w:val="Strong"/>
          <w:b w:val="0"/>
          <w:i/>
        </w:rPr>
        <w:t xml:space="preserve">grade cards. </w:t>
      </w:r>
    </w:p>
    <w:p w:rsidR="000A21EB" w:rsidRPr="00942691" w:rsidRDefault="000A21EB" w:rsidP="00A3795C">
      <w:pPr>
        <w:spacing w:after="0" w:line="360" w:lineRule="auto"/>
        <w:jc w:val="both"/>
        <w:rPr>
          <w:rStyle w:val="Strong"/>
          <w:b w:val="0"/>
          <w:i/>
        </w:rPr>
      </w:pPr>
    </w:p>
    <w:p w:rsidR="008B5B42" w:rsidRPr="00942691" w:rsidRDefault="00F2167F" w:rsidP="00A3795C">
      <w:pPr>
        <w:spacing w:after="0" w:line="360" w:lineRule="auto"/>
        <w:jc w:val="both"/>
        <w:rPr>
          <w:rStyle w:val="Strong"/>
          <w:b w:val="0"/>
          <w:i/>
        </w:rPr>
      </w:pPr>
      <w:r w:rsidRPr="00F2167F">
        <w:rPr>
          <w:rStyle w:val="Strong"/>
          <w:b w:val="0"/>
          <w:sz w:val="10"/>
          <w:szCs w:val="10"/>
        </w:rPr>
        <w:pict>
          <v:shape id="_x0000_s1075" type="#_x0000_t202" style="position:absolute;left:0;text-align:left;margin-left:463.8pt;margin-top:8.55pt;width:41.25pt;height:110.55pt;z-index:251850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KjJAIAACM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" stroked="f">
            <v:textbox style="mso-fit-shape-to-text:t">
              <w:txbxContent>
                <w:p w:rsidR="006D529A" w:rsidRDefault="006D529A">
                  <w:r>
                    <w:t>(14)</w:t>
                  </w:r>
                </w:p>
              </w:txbxContent>
            </v:textbox>
          </v:shape>
        </w:pict>
      </w:r>
      <w:r w:rsidR="00A3795C">
        <w:rPr>
          <w:rStyle w:val="Strong"/>
          <w:b w:val="0"/>
          <w:i/>
        </w:rPr>
        <w:t xml:space="preserve">After </w:t>
      </w:r>
      <w:r w:rsidR="008B5B42" w:rsidRPr="00942691">
        <w:rPr>
          <w:rStyle w:val="Strong"/>
          <w:b w:val="0"/>
          <w:i/>
        </w:rPr>
        <w:t xml:space="preserve">the introduction of the grade cards, the degree of consumer learning should </w:t>
      </w:r>
      <w:r w:rsidR="00E93F41">
        <w:rPr>
          <w:rStyle w:val="Strong"/>
          <w:b w:val="0"/>
          <w:i/>
        </w:rPr>
        <w:t xml:space="preserve">increase and </w:t>
      </w:r>
      <w:r w:rsidR="008B5B42" w:rsidRPr="00942691">
        <w:rPr>
          <w:rStyle w:val="Strong"/>
          <w:b w:val="0"/>
          <w:i/>
        </w:rPr>
        <w:t xml:space="preserve">be more equal across the different regions. </w:t>
      </w:r>
      <w:r w:rsidR="002378CF" w:rsidRPr="00942691">
        <w:rPr>
          <w:rStyle w:val="Strong"/>
          <w:b w:val="0"/>
          <w:i/>
        </w:rPr>
        <w:t>This implicates</w:t>
      </w:r>
      <w:r w:rsidR="008B5B42" w:rsidRPr="00942691">
        <w:rPr>
          <w:rStyle w:val="Strong"/>
          <w:b w:val="0"/>
          <w:i/>
        </w:rPr>
        <w:t xml:space="preserve"> </w:t>
      </w:r>
      <w:r w:rsidR="00E93F41">
        <w:rPr>
          <w:rStyle w:val="Strong"/>
          <w:b w:val="0"/>
          <w:i/>
        </w:rPr>
        <w:t xml:space="preserve">higher and </w:t>
      </w:r>
      <w:r w:rsidR="008B5B42" w:rsidRPr="00942691">
        <w:rPr>
          <w:rStyle w:val="Strong"/>
          <w:b w:val="0"/>
          <w:i/>
        </w:rPr>
        <w:t>more equal marginal revenue for providing hygiene</w:t>
      </w:r>
      <w:r w:rsidR="00A3795C">
        <w:rPr>
          <w:rStyle w:val="Strong"/>
          <w:b w:val="0"/>
          <w:i/>
        </w:rPr>
        <w:t xml:space="preserve"> quality</w:t>
      </w:r>
      <w:r w:rsidR="008B5B42" w:rsidRPr="00942691">
        <w:rPr>
          <w:rStyle w:val="Strong"/>
          <w:b w:val="0"/>
          <w:i/>
        </w:rPr>
        <w:t xml:space="preserve">, which should lead to </w:t>
      </w:r>
      <w:r w:rsidR="00E93F41">
        <w:rPr>
          <w:rStyle w:val="Strong"/>
          <w:b w:val="0"/>
          <w:i/>
        </w:rPr>
        <w:t>higher</w:t>
      </w:r>
      <w:r w:rsidR="008B5B42" w:rsidRPr="00942691">
        <w:rPr>
          <w:rStyle w:val="Strong"/>
          <w:b w:val="0"/>
          <w:i/>
        </w:rPr>
        <w:t xml:space="preserve"> </w:t>
      </w:r>
      <w:r w:rsidR="00A3795C">
        <w:rPr>
          <w:rStyle w:val="Strong"/>
          <w:b w:val="0"/>
          <w:i/>
        </w:rPr>
        <w:t>and</w:t>
      </w:r>
      <w:r w:rsidR="00A3795C" w:rsidRPr="00942691">
        <w:rPr>
          <w:rStyle w:val="Strong"/>
          <w:b w:val="0"/>
          <w:i/>
        </w:rPr>
        <w:t xml:space="preserve"> more equal</w:t>
      </w:r>
      <w:r w:rsidR="00A3795C">
        <w:rPr>
          <w:rStyle w:val="Strong"/>
          <w:b w:val="0"/>
          <w:i/>
        </w:rPr>
        <w:t xml:space="preserve"> </w:t>
      </w:r>
      <w:r w:rsidR="008B5B42" w:rsidRPr="00942691">
        <w:rPr>
          <w:rStyle w:val="Strong"/>
          <w:b w:val="0"/>
          <w:i/>
        </w:rPr>
        <w:t>hygiene scores a</w:t>
      </w:r>
      <w:r w:rsidR="002378CF" w:rsidRPr="00942691">
        <w:rPr>
          <w:rStyle w:val="Strong"/>
          <w:b w:val="0"/>
          <w:i/>
        </w:rPr>
        <w:t xml:space="preserve">cross </w:t>
      </w:r>
      <w:r w:rsidR="00E93F41">
        <w:rPr>
          <w:rStyle w:val="Strong"/>
          <w:b w:val="0"/>
          <w:i/>
        </w:rPr>
        <w:t xml:space="preserve">the </w:t>
      </w:r>
      <w:r w:rsidR="002378CF" w:rsidRPr="00942691">
        <w:rPr>
          <w:rStyle w:val="Strong"/>
          <w:b w:val="0"/>
          <w:i/>
        </w:rPr>
        <w:t>different regions.”</w:t>
      </w:r>
    </w:p>
    <w:p w:rsidR="008B5B42" w:rsidRPr="000A21EB" w:rsidRDefault="008B5B42" w:rsidP="00E93F41">
      <w:pPr>
        <w:spacing w:after="0" w:line="360" w:lineRule="auto"/>
        <w:rPr>
          <w:rStyle w:val="Strong"/>
          <w:b w:val="0"/>
          <w:sz w:val="10"/>
          <w:szCs w:val="10"/>
        </w:rPr>
      </w:pPr>
    </w:p>
    <w:p w:rsidR="008410DC" w:rsidRPr="00942691" w:rsidRDefault="008B5B42" w:rsidP="00A3795C">
      <w:pPr>
        <w:spacing w:after="0" w:line="360" w:lineRule="auto"/>
        <w:jc w:val="both"/>
        <w:rPr>
          <w:rFonts w:eastAsia="Times New Roman" w:cstheme="minorHAnsi"/>
          <w:bCs/>
          <w:lang w:eastAsia="nl-NL"/>
        </w:rPr>
      </w:pPr>
      <w:r w:rsidRPr="00942691">
        <w:rPr>
          <w:rFonts w:eastAsia="Times New Roman" w:cstheme="minorHAnsi"/>
          <w:bCs/>
          <w:lang w:eastAsia="nl-NL"/>
        </w:rPr>
        <w:t>Figure 5 shows</w:t>
      </w:r>
      <w:r w:rsidR="00CF1CE1" w:rsidRPr="00942691">
        <w:rPr>
          <w:rFonts w:eastAsia="Times New Roman" w:cstheme="minorHAnsi"/>
          <w:bCs/>
          <w:lang w:eastAsia="nl-NL"/>
        </w:rPr>
        <w:t xml:space="preserve"> evidence for this </w:t>
      </w:r>
      <w:r w:rsidRPr="00942691">
        <w:rPr>
          <w:rFonts w:eastAsia="Times New Roman" w:cstheme="minorHAnsi"/>
          <w:bCs/>
          <w:lang w:eastAsia="nl-NL"/>
        </w:rPr>
        <w:t>prediction</w:t>
      </w:r>
      <w:r w:rsidR="00CF1CE1" w:rsidRPr="00942691">
        <w:rPr>
          <w:rFonts w:eastAsia="Times New Roman" w:cstheme="minorHAnsi"/>
          <w:bCs/>
          <w:lang w:eastAsia="nl-NL"/>
        </w:rPr>
        <w:t xml:space="preserve">. What can be obtained of the figure is that the mean of the hygiene scores differs across different </w:t>
      </w:r>
      <w:r w:rsidR="00B71C07" w:rsidRPr="00942691">
        <w:rPr>
          <w:rFonts w:eastAsia="Times New Roman" w:cstheme="minorHAnsi"/>
          <w:bCs/>
          <w:lang w:eastAsia="nl-NL"/>
        </w:rPr>
        <w:t xml:space="preserve">zip codes before the grade cards. This observation is in line with the prediction. The implication of the diagonal line is that the </w:t>
      </w:r>
      <w:r w:rsidR="003F4E77">
        <w:rPr>
          <w:rFonts w:eastAsia="Times New Roman" w:cstheme="minorHAnsi"/>
          <w:bCs/>
          <w:lang w:eastAsia="nl-NL"/>
        </w:rPr>
        <w:t xml:space="preserve">mean </w:t>
      </w:r>
      <w:r w:rsidR="00B71C07" w:rsidRPr="00942691">
        <w:rPr>
          <w:rFonts w:eastAsia="Times New Roman" w:cstheme="minorHAnsi"/>
          <w:bCs/>
          <w:lang w:eastAsia="nl-NL"/>
        </w:rPr>
        <w:t xml:space="preserve">scores of the </w:t>
      </w:r>
      <w:r w:rsidR="003F4E77">
        <w:rPr>
          <w:rFonts w:eastAsia="Times New Roman" w:cstheme="minorHAnsi"/>
          <w:bCs/>
          <w:lang w:eastAsia="nl-NL"/>
        </w:rPr>
        <w:t xml:space="preserve">different </w:t>
      </w:r>
      <w:r w:rsidR="00B71C07" w:rsidRPr="00942691">
        <w:rPr>
          <w:rFonts w:eastAsia="Times New Roman" w:cstheme="minorHAnsi"/>
          <w:bCs/>
          <w:lang w:eastAsia="nl-NL"/>
        </w:rPr>
        <w:t>zip codes do not differ much across the two</w:t>
      </w:r>
      <w:r w:rsidR="002378CF" w:rsidRPr="00942691">
        <w:rPr>
          <w:rFonts w:eastAsia="Times New Roman" w:cstheme="minorHAnsi"/>
          <w:bCs/>
          <w:lang w:eastAsia="nl-NL"/>
        </w:rPr>
        <w:t xml:space="preserve"> scoring </w:t>
      </w:r>
      <w:r w:rsidR="00B71C07" w:rsidRPr="00942691">
        <w:rPr>
          <w:rFonts w:eastAsia="Times New Roman" w:cstheme="minorHAnsi"/>
          <w:bCs/>
          <w:lang w:eastAsia="nl-NL"/>
        </w:rPr>
        <w:t xml:space="preserve">regimes. </w:t>
      </w:r>
    </w:p>
    <w:p w:rsidR="00B71C07" w:rsidRPr="00942691" w:rsidRDefault="00B71C07" w:rsidP="00A3795C">
      <w:pPr>
        <w:spacing w:after="0" w:line="360" w:lineRule="auto"/>
        <w:jc w:val="both"/>
        <w:rPr>
          <w:rFonts w:eastAsia="Times New Roman" w:cstheme="minorHAnsi"/>
          <w:bCs/>
          <w:lang w:eastAsia="nl-NL"/>
        </w:rPr>
      </w:pPr>
      <w:r w:rsidRPr="00942691">
        <w:rPr>
          <w:rFonts w:eastAsia="Times New Roman" w:cstheme="minorHAnsi"/>
          <w:bCs/>
          <w:lang w:eastAsia="nl-NL"/>
        </w:rPr>
        <w:t xml:space="preserve">After the introduction of the grade cards, all the restaurants have a hygiene score around the 90. The marginal revenue of hygiene score may be equalized because </w:t>
      </w:r>
      <w:r w:rsidR="003F4E77">
        <w:rPr>
          <w:rFonts w:eastAsia="Times New Roman" w:cstheme="minorHAnsi"/>
          <w:bCs/>
          <w:lang w:eastAsia="nl-NL"/>
        </w:rPr>
        <w:t>the degree</w:t>
      </w:r>
      <w:r w:rsidRPr="00942691">
        <w:rPr>
          <w:rFonts w:eastAsia="Times New Roman" w:cstheme="minorHAnsi"/>
          <w:bCs/>
          <w:lang w:eastAsia="nl-NL"/>
        </w:rPr>
        <w:t xml:space="preserve"> of consumer learning</w:t>
      </w:r>
      <w:r w:rsidR="003F4E77">
        <w:rPr>
          <w:rFonts w:eastAsia="Times New Roman" w:cstheme="minorHAnsi"/>
          <w:bCs/>
          <w:lang w:eastAsia="nl-NL"/>
        </w:rPr>
        <w:t xml:space="preserve"> is </w:t>
      </w:r>
      <w:r w:rsidR="00A3795C">
        <w:rPr>
          <w:rFonts w:eastAsia="Times New Roman" w:cstheme="minorHAnsi"/>
          <w:bCs/>
          <w:lang w:eastAsia="nl-NL"/>
        </w:rPr>
        <w:t xml:space="preserve">higher and </w:t>
      </w:r>
      <w:r w:rsidR="003F4E77">
        <w:rPr>
          <w:rFonts w:eastAsia="Times New Roman" w:cstheme="minorHAnsi"/>
          <w:bCs/>
          <w:lang w:eastAsia="nl-NL"/>
        </w:rPr>
        <w:t>more equal now</w:t>
      </w:r>
      <w:r w:rsidRPr="00942691">
        <w:rPr>
          <w:rFonts w:eastAsia="Times New Roman" w:cstheme="minorHAnsi"/>
          <w:bCs/>
          <w:lang w:eastAsia="nl-NL"/>
        </w:rPr>
        <w:t xml:space="preserve">. This observation of the figure is also in line with the prediction. </w:t>
      </w:r>
    </w:p>
    <w:p w:rsidR="00B71C07" w:rsidRPr="00942691" w:rsidRDefault="00B71C07" w:rsidP="00A3795C">
      <w:pPr>
        <w:spacing w:after="0" w:line="360" w:lineRule="auto"/>
        <w:jc w:val="both"/>
        <w:rPr>
          <w:rFonts w:eastAsia="Times New Roman" w:cstheme="minorHAnsi"/>
          <w:bCs/>
          <w:lang w:eastAsia="nl-NL"/>
        </w:rPr>
      </w:pPr>
      <w:r w:rsidRPr="00942691">
        <w:rPr>
          <w:rFonts w:eastAsia="Times New Roman" w:cstheme="minorHAnsi"/>
          <w:bCs/>
          <w:lang w:eastAsia="nl-NL"/>
        </w:rPr>
        <w:t xml:space="preserve">In conclusion, figure 5 might be the best evidence for different consumer learning across different regions.  </w:t>
      </w:r>
    </w:p>
    <w:p w:rsidR="003F4E77" w:rsidRPr="003F4E77" w:rsidRDefault="0035500E" w:rsidP="003F4E77">
      <w:pPr>
        <w:pStyle w:val="ListParagraph"/>
        <w:numPr>
          <w:ilvl w:val="1"/>
          <w:numId w:val="30"/>
        </w:numPr>
        <w:spacing w:line="360" w:lineRule="auto"/>
        <w:rPr>
          <w:rStyle w:val="Strong"/>
        </w:rPr>
      </w:pPr>
      <w:r w:rsidRPr="003F4E77">
        <w:rPr>
          <w:rStyle w:val="Strong"/>
        </w:rPr>
        <w:lastRenderedPageBreak/>
        <w:t>Recapitulation</w:t>
      </w:r>
    </w:p>
    <w:p w:rsidR="0035500E" w:rsidRPr="00942691" w:rsidRDefault="0035500E" w:rsidP="00A3795C">
      <w:pPr>
        <w:spacing w:after="0" w:line="360" w:lineRule="auto"/>
        <w:jc w:val="both"/>
        <w:rPr>
          <w:rStyle w:val="Strong"/>
          <w:b w:val="0"/>
        </w:rPr>
      </w:pPr>
      <w:r w:rsidRPr="00942691">
        <w:rPr>
          <w:rStyle w:val="Strong"/>
          <w:b w:val="0"/>
        </w:rPr>
        <w:t>Overall recapitalized, the replicated models have found some evidence for these main issues:</w:t>
      </w:r>
    </w:p>
    <w:p w:rsidR="0035500E" w:rsidRPr="00942691" w:rsidRDefault="0035500E" w:rsidP="00A3795C">
      <w:pPr>
        <w:spacing w:after="0" w:line="360" w:lineRule="auto"/>
        <w:jc w:val="both"/>
        <w:rPr>
          <w:rStyle w:val="Strong"/>
          <w:b w:val="0"/>
        </w:rPr>
      </w:pPr>
    </w:p>
    <w:p w:rsidR="0035500E" w:rsidRPr="00942691" w:rsidRDefault="0035500E" w:rsidP="00A3795C">
      <w:pPr>
        <w:pStyle w:val="ListParagraph"/>
        <w:numPr>
          <w:ilvl w:val="0"/>
          <w:numId w:val="15"/>
        </w:numPr>
        <w:spacing w:after="0" w:line="360" w:lineRule="auto"/>
        <w:jc w:val="both"/>
        <w:rPr>
          <w:rStyle w:val="Strong"/>
          <w:b w:val="0"/>
        </w:rPr>
      </w:pPr>
      <w:r w:rsidRPr="00942691">
        <w:rPr>
          <w:rStyle w:val="Strong"/>
          <w:b w:val="0"/>
        </w:rPr>
        <w:t>Existence of reputational incentives for chain restaurants</w:t>
      </w:r>
    </w:p>
    <w:p w:rsidR="0035500E" w:rsidRPr="00942691" w:rsidRDefault="0035500E" w:rsidP="00A3795C">
      <w:pPr>
        <w:pStyle w:val="ListParagraph"/>
        <w:numPr>
          <w:ilvl w:val="0"/>
          <w:numId w:val="15"/>
        </w:numPr>
        <w:spacing w:after="0" w:line="360" w:lineRule="auto"/>
        <w:jc w:val="both"/>
        <w:rPr>
          <w:rStyle w:val="Strong"/>
          <w:b w:val="0"/>
        </w:rPr>
      </w:pPr>
      <w:r w:rsidRPr="00942691">
        <w:rPr>
          <w:rStyle w:val="Strong"/>
          <w:b w:val="0"/>
        </w:rPr>
        <w:t xml:space="preserve">Existence of free-ride </w:t>
      </w:r>
      <w:r w:rsidR="003F1A7C" w:rsidRPr="00942691">
        <w:rPr>
          <w:rStyle w:val="Strong"/>
          <w:b w:val="0"/>
        </w:rPr>
        <w:t>behavior</w:t>
      </w:r>
      <w:r w:rsidRPr="00942691">
        <w:rPr>
          <w:rStyle w:val="Strong"/>
          <w:b w:val="0"/>
        </w:rPr>
        <w:t xml:space="preserve"> of the franchisee at the cost of the franchisor</w:t>
      </w:r>
    </w:p>
    <w:p w:rsidR="0035500E" w:rsidRDefault="0035500E" w:rsidP="00A3795C">
      <w:pPr>
        <w:pStyle w:val="ListParagraph"/>
        <w:numPr>
          <w:ilvl w:val="0"/>
          <w:numId w:val="15"/>
        </w:numPr>
        <w:spacing w:after="0" w:line="360" w:lineRule="auto"/>
        <w:jc w:val="both"/>
        <w:rPr>
          <w:rStyle w:val="Strong"/>
          <w:b w:val="0"/>
        </w:rPr>
      </w:pPr>
      <w:r w:rsidRPr="003F4E77">
        <w:rPr>
          <w:rStyle w:val="Strong"/>
          <w:b w:val="0"/>
        </w:rPr>
        <w:t xml:space="preserve">Different degree of </w:t>
      </w:r>
      <w:r w:rsidR="003F4E77">
        <w:rPr>
          <w:rStyle w:val="Strong"/>
          <w:b w:val="0"/>
        </w:rPr>
        <w:t>consumer learning, which result in different hygiene scores across regions before the introduction of the</w:t>
      </w:r>
      <w:r w:rsidR="00A3795C">
        <w:rPr>
          <w:rStyle w:val="Strong"/>
          <w:b w:val="0"/>
        </w:rPr>
        <w:t xml:space="preserve"> hygiene</w:t>
      </w:r>
      <w:r w:rsidR="003F4E77">
        <w:rPr>
          <w:rStyle w:val="Strong"/>
          <w:b w:val="0"/>
        </w:rPr>
        <w:t xml:space="preserve"> grade cards</w:t>
      </w:r>
    </w:p>
    <w:p w:rsidR="003F4E77" w:rsidRDefault="003F4E77" w:rsidP="00A3795C">
      <w:pPr>
        <w:pStyle w:val="ListParagraph"/>
        <w:numPr>
          <w:ilvl w:val="0"/>
          <w:numId w:val="15"/>
        </w:numPr>
        <w:spacing w:after="0" w:line="360" w:lineRule="auto"/>
        <w:jc w:val="both"/>
        <w:rPr>
          <w:rStyle w:val="Strong"/>
          <w:b w:val="0"/>
        </w:rPr>
      </w:pPr>
      <w:r>
        <w:rPr>
          <w:rStyle w:val="Strong"/>
          <w:b w:val="0"/>
        </w:rPr>
        <w:t>After the introduction of the hygiene grade cards, the hygiene scores are higher and equalized across the restaurants.</w:t>
      </w:r>
    </w:p>
    <w:p w:rsidR="003F4E77" w:rsidRPr="003F4E77" w:rsidRDefault="003F4E77" w:rsidP="003F4E77">
      <w:pPr>
        <w:spacing w:after="0" w:line="360" w:lineRule="auto"/>
        <w:rPr>
          <w:rStyle w:val="Strong"/>
          <w:b w:val="0"/>
        </w:rPr>
      </w:pPr>
    </w:p>
    <w:p w:rsidR="0035500E" w:rsidRPr="00942691" w:rsidRDefault="0035500E" w:rsidP="00A3795C">
      <w:pPr>
        <w:spacing w:after="0" w:line="360" w:lineRule="auto"/>
        <w:jc w:val="both"/>
        <w:rPr>
          <w:rStyle w:val="Strong"/>
          <w:b w:val="0"/>
        </w:rPr>
      </w:pPr>
      <w:r w:rsidRPr="00942691">
        <w:rPr>
          <w:rStyle w:val="Strong"/>
          <w:b w:val="0"/>
        </w:rPr>
        <w:t xml:space="preserve">In the </w:t>
      </w:r>
      <w:r w:rsidR="00067553">
        <w:rPr>
          <w:rStyle w:val="Strong"/>
          <w:b w:val="0"/>
        </w:rPr>
        <w:t>remainder of the paper</w:t>
      </w:r>
      <w:r w:rsidR="002378CF" w:rsidRPr="00942691">
        <w:rPr>
          <w:rStyle w:val="Strong"/>
          <w:b w:val="0"/>
        </w:rPr>
        <w:t xml:space="preserve">, I </w:t>
      </w:r>
      <w:r w:rsidRPr="00942691">
        <w:rPr>
          <w:rStyle w:val="Strong"/>
          <w:b w:val="0"/>
        </w:rPr>
        <w:t>focus</w:t>
      </w:r>
      <w:r w:rsidR="002378CF" w:rsidRPr="00942691">
        <w:rPr>
          <w:rStyle w:val="Strong"/>
          <w:b w:val="0"/>
        </w:rPr>
        <w:t xml:space="preserve"> mainly</w:t>
      </w:r>
      <w:r w:rsidRPr="00942691">
        <w:rPr>
          <w:rStyle w:val="Strong"/>
          <w:b w:val="0"/>
        </w:rPr>
        <w:t xml:space="preserve"> on the free-ride </w:t>
      </w:r>
      <w:r w:rsidR="003F1A7C" w:rsidRPr="00942691">
        <w:rPr>
          <w:rStyle w:val="Strong"/>
          <w:b w:val="0"/>
        </w:rPr>
        <w:t>behavior</w:t>
      </w:r>
      <w:r w:rsidRPr="00942691">
        <w:rPr>
          <w:rStyle w:val="Strong"/>
          <w:b w:val="0"/>
        </w:rPr>
        <w:t xml:space="preserve"> of the franchisee. </w:t>
      </w:r>
      <w:r w:rsidR="003F4E77">
        <w:rPr>
          <w:rStyle w:val="Strong"/>
          <w:b w:val="0"/>
        </w:rPr>
        <w:t>With related literature, section 4 tries to give an answer on the question h</w:t>
      </w:r>
      <w:r w:rsidRPr="00942691">
        <w:rPr>
          <w:rStyle w:val="Strong"/>
          <w:b w:val="0"/>
        </w:rPr>
        <w:t>ow is it possib</w:t>
      </w:r>
      <w:r w:rsidR="003F4E77">
        <w:rPr>
          <w:rStyle w:val="Strong"/>
          <w:b w:val="0"/>
        </w:rPr>
        <w:t>le that franchisees</w:t>
      </w:r>
      <w:r w:rsidR="00610278" w:rsidRPr="00942691">
        <w:rPr>
          <w:rStyle w:val="Strong"/>
          <w:b w:val="0"/>
        </w:rPr>
        <w:t xml:space="preserve"> can free-</w:t>
      </w:r>
      <w:r w:rsidR="00A3795C">
        <w:rPr>
          <w:rStyle w:val="Strong"/>
          <w:b w:val="0"/>
        </w:rPr>
        <w:t>ride.</w:t>
      </w:r>
      <w:r w:rsidR="002378CF" w:rsidRPr="00942691">
        <w:rPr>
          <w:rStyle w:val="Strong"/>
          <w:b w:val="0"/>
        </w:rPr>
        <w:t xml:space="preserve"> It </w:t>
      </w:r>
      <w:r w:rsidRPr="00942691">
        <w:rPr>
          <w:rStyle w:val="Strong"/>
          <w:b w:val="0"/>
        </w:rPr>
        <w:t>might</w:t>
      </w:r>
      <w:r w:rsidR="002378CF" w:rsidRPr="00942691">
        <w:rPr>
          <w:rStyle w:val="Strong"/>
          <w:b w:val="0"/>
        </w:rPr>
        <w:t xml:space="preserve"> </w:t>
      </w:r>
      <w:r w:rsidR="00F5269F" w:rsidRPr="00942691">
        <w:rPr>
          <w:rStyle w:val="Strong"/>
          <w:b w:val="0"/>
        </w:rPr>
        <w:t>be expected</w:t>
      </w:r>
      <w:r w:rsidR="002378CF" w:rsidRPr="00942691">
        <w:rPr>
          <w:rStyle w:val="Strong"/>
          <w:b w:val="0"/>
        </w:rPr>
        <w:t xml:space="preserve"> that there </w:t>
      </w:r>
      <w:r w:rsidR="00F5269F" w:rsidRPr="00942691">
        <w:rPr>
          <w:rStyle w:val="Strong"/>
          <w:b w:val="0"/>
        </w:rPr>
        <w:t>are strict</w:t>
      </w:r>
      <w:r w:rsidR="00866C8C" w:rsidRPr="00942691">
        <w:rPr>
          <w:rStyle w:val="Strong"/>
          <w:b w:val="0"/>
        </w:rPr>
        <w:t xml:space="preserve"> rules engaged by the headquarters. However, there exists no perfe</w:t>
      </w:r>
      <w:r w:rsidR="003F4E77">
        <w:rPr>
          <w:rStyle w:val="Strong"/>
          <w:b w:val="0"/>
        </w:rPr>
        <w:t>ct contract, so there may</w:t>
      </w:r>
      <w:r w:rsidR="00866C8C" w:rsidRPr="00942691">
        <w:rPr>
          <w:rStyle w:val="Strong"/>
          <w:b w:val="0"/>
        </w:rPr>
        <w:t xml:space="preserve"> always </w:t>
      </w:r>
      <w:r w:rsidR="003F4E77">
        <w:rPr>
          <w:rStyle w:val="Strong"/>
          <w:b w:val="0"/>
        </w:rPr>
        <w:t xml:space="preserve">be some space </w:t>
      </w:r>
      <w:r w:rsidR="003F4E77" w:rsidRPr="00942691">
        <w:rPr>
          <w:rStyle w:val="Strong"/>
          <w:b w:val="0"/>
        </w:rPr>
        <w:t>for th</w:t>
      </w:r>
      <w:r w:rsidR="003F4E77">
        <w:rPr>
          <w:rStyle w:val="Strong"/>
          <w:b w:val="0"/>
        </w:rPr>
        <w:t xml:space="preserve">e franchisee to shirk on </w:t>
      </w:r>
      <w:r w:rsidR="00866C8C" w:rsidRPr="00942691">
        <w:rPr>
          <w:rStyle w:val="Strong"/>
          <w:b w:val="0"/>
        </w:rPr>
        <w:t>effort</w:t>
      </w:r>
      <w:r w:rsidR="003F4E77">
        <w:rPr>
          <w:rStyle w:val="Strong"/>
          <w:b w:val="0"/>
        </w:rPr>
        <w:t xml:space="preserve">.  </w:t>
      </w:r>
      <w:r w:rsidR="003F4E77" w:rsidRPr="003F4E77">
        <w:rPr>
          <w:bCs/>
        </w:rPr>
        <w:t xml:space="preserve">Also I look short at the decision-problem for the company about the organization form that they should choose when they want to grow by </w:t>
      </w:r>
      <w:r w:rsidR="003F4E77">
        <w:rPr>
          <w:bCs/>
        </w:rPr>
        <w:t>expanding the number of outlets</w:t>
      </w:r>
      <w:r w:rsidR="00866C8C" w:rsidRPr="00942691">
        <w:rPr>
          <w:rStyle w:val="Strong"/>
          <w:b w:val="0"/>
        </w:rPr>
        <w:t xml:space="preserve">. Section 5 will </w:t>
      </w:r>
      <w:r w:rsidR="00067553">
        <w:rPr>
          <w:rStyle w:val="Strong"/>
          <w:b w:val="0"/>
        </w:rPr>
        <w:t xml:space="preserve">include two new variables in the dataset, namely restaurant density in a region and the franchise experience of a company. </w:t>
      </w:r>
      <w:r w:rsidR="00E23572">
        <w:rPr>
          <w:rStyle w:val="Strong"/>
          <w:b w:val="0"/>
        </w:rPr>
        <w:t xml:space="preserve">The idea behind the two variables and the effect of these variables will be discussed in section 5. </w:t>
      </w:r>
    </w:p>
    <w:p w:rsidR="0035500E" w:rsidRPr="00942691" w:rsidRDefault="0035500E" w:rsidP="0035500E">
      <w:pPr>
        <w:spacing w:after="0"/>
        <w:rPr>
          <w:rStyle w:val="Strong"/>
          <w:b w:val="0"/>
        </w:rPr>
      </w:pPr>
    </w:p>
    <w:p w:rsidR="00E93F41" w:rsidRDefault="00E93F41">
      <w:pPr>
        <w:rPr>
          <w:rStyle w:val="Strong"/>
          <w:rFonts w:asciiTheme="majorHAnsi" w:eastAsiaTheme="majorEastAsia" w:hAnsiTheme="majorHAnsi" w:cstheme="majorBidi"/>
        </w:rPr>
      </w:pPr>
      <w:r>
        <w:rPr>
          <w:rStyle w:val="Strong"/>
          <w:b w:val="0"/>
          <w:bCs w:val="0"/>
        </w:rPr>
        <w:br w:type="page"/>
      </w:r>
    </w:p>
    <w:p w:rsidR="005E5E7E" w:rsidRDefault="005E5E7E" w:rsidP="00083E13">
      <w:pPr>
        <w:pStyle w:val="Heading3"/>
        <w:numPr>
          <w:ilvl w:val="0"/>
          <w:numId w:val="30"/>
        </w:numPr>
        <w:spacing w:before="0" w:line="360" w:lineRule="auto"/>
        <w:jc w:val="both"/>
        <w:rPr>
          <w:rStyle w:val="Strong"/>
          <w:b/>
          <w:bCs/>
          <w:color w:val="auto"/>
        </w:rPr>
      </w:pPr>
      <w:bookmarkStart w:id="15" w:name="_Toc360737818"/>
      <w:r w:rsidRPr="00942691">
        <w:rPr>
          <w:rStyle w:val="Strong"/>
          <w:b/>
          <w:bCs/>
          <w:color w:val="auto"/>
        </w:rPr>
        <w:lastRenderedPageBreak/>
        <w:t>Related Literature</w:t>
      </w:r>
      <w:bookmarkEnd w:id="15"/>
      <w:r w:rsidRPr="00942691">
        <w:rPr>
          <w:rStyle w:val="Strong"/>
          <w:b/>
          <w:bCs/>
          <w:color w:val="auto"/>
        </w:rPr>
        <w:t xml:space="preserve"> </w:t>
      </w:r>
    </w:p>
    <w:p w:rsidR="008875C6" w:rsidRDefault="008875C6" w:rsidP="00083E13">
      <w:pPr>
        <w:spacing w:after="0" w:line="360" w:lineRule="auto"/>
        <w:jc w:val="both"/>
      </w:pPr>
    </w:p>
    <w:p w:rsidR="006F74ED" w:rsidRDefault="006F74ED" w:rsidP="00083E13">
      <w:pPr>
        <w:spacing w:after="0" w:line="360" w:lineRule="auto"/>
        <w:jc w:val="both"/>
      </w:pPr>
      <w:r>
        <w:t>This sect</w:t>
      </w:r>
      <w:r w:rsidR="008875C6">
        <w:t>ion focuses on relevant</w:t>
      </w:r>
      <w:r>
        <w:t xml:space="preserve"> </w:t>
      </w:r>
      <w:r w:rsidR="008875C6">
        <w:t>literature about franchising and their contracts. With this section, I mainly try to explain the in section 3 founded free-ride behavior of the franchisee. This section is divid</w:t>
      </w:r>
      <w:r w:rsidR="0034671D">
        <w:t>ed in three parts. First, I want to</w:t>
      </w:r>
      <w:r w:rsidR="008875C6">
        <w:t xml:space="preserve"> look at the basics of the franchise contract. After that, I try to </w:t>
      </w:r>
      <w:r w:rsidR="00BE305F">
        <w:t>explain the</w:t>
      </w:r>
      <w:r w:rsidR="008875C6">
        <w:t xml:space="preserve"> free-ride p</w:t>
      </w:r>
      <w:r w:rsidR="001572A3">
        <w:t>ossibility of the franchisee. At</w:t>
      </w:r>
      <w:r w:rsidR="008875C6">
        <w:t xml:space="preserve"> last, I look at the decision choice of the organizational form, when the headquarters want to expand the chain by new outlets. </w:t>
      </w:r>
    </w:p>
    <w:p w:rsidR="006F74ED" w:rsidRDefault="006F74ED" w:rsidP="00083E13">
      <w:pPr>
        <w:spacing w:after="0" w:line="360" w:lineRule="auto"/>
        <w:jc w:val="both"/>
      </w:pPr>
    </w:p>
    <w:p w:rsidR="00645D1D" w:rsidRDefault="008875C6" w:rsidP="00083E13">
      <w:pPr>
        <w:spacing w:after="0" w:line="360" w:lineRule="auto"/>
        <w:jc w:val="both"/>
        <w:rPr>
          <w:b/>
        </w:rPr>
      </w:pPr>
      <w:r>
        <w:rPr>
          <w:b/>
        </w:rPr>
        <w:t>Franchising and the Franchise C</w:t>
      </w:r>
      <w:r w:rsidR="006F74ED" w:rsidRPr="006F74ED">
        <w:rPr>
          <w:b/>
        </w:rPr>
        <w:t xml:space="preserve">ontract  </w:t>
      </w:r>
    </w:p>
    <w:p w:rsidR="00BE305F" w:rsidRPr="00BE305F" w:rsidRDefault="00BE305F" w:rsidP="00083E13">
      <w:pPr>
        <w:spacing w:after="0" w:line="360" w:lineRule="auto"/>
        <w:jc w:val="both"/>
        <w:rPr>
          <w:b/>
          <w:sz w:val="10"/>
          <w:szCs w:val="10"/>
        </w:rPr>
      </w:pPr>
    </w:p>
    <w:p w:rsidR="005E5E7E" w:rsidRPr="00ED575F" w:rsidRDefault="005E5E7E" w:rsidP="00083E13">
      <w:pPr>
        <w:spacing w:after="0" w:line="360" w:lineRule="auto"/>
        <w:jc w:val="both"/>
        <w:rPr>
          <w:rFonts w:ascii="Calibri" w:eastAsia="Times New Roman" w:hAnsi="Calibri" w:cs="Times New Roman"/>
        </w:rPr>
      </w:pPr>
      <w:r w:rsidRPr="00942691">
        <w:rPr>
          <w:rFonts w:ascii="Calibri" w:eastAsia="Times New Roman" w:hAnsi="Calibri" w:cs="Times New Roman"/>
        </w:rPr>
        <w:t xml:space="preserve">Franchising as a hybrid </w:t>
      </w:r>
      <w:r w:rsidR="003F1A7C" w:rsidRPr="00942691">
        <w:rPr>
          <w:rFonts w:ascii="Calibri" w:eastAsia="Times New Roman" w:hAnsi="Calibri" w:cs="Times New Roman"/>
        </w:rPr>
        <w:t>organizational</w:t>
      </w:r>
      <w:r w:rsidRPr="00942691">
        <w:rPr>
          <w:rFonts w:ascii="Calibri" w:eastAsia="Times New Roman" w:hAnsi="Calibri" w:cs="Times New Roman"/>
        </w:rPr>
        <w:t xml:space="preserve"> form has become more and more interesting and popular for firms. The r</w:t>
      </w:r>
      <w:r w:rsidR="008875C6">
        <w:rPr>
          <w:rFonts w:ascii="Calibri" w:eastAsia="Times New Roman" w:hAnsi="Calibri" w:cs="Times New Roman"/>
        </w:rPr>
        <w:t>apid acceleration of franchising</w:t>
      </w:r>
      <w:r w:rsidRPr="00942691">
        <w:rPr>
          <w:rFonts w:ascii="Calibri" w:eastAsia="Times New Roman" w:hAnsi="Calibri" w:cs="Times New Roman"/>
        </w:rPr>
        <w:t xml:space="preserve"> since the 1950’s has various reasons.</w:t>
      </w:r>
      <w:r w:rsidR="008875C6">
        <w:rPr>
          <w:rFonts w:ascii="Calibri" w:eastAsia="Times New Roman" w:hAnsi="Calibri" w:cs="Times New Roman"/>
        </w:rPr>
        <w:t xml:space="preserve"> The main reason to franchise might be</w:t>
      </w:r>
      <w:r w:rsidRPr="00942691">
        <w:rPr>
          <w:rFonts w:ascii="Calibri" w:eastAsia="Times New Roman" w:hAnsi="Calibri" w:cs="Times New Roman"/>
        </w:rPr>
        <w:t xml:space="preserve"> to expand fast, which may result in a first-mover advantage (</w:t>
      </w:r>
      <w:proofErr w:type="spellStart"/>
      <w:r w:rsidRPr="00942691">
        <w:rPr>
          <w:rFonts w:ascii="Calibri" w:eastAsia="Times New Roman" w:hAnsi="Calibri" w:cs="Times New Roman"/>
        </w:rPr>
        <w:t>Eisenhardt</w:t>
      </w:r>
      <w:proofErr w:type="spellEnd"/>
      <w:r w:rsidRPr="00942691">
        <w:rPr>
          <w:rFonts w:ascii="Calibri" w:eastAsia="Times New Roman" w:hAnsi="Calibri" w:cs="Times New Roman"/>
        </w:rPr>
        <w:t xml:space="preserve">, 1989; Michael 2002).  </w:t>
      </w:r>
      <w:r w:rsidR="001572A3">
        <w:rPr>
          <w:rFonts w:ascii="Calibri" w:eastAsia="Times New Roman" w:hAnsi="Calibri" w:cs="Times New Roman"/>
        </w:rPr>
        <w:t>Another good reason might be t</w:t>
      </w:r>
      <w:r w:rsidRPr="00942691">
        <w:rPr>
          <w:rFonts w:ascii="Calibri" w:eastAsia="Times New Roman" w:hAnsi="Calibri" w:cs="Times New Roman"/>
        </w:rPr>
        <w:t>he advent of the television</w:t>
      </w:r>
      <w:r w:rsidR="001572A3">
        <w:rPr>
          <w:rFonts w:ascii="Calibri" w:eastAsia="Times New Roman" w:hAnsi="Calibri" w:cs="Times New Roman"/>
        </w:rPr>
        <w:t>, which</w:t>
      </w:r>
      <w:r w:rsidRPr="00942691">
        <w:rPr>
          <w:rFonts w:ascii="Calibri" w:eastAsia="Times New Roman" w:hAnsi="Calibri" w:cs="Times New Roman"/>
        </w:rPr>
        <w:t xml:space="preserve"> made national adve</w:t>
      </w:r>
      <w:r w:rsidR="001572A3">
        <w:rPr>
          <w:rFonts w:ascii="Calibri" w:eastAsia="Times New Roman" w:hAnsi="Calibri" w:cs="Times New Roman"/>
        </w:rPr>
        <w:t xml:space="preserve">rtising more profitable for </w:t>
      </w:r>
      <w:r w:rsidRPr="00942691">
        <w:rPr>
          <w:rFonts w:ascii="Calibri" w:eastAsia="Times New Roman" w:hAnsi="Calibri" w:cs="Times New Roman"/>
        </w:rPr>
        <w:t>c</w:t>
      </w:r>
      <w:r w:rsidR="001572A3">
        <w:rPr>
          <w:rFonts w:ascii="Calibri" w:eastAsia="Times New Roman" w:hAnsi="Calibri" w:cs="Times New Roman"/>
        </w:rPr>
        <w:t>hains</w:t>
      </w:r>
      <w:r w:rsidRPr="00942691">
        <w:rPr>
          <w:rFonts w:ascii="Calibri" w:eastAsia="Times New Roman" w:hAnsi="Calibri" w:cs="Times New Roman"/>
        </w:rPr>
        <w:t xml:space="preserve">. As a consequence that the mobility of the consumers also </w:t>
      </w:r>
      <w:r w:rsidR="001572A3">
        <w:rPr>
          <w:rFonts w:ascii="Calibri" w:eastAsia="Times New Roman" w:hAnsi="Calibri" w:cs="Times New Roman"/>
        </w:rPr>
        <w:t>was increasing</w:t>
      </w:r>
      <w:r w:rsidRPr="00942691">
        <w:rPr>
          <w:rFonts w:ascii="Calibri" w:eastAsia="Times New Roman" w:hAnsi="Calibri" w:cs="Times New Roman"/>
        </w:rPr>
        <w:t>, national advertising became more efficient. These dev</w:t>
      </w:r>
      <w:r w:rsidR="008875C6">
        <w:rPr>
          <w:rFonts w:ascii="Calibri" w:eastAsia="Times New Roman" w:hAnsi="Calibri" w:cs="Times New Roman"/>
        </w:rPr>
        <w:t xml:space="preserve">elopments made franchising </w:t>
      </w:r>
      <w:r w:rsidRPr="00942691">
        <w:rPr>
          <w:rFonts w:ascii="Calibri" w:eastAsia="Times New Roman" w:hAnsi="Calibri" w:cs="Times New Roman"/>
        </w:rPr>
        <w:t xml:space="preserve">more attractive. </w:t>
      </w:r>
    </w:p>
    <w:p w:rsidR="005E5E7E" w:rsidRPr="00942691" w:rsidRDefault="001572A3" w:rsidP="00083E13">
      <w:pPr>
        <w:spacing w:after="0" w:line="360" w:lineRule="auto"/>
        <w:jc w:val="both"/>
        <w:rPr>
          <w:rFonts w:ascii="Calibri" w:eastAsia="Times New Roman" w:hAnsi="Calibri" w:cs="Times New Roman"/>
        </w:rPr>
      </w:pPr>
      <w:r>
        <w:rPr>
          <w:rFonts w:ascii="Calibri" w:eastAsia="Times New Roman" w:hAnsi="Calibri" w:cs="Times New Roman"/>
        </w:rPr>
        <w:t>Nevertheless, section 3 has already shown</w:t>
      </w:r>
      <w:r w:rsidR="005E5E7E" w:rsidRPr="00942691">
        <w:rPr>
          <w:rFonts w:ascii="Calibri" w:eastAsia="Times New Roman" w:hAnsi="Calibri" w:cs="Times New Roman"/>
        </w:rPr>
        <w:t xml:space="preserve"> that there is evidence for free-riding </w:t>
      </w:r>
      <w:r w:rsidR="003F1A7C" w:rsidRPr="00942691">
        <w:rPr>
          <w:rFonts w:ascii="Calibri" w:eastAsia="Times New Roman" w:hAnsi="Calibri" w:cs="Times New Roman"/>
        </w:rPr>
        <w:t>behavior</w:t>
      </w:r>
      <w:r w:rsidR="005E5E7E" w:rsidRPr="00942691">
        <w:rPr>
          <w:rFonts w:ascii="Calibri" w:eastAsia="Times New Roman" w:hAnsi="Calibri" w:cs="Times New Roman"/>
        </w:rPr>
        <w:t xml:space="preserve"> of the franchisee. This free-ride </w:t>
      </w:r>
      <w:r w:rsidR="003F1A7C" w:rsidRPr="00942691">
        <w:rPr>
          <w:rFonts w:ascii="Calibri" w:eastAsia="Times New Roman" w:hAnsi="Calibri" w:cs="Times New Roman"/>
        </w:rPr>
        <w:t>behavior</w:t>
      </w:r>
      <w:r w:rsidR="005E5E7E" w:rsidRPr="00942691">
        <w:rPr>
          <w:rFonts w:ascii="Calibri" w:eastAsia="Times New Roman" w:hAnsi="Calibri" w:cs="Times New Roman"/>
        </w:rPr>
        <w:t xml:space="preserve"> might sound strange, since it may be expected that </w:t>
      </w:r>
      <w:r w:rsidR="00ED575F">
        <w:rPr>
          <w:rFonts w:ascii="Calibri" w:eastAsia="Times New Roman" w:hAnsi="Calibri" w:cs="Times New Roman"/>
        </w:rPr>
        <w:t>the headquarters of the chain know</w:t>
      </w:r>
      <w:r w:rsidR="005E5E7E" w:rsidRPr="00942691">
        <w:rPr>
          <w:rFonts w:ascii="Calibri" w:eastAsia="Times New Roman" w:hAnsi="Calibri" w:cs="Times New Roman"/>
        </w:rPr>
        <w:t xml:space="preserve"> this problem. The </w:t>
      </w:r>
      <w:r w:rsidR="00ED575F">
        <w:rPr>
          <w:rFonts w:ascii="Calibri" w:eastAsia="Times New Roman" w:hAnsi="Calibri" w:cs="Times New Roman"/>
        </w:rPr>
        <w:t>headquarters</w:t>
      </w:r>
      <w:r w:rsidR="005E5E7E" w:rsidRPr="00942691">
        <w:rPr>
          <w:rFonts w:ascii="Calibri" w:eastAsia="Times New Roman" w:hAnsi="Calibri" w:cs="Times New Roman"/>
        </w:rPr>
        <w:t xml:space="preserve"> may have strong incentives to specify as much as possible in the contract. Nevertheless, </w:t>
      </w:r>
      <w:r w:rsidR="0034671D">
        <w:rPr>
          <w:rFonts w:ascii="Calibri" w:eastAsia="Times New Roman" w:hAnsi="Calibri" w:cs="Times New Roman"/>
        </w:rPr>
        <w:t xml:space="preserve">a </w:t>
      </w:r>
      <w:r w:rsidR="00ED575F">
        <w:rPr>
          <w:rFonts w:ascii="Calibri" w:eastAsia="Times New Roman" w:hAnsi="Calibri" w:cs="Times New Roman"/>
        </w:rPr>
        <w:t>franchise</w:t>
      </w:r>
      <w:r w:rsidR="005E5E7E" w:rsidRPr="00942691">
        <w:rPr>
          <w:rFonts w:ascii="Calibri" w:eastAsia="Times New Roman" w:hAnsi="Calibri" w:cs="Times New Roman"/>
        </w:rPr>
        <w:t xml:space="preserve"> contract cannot be perfect, even if such a contract would have guaranteed a maximal</w:t>
      </w:r>
      <w:r w:rsidR="00ED575F">
        <w:rPr>
          <w:rFonts w:ascii="Calibri" w:eastAsia="Times New Roman" w:hAnsi="Calibri" w:cs="Times New Roman"/>
        </w:rPr>
        <w:t xml:space="preserve"> joint profit. As a consequence</w:t>
      </w:r>
      <w:r w:rsidR="005E5E7E" w:rsidRPr="00942691">
        <w:rPr>
          <w:rFonts w:ascii="Calibri" w:eastAsia="Times New Roman" w:hAnsi="Calibri" w:cs="Times New Roman"/>
        </w:rPr>
        <w:t xml:space="preserve"> </w:t>
      </w:r>
      <w:r w:rsidR="00ED575F">
        <w:rPr>
          <w:rFonts w:ascii="Calibri" w:eastAsia="Times New Roman" w:hAnsi="Calibri" w:cs="Times New Roman"/>
        </w:rPr>
        <w:t xml:space="preserve">that those </w:t>
      </w:r>
      <w:r w:rsidR="005E5E7E" w:rsidRPr="00942691">
        <w:rPr>
          <w:rFonts w:ascii="Calibri" w:eastAsia="Times New Roman" w:hAnsi="Calibri" w:cs="Times New Roman"/>
        </w:rPr>
        <w:t>contracts cannot specify everyth</w:t>
      </w:r>
      <w:r w:rsidR="00ED575F">
        <w:rPr>
          <w:rFonts w:ascii="Calibri" w:eastAsia="Times New Roman" w:hAnsi="Calibri" w:cs="Times New Roman"/>
        </w:rPr>
        <w:t xml:space="preserve">ing, </w:t>
      </w:r>
      <w:r w:rsidR="005E5E7E" w:rsidRPr="00942691">
        <w:rPr>
          <w:rFonts w:ascii="Calibri" w:eastAsia="Times New Roman" w:hAnsi="Calibri" w:cs="Times New Roman"/>
        </w:rPr>
        <w:t xml:space="preserve">franchisees may shirk on their effort to provide </w:t>
      </w:r>
      <w:r w:rsidR="00ED575F">
        <w:rPr>
          <w:rFonts w:ascii="Calibri" w:eastAsia="Times New Roman" w:hAnsi="Calibri" w:cs="Times New Roman"/>
        </w:rPr>
        <w:t xml:space="preserve">hygiene </w:t>
      </w:r>
      <w:r w:rsidR="005E5E7E" w:rsidRPr="00942691">
        <w:rPr>
          <w:rFonts w:ascii="Calibri" w:eastAsia="Times New Roman" w:hAnsi="Calibri" w:cs="Times New Roman"/>
        </w:rPr>
        <w:t xml:space="preserve">quality that might have been profitable </w:t>
      </w:r>
      <w:r w:rsidR="00F71013">
        <w:rPr>
          <w:rFonts w:ascii="Calibri" w:eastAsia="Times New Roman" w:hAnsi="Calibri" w:cs="Times New Roman"/>
        </w:rPr>
        <w:t xml:space="preserve">for the whole chain. </w:t>
      </w:r>
      <w:proofErr w:type="gramStart"/>
      <w:r w:rsidR="00F71013">
        <w:rPr>
          <w:rFonts w:ascii="Calibri" w:eastAsia="Times New Roman" w:hAnsi="Calibri" w:cs="Times New Roman"/>
        </w:rPr>
        <w:t xml:space="preserve">(Mathewson </w:t>
      </w:r>
      <w:r w:rsidR="005E5E7E" w:rsidRPr="00942691">
        <w:rPr>
          <w:rFonts w:ascii="Calibri" w:eastAsia="Times New Roman" w:hAnsi="Calibri" w:cs="Times New Roman"/>
        </w:rPr>
        <w:t>and Winter, 1995).</w:t>
      </w:r>
      <w:proofErr w:type="gramEnd"/>
      <w:r w:rsidR="005D414D">
        <w:rPr>
          <w:rFonts w:ascii="Calibri" w:eastAsia="Times New Roman" w:hAnsi="Calibri" w:cs="Times New Roman"/>
        </w:rPr>
        <w:t xml:space="preserve"> </w:t>
      </w:r>
      <w:r w:rsidR="00ED575F">
        <w:rPr>
          <w:rFonts w:ascii="Calibri" w:eastAsia="Times New Roman" w:hAnsi="Calibri" w:cs="Times New Roman"/>
        </w:rPr>
        <w:t xml:space="preserve">A basic </w:t>
      </w:r>
      <w:r w:rsidR="005E5E7E" w:rsidRPr="00942691">
        <w:rPr>
          <w:rFonts w:ascii="Calibri" w:eastAsia="Times New Roman" w:hAnsi="Calibri" w:cs="Times New Roman"/>
        </w:rPr>
        <w:t xml:space="preserve">franchisee </w:t>
      </w:r>
      <w:r w:rsidR="00ED575F">
        <w:rPr>
          <w:rFonts w:ascii="Calibri" w:eastAsia="Times New Roman" w:hAnsi="Calibri" w:cs="Times New Roman"/>
        </w:rPr>
        <w:t xml:space="preserve">contract </w:t>
      </w:r>
      <w:r w:rsidR="005E5E7E" w:rsidRPr="00942691">
        <w:rPr>
          <w:rFonts w:ascii="Calibri" w:eastAsia="Times New Roman" w:hAnsi="Calibri" w:cs="Times New Roman"/>
        </w:rPr>
        <w:t>has the following aspects</w:t>
      </w:r>
      <w:r w:rsidR="00ED575F">
        <w:rPr>
          <w:rFonts w:ascii="Calibri" w:eastAsia="Times New Roman" w:hAnsi="Calibri" w:cs="Times New Roman"/>
        </w:rPr>
        <w:t xml:space="preserve"> (</w:t>
      </w:r>
      <w:proofErr w:type="spellStart"/>
      <w:r w:rsidR="00ED575F">
        <w:rPr>
          <w:rFonts w:ascii="Calibri" w:eastAsia="Times New Roman" w:hAnsi="Calibri" w:cs="Times New Roman"/>
        </w:rPr>
        <w:t>Badawi</w:t>
      </w:r>
      <w:proofErr w:type="spellEnd"/>
      <w:r w:rsidR="00ED575F">
        <w:rPr>
          <w:rFonts w:ascii="Calibri" w:eastAsia="Times New Roman" w:hAnsi="Calibri" w:cs="Times New Roman"/>
        </w:rPr>
        <w:t>, 2010)</w:t>
      </w:r>
      <w:r w:rsidR="005E5E7E" w:rsidRPr="00942691">
        <w:rPr>
          <w:rFonts w:ascii="Calibri" w:eastAsia="Times New Roman" w:hAnsi="Calibri" w:cs="Times New Roman"/>
        </w:rPr>
        <w:t>:</w:t>
      </w:r>
    </w:p>
    <w:p w:rsidR="005E5E7E" w:rsidRPr="00942691" w:rsidRDefault="005E5E7E" w:rsidP="00083E13">
      <w:pPr>
        <w:pStyle w:val="ListParagraph"/>
        <w:numPr>
          <w:ilvl w:val="0"/>
          <w:numId w:val="18"/>
        </w:numPr>
        <w:spacing w:after="0" w:line="360" w:lineRule="auto"/>
        <w:jc w:val="both"/>
        <w:rPr>
          <w:rFonts w:ascii="Calibri" w:eastAsia="Times New Roman" w:hAnsi="Calibri" w:cs="Times New Roman"/>
        </w:rPr>
      </w:pPr>
      <w:r w:rsidRPr="00942691">
        <w:rPr>
          <w:rFonts w:ascii="Calibri" w:eastAsia="Times New Roman" w:hAnsi="Calibri" w:cs="Times New Roman"/>
        </w:rPr>
        <w:t>Initial lump sum fee of the franchisee to the franchisor</w:t>
      </w:r>
    </w:p>
    <w:p w:rsidR="005E5E7E" w:rsidRPr="00942691" w:rsidRDefault="005E5E7E" w:rsidP="00083E13">
      <w:pPr>
        <w:pStyle w:val="ListParagraph"/>
        <w:numPr>
          <w:ilvl w:val="0"/>
          <w:numId w:val="18"/>
        </w:numPr>
        <w:spacing w:after="0" w:line="360" w:lineRule="auto"/>
        <w:jc w:val="both"/>
        <w:rPr>
          <w:rFonts w:ascii="Calibri" w:eastAsia="Times New Roman" w:hAnsi="Calibri" w:cs="Times New Roman"/>
        </w:rPr>
      </w:pPr>
      <w:r w:rsidRPr="00942691">
        <w:rPr>
          <w:rFonts w:ascii="Calibri" w:eastAsia="Times New Roman" w:hAnsi="Calibri" w:cs="Times New Roman"/>
        </w:rPr>
        <w:t xml:space="preserve">Royalty </w:t>
      </w:r>
      <w:r w:rsidR="00ED575F">
        <w:rPr>
          <w:rFonts w:ascii="Calibri" w:eastAsia="Times New Roman" w:hAnsi="Calibri" w:cs="Times New Roman"/>
        </w:rPr>
        <w:t xml:space="preserve">payment </w:t>
      </w:r>
      <w:r w:rsidRPr="00942691">
        <w:rPr>
          <w:rFonts w:ascii="Calibri" w:eastAsia="Times New Roman" w:hAnsi="Calibri" w:cs="Times New Roman"/>
        </w:rPr>
        <w:t>to the franchisor</w:t>
      </w:r>
    </w:p>
    <w:p w:rsidR="005E5E7E" w:rsidRPr="00942691" w:rsidRDefault="005E5E7E" w:rsidP="00083E13">
      <w:pPr>
        <w:pStyle w:val="ListParagraph"/>
        <w:numPr>
          <w:ilvl w:val="0"/>
          <w:numId w:val="18"/>
        </w:numPr>
        <w:spacing w:after="0" w:line="360" w:lineRule="auto"/>
        <w:jc w:val="both"/>
        <w:rPr>
          <w:rFonts w:ascii="Calibri" w:eastAsia="Times New Roman" w:hAnsi="Calibri" w:cs="Times New Roman"/>
        </w:rPr>
      </w:pPr>
      <w:r w:rsidRPr="00942691">
        <w:rPr>
          <w:rFonts w:ascii="Calibri" w:eastAsia="Times New Roman" w:hAnsi="Calibri" w:cs="Times New Roman"/>
        </w:rPr>
        <w:t>Part of the residual (possible option)</w:t>
      </w:r>
    </w:p>
    <w:p w:rsidR="00C91EA9" w:rsidRDefault="00BE305F" w:rsidP="0065136D">
      <w:pPr>
        <w:spacing w:after="0" w:line="360" w:lineRule="auto"/>
        <w:jc w:val="both"/>
        <w:rPr>
          <w:rFonts w:ascii="Calibri" w:eastAsia="Times New Roman" w:hAnsi="Calibri" w:cs="Times New Roman"/>
        </w:rPr>
      </w:pPr>
      <w:r>
        <w:rPr>
          <w:rFonts w:ascii="Calibri" w:eastAsia="Times New Roman" w:hAnsi="Calibri" w:cs="Times New Roman"/>
        </w:rPr>
        <w:t xml:space="preserve">Sometimes it </w:t>
      </w:r>
      <w:r w:rsidR="00C91EA9">
        <w:rPr>
          <w:rFonts w:ascii="Calibri" w:eastAsia="Times New Roman" w:hAnsi="Calibri" w:cs="Times New Roman"/>
        </w:rPr>
        <w:t>can</w:t>
      </w:r>
      <w:r w:rsidR="001572A3">
        <w:rPr>
          <w:rFonts w:ascii="Calibri" w:eastAsia="Times New Roman" w:hAnsi="Calibri" w:cs="Times New Roman"/>
        </w:rPr>
        <w:t xml:space="preserve"> be better to exclude ‘the</w:t>
      </w:r>
      <w:r>
        <w:rPr>
          <w:rFonts w:ascii="Calibri" w:eastAsia="Times New Roman" w:hAnsi="Calibri" w:cs="Times New Roman"/>
        </w:rPr>
        <w:t xml:space="preserve"> part of the residual</w:t>
      </w:r>
      <w:r w:rsidR="001572A3">
        <w:rPr>
          <w:rFonts w:ascii="Calibri" w:eastAsia="Times New Roman" w:hAnsi="Calibri" w:cs="Times New Roman"/>
        </w:rPr>
        <w:t>’</w:t>
      </w:r>
      <w:r>
        <w:rPr>
          <w:rFonts w:ascii="Calibri" w:eastAsia="Times New Roman" w:hAnsi="Calibri" w:cs="Times New Roman"/>
        </w:rPr>
        <w:t xml:space="preserve"> from</w:t>
      </w:r>
      <w:r w:rsidR="001572A3">
        <w:rPr>
          <w:rFonts w:ascii="Calibri" w:eastAsia="Times New Roman" w:hAnsi="Calibri" w:cs="Times New Roman"/>
        </w:rPr>
        <w:t xml:space="preserve"> the franchise</w:t>
      </w:r>
      <w:r>
        <w:rPr>
          <w:rFonts w:ascii="Calibri" w:eastAsia="Times New Roman" w:hAnsi="Calibri" w:cs="Times New Roman"/>
        </w:rPr>
        <w:t xml:space="preserve"> contract, because g</w:t>
      </w:r>
      <w:r w:rsidR="005E5E7E" w:rsidRPr="00942691">
        <w:rPr>
          <w:rFonts w:ascii="Calibri" w:eastAsia="Times New Roman" w:hAnsi="Calibri" w:cs="Times New Roman"/>
        </w:rPr>
        <w:t xml:space="preserve">ranting the </w:t>
      </w:r>
      <w:r w:rsidR="00ED575F">
        <w:rPr>
          <w:rFonts w:ascii="Calibri" w:eastAsia="Times New Roman" w:hAnsi="Calibri" w:cs="Times New Roman"/>
        </w:rPr>
        <w:t xml:space="preserve">whole </w:t>
      </w:r>
      <w:r w:rsidR="00C91EA9">
        <w:rPr>
          <w:rFonts w:ascii="Calibri" w:eastAsia="Times New Roman" w:hAnsi="Calibri" w:cs="Times New Roman"/>
        </w:rPr>
        <w:t xml:space="preserve">residual to a franchisee </w:t>
      </w:r>
      <w:r w:rsidR="005E5E7E" w:rsidRPr="00942691">
        <w:rPr>
          <w:rFonts w:ascii="Calibri" w:eastAsia="Times New Roman" w:hAnsi="Calibri" w:cs="Times New Roman"/>
        </w:rPr>
        <w:t xml:space="preserve">might have a positive effect on the </w:t>
      </w:r>
      <w:r w:rsidR="003F1A7C" w:rsidRPr="00942691">
        <w:rPr>
          <w:rFonts w:ascii="Calibri" w:eastAsia="Times New Roman" w:hAnsi="Calibri" w:cs="Times New Roman"/>
        </w:rPr>
        <w:t>behavior</w:t>
      </w:r>
      <w:r w:rsidR="005E5E7E" w:rsidRPr="00942691">
        <w:rPr>
          <w:rFonts w:ascii="Calibri" w:eastAsia="Times New Roman" w:hAnsi="Calibri" w:cs="Times New Roman"/>
        </w:rPr>
        <w:t xml:space="preserve"> of the franchisee: “By granting a franchisee the right to residual claims after payment of a royalty to the franchisor, a franchisee has better incentives to supervise operations than an employee.” </w:t>
      </w:r>
      <w:proofErr w:type="gramStart"/>
      <w:r w:rsidR="005E5E7E" w:rsidRPr="00942691">
        <w:rPr>
          <w:rFonts w:ascii="Calibri" w:eastAsia="Times New Roman" w:hAnsi="Calibri" w:cs="Times New Roman"/>
        </w:rPr>
        <w:t>(Michael, 2002).</w:t>
      </w:r>
      <w:proofErr w:type="gramEnd"/>
      <w:r w:rsidR="005E5E7E" w:rsidRPr="00942691">
        <w:rPr>
          <w:rFonts w:ascii="Calibri" w:eastAsia="Times New Roman" w:hAnsi="Calibri" w:cs="Times New Roman"/>
        </w:rPr>
        <w:t xml:space="preserve"> </w:t>
      </w:r>
    </w:p>
    <w:p w:rsidR="0065136D" w:rsidRPr="00942691" w:rsidRDefault="005E5E7E" w:rsidP="0065136D">
      <w:pPr>
        <w:spacing w:after="0" w:line="360" w:lineRule="auto"/>
        <w:jc w:val="both"/>
        <w:rPr>
          <w:rFonts w:ascii="Calibri" w:eastAsia="Times New Roman" w:hAnsi="Calibri" w:cs="Times New Roman"/>
        </w:rPr>
      </w:pPr>
      <w:r w:rsidRPr="00942691">
        <w:rPr>
          <w:rFonts w:ascii="Calibri" w:eastAsia="Times New Roman" w:hAnsi="Calibri" w:cs="Times New Roman"/>
        </w:rPr>
        <w:t xml:space="preserve">The relationship </w:t>
      </w:r>
      <w:r w:rsidR="00C91EA9">
        <w:rPr>
          <w:rFonts w:ascii="Calibri" w:eastAsia="Times New Roman" w:hAnsi="Calibri" w:cs="Times New Roman"/>
        </w:rPr>
        <w:t>between</w:t>
      </w:r>
      <w:r w:rsidRPr="00942691">
        <w:rPr>
          <w:rFonts w:ascii="Calibri" w:eastAsia="Times New Roman" w:hAnsi="Calibri" w:cs="Times New Roman"/>
        </w:rPr>
        <w:t xml:space="preserve"> the franchisor and the franchisee can be divided by the formal part and the informal part. </w:t>
      </w:r>
      <w:r w:rsidR="00BE305F">
        <w:rPr>
          <w:rFonts w:ascii="Calibri" w:eastAsia="Times New Roman" w:hAnsi="Calibri" w:cs="Times New Roman"/>
        </w:rPr>
        <w:t xml:space="preserve"> </w:t>
      </w:r>
      <w:r w:rsidRPr="00942691">
        <w:rPr>
          <w:rFonts w:ascii="Calibri" w:eastAsia="Times New Roman" w:hAnsi="Calibri" w:cs="Times New Roman"/>
        </w:rPr>
        <w:t xml:space="preserve">The </w:t>
      </w:r>
      <w:r w:rsidRPr="00ED575F">
        <w:rPr>
          <w:rFonts w:ascii="Calibri" w:eastAsia="Times New Roman" w:hAnsi="Calibri" w:cs="Times New Roman"/>
          <w:i/>
        </w:rPr>
        <w:t>formal part of the relationship</w:t>
      </w:r>
      <w:r w:rsidRPr="00942691">
        <w:rPr>
          <w:rFonts w:ascii="Calibri" w:eastAsia="Times New Roman" w:hAnsi="Calibri" w:cs="Times New Roman"/>
        </w:rPr>
        <w:t xml:space="preserve"> is the signed contract between both parties, which </w:t>
      </w:r>
      <w:r w:rsidRPr="00942691">
        <w:rPr>
          <w:rFonts w:ascii="Calibri" w:eastAsia="Times New Roman" w:hAnsi="Calibri" w:cs="Times New Roman"/>
        </w:rPr>
        <w:lastRenderedPageBreak/>
        <w:t xml:space="preserve">may be enforced in court if some </w:t>
      </w:r>
      <w:r w:rsidR="00ED575F">
        <w:rPr>
          <w:rFonts w:ascii="Calibri" w:eastAsia="Times New Roman" w:hAnsi="Calibri" w:cs="Times New Roman"/>
        </w:rPr>
        <w:t>contract agreements</w:t>
      </w:r>
      <w:r w:rsidRPr="00942691">
        <w:rPr>
          <w:rFonts w:ascii="Calibri" w:eastAsia="Times New Roman" w:hAnsi="Calibri" w:cs="Times New Roman"/>
        </w:rPr>
        <w:t xml:space="preserve"> are not met. </w:t>
      </w:r>
      <w:r w:rsidR="00ED575F" w:rsidRPr="00942691">
        <w:rPr>
          <w:rFonts w:ascii="Calibri" w:eastAsia="Times New Roman" w:hAnsi="Calibri" w:cs="Times New Roman"/>
        </w:rPr>
        <w:t>Formal parts in the contract may consist of a</w:t>
      </w:r>
      <w:r w:rsidR="0065136D">
        <w:rPr>
          <w:rFonts w:ascii="Calibri" w:eastAsia="Times New Roman" w:hAnsi="Calibri" w:cs="Times New Roman"/>
        </w:rPr>
        <w:t>wards, punishments and dama</w:t>
      </w:r>
      <w:r w:rsidR="00BE305F">
        <w:rPr>
          <w:rFonts w:ascii="Calibri" w:eastAsia="Times New Roman" w:hAnsi="Calibri" w:cs="Times New Roman"/>
        </w:rPr>
        <w:t xml:space="preserve">ges. These formal instruments </w:t>
      </w:r>
      <w:r w:rsidR="0065136D">
        <w:rPr>
          <w:rFonts w:ascii="Calibri" w:eastAsia="Times New Roman" w:hAnsi="Calibri" w:cs="Times New Roman"/>
        </w:rPr>
        <w:t>may</w:t>
      </w:r>
      <w:r w:rsidR="0065136D" w:rsidRPr="00942691">
        <w:rPr>
          <w:rFonts w:ascii="Calibri" w:eastAsia="Times New Roman" w:hAnsi="Calibri" w:cs="Times New Roman"/>
        </w:rPr>
        <w:t xml:space="preserve"> deterrent opportunistic free-ride behavior of the franchisee b</w:t>
      </w:r>
      <w:r w:rsidR="0065136D">
        <w:rPr>
          <w:rFonts w:ascii="Calibri" w:eastAsia="Times New Roman" w:hAnsi="Calibri" w:cs="Times New Roman"/>
        </w:rPr>
        <w:t>y lowering the gain of shirking</w:t>
      </w:r>
      <w:r w:rsidR="0065136D" w:rsidRPr="00942691">
        <w:rPr>
          <w:rFonts w:ascii="Calibri" w:eastAsia="Times New Roman" w:hAnsi="Calibri" w:cs="Times New Roman"/>
        </w:rPr>
        <w:t xml:space="preserve">. For the franchisor, there are two approaches for termination of the franchise contract with some compensation: liquidation damage and expectation damage. </w:t>
      </w:r>
      <w:r w:rsidR="00BE305F" w:rsidRPr="00BE305F">
        <w:rPr>
          <w:rFonts w:ascii="Calibri" w:eastAsia="Times New Roman" w:hAnsi="Calibri" w:cs="Times New Roman"/>
        </w:rPr>
        <w:t>Putting possible punishments in contract may be cheap for preventing substandard behavior</w:t>
      </w:r>
      <w:r w:rsidR="00C91EA9">
        <w:rPr>
          <w:rFonts w:ascii="Calibri" w:eastAsia="Times New Roman" w:hAnsi="Calibri" w:cs="Times New Roman"/>
        </w:rPr>
        <w:t xml:space="preserve"> and</w:t>
      </w:r>
      <w:r w:rsidR="00BE305F">
        <w:rPr>
          <w:rFonts w:ascii="Calibri" w:eastAsia="Times New Roman" w:hAnsi="Calibri" w:cs="Times New Roman"/>
        </w:rPr>
        <w:t xml:space="preserve"> </w:t>
      </w:r>
      <w:r w:rsidR="00C91EA9">
        <w:rPr>
          <w:rFonts w:ascii="Calibri" w:eastAsia="Times New Roman" w:hAnsi="Calibri" w:cs="Times New Roman"/>
        </w:rPr>
        <w:t>t</w:t>
      </w:r>
      <w:r w:rsidR="00BE305F" w:rsidRPr="00942691">
        <w:rPr>
          <w:rFonts w:ascii="Calibri" w:eastAsia="Times New Roman" w:hAnsi="Calibri" w:cs="Times New Roman"/>
        </w:rPr>
        <w:t xml:space="preserve">he </w:t>
      </w:r>
      <w:r w:rsidR="00BE305F">
        <w:rPr>
          <w:rFonts w:ascii="Calibri" w:eastAsia="Times New Roman" w:hAnsi="Calibri" w:cs="Times New Roman"/>
        </w:rPr>
        <w:t xml:space="preserve">headquarters has </w:t>
      </w:r>
      <w:r w:rsidR="00BE305F" w:rsidRPr="00942691">
        <w:rPr>
          <w:rFonts w:ascii="Calibri" w:eastAsia="Times New Roman" w:hAnsi="Calibri" w:cs="Times New Roman"/>
        </w:rPr>
        <w:t>the right to monitor the franchisee and to terminate the contract if the quality does not meet the requirements stated in the contract (</w:t>
      </w:r>
      <w:proofErr w:type="spellStart"/>
      <w:r w:rsidR="00BE305F" w:rsidRPr="00942691">
        <w:rPr>
          <w:rFonts w:ascii="Calibri" w:eastAsia="Times New Roman" w:hAnsi="Calibri" w:cs="Times New Roman"/>
        </w:rPr>
        <w:t>Brickley</w:t>
      </w:r>
      <w:proofErr w:type="spellEnd"/>
      <w:r w:rsidR="00BE305F" w:rsidRPr="00942691">
        <w:rPr>
          <w:rFonts w:ascii="Calibri" w:eastAsia="Times New Roman" w:hAnsi="Calibri" w:cs="Times New Roman"/>
        </w:rPr>
        <w:t xml:space="preserve"> and Dark, 2010).</w:t>
      </w:r>
      <w:r w:rsidR="00BE305F" w:rsidRPr="00BE305F">
        <w:rPr>
          <w:rFonts w:ascii="Calibri" w:eastAsia="Times New Roman" w:hAnsi="Calibri" w:cs="Times New Roman"/>
        </w:rPr>
        <w:t xml:space="preserve"> </w:t>
      </w:r>
      <w:r w:rsidR="00BE305F">
        <w:rPr>
          <w:rFonts w:ascii="Calibri" w:eastAsia="Times New Roman" w:hAnsi="Calibri" w:cs="Times New Roman"/>
        </w:rPr>
        <w:t xml:space="preserve">However, </w:t>
      </w:r>
      <w:r w:rsidR="00BE305F" w:rsidRPr="00BE305F">
        <w:rPr>
          <w:rFonts w:ascii="Calibri" w:eastAsia="Times New Roman" w:hAnsi="Calibri" w:cs="Times New Roman"/>
        </w:rPr>
        <w:t xml:space="preserve">enforcement in court in the case of </w:t>
      </w:r>
      <w:r w:rsidR="00BE305F">
        <w:rPr>
          <w:rFonts w:ascii="Calibri" w:eastAsia="Times New Roman" w:hAnsi="Calibri" w:cs="Times New Roman"/>
        </w:rPr>
        <w:t xml:space="preserve">substandard behavior of the franchisee may be very expensive, </w:t>
      </w:r>
      <w:r w:rsidR="00BE305F" w:rsidRPr="00BE305F">
        <w:rPr>
          <w:rFonts w:ascii="Calibri" w:eastAsia="Times New Roman" w:hAnsi="Calibri" w:cs="Times New Roman"/>
        </w:rPr>
        <w:t xml:space="preserve">because it can be very difficult to prove in court that a franchisee </w:t>
      </w:r>
      <w:r w:rsidR="001F5687" w:rsidRPr="00312722">
        <w:rPr>
          <w:rFonts w:ascii="Calibri" w:eastAsia="Times New Roman" w:hAnsi="Calibri" w:cs="Times New Roman"/>
        </w:rPr>
        <w:t>has</w:t>
      </w:r>
      <w:r w:rsidR="00BE305F" w:rsidRPr="00BE305F">
        <w:rPr>
          <w:rFonts w:ascii="Calibri" w:eastAsia="Times New Roman" w:hAnsi="Calibri" w:cs="Times New Roman"/>
        </w:rPr>
        <w:t xml:space="preserve"> indeed consequen</w:t>
      </w:r>
      <w:r w:rsidR="00BE305F">
        <w:rPr>
          <w:rFonts w:ascii="Calibri" w:eastAsia="Times New Roman" w:hAnsi="Calibri" w:cs="Times New Roman"/>
        </w:rPr>
        <w:t xml:space="preserve">tly a substandard quality level. </w:t>
      </w:r>
    </w:p>
    <w:p w:rsidR="005E5E7E" w:rsidRPr="00BE305F" w:rsidRDefault="0065136D" w:rsidP="00083E13">
      <w:pPr>
        <w:spacing w:after="0" w:line="360" w:lineRule="auto"/>
        <w:jc w:val="both"/>
        <w:rPr>
          <w:rFonts w:ascii="Calibri" w:eastAsia="Times New Roman" w:hAnsi="Calibri" w:cs="Times New Roman"/>
        </w:rPr>
      </w:pPr>
      <w:r>
        <w:rPr>
          <w:rFonts w:ascii="Calibri" w:eastAsia="Times New Roman" w:hAnsi="Calibri" w:cs="Times New Roman"/>
        </w:rPr>
        <w:t>Formal parts of the contract could also be</w:t>
      </w:r>
      <w:r w:rsidR="00ED575F">
        <w:rPr>
          <w:rFonts w:ascii="Calibri" w:eastAsia="Times New Roman" w:hAnsi="Calibri" w:cs="Times New Roman"/>
        </w:rPr>
        <w:t xml:space="preserve"> </w:t>
      </w:r>
      <w:r>
        <w:rPr>
          <w:rFonts w:ascii="Calibri" w:eastAsia="Times New Roman" w:hAnsi="Calibri" w:cs="Times New Roman"/>
        </w:rPr>
        <w:t>arrangements about</w:t>
      </w:r>
      <w:r w:rsidR="00ED575F">
        <w:rPr>
          <w:rFonts w:ascii="Calibri" w:eastAsia="Times New Roman" w:hAnsi="Calibri" w:cs="Times New Roman"/>
        </w:rPr>
        <w:t xml:space="preserve"> the menu cards</w:t>
      </w:r>
      <w:r w:rsidR="005E5E7E" w:rsidRPr="00942691">
        <w:rPr>
          <w:rFonts w:ascii="Calibri" w:eastAsia="Times New Roman" w:hAnsi="Calibri" w:cs="Times New Roman"/>
        </w:rPr>
        <w:t xml:space="preserve"> and the decoration of the restau</w:t>
      </w:r>
      <w:r w:rsidR="00F82096">
        <w:rPr>
          <w:rFonts w:ascii="Calibri" w:eastAsia="Times New Roman" w:hAnsi="Calibri" w:cs="Times New Roman"/>
        </w:rPr>
        <w:t>rants. These arrangements could help the headquarters</w:t>
      </w:r>
      <w:r>
        <w:rPr>
          <w:rFonts w:ascii="Calibri" w:eastAsia="Times New Roman" w:hAnsi="Calibri" w:cs="Times New Roman"/>
        </w:rPr>
        <w:t xml:space="preserve"> </w:t>
      </w:r>
      <w:r w:rsidR="005E5E7E" w:rsidRPr="00942691">
        <w:rPr>
          <w:rFonts w:ascii="Calibri" w:eastAsia="Times New Roman" w:hAnsi="Calibri" w:cs="Times New Roman"/>
        </w:rPr>
        <w:t>to coordinate all the restaurants</w:t>
      </w:r>
      <w:r>
        <w:rPr>
          <w:rFonts w:ascii="Calibri" w:eastAsia="Times New Roman" w:hAnsi="Calibri" w:cs="Times New Roman"/>
        </w:rPr>
        <w:t xml:space="preserve">, which </w:t>
      </w:r>
      <w:r w:rsidR="00F82096">
        <w:rPr>
          <w:rFonts w:ascii="Calibri" w:eastAsia="Times New Roman" w:hAnsi="Calibri" w:cs="Times New Roman"/>
        </w:rPr>
        <w:t xml:space="preserve">may </w:t>
      </w:r>
      <w:r w:rsidR="001572A3">
        <w:rPr>
          <w:rFonts w:ascii="Calibri" w:eastAsia="Times New Roman" w:hAnsi="Calibri" w:cs="Times New Roman"/>
        </w:rPr>
        <w:t>improve the degree of</w:t>
      </w:r>
      <w:r>
        <w:rPr>
          <w:rFonts w:ascii="Calibri" w:eastAsia="Times New Roman" w:hAnsi="Calibri" w:cs="Times New Roman"/>
        </w:rPr>
        <w:t xml:space="preserve"> similarity between all the various chain restaurants</w:t>
      </w:r>
      <w:r w:rsidR="005E5E7E" w:rsidRPr="00942691">
        <w:rPr>
          <w:rFonts w:ascii="Calibri" w:eastAsia="Times New Roman" w:hAnsi="Calibri" w:cs="Times New Roman"/>
        </w:rPr>
        <w:t xml:space="preserve">. </w:t>
      </w:r>
    </w:p>
    <w:p w:rsidR="00C91EA9" w:rsidRPr="00C91EA9" w:rsidRDefault="005E5E7E" w:rsidP="00C91EA9">
      <w:pPr>
        <w:spacing w:after="0" w:line="360" w:lineRule="auto"/>
        <w:jc w:val="both"/>
        <w:rPr>
          <w:rFonts w:ascii="Calibri" w:eastAsia="Times New Roman" w:hAnsi="Calibri" w:cs="Times New Roman"/>
        </w:rPr>
      </w:pPr>
      <w:r w:rsidRPr="00DD084C">
        <w:rPr>
          <w:rFonts w:ascii="Calibri" w:eastAsia="Times New Roman" w:hAnsi="Calibri" w:cs="Times New Roman"/>
          <w:i/>
        </w:rPr>
        <w:t>The informal part of the relationship</w:t>
      </w:r>
      <w:r w:rsidRPr="00942691">
        <w:rPr>
          <w:rFonts w:ascii="Calibri" w:eastAsia="Times New Roman" w:hAnsi="Calibri" w:cs="Times New Roman"/>
        </w:rPr>
        <w:t xml:space="preserve"> consists of non-contractible elements. Informal rewards may be the awarding of a new outlet </w:t>
      </w:r>
      <w:r w:rsidR="00DD084C">
        <w:rPr>
          <w:rFonts w:ascii="Calibri" w:eastAsia="Times New Roman" w:hAnsi="Calibri" w:cs="Times New Roman"/>
        </w:rPr>
        <w:t>to</w:t>
      </w:r>
      <w:r w:rsidR="00C91EA9">
        <w:rPr>
          <w:rFonts w:ascii="Calibri" w:eastAsia="Times New Roman" w:hAnsi="Calibri" w:cs="Times New Roman"/>
        </w:rPr>
        <w:t xml:space="preserve"> a franchisee and a</w:t>
      </w:r>
      <w:r w:rsidRPr="00942691">
        <w:rPr>
          <w:rFonts w:ascii="Calibri" w:eastAsia="Times New Roman" w:hAnsi="Calibri" w:cs="Times New Roman"/>
        </w:rPr>
        <w:t xml:space="preserve"> punishment</w:t>
      </w:r>
      <w:r w:rsidR="001572A3">
        <w:rPr>
          <w:rFonts w:ascii="Calibri" w:eastAsia="Times New Roman" w:hAnsi="Calibri" w:cs="Times New Roman"/>
        </w:rPr>
        <w:t xml:space="preserve"> may be that the franchisor wit</w:t>
      </w:r>
      <w:r w:rsidR="001572A3" w:rsidRPr="00942691">
        <w:rPr>
          <w:rFonts w:ascii="Calibri" w:eastAsia="Times New Roman" w:hAnsi="Calibri" w:cs="Times New Roman"/>
        </w:rPr>
        <w:t>hholds</w:t>
      </w:r>
      <w:r w:rsidRPr="00942691">
        <w:rPr>
          <w:rFonts w:ascii="Calibri" w:eastAsia="Times New Roman" w:hAnsi="Calibri" w:cs="Times New Roman"/>
        </w:rPr>
        <w:t xml:space="preserve"> a new outlet for the franchisee. Exclusive territories of a restaurant may </w:t>
      </w:r>
      <w:r w:rsidR="00DD084C">
        <w:rPr>
          <w:rFonts w:ascii="Calibri" w:eastAsia="Times New Roman" w:hAnsi="Calibri" w:cs="Times New Roman"/>
        </w:rPr>
        <w:t>also</w:t>
      </w:r>
      <w:r w:rsidR="00DD084C" w:rsidRPr="00942691">
        <w:rPr>
          <w:rFonts w:ascii="Calibri" w:eastAsia="Times New Roman" w:hAnsi="Calibri" w:cs="Times New Roman"/>
        </w:rPr>
        <w:t xml:space="preserve"> </w:t>
      </w:r>
      <w:r w:rsidRPr="00942691">
        <w:rPr>
          <w:rFonts w:ascii="Calibri" w:eastAsia="Times New Roman" w:hAnsi="Calibri" w:cs="Times New Roman"/>
        </w:rPr>
        <w:t xml:space="preserve">be </w:t>
      </w:r>
      <w:r w:rsidR="00DD084C">
        <w:rPr>
          <w:rFonts w:ascii="Calibri" w:eastAsia="Times New Roman" w:hAnsi="Calibri" w:cs="Times New Roman"/>
        </w:rPr>
        <w:t>a</w:t>
      </w:r>
      <w:r w:rsidR="00C91EA9">
        <w:rPr>
          <w:rFonts w:ascii="Calibri" w:eastAsia="Times New Roman" w:hAnsi="Calibri" w:cs="Times New Roman"/>
        </w:rPr>
        <w:t xml:space="preserve"> very important feature, because they can</w:t>
      </w:r>
      <w:r w:rsidRPr="00942691">
        <w:rPr>
          <w:rFonts w:ascii="Calibri" w:eastAsia="Times New Roman" w:hAnsi="Calibri" w:cs="Times New Roman"/>
        </w:rPr>
        <w:t xml:space="preserve"> be used as carrots or as sticks. The carrot could be that good </w:t>
      </w:r>
      <w:r w:rsidR="003F1A7C" w:rsidRPr="00942691">
        <w:rPr>
          <w:rFonts w:ascii="Calibri" w:eastAsia="Times New Roman" w:hAnsi="Calibri" w:cs="Times New Roman"/>
        </w:rPr>
        <w:t>behavior</w:t>
      </w:r>
      <w:r w:rsidRPr="00942691">
        <w:rPr>
          <w:rFonts w:ascii="Calibri" w:eastAsia="Times New Roman" w:hAnsi="Calibri" w:cs="Times New Roman"/>
        </w:rPr>
        <w:t xml:space="preserve"> of the franchisee might be rewarded by letting the franchisee open a new </w:t>
      </w:r>
      <w:r w:rsidR="00C91EA9">
        <w:rPr>
          <w:rFonts w:ascii="Calibri" w:eastAsia="Times New Roman" w:hAnsi="Calibri" w:cs="Times New Roman"/>
        </w:rPr>
        <w:t xml:space="preserve">restaurant of the same chain </w:t>
      </w:r>
      <w:r w:rsidRPr="00942691">
        <w:rPr>
          <w:rFonts w:ascii="Calibri" w:eastAsia="Times New Roman" w:hAnsi="Calibri" w:cs="Times New Roman"/>
        </w:rPr>
        <w:t xml:space="preserve">close to the one he already owns. The stick could be that another </w:t>
      </w:r>
      <w:r w:rsidR="00C91EA9">
        <w:rPr>
          <w:rFonts w:ascii="Calibri" w:eastAsia="Times New Roman" w:hAnsi="Calibri" w:cs="Times New Roman"/>
        </w:rPr>
        <w:t xml:space="preserve">franchisee may open a new restaurant of the same chain </w:t>
      </w:r>
      <w:r w:rsidRPr="00942691">
        <w:rPr>
          <w:rFonts w:ascii="Calibri" w:eastAsia="Times New Roman" w:hAnsi="Calibri" w:cs="Times New Roman"/>
        </w:rPr>
        <w:t xml:space="preserve">close to the </w:t>
      </w:r>
      <w:r w:rsidRPr="00312722">
        <w:rPr>
          <w:rFonts w:ascii="Calibri" w:eastAsia="Times New Roman" w:hAnsi="Calibri" w:cs="Times New Roman"/>
        </w:rPr>
        <w:t>bad</w:t>
      </w:r>
      <w:r w:rsidR="001F5687" w:rsidRPr="00312722">
        <w:rPr>
          <w:rFonts w:ascii="Calibri" w:eastAsia="Times New Roman" w:hAnsi="Calibri" w:cs="Times New Roman"/>
        </w:rPr>
        <w:t>ly</w:t>
      </w:r>
      <w:r w:rsidRPr="00942691">
        <w:rPr>
          <w:rFonts w:ascii="Calibri" w:eastAsia="Times New Roman" w:hAnsi="Calibri" w:cs="Times New Roman"/>
        </w:rPr>
        <w:t xml:space="preserve"> behaved franchisee (</w:t>
      </w:r>
      <w:proofErr w:type="spellStart"/>
      <w:r w:rsidRPr="00942691">
        <w:rPr>
          <w:rFonts w:ascii="Calibri" w:eastAsia="Times New Roman" w:hAnsi="Calibri" w:cs="Times New Roman"/>
        </w:rPr>
        <w:t>Badawi</w:t>
      </w:r>
      <w:proofErr w:type="spellEnd"/>
      <w:r w:rsidRPr="00942691">
        <w:rPr>
          <w:rFonts w:ascii="Calibri" w:eastAsia="Times New Roman" w:hAnsi="Calibri" w:cs="Times New Roman"/>
        </w:rPr>
        <w:t>, 2010</w:t>
      </w:r>
      <w:r w:rsidR="00DD084C">
        <w:rPr>
          <w:rFonts w:ascii="Calibri" w:eastAsia="Times New Roman" w:hAnsi="Calibri" w:cs="Times New Roman"/>
        </w:rPr>
        <w:t>,</w:t>
      </w:r>
      <w:r w:rsidR="00DD084C" w:rsidRPr="00DD084C">
        <w:rPr>
          <w:rFonts w:ascii="Calibri" w:eastAsia="Calibri" w:hAnsi="Calibri" w:cs="Times New Roman"/>
        </w:rPr>
        <w:t xml:space="preserve"> </w:t>
      </w:r>
      <w:r w:rsidR="00DD084C" w:rsidRPr="00925111">
        <w:rPr>
          <w:rFonts w:ascii="Calibri" w:eastAsia="Calibri" w:hAnsi="Calibri" w:cs="Times New Roman"/>
        </w:rPr>
        <w:t>Mathewson</w:t>
      </w:r>
      <w:r w:rsidR="00EF54DF">
        <w:rPr>
          <w:rFonts w:ascii="Calibri" w:eastAsia="Calibri" w:hAnsi="Calibri" w:cs="Times New Roman"/>
        </w:rPr>
        <w:t xml:space="preserve"> </w:t>
      </w:r>
      <w:r w:rsidR="00DD084C">
        <w:rPr>
          <w:rFonts w:ascii="Calibri" w:eastAsia="Calibri" w:hAnsi="Calibri" w:cs="Times New Roman"/>
        </w:rPr>
        <w:t>and Winter, 1994</w:t>
      </w:r>
      <w:r w:rsidRPr="00942691">
        <w:rPr>
          <w:rFonts w:ascii="Calibri" w:eastAsia="Times New Roman" w:hAnsi="Calibri" w:cs="Times New Roman"/>
        </w:rPr>
        <w:t>). It may be clear that both carrots and sticks may be an incentive to not behave like a free-rider</w:t>
      </w:r>
      <w:r w:rsidR="001572A3">
        <w:rPr>
          <w:rFonts w:ascii="Calibri" w:eastAsia="Times New Roman" w:hAnsi="Calibri" w:cs="Times New Roman"/>
        </w:rPr>
        <w:t xml:space="preserve"> as a franchisee</w:t>
      </w:r>
      <w:r w:rsidRPr="00942691">
        <w:rPr>
          <w:rFonts w:ascii="Calibri" w:eastAsia="Times New Roman" w:hAnsi="Calibri" w:cs="Times New Roman"/>
        </w:rPr>
        <w:t xml:space="preserve">. </w:t>
      </w:r>
      <w:r w:rsidR="00C91EA9">
        <w:rPr>
          <w:rFonts w:ascii="Calibri" w:eastAsia="Times New Roman" w:hAnsi="Calibri" w:cs="Times New Roman"/>
        </w:rPr>
        <w:t>However, t</w:t>
      </w:r>
      <w:r w:rsidR="00C91EA9" w:rsidRPr="00C91EA9">
        <w:rPr>
          <w:rFonts w:ascii="Calibri" w:eastAsia="Times New Roman" w:hAnsi="Calibri" w:cs="Times New Roman"/>
        </w:rPr>
        <w:t>he absence of a</w:t>
      </w:r>
      <w:r w:rsidR="00C91EA9">
        <w:rPr>
          <w:rFonts w:ascii="Calibri" w:eastAsia="Times New Roman" w:hAnsi="Calibri" w:cs="Times New Roman"/>
        </w:rPr>
        <w:t>ny</w:t>
      </w:r>
      <w:r w:rsidR="00C91EA9" w:rsidRPr="00C91EA9">
        <w:rPr>
          <w:rFonts w:ascii="Calibri" w:eastAsia="Times New Roman" w:hAnsi="Calibri" w:cs="Times New Roman"/>
        </w:rPr>
        <w:t xml:space="preserve"> territory guarantees might also be an effective instrument against free-riding, because there may now be more competition in a local market. An example of a firm who offers contracts without a territory guarantee is McDonalds. </w:t>
      </w:r>
    </w:p>
    <w:p w:rsidR="00F82096" w:rsidRPr="00942691" w:rsidRDefault="005E5E7E" w:rsidP="00F82096">
      <w:pPr>
        <w:spacing w:after="0" w:line="360" w:lineRule="auto"/>
        <w:jc w:val="both"/>
      </w:pPr>
      <w:r w:rsidRPr="00942691">
        <w:rPr>
          <w:rFonts w:ascii="Calibri" w:eastAsia="Times New Roman" w:hAnsi="Calibri" w:cs="Times New Roman"/>
        </w:rPr>
        <w:t xml:space="preserve">The research of </w:t>
      </w:r>
      <w:proofErr w:type="spellStart"/>
      <w:r w:rsidRPr="00942691">
        <w:rPr>
          <w:rFonts w:ascii="Calibri" w:eastAsia="Times New Roman" w:hAnsi="Calibri" w:cs="Times New Roman"/>
        </w:rPr>
        <w:t>Badawi</w:t>
      </w:r>
      <w:proofErr w:type="spellEnd"/>
      <w:r w:rsidRPr="00942691">
        <w:rPr>
          <w:rFonts w:ascii="Calibri" w:eastAsia="Times New Roman" w:hAnsi="Calibri" w:cs="Times New Roman"/>
        </w:rPr>
        <w:t xml:space="preserve"> was also focused on the balance between formal and informal parts in the contract, which states that formal and informal are rather subs</w:t>
      </w:r>
      <w:r w:rsidR="00DD084C">
        <w:rPr>
          <w:rFonts w:ascii="Calibri" w:eastAsia="Times New Roman" w:hAnsi="Calibri" w:cs="Times New Roman"/>
        </w:rPr>
        <w:t>titutes than complements. The length of long</w:t>
      </w:r>
      <w:r w:rsidRPr="00942691">
        <w:rPr>
          <w:rFonts w:ascii="Calibri" w:eastAsia="Times New Roman" w:hAnsi="Calibri" w:cs="Times New Roman"/>
        </w:rPr>
        <w:t>-term relationship tends to have also a positive effect on the level of informal reciprocity of both players (</w:t>
      </w:r>
      <w:proofErr w:type="spellStart"/>
      <w:r w:rsidRPr="00942691">
        <w:rPr>
          <w:rFonts w:ascii="Calibri" w:eastAsia="Times New Roman" w:hAnsi="Calibri" w:cs="Times New Roman"/>
        </w:rPr>
        <w:t>Badawi</w:t>
      </w:r>
      <w:proofErr w:type="spellEnd"/>
      <w:r w:rsidRPr="00942691">
        <w:rPr>
          <w:rFonts w:ascii="Calibri" w:eastAsia="Times New Roman" w:hAnsi="Calibri" w:cs="Times New Roman"/>
        </w:rPr>
        <w:t xml:space="preserve">, 2010). </w:t>
      </w:r>
      <w:r w:rsidR="00C91EA9">
        <w:rPr>
          <w:rFonts w:ascii="Calibri" w:eastAsia="Times New Roman" w:hAnsi="Calibri" w:cs="Times New Roman"/>
        </w:rPr>
        <w:t>A</w:t>
      </w:r>
      <w:r w:rsidRPr="00942691">
        <w:rPr>
          <w:rFonts w:ascii="Calibri" w:eastAsia="Times New Roman" w:hAnsi="Calibri" w:cs="Times New Roman"/>
        </w:rPr>
        <w:t>s</w:t>
      </w:r>
      <w:r w:rsidR="00C91EA9">
        <w:rPr>
          <w:rFonts w:ascii="Calibri" w:eastAsia="Times New Roman" w:hAnsi="Calibri" w:cs="Times New Roman"/>
        </w:rPr>
        <w:t xml:space="preserve"> a result that</w:t>
      </w:r>
      <w:r w:rsidRPr="00942691">
        <w:rPr>
          <w:rFonts w:ascii="Calibri" w:eastAsia="Times New Roman" w:hAnsi="Calibri" w:cs="Times New Roman"/>
        </w:rPr>
        <w:t xml:space="preserve"> the relationship might feel like a pure economic relationship without any </w:t>
      </w:r>
      <w:r w:rsidR="00C91EA9">
        <w:rPr>
          <w:rFonts w:ascii="Calibri" w:eastAsia="Times New Roman" w:hAnsi="Calibri" w:cs="Times New Roman"/>
        </w:rPr>
        <w:t xml:space="preserve">sensibility for the chain, it </w:t>
      </w:r>
      <w:r w:rsidRPr="00942691">
        <w:rPr>
          <w:rFonts w:ascii="Calibri" w:eastAsia="Times New Roman" w:hAnsi="Calibri" w:cs="Times New Roman"/>
        </w:rPr>
        <w:t xml:space="preserve">might lower the expectation that </w:t>
      </w:r>
      <w:r w:rsidR="004A0BC2">
        <w:rPr>
          <w:rFonts w:ascii="Calibri" w:eastAsia="Times New Roman" w:hAnsi="Calibri" w:cs="Times New Roman"/>
        </w:rPr>
        <w:t>franchisee</w:t>
      </w:r>
      <w:r w:rsidRPr="00942691">
        <w:rPr>
          <w:rFonts w:ascii="Calibri" w:eastAsia="Times New Roman" w:hAnsi="Calibri" w:cs="Times New Roman"/>
        </w:rPr>
        <w:t xml:space="preserve"> will behave at a pro-social manner</w:t>
      </w:r>
      <w:r w:rsidR="004A0BC2">
        <w:rPr>
          <w:rFonts w:ascii="Calibri" w:eastAsia="Times New Roman" w:hAnsi="Calibri" w:cs="Times New Roman"/>
        </w:rPr>
        <w:t xml:space="preserve"> by providing higher hygiene quality. </w:t>
      </w:r>
      <w:r w:rsidRPr="00942691">
        <w:rPr>
          <w:rFonts w:ascii="Calibri" w:eastAsia="Times New Roman" w:hAnsi="Calibri" w:cs="Times New Roman"/>
        </w:rPr>
        <w:t xml:space="preserve">Summarized, it might be reasonable to say that a too high legalistic approach of the </w:t>
      </w:r>
      <w:r w:rsidR="00DD084C">
        <w:rPr>
          <w:rFonts w:ascii="Calibri" w:eastAsia="Times New Roman" w:hAnsi="Calibri" w:cs="Times New Roman"/>
        </w:rPr>
        <w:t>headquarters</w:t>
      </w:r>
      <w:r w:rsidRPr="00942691">
        <w:rPr>
          <w:rFonts w:ascii="Calibri" w:eastAsia="Times New Roman" w:hAnsi="Calibri" w:cs="Times New Roman"/>
        </w:rPr>
        <w:t xml:space="preserve"> indicates a lack of trust to the franchisee, which may crowd-out reciprocity </w:t>
      </w:r>
      <w:r w:rsidR="003F1A7C" w:rsidRPr="00942691">
        <w:rPr>
          <w:rFonts w:ascii="Calibri" w:eastAsia="Times New Roman" w:hAnsi="Calibri" w:cs="Times New Roman"/>
        </w:rPr>
        <w:t>behavior</w:t>
      </w:r>
      <w:r w:rsidRPr="00942691">
        <w:rPr>
          <w:rFonts w:ascii="Calibri" w:eastAsia="Times New Roman" w:hAnsi="Calibri" w:cs="Times New Roman"/>
        </w:rPr>
        <w:t xml:space="preserve"> of the franchisee. This can have a negative effect on the </w:t>
      </w:r>
      <w:r w:rsidR="004A0BC2">
        <w:rPr>
          <w:rFonts w:ascii="Calibri" w:eastAsia="Times New Roman" w:hAnsi="Calibri" w:cs="Times New Roman"/>
        </w:rPr>
        <w:t>behavior</w:t>
      </w:r>
      <w:r w:rsidRPr="00942691">
        <w:rPr>
          <w:rFonts w:ascii="Calibri" w:eastAsia="Times New Roman" w:hAnsi="Calibri" w:cs="Times New Roman"/>
        </w:rPr>
        <w:t xml:space="preserve"> of the franchisee (</w:t>
      </w:r>
      <w:proofErr w:type="spellStart"/>
      <w:r w:rsidRPr="00942691">
        <w:t>Bohnet</w:t>
      </w:r>
      <w:proofErr w:type="spellEnd"/>
      <w:r w:rsidRPr="00942691">
        <w:t xml:space="preserve">, Frey and Huck, 2001; Kidwell et al, 2007). </w:t>
      </w:r>
      <w:r w:rsidR="00DD084C" w:rsidRPr="00942691">
        <w:t xml:space="preserve">Kidwell </w:t>
      </w:r>
      <w:r w:rsidR="0034671D">
        <w:t>has</w:t>
      </w:r>
      <w:r w:rsidR="00DD084C">
        <w:t xml:space="preserve"> a</w:t>
      </w:r>
      <w:r w:rsidRPr="00942691">
        <w:t xml:space="preserve">dditional findings </w:t>
      </w:r>
      <w:r w:rsidR="004A0BC2">
        <w:t>which tell</w:t>
      </w:r>
      <w:r w:rsidR="00DD084C">
        <w:t xml:space="preserve"> </w:t>
      </w:r>
      <w:r w:rsidRPr="00942691">
        <w:t xml:space="preserve">that centralized decision-making correlates positively and the level of interaction between the franchisor and the franchisee </w:t>
      </w:r>
      <w:r w:rsidR="00610278" w:rsidRPr="00942691">
        <w:t>correlates negatively with free-</w:t>
      </w:r>
      <w:r w:rsidRPr="00942691">
        <w:t xml:space="preserve">ride </w:t>
      </w:r>
      <w:r w:rsidR="003F1A7C" w:rsidRPr="00942691">
        <w:lastRenderedPageBreak/>
        <w:t>behavior</w:t>
      </w:r>
      <w:r w:rsidRPr="00942691">
        <w:t xml:space="preserve"> of the franchisee.</w:t>
      </w:r>
      <w:r w:rsidR="00F82096">
        <w:rPr>
          <w:rFonts w:ascii="Calibri" w:eastAsia="Times New Roman" w:hAnsi="Calibri" w:cs="Times New Roman"/>
        </w:rPr>
        <w:t xml:space="preserve"> </w:t>
      </w:r>
      <w:r w:rsidR="00F82096">
        <w:t>It may also be</w:t>
      </w:r>
      <w:r w:rsidR="00F82096" w:rsidRPr="00942691">
        <w:t xml:space="preserve"> very important for franchisees that they see themselves as independent self-</w:t>
      </w:r>
      <w:r w:rsidR="004A0BC2">
        <w:t>employment, w</w:t>
      </w:r>
      <w:r w:rsidR="00F82096" w:rsidRPr="00942691">
        <w:t xml:space="preserve">hile they are also restricted in their autonomy and are substantial controlled by </w:t>
      </w:r>
      <w:r w:rsidR="00F82096">
        <w:t xml:space="preserve">the headquarters of the </w:t>
      </w:r>
      <w:r w:rsidR="00F82096" w:rsidRPr="00942691">
        <w:t xml:space="preserve">franchisors. The balance between control and autonomy is very important. </w:t>
      </w:r>
      <w:r w:rsidR="00F82096">
        <w:t>It is found that too much or too little</w:t>
      </w:r>
      <w:r w:rsidR="00F82096" w:rsidRPr="00942691">
        <w:t xml:space="preserve"> control</w:t>
      </w:r>
      <w:r w:rsidR="00F82096">
        <w:t xml:space="preserve"> of the headquarters on the franchisee</w:t>
      </w:r>
      <w:r w:rsidR="00F82096" w:rsidRPr="00942691">
        <w:t xml:space="preserve"> will reduce effort of the franchisee (Bills, 1998). However, it might be difficult to determine the </w:t>
      </w:r>
      <w:r w:rsidR="004A0BC2">
        <w:t xml:space="preserve">various </w:t>
      </w:r>
      <w:r w:rsidR="00F82096" w:rsidRPr="00942691">
        <w:t>aspects of a franchise relatio</w:t>
      </w:r>
      <w:r w:rsidR="004A0BC2">
        <w:t>nship that relates to control on</w:t>
      </w:r>
      <w:r w:rsidR="00F82096" w:rsidRPr="00942691">
        <w:t xml:space="preserve"> the franchisee and the autonomy of the franchisee. </w:t>
      </w:r>
      <w:proofErr w:type="spellStart"/>
      <w:r w:rsidR="00F82096" w:rsidRPr="00942691">
        <w:t>Pizanti</w:t>
      </w:r>
      <w:proofErr w:type="spellEnd"/>
      <w:r w:rsidR="00F82096" w:rsidRPr="00942691">
        <w:t xml:space="preserve"> and Lerner (2003) state that the franchising concept, chain size, chain age and</w:t>
      </w:r>
      <w:r w:rsidR="004A0BC2">
        <w:t xml:space="preserve"> contract range relates with differences in the </w:t>
      </w:r>
      <w:r w:rsidR="004A0BC2" w:rsidRPr="00942691">
        <w:t>degree</w:t>
      </w:r>
      <w:r w:rsidR="00F82096" w:rsidRPr="00942691">
        <w:t xml:space="preserve"> of control and autonomy. </w:t>
      </w:r>
    </w:p>
    <w:p w:rsidR="00F82096" w:rsidRPr="00F82096" w:rsidRDefault="00F82096" w:rsidP="00083E13">
      <w:pPr>
        <w:spacing w:after="0" w:line="360" w:lineRule="auto"/>
        <w:jc w:val="both"/>
        <w:rPr>
          <w:rFonts w:ascii="Calibri" w:eastAsia="Times New Roman" w:hAnsi="Calibri" w:cs="Times New Roman"/>
        </w:rPr>
      </w:pPr>
    </w:p>
    <w:p w:rsidR="00F82096" w:rsidRPr="00F82096" w:rsidRDefault="00F82096" w:rsidP="00083E13">
      <w:pPr>
        <w:spacing w:after="0" w:line="360" w:lineRule="auto"/>
        <w:jc w:val="both"/>
        <w:rPr>
          <w:b/>
        </w:rPr>
      </w:pPr>
      <w:r w:rsidRPr="00F82096">
        <w:rPr>
          <w:b/>
        </w:rPr>
        <w:t>Th</w:t>
      </w:r>
      <w:r>
        <w:rPr>
          <w:b/>
        </w:rPr>
        <w:t>e F</w:t>
      </w:r>
      <w:r w:rsidRPr="00F82096">
        <w:rPr>
          <w:b/>
        </w:rPr>
        <w:t>r</w:t>
      </w:r>
      <w:r>
        <w:rPr>
          <w:b/>
        </w:rPr>
        <w:t>ee-Ri</w:t>
      </w:r>
      <w:r w:rsidRPr="00F82096">
        <w:rPr>
          <w:b/>
        </w:rPr>
        <w:t xml:space="preserve">de </w:t>
      </w:r>
      <w:r>
        <w:rPr>
          <w:b/>
        </w:rPr>
        <w:t>B</w:t>
      </w:r>
      <w:r w:rsidRPr="00F82096">
        <w:rPr>
          <w:b/>
        </w:rPr>
        <w:t xml:space="preserve">ehavior </w:t>
      </w:r>
      <w:r>
        <w:rPr>
          <w:b/>
        </w:rPr>
        <w:t>of a F</w:t>
      </w:r>
      <w:r w:rsidRPr="00F82096">
        <w:rPr>
          <w:b/>
        </w:rPr>
        <w:t>ranchisee</w:t>
      </w:r>
    </w:p>
    <w:p w:rsidR="00F82096" w:rsidRPr="00BE305F" w:rsidRDefault="00F82096" w:rsidP="00F82096">
      <w:pPr>
        <w:spacing w:after="0" w:line="360" w:lineRule="auto"/>
        <w:jc w:val="both"/>
        <w:rPr>
          <w:rFonts w:ascii="Calibri" w:eastAsia="Times New Roman" w:hAnsi="Calibri" w:cs="Times New Roman"/>
          <w:sz w:val="10"/>
          <w:szCs w:val="10"/>
        </w:rPr>
      </w:pPr>
    </w:p>
    <w:p w:rsidR="00F82096" w:rsidRPr="00942691" w:rsidRDefault="00F82096" w:rsidP="00F82096">
      <w:pPr>
        <w:spacing w:after="0" w:line="360" w:lineRule="auto"/>
        <w:jc w:val="both"/>
        <w:rPr>
          <w:rFonts w:ascii="Calibri" w:eastAsia="Times New Roman" w:hAnsi="Calibri" w:cs="Times New Roman"/>
        </w:rPr>
      </w:pPr>
      <w:r w:rsidRPr="00942691">
        <w:rPr>
          <w:rFonts w:ascii="Calibri" w:eastAsia="Times New Roman" w:hAnsi="Calibri" w:cs="Times New Roman"/>
        </w:rPr>
        <w:t xml:space="preserve">A lot of the literature on franchising uses the franchise model of Benjamin Klein (1995). </w:t>
      </w:r>
      <w:r w:rsidR="001F5687" w:rsidRPr="00312722">
        <w:rPr>
          <w:rFonts w:ascii="Calibri" w:eastAsia="Times New Roman" w:hAnsi="Calibri" w:cs="Times New Roman"/>
        </w:rPr>
        <w:t>It</w:t>
      </w:r>
      <w:r w:rsidRPr="00312722">
        <w:rPr>
          <w:rFonts w:ascii="Calibri" w:eastAsia="Times New Roman" w:hAnsi="Calibri" w:cs="Times New Roman"/>
        </w:rPr>
        <w:t xml:space="preserve"> </w:t>
      </w:r>
      <w:r w:rsidR="00312722" w:rsidRPr="00312722">
        <w:rPr>
          <w:rFonts w:ascii="Calibri" w:eastAsia="Times New Roman" w:hAnsi="Calibri" w:cs="Times New Roman"/>
        </w:rPr>
        <w:t xml:space="preserve">simply </w:t>
      </w:r>
      <w:r w:rsidRPr="00312722">
        <w:rPr>
          <w:rFonts w:ascii="Calibri" w:eastAsia="Times New Roman" w:hAnsi="Calibri" w:cs="Times New Roman"/>
        </w:rPr>
        <w:t>says</w:t>
      </w:r>
      <w:r w:rsidR="001F5687" w:rsidRPr="00312722">
        <w:rPr>
          <w:rFonts w:ascii="Calibri" w:eastAsia="Times New Roman" w:hAnsi="Calibri" w:cs="Times New Roman"/>
        </w:rPr>
        <w:t xml:space="preserve"> </w:t>
      </w:r>
      <w:r w:rsidRPr="00942691">
        <w:rPr>
          <w:rFonts w:ascii="Calibri" w:eastAsia="Times New Roman" w:hAnsi="Calibri" w:cs="Times New Roman"/>
        </w:rPr>
        <w:t>that the present and future value of the rents, which may include exclusive territory</w:t>
      </w:r>
      <w:r w:rsidR="00EF54DF">
        <w:rPr>
          <w:rFonts w:ascii="Calibri" w:eastAsia="Times New Roman" w:hAnsi="Calibri" w:cs="Times New Roman"/>
        </w:rPr>
        <w:t xml:space="preserve"> for the franchisee</w:t>
      </w:r>
      <w:r w:rsidRPr="00942691">
        <w:rPr>
          <w:rFonts w:ascii="Calibri" w:eastAsia="Times New Roman" w:hAnsi="Calibri" w:cs="Times New Roman"/>
        </w:rPr>
        <w:t xml:space="preserve"> (</w:t>
      </w:r>
      <w:r w:rsidRPr="006F74ED">
        <w:rPr>
          <w:rFonts w:ascii="Calibri" w:eastAsia="Times New Roman" w:hAnsi="Calibri" w:cs="Times New Roman"/>
        </w:rPr>
        <w:t>W</w:t>
      </w:r>
      <w:r w:rsidRPr="006F74ED">
        <w:rPr>
          <w:rFonts w:ascii="Calibri" w:eastAsia="Times New Roman" w:hAnsi="Calibri" w:cs="Times New Roman"/>
          <w:vertAlign w:val="superscript"/>
        </w:rPr>
        <w:t>1</w:t>
      </w:r>
      <w:r w:rsidRPr="00942691">
        <w:rPr>
          <w:rFonts w:ascii="Calibri" w:eastAsia="Times New Roman" w:hAnsi="Calibri" w:cs="Times New Roman"/>
        </w:rPr>
        <w:t>), must be higher than the gain from shirking on the quality (W</w:t>
      </w:r>
      <w:r w:rsidRPr="00942691">
        <w:rPr>
          <w:rFonts w:ascii="Calibri" w:eastAsia="Times New Roman" w:hAnsi="Calibri" w:cs="Times New Roman"/>
          <w:vertAlign w:val="superscript"/>
        </w:rPr>
        <w:t>2</w:t>
      </w:r>
      <w:r w:rsidRPr="00942691">
        <w:rPr>
          <w:rFonts w:ascii="Calibri" w:eastAsia="Times New Roman" w:hAnsi="Calibri" w:cs="Times New Roman"/>
        </w:rPr>
        <w:t xml:space="preserve">). This leads to </w:t>
      </w:r>
      <w:r>
        <w:rPr>
          <w:rFonts w:ascii="Calibri" w:eastAsia="Times New Roman" w:hAnsi="Calibri" w:cs="Times New Roman"/>
        </w:rPr>
        <w:t xml:space="preserve">the </w:t>
      </w:r>
      <w:r w:rsidRPr="00942691">
        <w:rPr>
          <w:rFonts w:ascii="Calibri" w:eastAsia="Times New Roman" w:hAnsi="Calibri" w:cs="Times New Roman"/>
        </w:rPr>
        <w:t>equation that if W</w:t>
      </w:r>
      <w:r w:rsidRPr="00942691">
        <w:rPr>
          <w:rFonts w:ascii="Calibri" w:eastAsia="Times New Roman" w:hAnsi="Calibri" w:cs="Times New Roman"/>
          <w:vertAlign w:val="superscript"/>
        </w:rPr>
        <w:t>1</w:t>
      </w:r>
      <w:r w:rsidRPr="00942691">
        <w:rPr>
          <w:rFonts w:ascii="Calibri" w:eastAsia="Times New Roman" w:hAnsi="Calibri" w:cs="Times New Roman"/>
        </w:rPr>
        <w:t>&gt;</w:t>
      </w:r>
      <w:proofErr w:type="gramStart"/>
      <w:r w:rsidRPr="00942691">
        <w:rPr>
          <w:rFonts w:ascii="Calibri" w:eastAsia="Times New Roman" w:hAnsi="Calibri" w:cs="Times New Roman"/>
        </w:rPr>
        <w:t>W</w:t>
      </w:r>
      <w:r w:rsidRPr="00942691">
        <w:rPr>
          <w:rFonts w:ascii="Calibri" w:eastAsia="Times New Roman" w:hAnsi="Calibri" w:cs="Times New Roman"/>
          <w:vertAlign w:val="superscript"/>
        </w:rPr>
        <w:t xml:space="preserve">2 </w:t>
      </w:r>
      <w:r w:rsidRPr="00942691">
        <w:rPr>
          <w:rFonts w:ascii="Calibri" w:eastAsia="Times New Roman" w:hAnsi="Calibri" w:cs="Times New Roman"/>
        </w:rPr>
        <w:t>,</w:t>
      </w:r>
      <w:proofErr w:type="gramEnd"/>
      <w:r w:rsidRPr="00942691">
        <w:rPr>
          <w:rFonts w:ascii="Calibri" w:eastAsia="Times New Roman" w:hAnsi="Calibri" w:cs="Times New Roman"/>
        </w:rPr>
        <w:t xml:space="preserve"> the contract might be self-enforcing. In this case, it is not profitable anymore for the franchisee to shirk on the quality. The required rents provided by the franchisor may be lowered by punishments on shirking, which reduce the gain of shirking: W</w:t>
      </w:r>
      <w:r w:rsidRPr="00942691">
        <w:rPr>
          <w:rFonts w:ascii="Calibri" w:eastAsia="Times New Roman" w:hAnsi="Calibri" w:cs="Times New Roman"/>
          <w:vertAlign w:val="superscript"/>
        </w:rPr>
        <w:t>1</w:t>
      </w:r>
      <w:r w:rsidRPr="00942691">
        <w:rPr>
          <w:rFonts w:ascii="Calibri" w:eastAsia="Times New Roman" w:hAnsi="Calibri" w:cs="Times New Roman"/>
        </w:rPr>
        <w:t>&gt;W</w:t>
      </w:r>
      <w:r w:rsidRPr="00942691">
        <w:rPr>
          <w:rFonts w:ascii="Calibri" w:eastAsia="Times New Roman" w:hAnsi="Calibri" w:cs="Times New Roman"/>
          <w:vertAlign w:val="superscript"/>
        </w:rPr>
        <w:t>2</w:t>
      </w:r>
      <w:r w:rsidRPr="00942691">
        <w:rPr>
          <w:rFonts w:ascii="Calibri" w:eastAsia="Times New Roman" w:hAnsi="Calibri" w:cs="Times New Roman"/>
        </w:rPr>
        <w:t xml:space="preserve"> - D.  Klein argues also that the lump-sum payment of the franchisee should not play a role in this model. Since lump-sum payments are sunk-costs for the franchisee, it should have no effect on the behavior of the franchisee and on the possibility of </w:t>
      </w:r>
      <w:r>
        <w:rPr>
          <w:rFonts w:ascii="Calibri" w:eastAsia="Times New Roman" w:hAnsi="Calibri" w:cs="Times New Roman"/>
        </w:rPr>
        <w:t xml:space="preserve">a free-ride behavior of </w:t>
      </w:r>
      <w:r w:rsidRPr="00942691">
        <w:rPr>
          <w:rFonts w:ascii="Calibri" w:eastAsia="Times New Roman" w:hAnsi="Calibri" w:cs="Times New Roman"/>
        </w:rPr>
        <w:t xml:space="preserve">the franchisee. </w:t>
      </w:r>
    </w:p>
    <w:p w:rsidR="005E5E7E" w:rsidRPr="00942691" w:rsidRDefault="005E5E7E" w:rsidP="00083E13">
      <w:pPr>
        <w:spacing w:after="0" w:line="360" w:lineRule="auto"/>
        <w:jc w:val="both"/>
      </w:pPr>
      <w:r w:rsidRPr="00942691">
        <w:rPr>
          <w:rFonts w:ascii="Calibri" w:eastAsia="Times New Roman" w:hAnsi="Calibri" w:cs="Times New Roman"/>
        </w:rPr>
        <w:t xml:space="preserve">Free-ride </w:t>
      </w:r>
      <w:r w:rsidR="003F1A7C" w:rsidRPr="00942691">
        <w:rPr>
          <w:rFonts w:ascii="Calibri" w:eastAsia="Times New Roman" w:hAnsi="Calibri" w:cs="Times New Roman"/>
        </w:rPr>
        <w:t>behavior</w:t>
      </w:r>
      <w:r w:rsidRPr="00942691">
        <w:rPr>
          <w:rFonts w:ascii="Calibri" w:eastAsia="Times New Roman" w:hAnsi="Calibri" w:cs="Times New Roman"/>
        </w:rPr>
        <w:t xml:space="preserve"> may also be lower if it </w:t>
      </w:r>
      <w:r w:rsidR="00D530BB" w:rsidRPr="00942691">
        <w:rPr>
          <w:rFonts w:ascii="Calibri" w:eastAsia="Times New Roman" w:hAnsi="Calibri" w:cs="Times New Roman"/>
        </w:rPr>
        <w:t xml:space="preserve">is </w:t>
      </w:r>
      <w:r w:rsidRPr="00942691">
        <w:rPr>
          <w:rFonts w:ascii="Calibri" w:eastAsia="Times New Roman" w:hAnsi="Calibri" w:cs="Times New Roman"/>
        </w:rPr>
        <w:t xml:space="preserve">more expensive for a franchisee to convert a restaurant. The fast-food industry has to make some very substantial industry specific investments. These specific investments might make it less attractive to shirk. For example, it is not very cheap and easy to convert a McDonald’s in a barbershop. This fact may deter the free-ride </w:t>
      </w:r>
      <w:r w:rsidR="003F1A7C" w:rsidRPr="00942691">
        <w:rPr>
          <w:rFonts w:ascii="Calibri" w:eastAsia="Times New Roman" w:hAnsi="Calibri" w:cs="Times New Roman"/>
        </w:rPr>
        <w:t>behavior</w:t>
      </w:r>
      <w:r w:rsidRPr="00942691">
        <w:rPr>
          <w:rFonts w:ascii="Calibri" w:eastAsia="Times New Roman" w:hAnsi="Calibri" w:cs="Times New Roman"/>
        </w:rPr>
        <w:t>, since the termination of a cont</w:t>
      </w:r>
      <w:r w:rsidR="004A0BC2">
        <w:rPr>
          <w:rFonts w:ascii="Calibri" w:eastAsia="Times New Roman" w:hAnsi="Calibri" w:cs="Times New Roman"/>
        </w:rPr>
        <w:t>ract may come with higher costs:</w:t>
      </w:r>
      <w:r w:rsidRPr="00942691">
        <w:rPr>
          <w:rFonts w:ascii="Calibri" w:eastAsia="Times New Roman" w:hAnsi="Calibri" w:cs="Times New Roman"/>
        </w:rPr>
        <w:t xml:space="preserve"> the specific investments are not transferable and became worthless. However, there is no evidence for this in the dataset of Jin and Leslie. It cou</w:t>
      </w:r>
      <w:r w:rsidR="004A0BC2">
        <w:rPr>
          <w:rFonts w:ascii="Calibri" w:eastAsia="Times New Roman" w:hAnsi="Calibri" w:cs="Times New Roman"/>
        </w:rPr>
        <w:t>ld be the case that the owner of a</w:t>
      </w:r>
      <w:r w:rsidRPr="00942691">
        <w:rPr>
          <w:rFonts w:ascii="Calibri" w:eastAsia="Times New Roman" w:hAnsi="Calibri" w:cs="Times New Roman"/>
        </w:rPr>
        <w:t xml:space="preserve"> franchisee</w:t>
      </w:r>
      <w:r w:rsidR="004A0BC2">
        <w:rPr>
          <w:rFonts w:ascii="Calibri" w:eastAsia="Times New Roman" w:hAnsi="Calibri" w:cs="Times New Roman"/>
        </w:rPr>
        <w:t xml:space="preserve"> can sell</w:t>
      </w:r>
      <w:r w:rsidRPr="00942691">
        <w:rPr>
          <w:rFonts w:ascii="Calibri" w:eastAsia="Times New Roman" w:hAnsi="Calibri" w:cs="Times New Roman"/>
        </w:rPr>
        <w:t xml:space="preserve"> his restaurant-building to a new franchisee that will run for the same (type) </w:t>
      </w:r>
      <w:r w:rsidR="004A0BC2">
        <w:rPr>
          <w:rFonts w:ascii="Calibri" w:eastAsia="Times New Roman" w:hAnsi="Calibri" w:cs="Times New Roman"/>
        </w:rPr>
        <w:t xml:space="preserve">of </w:t>
      </w:r>
      <w:r w:rsidRPr="00942691">
        <w:rPr>
          <w:rFonts w:ascii="Calibri" w:eastAsia="Times New Roman" w:hAnsi="Calibri" w:cs="Times New Roman"/>
        </w:rPr>
        <w:t>chain restaurant. This makes a termination of the contract</w:t>
      </w:r>
      <w:r w:rsidR="004A0BC2">
        <w:rPr>
          <w:rFonts w:ascii="Calibri" w:eastAsia="Times New Roman" w:hAnsi="Calibri" w:cs="Times New Roman"/>
        </w:rPr>
        <w:t xml:space="preserve"> less expensive. In this case, the</w:t>
      </w:r>
      <w:r w:rsidRPr="00942691">
        <w:rPr>
          <w:rFonts w:ascii="Calibri" w:eastAsia="Times New Roman" w:hAnsi="Calibri" w:cs="Times New Roman"/>
        </w:rPr>
        <w:t xml:space="preserve"> level of speci</w:t>
      </w:r>
      <w:r w:rsidR="004A0BC2">
        <w:rPr>
          <w:rFonts w:ascii="Calibri" w:eastAsia="Times New Roman" w:hAnsi="Calibri" w:cs="Times New Roman"/>
        </w:rPr>
        <w:t>fic investment should not make many</w:t>
      </w:r>
      <w:r w:rsidRPr="00942691">
        <w:rPr>
          <w:rFonts w:ascii="Calibri" w:eastAsia="Times New Roman" w:hAnsi="Calibri" w:cs="Times New Roman"/>
        </w:rPr>
        <w:t xml:space="preserve"> difference</w:t>
      </w:r>
      <w:r w:rsidR="004A0BC2">
        <w:rPr>
          <w:rFonts w:ascii="Calibri" w:eastAsia="Times New Roman" w:hAnsi="Calibri" w:cs="Times New Roman"/>
        </w:rPr>
        <w:t>s</w:t>
      </w:r>
      <w:r w:rsidRPr="00942691">
        <w:rPr>
          <w:rFonts w:ascii="Calibri" w:eastAsia="Times New Roman" w:hAnsi="Calibri" w:cs="Times New Roman"/>
        </w:rPr>
        <w:t xml:space="preserve"> in the degree of free-ride </w:t>
      </w:r>
      <w:r w:rsidR="003F1A7C" w:rsidRPr="00942691">
        <w:rPr>
          <w:rFonts w:ascii="Calibri" w:eastAsia="Times New Roman" w:hAnsi="Calibri" w:cs="Times New Roman"/>
        </w:rPr>
        <w:t>behavior</w:t>
      </w:r>
      <w:r w:rsidRPr="00942691">
        <w:rPr>
          <w:rFonts w:ascii="Calibri" w:eastAsia="Times New Roman" w:hAnsi="Calibri" w:cs="Times New Roman"/>
        </w:rPr>
        <w:t xml:space="preserve"> of the franchisee. </w:t>
      </w:r>
    </w:p>
    <w:p w:rsidR="00820691" w:rsidRPr="00961D6D" w:rsidRDefault="005E5E7E" w:rsidP="00083E13">
      <w:pPr>
        <w:spacing w:after="0" w:line="360" w:lineRule="auto"/>
        <w:jc w:val="both"/>
        <w:rPr>
          <w:rFonts w:ascii="Calibri" w:eastAsia="Times New Roman" w:hAnsi="Calibri" w:cs="Times New Roman"/>
        </w:rPr>
      </w:pPr>
      <w:r w:rsidRPr="00942691">
        <w:rPr>
          <w:rFonts w:ascii="Calibri" w:eastAsia="Times New Roman" w:hAnsi="Calibri" w:cs="Times New Roman"/>
        </w:rPr>
        <w:t>As a result</w:t>
      </w:r>
      <w:r w:rsidR="004A0BC2">
        <w:rPr>
          <w:rFonts w:ascii="Calibri" w:eastAsia="Times New Roman" w:hAnsi="Calibri" w:cs="Times New Roman"/>
        </w:rPr>
        <w:t xml:space="preserve"> that </w:t>
      </w:r>
      <w:r w:rsidRPr="00942691">
        <w:rPr>
          <w:rFonts w:ascii="Calibri" w:eastAsia="Times New Roman" w:hAnsi="Calibri" w:cs="Times New Roman"/>
        </w:rPr>
        <w:t>there is always some space between the optimal effort levels of the franchisee, the minimum standard levels that can</w:t>
      </w:r>
      <w:r w:rsidR="004A0BC2">
        <w:rPr>
          <w:rFonts w:ascii="Calibri" w:eastAsia="Times New Roman" w:hAnsi="Calibri" w:cs="Times New Roman"/>
        </w:rPr>
        <w:t xml:space="preserve"> be</w:t>
      </w:r>
      <w:r w:rsidRPr="00942691">
        <w:rPr>
          <w:rFonts w:ascii="Calibri" w:eastAsia="Times New Roman" w:hAnsi="Calibri" w:cs="Times New Roman"/>
        </w:rPr>
        <w:t xml:space="preserve"> specified in a contract and the </w:t>
      </w:r>
      <w:r w:rsidR="00EF54DF">
        <w:rPr>
          <w:rFonts w:ascii="Calibri" w:eastAsia="Times New Roman" w:hAnsi="Calibri" w:cs="Times New Roman"/>
        </w:rPr>
        <w:t xml:space="preserve">optimal effort level of a </w:t>
      </w:r>
      <w:r w:rsidR="004A0BC2">
        <w:rPr>
          <w:rFonts w:ascii="Calibri" w:eastAsia="Times New Roman" w:hAnsi="Calibri" w:cs="Times New Roman"/>
        </w:rPr>
        <w:t xml:space="preserve">franchisee </w:t>
      </w:r>
      <w:r w:rsidR="00EF54DF">
        <w:rPr>
          <w:rFonts w:ascii="Calibri" w:eastAsia="Times New Roman" w:hAnsi="Calibri" w:cs="Times New Roman"/>
        </w:rPr>
        <w:t xml:space="preserve">for the franchisor </w:t>
      </w:r>
      <w:r w:rsidR="004A0BC2">
        <w:rPr>
          <w:rFonts w:ascii="Calibri" w:eastAsia="Times New Roman" w:hAnsi="Calibri" w:cs="Times New Roman"/>
        </w:rPr>
        <w:t xml:space="preserve">might differ. </w:t>
      </w:r>
      <w:r w:rsidRPr="00942691">
        <w:rPr>
          <w:rFonts w:ascii="Calibri" w:eastAsia="Times New Roman" w:hAnsi="Calibri" w:cs="Times New Roman"/>
        </w:rPr>
        <w:t xml:space="preserve">Since </w:t>
      </w:r>
      <w:r w:rsidR="009544A5">
        <w:rPr>
          <w:rFonts w:ascii="Calibri" w:eastAsia="Times New Roman" w:hAnsi="Calibri" w:cs="Times New Roman"/>
        </w:rPr>
        <w:t xml:space="preserve">also </w:t>
      </w:r>
      <w:r w:rsidRPr="00942691">
        <w:rPr>
          <w:rFonts w:ascii="Calibri" w:eastAsia="Times New Roman" w:hAnsi="Calibri" w:cs="Times New Roman"/>
        </w:rPr>
        <w:t>moni</w:t>
      </w:r>
      <w:r w:rsidR="009544A5">
        <w:rPr>
          <w:rFonts w:ascii="Calibri" w:eastAsia="Times New Roman" w:hAnsi="Calibri" w:cs="Times New Roman"/>
        </w:rPr>
        <w:t xml:space="preserve">toring cannot be done perfectly, which may make it difficult to proof in court </w:t>
      </w:r>
      <w:r w:rsidR="009544A5" w:rsidRPr="00942691">
        <w:rPr>
          <w:rFonts w:ascii="Calibri" w:eastAsia="Times New Roman" w:hAnsi="Calibri" w:cs="Times New Roman"/>
        </w:rPr>
        <w:t>t</w:t>
      </w:r>
      <w:r w:rsidR="009544A5" w:rsidRPr="00961D6D">
        <w:rPr>
          <w:rFonts w:ascii="Calibri" w:eastAsia="Times New Roman" w:hAnsi="Calibri" w:cs="Times New Roman"/>
        </w:rPr>
        <w:t>hat</w:t>
      </w:r>
      <w:r w:rsidRPr="00961D6D">
        <w:rPr>
          <w:rFonts w:ascii="Calibri" w:eastAsia="Times New Roman" w:hAnsi="Calibri" w:cs="Times New Roman"/>
        </w:rPr>
        <w:t xml:space="preserve"> the effort level of the franchisee is substandard, it might be reliable that the minimum level of effort to be judgment proof </w:t>
      </w:r>
      <w:r w:rsidR="006F74ED" w:rsidRPr="00961D6D">
        <w:rPr>
          <w:rFonts w:ascii="Calibri" w:eastAsia="Times New Roman" w:hAnsi="Calibri" w:cs="Times New Roman"/>
        </w:rPr>
        <w:t xml:space="preserve">may </w:t>
      </w:r>
      <w:r w:rsidR="00EF54DF">
        <w:rPr>
          <w:rFonts w:ascii="Calibri" w:eastAsia="Times New Roman" w:hAnsi="Calibri" w:cs="Times New Roman"/>
        </w:rPr>
        <w:t xml:space="preserve">also </w:t>
      </w:r>
      <w:r w:rsidR="006F74ED" w:rsidRPr="00961D6D">
        <w:rPr>
          <w:rFonts w:ascii="Calibri" w:eastAsia="Times New Roman" w:hAnsi="Calibri" w:cs="Times New Roman"/>
        </w:rPr>
        <w:t>be</w:t>
      </w:r>
      <w:r w:rsidRPr="00961D6D">
        <w:rPr>
          <w:rFonts w:ascii="Calibri" w:eastAsia="Times New Roman" w:hAnsi="Calibri" w:cs="Times New Roman"/>
        </w:rPr>
        <w:t xml:space="preserve"> lower than </w:t>
      </w:r>
      <w:r w:rsidR="00EF54DF" w:rsidRPr="00961D6D">
        <w:rPr>
          <w:rFonts w:ascii="Calibri" w:eastAsia="Times New Roman" w:hAnsi="Calibri" w:cs="Times New Roman"/>
        </w:rPr>
        <w:t xml:space="preserve">specified </w:t>
      </w:r>
      <w:r w:rsidR="00EF54DF">
        <w:rPr>
          <w:rFonts w:ascii="Calibri" w:eastAsia="Times New Roman" w:hAnsi="Calibri" w:cs="Times New Roman"/>
        </w:rPr>
        <w:t xml:space="preserve"> in </w:t>
      </w:r>
      <w:r w:rsidR="00EF54DF">
        <w:rPr>
          <w:rFonts w:ascii="Calibri" w:eastAsia="Times New Roman" w:hAnsi="Calibri" w:cs="Times New Roman"/>
        </w:rPr>
        <w:lastRenderedPageBreak/>
        <w:t>the minimum standard</w:t>
      </w:r>
      <w:r w:rsidR="009544A5" w:rsidRPr="00961D6D">
        <w:rPr>
          <w:rFonts w:ascii="Calibri" w:eastAsia="Times New Roman" w:hAnsi="Calibri" w:cs="Times New Roman"/>
        </w:rPr>
        <w:t xml:space="preserve">. </w:t>
      </w:r>
      <w:r w:rsidRPr="00961D6D">
        <w:rPr>
          <w:rFonts w:ascii="Calibri" w:eastAsia="Times New Roman" w:hAnsi="Calibri" w:cs="Times New Roman"/>
        </w:rPr>
        <w:t>A</w:t>
      </w:r>
      <w:r w:rsidR="009544A5" w:rsidRPr="00961D6D">
        <w:rPr>
          <w:rFonts w:ascii="Calibri" w:eastAsia="Times New Roman" w:hAnsi="Calibri" w:cs="Times New Roman"/>
        </w:rPr>
        <w:t>s can be seen, a</w:t>
      </w:r>
      <w:r w:rsidRPr="00961D6D">
        <w:rPr>
          <w:rFonts w:ascii="Calibri" w:eastAsia="Times New Roman" w:hAnsi="Calibri" w:cs="Times New Roman"/>
        </w:rPr>
        <w:t xml:space="preserve"> franchisee </w:t>
      </w:r>
      <w:r w:rsidR="00EF54DF">
        <w:rPr>
          <w:rFonts w:ascii="Calibri" w:eastAsia="Times New Roman" w:hAnsi="Calibri" w:cs="Times New Roman"/>
        </w:rPr>
        <w:t>can</w:t>
      </w:r>
      <w:r w:rsidRPr="00961D6D">
        <w:rPr>
          <w:rFonts w:ascii="Calibri" w:eastAsia="Times New Roman" w:hAnsi="Calibri" w:cs="Times New Roman"/>
        </w:rPr>
        <w:t xml:space="preserve"> shirk </w:t>
      </w:r>
      <w:r w:rsidR="00EF54DF">
        <w:rPr>
          <w:rFonts w:ascii="Calibri" w:eastAsia="Times New Roman" w:hAnsi="Calibri" w:cs="Times New Roman"/>
        </w:rPr>
        <w:t>on hygiene quality without being punished</w:t>
      </w:r>
      <w:r w:rsidR="008F4EEA">
        <w:rPr>
          <w:rFonts w:ascii="Calibri" w:eastAsia="Times New Roman" w:hAnsi="Calibri" w:cs="Times New Roman"/>
        </w:rPr>
        <w:t xml:space="preserve">, </w:t>
      </w:r>
      <w:r w:rsidR="008F4EEA" w:rsidRPr="00961D6D">
        <w:rPr>
          <w:rFonts w:ascii="Calibri" w:eastAsia="Times New Roman" w:hAnsi="Calibri" w:cs="Times New Roman"/>
        </w:rPr>
        <w:t>which</w:t>
      </w:r>
      <w:r w:rsidRPr="00961D6D">
        <w:rPr>
          <w:rFonts w:ascii="Calibri" w:eastAsia="Times New Roman" w:hAnsi="Calibri" w:cs="Times New Roman"/>
        </w:rPr>
        <w:t xml:space="preserve"> may explain the </w:t>
      </w:r>
      <w:r w:rsidR="00820691" w:rsidRPr="00961D6D">
        <w:rPr>
          <w:rFonts w:ascii="Calibri" w:eastAsia="Times New Roman" w:hAnsi="Calibri" w:cs="Times New Roman"/>
        </w:rPr>
        <w:t xml:space="preserve">possibility of the </w:t>
      </w:r>
      <w:r w:rsidRPr="00961D6D">
        <w:rPr>
          <w:rFonts w:ascii="Calibri" w:eastAsia="Times New Roman" w:hAnsi="Calibri" w:cs="Times New Roman"/>
        </w:rPr>
        <w:t xml:space="preserve">free-ride </w:t>
      </w:r>
      <w:r w:rsidR="003F1A7C" w:rsidRPr="00961D6D">
        <w:rPr>
          <w:rFonts w:ascii="Calibri" w:eastAsia="Times New Roman" w:hAnsi="Calibri" w:cs="Times New Roman"/>
        </w:rPr>
        <w:t>behavior</w:t>
      </w:r>
      <w:r w:rsidRPr="00961D6D">
        <w:rPr>
          <w:rFonts w:ascii="Calibri" w:eastAsia="Times New Roman" w:hAnsi="Calibri" w:cs="Times New Roman"/>
        </w:rPr>
        <w:t xml:space="preserve">: </w:t>
      </w:r>
    </w:p>
    <w:p w:rsidR="005E5E7E" w:rsidRPr="00961D6D" w:rsidRDefault="00F2167F" w:rsidP="00083E13">
      <w:pPr>
        <w:spacing w:after="0" w:line="360" w:lineRule="auto"/>
        <w:jc w:val="both"/>
        <w:rPr>
          <w:rFonts w:ascii="Calibri" w:eastAsia="Times New Roman" w:hAnsi="Calibri" w:cs="Times New Roman"/>
        </w:rPr>
      </w:pPr>
      <w:r>
        <w:rPr>
          <w:rFonts w:ascii="Calibri" w:eastAsia="Times New Roman" w:hAnsi="Calibri" w:cs="Times New Roman"/>
          <w:noProof/>
        </w:rPr>
        <w:pict>
          <v:shape id="_x0000_s1076" type="#_x0000_t202" style="position:absolute;left:0;text-align:left;margin-left:154.4pt;margin-top:3.55pt;width:171.1pt;height:37.8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" stroked="f">
            <v:textbox>
              <w:txbxContent>
                <w:p w:rsidR="006D529A" w:rsidRDefault="006D529A" w:rsidP="005E5E7E">
                  <w:r>
                    <w:t>No termination of the contract, possibility for free-riding</w:t>
                  </w:r>
                </w:p>
              </w:txbxContent>
            </v:textbox>
          </v:shape>
        </w:pict>
      </w:r>
      <w:r>
        <w:rPr>
          <w:rFonts w:ascii="Calibri" w:eastAsia="Times New Roman" w:hAnsi="Calibri" w:cs="Times New Roman"/>
          <w:noProof/>
        </w:rPr>
        <w:pict>
          <v:shape id="_x0000_s1077" type="#_x0000_t202" style="position:absolute;left:0;text-align:left;margin-left:-10.5pt;margin-top:3.55pt;width:152.25pt;height:40.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" stroked="f">
            <v:textbox>
              <w:txbxContent>
                <w:p w:rsidR="006D529A" w:rsidRDefault="006D529A" w:rsidP="005E5E7E">
                  <w:r>
                    <w:t>Termination contract, payment of damages</w:t>
                  </w:r>
                </w:p>
              </w:txbxContent>
            </v:textbox>
          </v:shape>
        </w:pict>
      </w:r>
    </w:p>
    <w:p w:rsidR="005E5E7E" w:rsidRPr="00961D6D" w:rsidRDefault="005E5E7E" w:rsidP="00083E13">
      <w:pPr>
        <w:spacing w:after="0" w:line="360" w:lineRule="auto"/>
        <w:jc w:val="both"/>
        <w:rPr>
          <w:rFonts w:ascii="Calibri" w:eastAsia="Times New Roman" w:hAnsi="Calibri" w:cs="Times New Roman"/>
        </w:rPr>
      </w:pPr>
    </w:p>
    <w:p w:rsidR="005E5E7E" w:rsidRPr="00961D6D" w:rsidRDefault="00F2167F" w:rsidP="00083E13">
      <w:pPr>
        <w:spacing w:after="0" w:line="360" w:lineRule="auto"/>
        <w:jc w:val="both"/>
        <w:rPr>
          <w:rFonts w:ascii="Calibri" w:eastAsia="Times New Roman" w:hAnsi="Calibri" w:cs="Times New Roman"/>
        </w:rPr>
      </w:pPr>
      <w:r>
        <w:rPr>
          <w:rFonts w:ascii="Calibri" w:eastAsia="Times New Roman" w:hAnsi="Calibri" w:cs="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78" type="#_x0000_t88" style="position:absolute;left:0;text-align:left;margin-left:45.65pt;margin-top:-24.75pt;width:19.3pt;height:93.75pt;rotation:-90;flip:x;z-index:251826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" adj="371" strokecolor="black [3040]">
            <v:textbox>
              <w:txbxContent>
                <w:p w:rsidR="006D529A" w:rsidRDefault="006D529A" w:rsidP="00436E08">
                  <w:pPr>
                    <w:jc w:val="center"/>
                  </w:pPr>
                </w:p>
              </w:txbxContent>
            </v:textbox>
          </v:shape>
        </w:pict>
      </w:r>
      <w:r>
        <w:rPr>
          <w:rFonts w:ascii="Calibri" w:eastAsia="Times New Roman" w:hAnsi="Calibri" w:cs="Times New Roman"/>
          <w:noProof/>
        </w:rPr>
        <w:pict>
          <v:shape id="Right Brace 13" o:spid="_x0000_s1079" type="#_x0000_t88" style="position:absolute;left:0;text-align:left;margin-left:213.7pt;margin-top:-91.05pt;width:19.3pt;height:226.35pt;rotation:-90;flip:x;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" adj="153">
            <v:textbox>
              <w:txbxContent>
                <w:p w:rsidR="006D529A" w:rsidRDefault="006D529A" w:rsidP="00436E08">
                  <w:pPr>
                    <w:jc w:val="center"/>
                  </w:pPr>
                </w:p>
              </w:txbxContent>
            </v:textbox>
          </v:shape>
        </w:pict>
      </w:r>
    </w:p>
    <w:p w:rsidR="005E5E7E" w:rsidRPr="00961D6D" w:rsidRDefault="005E5E7E" w:rsidP="00083E13">
      <w:pPr>
        <w:spacing w:after="0" w:line="360" w:lineRule="auto"/>
        <w:jc w:val="both"/>
        <w:rPr>
          <w:rFonts w:ascii="Calibri" w:eastAsia="Times New Roman" w:hAnsi="Calibri" w:cs="Times New Roman"/>
        </w:rPr>
      </w:pPr>
    </w:p>
    <w:p w:rsidR="005E5E7E" w:rsidRPr="00961D6D" w:rsidRDefault="00F2167F" w:rsidP="00083E13">
      <w:pPr>
        <w:spacing w:after="0" w:line="360" w:lineRule="auto"/>
        <w:jc w:val="both"/>
        <w:rPr>
          <w:rFonts w:ascii="Calibri" w:eastAsia="Times New Roman" w:hAnsi="Calibri" w:cs="Times New Roman"/>
        </w:rPr>
      </w:pPr>
      <w:r>
        <w:rPr>
          <w:rFonts w:ascii="Calibri" w:eastAsia="Times New Roman" w:hAnsi="Calibri" w:cs="Times New Roman"/>
          <w:noProof/>
        </w:rPr>
        <w:pict>
          <v:shape id="_x0000_s1080" type="#_x0000_t202" style="position:absolute;left:0;text-align:left;margin-left:55.5pt;margin-top:25.35pt;width:111pt;height:38.1pt;z-index:251824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" stroked="f">
            <v:textbox style="mso-fit-shape-to-text:t">
              <w:txbxContent>
                <w:p w:rsidR="006D529A" w:rsidRDefault="006D529A" w:rsidP="005E5E7E">
                  <w:pPr>
                    <w:spacing w:after="0"/>
                  </w:pPr>
                  <w:r>
                    <w:t>Minimum level to be</w:t>
                  </w:r>
                </w:p>
                <w:p w:rsidR="006D529A" w:rsidRDefault="006D529A" w:rsidP="005E5E7E">
                  <w:pPr>
                    <w:spacing w:after="0"/>
                  </w:pPr>
                  <w:proofErr w:type="gramStart"/>
                  <w:r>
                    <w:t>judgment</w:t>
                  </w:r>
                  <w:proofErr w:type="gramEnd"/>
                  <w:r>
                    <w:t xml:space="preserve"> proof</w:t>
                  </w:r>
                </w:p>
              </w:txbxContent>
            </v:textbox>
          </v:shape>
        </w:pict>
      </w:r>
      <w:r>
        <w:rPr>
          <w:rFonts w:ascii="Calibri" w:eastAsia="Times New Roman" w:hAnsi="Calibri" w:cs="Times New Roman"/>
          <w:noProof/>
        </w:rPr>
        <w:pict>
          <v:shape id="_x0000_s1081" type="#_x0000_t202" style="position:absolute;left:0;text-align:left;margin-left:166.45pt;margin-top:25.35pt;width:123.75pt;height:48.1pt;z-index:2518200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" stroked="f">
            <v:textbox style="mso-fit-shape-to-text:t">
              <w:txbxContent>
                <w:p w:rsidR="006D529A" w:rsidRDefault="006D529A" w:rsidP="005E5E7E">
                  <w:r>
                    <w:t>Minimum standard specified in contract</w:t>
                  </w:r>
                </w:p>
              </w:txbxContent>
            </v:textbox>
          </v:shape>
        </w:pict>
      </w:r>
      <w:r>
        <w:rPr>
          <w:rFonts w:ascii="Calibri" w:eastAsia="Times New Roman" w:hAnsi="Calibri" w:cs="Times New Roman"/>
          <w:noProof/>
        </w:rPr>
        <w:pict>
          <v:oval id="Oval 3" o:spid="_x0000_s1082" style="position:absolute;left:0;text-align:left;margin-left:216.75pt;margin-top:2.8pt;width:13.5pt;height:13.5pt;z-index:251817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" fillcolor="#4f81bd" strokecolor="#385d8a" strokeweight="2pt">
            <v:path arrowok="t"/>
            <v:textbox>
              <w:txbxContent>
                <w:p w:rsidR="006D529A" w:rsidRDefault="006D529A" w:rsidP="00436E08">
                  <w:pPr>
                    <w:jc w:val="center"/>
                  </w:pPr>
                </w:p>
              </w:txbxContent>
            </v:textbox>
          </v:oval>
        </w:pict>
      </w:r>
      <w:r>
        <w:rPr>
          <w:rFonts w:ascii="Calibri" w:eastAsia="Times New Roman" w:hAnsi="Calibri" w:cs="Times New Roman"/>
          <w:noProof/>
        </w:rPr>
        <w:pict>
          <v:oval id="Oval 4" o:spid="_x0000_s1083" style="position:absolute;left:0;text-align:left;margin-left:336.6pt;margin-top:2.05pt;width:13.5pt;height:13.5pt;z-index:251819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" fillcolor="#4f81bd" strokecolor="#385d8a" strokeweight="2pt">
            <v:path arrowok="t"/>
            <v:textbox>
              <w:txbxContent>
                <w:p w:rsidR="006D529A" w:rsidRDefault="006D529A" w:rsidP="00436E08">
                  <w:pPr>
                    <w:jc w:val="center"/>
                  </w:pPr>
                </w:p>
              </w:txbxContent>
            </v:textbox>
          </v:oval>
        </w:pict>
      </w:r>
      <w:r>
        <w:rPr>
          <w:rFonts w:ascii="Calibri" w:eastAsia="Times New Roman" w:hAnsi="Calibri" w:cs="Times New Roman"/>
          <w:noProof/>
        </w:rPr>
        <w:pict>
          <v:shapetype id="_x0000_t32" coordsize="21600,21600" o:spt="32" o:oned="t" path="m,l21600,21600e" filled="f">
            <v:path arrowok="t" fillok="f" o:connecttype="none"/>
            <o:lock v:ext="edit" shapetype="t"/>
          </v:shapetype>
          <v:shape id="Straight Arrow Connector 6" o:spid="_x0000_s1092" type="#_x0000_t32" style="position:absolute;left:0;text-align:left;margin-left:425.25pt;margin-top:22.3pt;width:29.25pt;height:0;z-index:25182208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" strokecolor="black [3040]">
            <v:stroke endarrow="open"/>
            <o:lock v:ext="edit" shapetype="f"/>
          </v:shape>
        </w:pict>
      </w:r>
      <w:r>
        <w:rPr>
          <w:rFonts w:ascii="Calibri" w:eastAsia="Times New Roman" w:hAnsi="Calibri" w:cs="Times New Roman"/>
          <w:noProof/>
        </w:rPr>
        <w:pict>
          <v:line id="Straight Connector 1" o:spid="_x0000_s1091" style="position:absolute;left:0;text-align:left;z-index:251815936;visibility:visible;mso-wrap-distance-top:-1e-4mm;mso-wrap-distance-bottom:-1e-4mm;mso-width-relative:margin" from="4.5pt,10.3pt" to="34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" strokecolor="black [3040]">
            <o:lock v:ext="edit" shapetype="f"/>
          </v:line>
        </w:pict>
      </w:r>
      <w:r>
        <w:rPr>
          <w:rFonts w:ascii="Calibri" w:eastAsia="Times New Roman" w:hAnsi="Calibri" w:cs="Times New Roman"/>
          <w:noProof/>
        </w:rPr>
        <w:pict>
          <v:oval id="Oval 2" o:spid="_x0000_s1084" style="position:absolute;left:0;text-align:left;margin-left:96.75pt;margin-top:2.05pt;width:13.5pt;height:13.5pt;z-index:25181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" fillcolor="#4f81bd [3204]" strokecolor="#243f60 [1604]" strokeweight="2pt">
            <v:path arrowok="t"/>
            <v:textbox>
              <w:txbxContent>
                <w:p w:rsidR="006D529A" w:rsidRDefault="006D529A" w:rsidP="00436E08">
                  <w:pPr>
                    <w:jc w:val="center"/>
                  </w:pPr>
                </w:p>
              </w:txbxContent>
            </v:textbox>
          </v:oval>
        </w:pict>
      </w:r>
      <w:r>
        <w:rPr>
          <w:rFonts w:ascii="Calibri" w:eastAsia="Times New Roman" w:hAnsi="Calibri" w:cs="Times New Roman"/>
          <w:noProof/>
        </w:rPr>
        <w:pict>
          <v:shape id="_x0000_s1085" type="#_x0000_t202" style="position:absolute;left:0;text-align:left;margin-left:301.4pt;margin-top:23.3pt;width:104.25pt;height:39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bVJAIAACMEAAAOAAAAZHJzL2Uyb0RvYy54bWysU9uO2yAQfa/Uf0C8N3acpLu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" stroked="f">
            <v:textbox>
              <w:txbxContent>
                <w:p w:rsidR="006D529A" w:rsidRDefault="006D529A" w:rsidP="005E5E7E">
                  <w:r>
                    <w:t>Optimal level for franchisor</w:t>
                  </w:r>
                </w:p>
                <w:p w:rsidR="006D529A" w:rsidRDefault="006D529A" w:rsidP="005E5E7E"/>
              </w:txbxContent>
            </v:textbox>
          </v:shape>
        </w:pict>
      </w:r>
      <w:r>
        <w:rPr>
          <w:rFonts w:ascii="Calibri" w:eastAsia="Times New Roman" w:hAnsi="Calibri" w:cs="Times New Roman"/>
          <w:noProof/>
        </w:rPr>
        <w:pict>
          <v:shape id="_x0000_s1086" type="#_x0000_t202" style="position:absolute;left:0;text-align:left;margin-left:405.65pt;margin-top:23.25pt;width:111pt;height:48.1pt;z-index:251821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" stroked="f">
            <v:textbox style="mso-fit-shape-to-text:t">
              <w:txbxContent>
                <w:p w:rsidR="006D529A" w:rsidRDefault="006D529A" w:rsidP="005E5E7E">
                  <w:r>
                    <w:t>Hygiene level of franchisee</w:t>
                  </w:r>
                </w:p>
              </w:txbxContent>
            </v:textbox>
          </v:shape>
        </w:pict>
      </w:r>
    </w:p>
    <w:p w:rsidR="005E5E7E" w:rsidRPr="00961D6D" w:rsidRDefault="005E5E7E" w:rsidP="00083E13">
      <w:pPr>
        <w:spacing w:after="0" w:line="360" w:lineRule="auto"/>
        <w:jc w:val="both"/>
        <w:rPr>
          <w:rFonts w:ascii="Calibri" w:eastAsia="Times New Roman" w:hAnsi="Calibri" w:cs="Times New Roman"/>
        </w:rPr>
      </w:pPr>
    </w:p>
    <w:p w:rsidR="005E5E7E" w:rsidRPr="00961D6D" w:rsidRDefault="005E5E7E" w:rsidP="00083E13">
      <w:pPr>
        <w:spacing w:after="0" w:line="360" w:lineRule="auto"/>
        <w:jc w:val="both"/>
        <w:rPr>
          <w:rFonts w:ascii="Calibri" w:eastAsia="Times New Roman" w:hAnsi="Calibri" w:cs="Times New Roman"/>
        </w:rPr>
      </w:pPr>
    </w:p>
    <w:p w:rsidR="005E5E7E" w:rsidRPr="00961D6D" w:rsidRDefault="005E5E7E" w:rsidP="00083E13">
      <w:pPr>
        <w:spacing w:after="0" w:line="360" w:lineRule="auto"/>
        <w:jc w:val="both"/>
        <w:rPr>
          <w:rFonts w:ascii="Calibri" w:eastAsia="Times New Roman" w:hAnsi="Calibri" w:cs="Times New Roman"/>
        </w:rPr>
      </w:pPr>
    </w:p>
    <w:p w:rsidR="00FF5EAB" w:rsidRPr="00961D6D" w:rsidRDefault="005E5E7E" w:rsidP="00083E13">
      <w:pPr>
        <w:spacing w:after="0" w:line="360" w:lineRule="auto"/>
        <w:jc w:val="both"/>
        <w:rPr>
          <w:rFonts w:ascii="Calibri" w:eastAsia="Times New Roman" w:hAnsi="Calibri" w:cs="Times New Roman"/>
        </w:rPr>
      </w:pPr>
      <w:r w:rsidRPr="00961D6D">
        <w:rPr>
          <w:rFonts w:ascii="Calibri" w:eastAsia="Times New Roman" w:hAnsi="Calibri" w:cs="Times New Roman"/>
        </w:rPr>
        <w:t xml:space="preserve">A higher level of monitoring affects presumably the effort level of the franchisee positively. The </w:t>
      </w:r>
      <w:r w:rsidR="009544A5" w:rsidRPr="00961D6D">
        <w:rPr>
          <w:rFonts w:ascii="Calibri" w:eastAsia="Times New Roman" w:hAnsi="Calibri" w:cs="Times New Roman"/>
        </w:rPr>
        <w:t>degree of</w:t>
      </w:r>
      <w:r w:rsidRPr="00961D6D">
        <w:rPr>
          <w:rFonts w:ascii="Calibri" w:eastAsia="Times New Roman" w:hAnsi="Calibri" w:cs="Times New Roman"/>
        </w:rPr>
        <w:t xml:space="preserve"> monitoring</w:t>
      </w:r>
      <w:r w:rsidR="009544A5" w:rsidRPr="00961D6D">
        <w:rPr>
          <w:rFonts w:ascii="Calibri" w:eastAsia="Times New Roman" w:hAnsi="Calibri" w:cs="Times New Roman"/>
        </w:rPr>
        <w:t xml:space="preserve"> of the headquarter</w:t>
      </w:r>
      <w:r w:rsidR="00FF5EAB" w:rsidRPr="00961D6D">
        <w:rPr>
          <w:rFonts w:ascii="Calibri" w:eastAsia="Times New Roman" w:hAnsi="Calibri" w:cs="Times New Roman"/>
        </w:rPr>
        <w:t>s</w:t>
      </w:r>
      <w:r w:rsidR="009544A5" w:rsidRPr="00961D6D">
        <w:rPr>
          <w:rFonts w:ascii="Calibri" w:eastAsia="Times New Roman" w:hAnsi="Calibri" w:cs="Times New Roman"/>
        </w:rPr>
        <w:t xml:space="preserve"> on the franchisees should correlate positively with </w:t>
      </w:r>
      <w:r w:rsidRPr="00961D6D">
        <w:rPr>
          <w:rFonts w:ascii="Calibri" w:eastAsia="Times New Roman" w:hAnsi="Calibri" w:cs="Times New Roman"/>
        </w:rPr>
        <w:t xml:space="preserve">the minimum </w:t>
      </w:r>
      <w:r w:rsidR="00FF5EAB" w:rsidRPr="00961D6D">
        <w:rPr>
          <w:rFonts w:ascii="Calibri" w:eastAsia="Times New Roman" w:hAnsi="Calibri" w:cs="Times New Roman"/>
        </w:rPr>
        <w:t>level of hygiene quality of</w:t>
      </w:r>
      <w:r w:rsidRPr="00961D6D">
        <w:rPr>
          <w:rFonts w:ascii="Calibri" w:eastAsia="Times New Roman" w:hAnsi="Calibri" w:cs="Times New Roman"/>
        </w:rPr>
        <w:t xml:space="preserve"> </w:t>
      </w:r>
      <w:r w:rsidR="00FF5EAB" w:rsidRPr="00961D6D">
        <w:rPr>
          <w:rFonts w:ascii="Calibri" w:eastAsia="Times New Roman" w:hAnsi="Calibri" w:cs="Times New Roman"/>
        </w:rPr>
        <w:t>be</w:t>
      </w:r>
      <w:r w:rsidRPr="00961D6D">
        <w:rPr>
          <w:rFonts w:ascii="Calibri" w:eastAsia="Times New Roman" w:hAnsi="Calibri" w:cs="Times New Roman"/>
        </w:rPr>
        <w:t xml:space="preserve"> judgment proof</w:t>
      </w:r>
      <w:r w:rsidR="00FF5EAB" w:rsidRPr="00961D6D">
        <w:rPr>
          <w:rFonts w:ascii="Calibri" w:eastAsia="Times New Roman" w:hAnsi="Calibri" w:cs="Times New Roman"/>
        </w:rPr>
        <w:t xml:space="preserve"> as a franchisee</w:t>
      </w:r>
      <w:r w:rsidRPr="00961D6D">
        <w:rPr>
          <w:rFonts w:ascii="Calibri" w:eastAsia="Times New Roman" w:hAnsi="Calibri" w:cs="Times New Roman"/>
        </w:rPr>
        <w:t>. After all, a higher level of monitoring</w:t>
      </w:r>
      <w:r w:rsidR="00FF5EAB" w:rsidRPr="00961D6D">
        <w:rPr>
          <w:rFonts w:ascii="Calibri" w:eastAsia="Times New Roman" w:hAnsi="Calibri" w:cs="Times New Roman"/>
        </w:rPr>
        <w:t xml:space="preserve"> of the headquarters</w:t>
      </w:r>
      <w:r w:rsidRPr="00961D6D">
        <w:rPr>
          <w:rFonts w:ascii="Calibri" w:eastAsia="Times New Roman" w:hAnsi="Calibri" w:cs="Times New Roman"/>
        </w:rPr>
        <w:t xml:space="preserve"> might detect more</w:t>
      </w:r>
      <w:r w:rsidR="00FF5EAB" w:rsidRPr="00961D6D">
        <w:rPr>
          <w:rFonts w:ascii="Calibri" w:eastAsia="Times New Roman" w:hAnsi="Calibri" w:cs="Times New Roman"/>
        </w:rPr>
        <w:t xml:space="preserve"> evidence of violations of the franchisee</w:t>
      </w:r>
      <w:r w:rsidRPr="00961D6D">
        <w:rPr>
          <w:rFonts w:ascii="Calibri" w:eastAsia="Times New Roman" w:hAnsi="Calibri" w:cs="Times New Roman"/>
        </w:rPr>
        <w:t xml:space="preserve">, which makes a substandard level of effort less </w:t>
      </w:r>
      <w:r w:rsidR="003F1A7C" w:rsidRPr="00961D6D">
        <w:rPr>
          <w:rFonts w:ascii="Calibri" w:eastAsia="Times New Roman" w:hAnsi="Calibri" w:cs="Times New Roman"/>
        </w:rPr>
        <w:t>judgment</w:t>
      </w:r>
      <w:r w:rsidRPr="00961D6D">
        <w:rPr>
          <w:rFonts w:ascii="Calibri" w:eastAsia="Times New Roman" w:hAnsi="Calibri" w:cs="Times New Roman"/>
        </w:rPr>
        <w:t xml:space="preserve"> proof. </w:t>
      </w:r>
      <w:r w:rsidR="00FF5EAB" w:rsidRPr="00961D6D">
        <w:rPr>
          <w:rFonts w:ascii="Calibri" w:eastAsia="Times New Roman" w:hAnsi="Calibri" w:cs="Times New Roman"/>
        </w:rPr>
        <w:t xml:space="preserve"> </w:t>
      </w:r>
      <w:r w:rsidRPr="00961D6D">
        <w:rPr>
          <w:rFonts w:ascii="Calibri" w:eastAsia="Times New Roman" w:hAnsi="Calibri" w:cs="Times New Roman"/>
        </w:rPr>
        <w:t xml:space="preserve">This may give the </w:t>
      </w:r>
      <w:r w:rsidR="00FF5EAB" w:rsidRPr="00961D6D">
        <w:rPr>
          <w:rFonts w:ascii="Calibri" w:eastAsia="Times New Roman" w:hAnsi="Calibri" w:cs="Times New Roman"/>
        </w:rPr>
        <w:t>headquarters</w:t>
      </w:r>
      <w:r w:rsidRPr="00961D6D">
        <w:rPr>
          <w:rFonts w:ascii="Calibri" w:eastAsia="Times New Roman" w:hAnsi="Calibri" w:cs="Times New Roman"/>
        </w:rPr>
        <w:t xml:space="preserve"> the incentive to exert higher levels of monitoring. However, this comes </w:t>
      </w:r>
      <w:r w:rsidR="00083E13" w:rsidRPr="00961D6D">
        <w:rPr>
          <w:rFonts w:ascii="Calibri" w:eastAsia="Times New Roman" w:hAnsi="Calibri" w:cs="Times New Roman"/>
        </w:rPr>
        <w:t>of course</w:t>
      </w:r>
      <w:r w:rsidRPr="00961D6D">
        <w:rPr>
          <w:rFonts w:ascii="Calibri" w:eastAsia="Times New Roman" w:hAnsi="Calibri" w:cs="Times New Roman"/>
        </w:rPr>
        <w:t xml:space="preserve"> with some cost. The gain on the effort level of the franchisee by a higher level of monitoring has to be higher than the cost of the higher monitoring level. Until the revenues and the cost are equal, the franchisor should exert higher levels of monitoring. </w:t>
      </w:r>
      <w:r w:rsidR="00FF5EAB" w:rsidRPr="00961D6D">
        <w:rPr>
          <w:rFonts w:ascii="Calibri" w:eastAsia="Times New Roman" w:hAnsi="Calibri" w:cs="Times New Roman"/>
        </w:rPr>
        <w:t xml:space="preserve">The levels of monitoring depend of course a lot with the costs of it. </w:t>
      </w:r>
    </w:p>
    <w:p w:rsidR="005E5E7E" w:rsidRPr="00961D6D" w:rsidRDefault="00FF5EAB" w:rsidP="00083E13">
      <w:pPr>
        <w:spacing w:after="0" w:line="360" w:lineRule="auto"/>
        <w:jc w:val="both"/>
        <w:rPr>
          <w:rFonts w:ascii="Calibri" w:eastAsia="Times New Roman" w:hAnsi="Calibri" w:cs="Times New Roman"/>
        </w:rPr>
      </w:pPr>
      <w:r w:rsidRPr="00961D6D">
        <w:rPr>
          <w:rFonts w:ascii="Calibri" w:eastAsia="Times New Roman" w:hAnsi="Calibri" w:cs="Times New Roman"/>
        </w:rPr>
        <w:t>These costs</w:t>
      </w:r>
      <w:r w:rsidR="005E5E7E" w:rsidRPr="00961D6D">
        <w:rPr>
          <w:rFonts w:ascii="Calibri" w:eastAsia="Times New Roman" w:hAnsi="Calibri" w:cs="Times New Roman"/>
        </w:rPr>
        <w:t xml:space="preserve"> of monitoring may be lower if there are more </w:t>
      </w:r>
      <w:r w:rsidRPr="00961D6D">
        <w:rPr>
          <w:rFonts w:ascii="Calibri" w:eastAsia="Times New Roman" w:hAnsi="Calibri" w:cs="Times New Roman"/>
        </w:rPr>
        <w:t>company-owned restaurants in a certain region</w:t>
      </w:r>
      <w:r w:rsidR="005E5E7E" w:rsidRPr="00961D6D">
        <w:rPr>
          <w:rFonts w:ascii="Calibri" w:eastAsia="Times New Roman" w:hAnsi="Calibri" w:cs="Times New Roman"/>
        </w:rPr>
        <w:t xml:space="preserve">, because then it is much easier for the </w:t>
      </w:r>
      <w:r w:rsidR="00820691" w:rsidRPr="00961D6D">
        <w:rPr>
          <w:rFonts w:ascii="Calibri" w:eastAsia="Times New Roman" w:hAnsi="Calibri" w:cs="Times New Roman"/>
        </w:rPr>
        <w:t>headquarters to learn the local market</w:t>
      </w:r>
      <w:r w:rsidR="005E5E7E" w:rsidRPr="00961D6D">
        <w:rPr>
          <w:rFonts w:ascii="Calibri" w:eastAsia="Times New Roman" w:hAnsi="Calibri" w:cs="Times New Roman"/>
        </w:rPr>
        <w:t xml:space="preserve">. The </w:t>
      </w:r>
      <w:r w:rsidR="00182020" w:rsidRPr="00961D6D">
        <w:rPr>
          <w:rFonts w:ascii="Calibri" w:eastAsia="Times New Roman" w:hAnsi="Calibri" w:cs="Times New Roman"/>
        </w:rPr>
        <w:t xml:space="preserve">headquarters </w:t>
      </w:r>
      <w:r w:rsidR="005E5E7E" w:rsidRPr="00961D6D">
        <w:rPr>
          <w:rFonts w:ascii="Calibri" w:eastAsia="Times New Roman" w:hAnsi="Calibri" w:cs="Times New Roman"/>
        </w:rPr>
        <w:t xml:space="preserve">may now be more capable to </w:t>
      </w:r>
      <w:r w:rsidRPr="00961D6D">
        <w:rPr>
          <w:rFonts w:ascii="Calibri" w:eastAsia="Times New Roman" w:hAnsi="Calibri" w:cs="Times New Roman"/>
        </w:rPr>
        <w:t xml:space="preserve">check the performances of the franchisees </w:t>
      </w:r>
      <w:r w:rsidR="005E5E7E" w:rsidRPr="00961D6D">
        <w:rPr>
          <w:rFonts w:ascii="Calibri" w:eastAsia="Times New Roman" w:hAnsi="Calibri" w:cs="Times New Roman"/>
        </w:rPr>
        <w:t xml:space="preserve">by doing </w:t>
      </w:r>
      <w:r w:rsidRPr="00961D6D">
        <w:rPr>
          <w:rFonts w:ascii="Calibri" w:eastAsia="Times New Roman" w:hAnsi="Calibri" w:cs="Times New Roman"/>
        </w:rPr>
        <w:t xml:space="preserve">just </w:t>
      </w:r>
      <w:r w:rsidR="005E5E7E" w:rsidRPr="00961D6D">
        <w:rPr>
          <w:rFonts w:ascii="Calibri" w:eastAsia="Times New Roman" w:hAnsi="Calibri" w:cs="Times New Roman"/>
        </w:rPr>
        <w:t xml:space="preserve">some simple data analysis on the results </w:t>
      </w:r>
      <w:r w:rsidR="00182020" w:rsidRPr="00961D6D">
        <w:rPr>
          <w:rFonts w:ascii="Calibri" w:eastAsia="Times New Roman" w:hAnsi="Calibri" w:cs="Times New Roman"/>
        </w:rPr>
        <w:t xml:space="preserve">of the company-owned restaurants </w:t>
      </w:r>
      <w:r w:rsidR="005E5E7E" w:rsidRPr="00961D6D">
        <w:rPr>
          <w:rFonts w:ascii="Calibri" w:eastAsia="Times New Roman" w:hAnsi="Calibri" w:cs="Times New Roman"/>
        </w:rPr>
        <w:t xml:space="preserve">and the results of the franchisees. Deviations </w:t>
      </w:r>
      <w:r w:rsidRPr="00961D6D">
        <w:rPr>
          <w:rFonts w:ascii="Calibri" w:eastAsia="Times New Roman" w:hAnsi="Calibri" w:cs="Times New Roman"/>
        </w:rPr>
        <w:t xml:space="preserve">of a restaurant </w:t>
      </w:r>
      <w:r w:rsidR="005E5E7E" w:rsidRPr="00961D6D">
        <w:rPr>
          <w:rFonts w:ascii="Calibri" w:eastAsia="Times New Roman" w:hAnsi="Calibri" w:cs="Times New Roman"/>
        </w:rPr>
        <w:t xml:space="preserve">may indicate substandard </w:t>
      </w:r>
      <w:r w:rsidR="003F1A7C" w:rsidRPr="00961D6D">
        <w:rPr>
          <w:rFonts w:ascii="Calibri" w:eastAsia="Times New Roman" w:hAnsi="Calibri" w:cs="Times New Roman"/>
        </w:rPr>
        <w:t>behavior</w:t>
      </w:r>
      <w:r w:rsidR="005E5E7E" w:rsidRPr="00961D6D">
        <w:rPr>
          <w:rFonts w:ascii="Calibri" w:eastAsia="Times New Roman" w:hAnsi="Calibri" w:cs="Times New Roman"/>
        </w:rPr>
        <w:t xml:space="preserve">. </w:t>
      </w:r>
      <w:r w:rsidRPr="00961D6D">
        <w:rPr>
          <w:rFonts w:ascii="Calibri" w:eastAsia="Times New Roman" w:hAnsi="Calibri" w:cs="Times New Roman"/>
        </w:rPr>
        <w:t xml:space="preserve">This type of monitoring might be very cheap. As a result that this approach </w:t>
      </w:r>
      <w:r w:rsidR="005E5E7E" w:rsidRPr="00961D6D">
        <w:rPr>
          <w:rFonts w:ascii="Calibri" w:eastAsia="Times New Roman" w:hAnsi="Calibri" w:cs="Times New Roman"/>
        </w:rPr>
        <w:t>lower</w:t>
      </w:r>
      <w:r w:rsidRPr="00961D6D">
        <w:rPr>
          <w:rFonts w:ascii="Calibri" w:eastAsia="Times New Roman" w:hAnsi="Calibri" w:cs="Times New Roman"/>
        </w:rPr>
        <w:t>s</w:t>
      </w:r>
      <w:r w:rsidR="005E5E7E" w:rsidRPr="00961D6D">
        <w:rPr>
          <w:rFonts w:ascii="Calibri" w:eastAsia="Times New Roman" w:hAnsi="Calibri" w:cs="Times New Roman"/>
        </w:rPr>
        <w:t xml:space="preserve"> the cost of monitoring, </w:t>
      </w:r>
      <w:r w:rsidRPr="00961D6D">
        <w:rPr>
          <w:rFonts w:ascii="Calibri" w:eastAsia="Times New Roman" w:hAnsi="Calibri" w:cs="Times New Roman"/>
        </w:rPr>
        <w:t xml:space="preserve">it </w:t>
      </w:r>
      <w:r w:rsidR="005E5E7E" w:rsidRPr="00961D6D">
        <w:rPr>
          <w:rFonts w:ascii="Calibri" w:eastAsia="Times New Roman" w:hAnsi="Calibri" w:cs="Times New Roman"/>
        </w:rPr>
        <w:t>may induce higher monitoring levels and thus a higher effort level of the franchisee. (Kidwell et al, 2007).</w:t>
      </w:r>
    </w:p>
    <w:p w:rsidR="00A740FB" w:rsidRPr="00A740FB" w:rsidRDefault="005E5E7E" w:rsidP="00A740FB">
      <w:pPr>
        <w:spacing w:after="0" w:line="360" w:lineRule="auto"/>
        <w:jc w:val="both"/>
        <w:rPr>
          <w:rFonts w:ascii="Calibri" w:eastAsia="Times New Roman" w:hAnsi="Calibri" w:cs="Times New Roman"/>
        </w:rPr>
      </w:pPr>
      <w:r w:rsidRPr="00961D6D">
        <w:rPr>
          <w:rFonts w:ascii="Calibri" w:eastAsia="Times New Roman" w:hAnsi="Calibri" w:cs="Times New Roman"/>
        </w:rPr>
        <w:t xml:space="preserve">It might be clear that a franchisor faces a finite monitor level, regardless of the costs. The franchisor might hire professional monitors for the monitoring. </w:t>
      </w:r>
      <w:r w:rsidR="00A740FB" w:rsidRPr="00A740FB">
        <w:rPr>
          <w:rFonts w:ascii="Calibri" w:eastAsia="Times New Roman" w:hAnsi="Calibri" w:cs="Times New Roman"/>
        </w:rPr>
        <w:t xml:space="preserve">However, a professional might also have an incentive to shirk on the effort level, since his payment is not dependent of the residual. As a result, managers have to monitor the professional monitor (Shane, 1994). </w:t>
      </w:r>
    </w:p>
    <w:p w:rsidR="005E5E7E" w:rsidRPr="00961D6D" w:rsidRDefault="005E5E7E" w:rsidP="00083E13">
      <w:pPr>
        <w:spacing w:after="0" w:line="360" w:lineRule="auto"/>
        <w:jc w:val="both"/>
        <w:rPr>
          <w:rFonts w:ascii="Calibri" w:eastAsia="Times New Roman" w:hAnsi="Calibri" w:cs="Times New Roman"/>
        </w:rPr>
      </w:pPr>
    </w:p>
    <w:p w:rsidR="00EF54DF" w:rsidRDefault="00EF54DF" w:rsidP="00083E13">
      <w:pPr>
        <w:spacing w:after="0" w:line="360" w:lineRule="auto"/>
        <w:jc w:val="both"/>
        <w:rPr>
          <w:rFonts w:ascii="Calibri" w:eastAsia="Times New Roman" w:hAnsi="Calibri" w:cs="Times New Roman"/>
          <w:b/>
        </w:rPr>
      </w:pPr>
    </w:p>
    <w:p w:rsidR="00EF54DF" w:rsidRDefault="00EF54DF" w:rsidP="00083E13">
      <w:pPr>
        <w:spacing w:after="0" w:line="360" w:lineRule="auto"/>
        <w:jc w:val="both"/>
        <w:rPr>
          <w:rFonts w:ascii="Calibri" w:eastAsia="Times New Roman" w:hAnsi="Calibri" w:cs="Times New Roman"/>
          <w:b/>
        </w:rPr>
      </w:pPr>
    </w:p>
    <w:p w:rsidR="00A740FB" w:rsidRDefault="00A740FB">
      <w:pPr>
        <w:rPr>
          <w:rFonts w:ascii="Calibri" w:eastAsia="Times New Roman" w:hAnsi="Calibri" w:cs="Times New Roman"/>
          <w:b/>
        </w:rPr>
      </w:pPr>
      <w:r>
        <w:rPr>
          <w:rFonts w:ascii="Calibri" w:eastAsia="Times New Roman" w:hAnsi="Calibri" w:cs="Times New Roman"/>
          <w:b/>
        </w:rPr>
        <w:br w:type="page"/>
      </w:r>
    </w:p>
    <w:p w:rsidR="00182020" w:rsidRPr="00961D6D" w:rsidRDefault="00182020" w:rsidP="00083E13">
      <w:pPr>
        <w:spacing w:after="0" w:line="360" w:lineRule="auto"/>
        <w:jc w:val="both"/>
        <w:rPr>
          <w:rFonts w:ascii="Calibri" w:eastAsia="Times New Roman" w:hAnsi="Calibri" w:cs="Times New Roman"/>
          <w:b/>
        </w:rPr>
      </w:pPr>
      <w:r w:rsidRPr="00961D6D">
        <w:rPr>
          <w:rFonts w:ascii="Calibri" w:eastAsia="Times New Roman" w:hAnsi="Calibri" w:cs="Times New Roman"/>
          <w:b/>
        </w:rPr>
        <w:lastRenderedPageBreak/>
        <w:t>The organizational setting of a franchisee</w:t>
      </w:r>
    </w:p>
    <w:p w:rsidR="00182020" w:rsidRPr="00961D6D" w:rsidRDefault="00182020" w:rsidP="00083E13">
      <w:pPr>
        <w:spacing w:after="0" w:line="360" w:lineRule="auto"/>
        <w:jc w:val="both"/>
        <w:rPr>
          <w:rFonts w:ascii="Calibri" w:eastAsia="Times New Roman" w:hAnsi="Calibri" w:cs="Times New Roman"/>
          <w:sz w:val="10"/>
          <w:szCs w:val="10"/>
        </w:rPr>
      </w:pPr>
    </w:p>
    <w:p w:rsidR="003030E1" w:rsidRPr="00961D6D" w:rsidRDefault="005E5E7E" w:rsidP="00083E13">
      <w:pPr>
        <w:spacing w:after="0" w:line="360" w:lineRule="auto"/>
        <w:jc w:val="both"/>
        <w:rPr>
          <w:rFonts w:ascii="Calibri" w:eastAsia="Times New Roman" w:hAnsi="Calibri" w:cs="Times New Roman"/>
        </w:rPr>
      </w:pPr>
      <w:r w:rsidRPr="00961D6D">
        <w:rPr>
          <w:rFonts w:ascii="Calibri" w:eastAsia="Times New Roman" w:hAnsi="Calibri" w:cs="Times New Roman"/>
        </w:rPr>
        <w:t xml:space="preserve">It might be very important and interesting for franchisor to know the dynamics of the monitor costs when they decide their </w:t>
      </w:r>
      <w:r w:rsidR="003F1A7C" w:rsidRPr="00961D6D">
        <w:rPr>
          <w:rFonts w:ascii="Calibri" w:eastAsia="Times New Roman" w:hAnsi="Calibri" w:cs="Times New Roman"/>
        </w:rPr>
        <w:t>organizational</w:t>
      </w:r>
      <w:r w:rsidRPr="00961D6D">
        <w:rPr>
          <w:rFonts w:ascii="Calibri" w:eastAsia="Times New Roman" w:hAnsi="Calibri" w:cs="Times New Roman"/>
        </w:rPr>
        <w:t xml:space="preserve"> setting</w:t>
      </w:r>
      <w:r w:rsidR="00182020" w:rsidRPr="00961D6D">
        <w:rPr>
          <w:rFonts w:ascii="Calibri" w:eastAsia="Times New Roman" w:hAnsi="Calibri" w:cs="Times New Roman"/>
        </w:rPr>
        <w:t>.</w:t>
      </w:r>
      <w:r w:rsidR="002C4A4A" w:rsidRPr="00961D6D">
        <w:rPr>
          <w:rFonts w:ascii="Calibri" w:eastAsia="Times New Roman" w:hAnsi="Calibri" w:cs="Times New Roman"/>
        </w:rPr>
        <w:t xml:space="preserve"> The headquarters do not only have to check the behavior of the franchisee, but a</w:t>
      </w:r>
      <w:r w:rsidRPr="00961D6D">
        <w:rPr>
          <w:rFonts w:ascii="Calibri" w:eastAsia="Times New Roman" w:hAnsi="Calibri" w:cs="Times New Roman"/>
        </w:rPr>
        <w:t xml:space="preserve"> well-established monitor system is </w:t>
      </w:r>
      <w:r w:rsidR="00083E13" w:rsidRPr="00961D6D">
        <w:rPr>
          <w:rFonts w:ascii="Calibri" w:eastAsia="Times New Roman" w:hAnsi="Calibri" w:cs="Times New Roman"/>
        </w:rPr>
        <w:t>of course</w:t>
      </w:r>
      <w:r w:rsidRPr="00961D6D">
        <w:rPr>
          <w:rFonts w:ascii="Calibri" w:eastAsia="Times New Roman" w:hAnsi="Calibri" w:cs="Times New Roman"/>
        </w:rPr>
        <w:t xml:space="preserve"> also very important to check the </w:t>
      </w:r>
      <w:r w:rsidR="00843B49" w:rsidRPr="00961D6D">
        <w:rPr>
          <w:rFonts w:ascii="Calibri" w:eastAsia="Times New Roman" w:hAnsi="Calibri" w:cs="Times New Roman"/>
        </w:rPr>
        <w:t xml:space="preserve">managers of the </w:t>
      </w:r>
      <w:r w:rsidRPr="00961D6D">
        <w:rPr>
          <w:rFonts w:ascii="Calibri" w:eastAsia="Times New Roman" w:hAnsi="Calibri" w:cs="Times New Roman"/>
        </w:rPr>
        <w:t xml:space="preserve">company-owned outlets. </w:t>
      </w:r>
      <w:r w:rsidR="00C24348" w:rsidRPr="00961D6D">
        <w:rPr>
          <w:rFonts w:ascii="Calibri" w:eastAsia="Times New Roman" w:hAnsi="Calibri" w:cs="Times New Roman"/>
        </w:rPr>
        <w:t xml:space="preserve">The problem that headquarters has difficulties to enforce the highest possible effort levels of the manager and the employees, is called a vertical agency problem. </w:t>
      </w:r>
      <w:r w:rsidRPr="00961D6D">
        <w:rPr>
          <w:rFonts w:ascii="Calibri" w:eastAsia="Times New Roman" w:hAnsi="Calibri" w:cs="Times New Roman"/>
        </w:rPr>
        <w:t>As the salary of managers is not tied to the performance of the fir</w:t>
      </w:r>
      <w:r w:rsidR="003030E1" w:rsidRPr="00961D6D">
        <w:rPr>
          <w:rFonts w:ascii="Calibri" w:eastAsia="Times New Roman" w:hAnsi="Calibri" w:cs="Times New Roman"/>
        </w:rPr>
        <w:t xml:space="preserve">m, a manager might </w:t>
      </w:r>
      <w:r w:rsidR="00843B49" w:rsidRPr="00961D6D">
        <w:rPr>
          <w:rFonts w:ascii="Calibri" w:eastAsia="Times New Roman" w:hAnsi="Calibri" w:cs="Times New Roman"/>
        </w:rPr>
        <w:t xml:space="preserve">have </w:t>
      </w:r>
      <w:r w:rsidR="00C24348" w:rsidRPr="00961D6D">
        <w:rPr>
          <w:rFonts w:ascii="Calibri" w:eastAsia="Times New Roman" w:hAnsi="Calibri" w:cs="Times New Roman"/>
        </w:rPr>
        <w:t>an incentive to shirk on the effort level</w:t>
      </w:r>
      <w:r w:rsidRPr="00961D6D">
        <w:rPr>
          <w:rFonts w:ascii="Calibri" w:eastAsia="Times New Roman" w:hAnsi="Calibri" w:cs="Times New Roman"/>
        </w:rPr>
        <w:t xml:space="preserve">. </w:t>
      </w:r>
      <w:r w:rsidR="00C24348" w:rsidRPr="00961D6D">
        <w:rPr>
          <w:rFonts w:ascii="Calibri" w:eastAsia="Times New Roman" w:hAnsi="Calibri" w:cs="Times New Roman"/>
        </w:rPr>
        <w:t xml:space="preserve">A bonus-payment might give the manager and employers stronger incentives to perform well at the profitability of the whole chain. </w:t>
      </w:r>
    </w:p>
    <w:p w:rsidR="00894F8E" w:rsidRPr="00961D6D" w:rsidRDefault="003030E1" w:rsidP="00083E13">
      <w:pPr>
        <w:spacing w:after="0" w:line="360" w:lineRule="auto"/>
        <w:jc w:val="both"/>
        <w:rPr>
          <w:rFonts w:ascii="Calibri" w:eastAsia="Times New Roman" w:hAnsi="Calibri" w:cs="Times New Roman"/>
        </w:rPr>
      </w:pPr>
      <w:r w:rsidRPr="00961D6D">
        <w:rPr>
          <w:rFonts w:ascii="Calibri" w:eastAsia="Times New Roman" w:hAnsi="Calibri" w:cs="Times New Roman"/>
        </w:rPr>
        <w:t>It is very important to make a good distinction in the difference of the incentives between the manager of the company owned restaurant and the</w:t>
      </w:r>
      <w:r w:rsidR="006A72B9">
        <w:rPr>
          <w:rFonts w:ascii="Calibri" w:eastAsia="Times New Roman" w:hAnsi="Calibri" w:cs="Times New Roman"/>
        </w:rPr>
        <w:t xml:space="preserve"> owner of the</w:t>
      </w:r>
      <w:r w:rsidRPr="00961D6D">
        <w:rPr>
          <w:rFonts w:ascii="Calibri" w:eastAsia="Times New Roman" w:hAnsi="Calibri" w:cs="Times New Roman"/>
        </w:rPr>
        <w:t xml:space="preserve"> franchised restaurant. The payment of the owner of the franchised restaurant is completely tied to the performance of his own restaurant. For that reason, he has </w:t>
      </w:r>
      <w:r w:rsidR="00894F8E" w:rsidRPr="00961D6D">
        <w:rPr>
          <w:rFonts w:ascii="Calibri" w:eastAsia="Times New Roman" w:hAnsi="Calibri" w:cs="Times New Roman"/>
        </w:rPr>
        <w:t xml:space="preserve">mainly </w:t>
      </w:r>
      <w:r w:rsidRPr="00961D6D">
        <w:rPr>
          <w:rFonts w:ascii="Calibri" w:eastAsia="Times New Roman" w:hAnsi="Calibri" w:cs="Times New Roman"/>
        </w:rPr>
        <w:t xml:space="preserve">the incentive to reduce the cost where possible. In a region with a low degree of consumer learning due to a low probability of repeat customers, there might be </w:t>
      </w:r>
      <w:r w:rsidR="006A72B9" w:rsidRPr="00961D6D">
        <w:rPr>
          <w:rFonts w:ascii="Calibri" w:eastAsia="Times New Roman" w:hAnsi="Calibri" w:cs="Times New Roman"/>
        </w:rPr>
        <w:t>a</w:t>
      </w:r>
      <w:r w:rsidRPr="00961D6D">
        <w:rPr>
          <w:rFonts w:ascii="Calibri" w:eastAsia="Times New Roman" w:hAnsi="Calibri" w:cs="Times New Roman"/>
        </w:rPr>
        <w:t xml:space="preserve"> </w:t>
      </w:r>
      <w:r w:rsidR="006A72B9">
        <w:rPr>
          <w:rFonts w:ascii="Calibri" w:eastAsia="Times New Roman" w:hAnsi="Calibri" w:cs="Times New Roman"/>
        </w:rPr>
        <w:t>possibility</w:t>
      </w:r>
      <w:r w:rsidRPr="00961D6D">
        <w:rPr>
          <w:rFonts w:ascii="Calibri" w:eastAsia="Times New Roman" w:hAnsi="Calibri" w:cs="Times New Roman"/>
        </w:rPr>
        <w:t xml:space="preserve"> to reduce the costs on hygiene</w:t>
      </w:r>
      <w:r w:rsidR="006A72B9">
        <w:rPr>
          <w:rFonts w:ascii="Calibri" w:eastAsia="Times New Roman" w:hAnsi="Calibri" w:cs="Times New Roman"/>
        </w:rPr>
        <w:t xml:space="preserve"> without consequences for the profitability of the franchisee</w:t>
      </w:r>
      <w:r w:rsidRPr="00961D6D">
        <w:rPr>
          <w:rFonts w:ascii="Calibri" w:eastAsia="Times New Roman" w:hAnsi="Calibri" w:cs="Times New Roman"/>
        </w:rPr>
        <w:t>. The profitability of the restaurant depends in this case mainly on the purchases of the non-repeat customers, which will be attracted by the good reputation of the chain. I</w:t>
      </w:r>
      <w:r w:rsidR="00894F8E" w:rsidRPr="00961D6D">
        <w:rPr>
          <w:rFonts w:ascii="Calibri" w:eastAsia="Times New Roman" w:hAnsi="Calibri" w:cs="Times New Roman"/>
        </w:rPr>
        <w:t xml:space="preserve">n this case, the owner of the franchised restaurant tends to free-ride on the reputation of the chain. </w:t>
      </w:r>
      <w:r w:rsidRPr="00961D6D">
        <w:rPr>
          <w:rFonts w:ascii="Calibri" w:eastAsia="Times New Roman" w:hAnsi="Calibri" w:cs="Times New Roman"/>
        </w:rPr>
        <w:t xml:space="preserve"> </w:t>
      </w:r>
      <w:r w:rsidR="00C24348" w:rsidRPr="00961D6D">
        <w:rPr>
          <w:rFonts w:ascii="Calibri" w:eastAsia="Times New Roman" w:hAnsi="Calibri" w:cs="Times New Roman"/>
        </w:rPr>
        <w:t xml:space="preserve">However, </w:t>
      </w:r>
      <w:r w:rsidRPr="00961D6D">
        <w:rPr>
          <w:rFonts w:ascii="Calibri" w:eastAsia="Times New Roman" w:hAnsi="Calibri" w:cs="Times New Roman"/>
        </w:rPr>
        <w:t xml:space="preserve">if </w:t>
      </w:r>
      <w:r w:rsidR="00894F8E" w:rsidRPr="00961D6D">
        <w:rPr>
          <w:rFonts w:ascii="Calibri" w:eastAsia="Times New Roman" w:hAnsi="Calibri" w:cs="Times New Roman"/>
        </w:rPr>
        <w:t xml:space="preserve">the profitability of the franchisee depends more on his own reputation because the restaurant is located in a region with a higher degree of </w:t>
      </w:r>
      <w:r w:rsidRPr="00961D6D">
        <w:rPr>
          <w:rFonts w:ascii="Calibri" w:eastAsia="Times New Roman" w:hAnsi="Calibri" w:cs="Times New Roman"/>
        </w:rPr>
        <w:t>consumer learning</w:t>
      </w:r>
      <w:r w:rsidR="00894F8E" w:rsidRPr="00961D6D">
        <w:rPr>
          <w:rFonts w:ascii="Calibri" w:eastAsia="Times New Roman" w:hAnsi="Calibri" w:cs="Times New Roman"/>
        </w:rPr>
        <w:t xml:space="preserve"> due to more repeat customers, then it may not be profitable anymore to reduce costs on hygiene quality. Since the existence of free-ride behavior heavily depends on the characteristics of the market and the region where it is located, the free-ride behavior might differ across the</w:t>
      </w:r>
      <w:r w:rsidR="006A72B9">
        <w:rPr>
          <w:rFonts w:ascii="Calibri" w:eastAsia="Times New Roman" w:hAnsi="Calibri" w:cs="Times New Roman"/>
        </w:rPr>
        <w:t xml:space="preserve"> various </w:t>
      </w:r>
      <w:r w:rsidR="00894F8E" w:rsidRPr="00961D6D">
        <w:rPr>
          <w:rFonts w:ascii="Calibri" w:eastAsia="Times New Roman" w:hAnsi="Calibri" w:cs="Times New Roman"/>
        </w:rPr>
        <w:t xml:space="preserve">franchisees.  In some regions, there will be probably no free-riding, because it is simply not profitable for </w:t>
      </w:r>
      <w:r w:rsidR="00690E7F" w:rsidRPr="00961D6D">
        <w:rPr>
          <w:rFonts w:ascii="Calibri" w:eastAsia="Times New Roman" w:hAnsi="Calibri" w:cs="Times New Roman"/>
        </w:rPr>
        <w:t xml:space="preserve">the owner of the franchisee. As a result that his payment is completely tied to the profitability of his restaurant, the owner </w:t>
      </w:r>
      <w:r w:rsidR="006A72B9">
        <w:rPr>
          <w:rFonts w:ascii="Calibri" w:eastAsia="Times New Roman" w:hAnsi="Calibri" w:cs="Times New Roman"/>
        </w:rPr>
        <w:t>of a franchisee</w:t>
      </w:r>
      <w:r w:rsidR="00690E7F" w:rsidRPr="00961D6D">
        <w:rPr>
          <w:rFonts w:ascii="Calibri" w:eastAsia="Times New Roman" w:hAnsi="Calibri" w:cs="Times New Roman"/>
        </w:rPr>
        <w:t xml:space="preserve"> should not have an incentive to reduce the effort levels: higher effort levels are presumable immediately rewarded by a higher profit of the restaurant. Summarized, a franchisee might have an incentive to reduce the costs if this is profit-maximizing by free-riding on the provided quality of the whole chain, which attracts customers. This might be mainly profitable in regions with a low probability of repeat customers.  </w:t>
      </w:r>
      <w:r w:rsidR="00622780" w:rsidRPr="00961D6D">
        <w:rPr>
          <w:rFonts w:ascii="Calibri" w:eastAsia="Times New Roman" w:hAnsi="Calibri" w:cs="Times New Roman"/>
        </w:rPr>
        <w:t>The owner of the franchisee</w:t>
      </w:r>
      <w:r w:rsidR="00690E7F" w:rsidRPr="00961D6D">
        <w:rPr>
          <w:rFonts w:ascii="Calibri" w:eastAsia="Times New Roman" w:hAnsi="Calibri" w:cs="Times New Roman"/>
        </w:rPr>
        <w:t xml:space="preserve"> has probably no incentives to reduce the effort level, because </w:t>
      </w:r>
      <w:r w:rsidR="00622780" w:rsidRPr="00961D6D">
        <w:rPr>
          <w:rFonts w:ascii="Calibri" w:eastAsia="Times New Roman" w:hAnsi="Calibri" w:cs="Times New Roman"/>
        </w:rPr>
        <w:t>his</w:t>
      </w:r>
      <w:r w:rsidR="00690E7F" w:rsidRPr="00961D6D">
        <w:rPr>
          <w:rFonts w:ascii="Calibri" w:eastAsia="Times New Roman" w:hAnsi="Calibri" w:cs="Times New Roman"/>
        </w:rPr>
        <w:t xml:space="preserve"> </w:t>
      </w:r>
      <w:r w:rsidR="00622780" w:rsidRPr="00961D6D">
        <w:rPr>
          <w:rFonts w:ascii="Calibri" w:eastAsia="Times New Roman" w:hAnsi="Calibri" w:cs="Times New Roman"/>
        </w:rPr>
        <w:t>payments are</w:t>
      </w:r>
      <w:r w:rsidR="00690E7F" w:rsidRPr="00961D6D">
        <w:rPr>
          <w:rFonts w:ascii="Calibri" w:eastAsia="Times New Roman" w:hAnsi="Calibri" w:cs="Times New Roman"/>
        </w:rPr>
        <w:t xml:space="preserve"> completely tied to the performance of the franchised restaurant. As a consequence, franchising might solve the monitoring problem for the headquarters </w:t>
      </w:r>
      <w:r w:rsidR="00622780" w:rsidRPr="00961D6D">
        <w:rPr>
          <w:rFonts w:ascii="Calibri" w:eastAsia="Times New Roman" w:hAnsi="Calibri" w:cs="Times New Roman"/>
        </w:rPr>
        <w:t xml:space="preserve">of the chain, </w:t>
      </w:r>
      <w:r w:rsidR="00690E7F" w:rsidRPr="00961D6D">
        <w:rPr>
          <w:rFonts w:ascii="Calibri" w:eastAsia="Times New Roman" w:hAnsi="Calibri" w:cs="Times New Roman"/>
        </w:rPr>
        <w:t>but</w:t>
      </w:r>
      <w:r w:rsidR="00622780" w:rsidRPr="00961D6D">
        <w:rPr>
          <w:rFonts w:ascii="Calibri" w:eastAsia="Times New Roman" w:hAnsi="Calibri" w:cs="Times New Roman"/>
        </w:rPr>
        <w:t xml:space="preserve"> this</w:t>
      </w:r>
      <w:r w:rsidR="00690E7F" w:rsidRPr="00961D6D">
        <w:rPr>
          <w:rFonts w:ascii="Calibri" w:eastAsia="Times New Roman" w:hAnsi="Calibri" w:cs="Times New Roman"/>
        </w:rPr>
        <w:t xml:space="preserve"> may come at</w:t>
      </w:r>
      <w:r w:rsidR="00622780" w:rsidRPr="00961D6D">
        <w:rPr>
          <w:rFonts w:ascii="Calibri" w:eastAsia="Times New Roman" w:hAnsi="Calibri" w:cs="Times New Roman"/>
        </w:rPr>
        <w:t xml:space="preserve"> the cost of free-ride behavior on quality costs (like hygiene costs). </w:t>
      </w:r>
    </w:p>
    <w:p w:rsidR="008C3ACA" w:rsidRPr="00961D6D" w:rsidRDefault="00894F8E" w:rsidP="00083E13">
      <w:pPr>
        <w:spacing w:after="0" w:line="360" w:lineRule="auto"/>
        <w:jc w:val="both"/>
        <w:rPr>
          <w:rFonts w:ascii="Calibri" w:eastAsia="Times New Roman" w:hAnsi="Calibri" w:cs="Times New Roman"/>
        </w:rPr>
      </w:pPr>
      <w:r w:rsidRPr="00961D6D">
        <w:rPr>
          <w:rFonts w:ascii="Calibri" w:eastAsia="Times New Roman" w:hAnsi="Calibri" w:cs="Times New Roman"/>
        </w:rPr>
        <w:lastRenderedPageBreak/>
        <w:t>The managers o</w:t>
      </w:r>
      <w:r w:rsidR="008C3ACA" w:rsidRPr="00961D6D">
        <w:rPr>
          <w:rFonts w:ascii="Calibri" w:eastAsia="Times New Roman" w:hAnsi="Calibri" w:cs="Times New Roman"/>
        </w:rPr>
        <w:t>f the company-owned restaurants</w:t>
      </w:r>
      <w:r w:rsidR="00622780" w:rsidRPr="00961D6D">
        <w:rPr>
          <w:rFonts w:ascii="Calibri" w:eastAsia="Times New Roman" w:hAnsi="Calibri" w:cs="Times New Roman"/>
        </w:rPr>
        <w:t xml:space="preserve"> might have a stronger incentive to reduce their effort</w:t>
      </w:r>
      <w:r w:rsidR="008C3ACA" w:rsidRPr="00961D6D">
        <w:rPr>
          <w:rFonts w:ascii="Calibri" w:eastAsia="Times New Roman" w:hAnsi="Calibri" w:cs="Times New Roman"/>
        </w:rPr>
        <w:t xml:space="preserve"> levels</w:t>
      </w:r>
      <w:r w:rsidR="00622780" w:rsidRPr="00961D6D">
        <w:rPr>
          <w:rFonts w:ascii="Calibri" w:eastAsia="Times New Roman" w:hAnsi="Calibri" w:cs="Times New Roman"/>
        </w:rPr>
        <w:t xml:space="preserve"> because their payment is not completely</w:t>
      </w:r>
      <w:r w:rsidR="008C3ACA" w:rsidRPr="00961D6D">
        <w:rPr>
          <w:rFonts w:ascii="Calibri" w:eastAsia="Times New Roman" w:hAnsi="Calibri" w:cs="Times New Roman"/>
        </w:rPr>
        <w:t xml:space="preserve"> tied to the performance of the company. Nevertheless, t</w:t>
      </w:r>
      <w:r w:rsidR="009C0853" w:rsidRPr="00961D6D">
        <w:rPr>
          <w:rFonts w:ascii="Calibri" w:eastAsia="Times New Roman" w:hAnsi="Calibri" w:cs="Times New Roman"/>
        </w:rPr>
        <w:t>he provision of hygiene quality comes at the cost of the headquarters, not at the cost of the managers</w:t>
      </w:r>
      <w:r w:rsidR="005E5E7E" w:rsidRPr="00961D6D">
        <w:rPr>
          <w:rFonts w:ascii="Calibri" w:eastAsia="Times New Roman" w:hAnsi="Calibri" w:cs="Times New Roman"/>
        </w:rPr>
        <w:t xml:space="preserve"> </w:t>
      </w:r>
      <w:r w:rsidR="009C0853" w:rsidRPr="00961D6D">
        <w:rPr>
          <w:rFonts w:ascii="Calibri" w:eastAsia="Times New Roman" w:hAnsi="Calibri" w:cs="Times New Roman"/>
        </w:rPr>
        <w:t xml:space="preserve">that are </w:t>
      </w:r>
      <w:r w:rsidR="005E5E7E" w:rsidRPr="00961D6D">
        <w:rPr>
          <w:rFonts w:ascii="Calibri" w:eastAsia="Times New Roman" w:hAnsi="Calibri" w:cs="Times New Roman"/>
        </w:rPr>
        <w:t xml:space="preserve">compensated by a fixed salary. </w:t>
      </w:r>
      <w:r w:rsidR="008C3ACA" w:rsidRPr="00961D6D">
        <w:rPr>
          <w:rFonts w:ascii="Calibri" w:eastAsia="Times New Roman" w:hAnsi="Calibri" w:cs="Times New Roman"/>
        </w:rPr>
        <w:t xml:space="preserve">In that case, they might have less incentive to reduce the costs on quality. Summarized, the headquarters should monitor the company-owned restaurants more because they have a stronger incentive to reduce their effort levels. However, franchising can come at the cost of the free-riding behavior of the franchisee. </w:t>
      </w:r>
    </w:p>
    <w:p w:rsidR="002C4A4A" w:rsidRPr="00961D6D" w:rsidRDefault="005E5E7E" w:rsidP="00083E13">
      <w:pPr>
        <w:spacing w:after="0" w:line="360" w:lineRule="auto"/>
        <w:jc w:val="both"/>
        <w:rPr>
          <w:rFonts w:ascii="Calibri" w:eastAsia="Times New Roman" w:hAnsi="Calibri" w:cs="Times New Roman"/>
        </w:rPr>
      </w:pPr>
      <w:r w:rsidRPr="00961D6D">
        <w:rPr>
          <w:rFonts w:ascii="Calibri" w:eastAsia="Times New Roman" w:hAnsi="Calibri" w:cs="Times New Roman"/>
        </w:rPr>
        <w:t xml:space="preserve">If monitoring is too difficult and too expensive, it could be better to franchise: “by granting a franchisee the right to residual claims after payment of a royalty to the franchisor, a franchisee has better incentives to supervise operations than an employee” (Kidwell et al., 2007). </w:t>
      </w:r>
      <w:proofErr w:type="spellStart"/>
      <w:r w:rsidRPr="00961D6D">
        <w:rPr>
          <w:rFonts w:ascii="Calibri" w:eastAsia="Times New Roman" w:hAnsi="Calibri" w:cs="Times New Roman"/>
        </w:rPr>
        <w:t>Brickley</w:t>
      </w:r>
      <w:proofErr w:type="spellEnd"/>
      <w:r w:rsidRPr="00961D6D">
        <w:rPr>
          <w:rFonts w:ascii="Calibri" w:eastAsia="Times New Roman" w:hAnsi="Calibri" w:cs="Times New Roman"/>
        </w:rPr>
        <w:t xml:space="preserve"> and Dark predict that “owned units will be observed in locations where the cost of monitoring on-site is low and franchised units will be observed where the cost of monitoring is high.” Franchising seems to solve the monitoring problem, however this comes with a horizontal agency problem: “ While franchising appears to solve the vertical agency problems (monitoring), the consequences of using franchising in the face of horizontal agency problems appears to be higher prices, lower quality, less advertising and an inability to coordinate chain-wide initiatives. Franchisors have evolved practices such as periodic inspections, mystery shoppers, and advertising audits to reduce coordination problems, but evidence to date suggest these are not as effective as firm ownership in reducing </w:t>
      </w:r>
      <w:r w:rsidR="00DC072D">
        <w:rPr>
          <w:rFonts w:ascii="Calibri" w:eastAsia="Times New Roman" w:hAnsi="Calibri" w:cs="Times New Roman"/>
        </w:rPr>
        <w:t xml:space="preserve">horizontal agency problems.” </w:t>
      </w:r>
      <w:proofErr w:type="gramStart"/>
      <w:r w:rsidR="00DC072D">
        <w:rPr>
          <w:rFonts w:ascii="Calibri" w:eastAsia="Times New Roman" w:hAnsi="Calibri" w:cs="Times New Roman"/>
        </w:rPr>
        <w:t>(</w:t>
      </w:r>
      <w:r w:rsidRPr="00961D6D">
        <w:rPr>
          <w:rFonts w:ascii="Calibri" w:eastAsia="Times New Roman" w:hAnsi="Calibri" w:cs="Times New Roman"/>
        </w:rPr>
        <w:t>Combs, 2004).</w:t>
      </w:r>
      <w:proofErr w:type="gramEnd"/>
      <w:r w:rsidRPr="00961D6D">
        <w:rPr>
          <w:rFonts w:ascii="Calibri" w:eastAsia="Times New Roman" w:hAnsi="Calibri" w:cs="Times New Roman"/>
        </w:rPr>
        <w:t xml:space="preserve"> The horizontal agency problem consists of a franchisee who wants to reduce his cost by free-riding on the reputation of the franchisor. </w:t>
      </w:r>
    </w:p>
    <w:p w:rsidR="004F1E10" w:rsidRPr="00961D6D" w:rsidRDefault="004F1E10" w:rsidP="00083E13">
      <w:pPr>
        <w:spacing w:after="0" w:line="360" w:lineRule="auto"/>
        <w:jc w:val="both"/>
        <w:rPr>
          <w:rFonts w:ascii="Calibri" w:eastAsia="Times New Roman" w:hAnsi="Calibri" w:cs="Times New Roman"/>
        </w:rPr>
      </w:pPr>
      <w:r w:rsidRPr="00961D6D">
        <w:rPr>
          <w:rFonts w:ascii="Calibri" w:eastAsia="Times New Roman" w:hAnsi="Calibri" w:cs="Times New Roman"/>
        </w:rPr>
        <w:t>“The traditional argument is that vertical integration is more likely for units near freeways than for those located where repeat customers are more likely” (</w:t>
      </w:r>
      <w:proofErr w:type="spellStart"/>
      <w:r w:rsidRPr="00961D6D">
        <w:rPr>
          <w:rFonts w:ascii="Calibri" w:eastAsia="Times New Roman" w:hAnsi="Calibri" w:cs="Times New Roman"/>
        </w:rPr>
        <w:t>Brickley</w:t>
      </w:r>
      <w:proofErr w:type="spellEnd"/>
      <w:r w:rsidRPr="00961D6D">
        <w:rPr>
          <w:rFonts w:ascii="Calibri" w:eastAsia="Times New Roman" w:hAnsi="Calibri" w:cs="Times New Roman"/>
        </w:rPr>
        <w:t xml:space="preserve"> and Dark). However, </w:t>
      </w:r>
      <w:proofErr w:type="spellStart"/>
      <w:r w:rsidRPr="00961D6D">
        <w:rPr>
          <w:rFonts w:ascii="Calibri" w:eastAsia="Times New Roman" w:hAnsi="Calibri" w:cs="Times New Roman"/>
        </w:rPr>
        <w:t>Brickley</w:t>
      </w:r>
      <w:proofErr w:type="spellEnd"/>
      <w:r w:rsidRPr="00961D6D">
        <w:rPr>
          <w:rFonts w:ascii="Calibri" w:eastAsia="Times New Roman" w:hAnsi="Calibri" w:cs="Times New Roman"/>
        </w:rPr>
        <w:t xml:space="preserve"> and Dark found the opposite</w:t>
      </w:r>
      <w:r w:rsidR="006A72B9">
        <w:rPr>
          <w:rFonts w:ascii="Calibri" w:eastAsia="Times New Roman" w:hAnsi="Calibri" w:cs="Times New Roman"/>
        </w:rPr>
        <w:t xml:space="preserve"> result on the variable ‘near a freeway’</w:t>
      </w:r>
      <w:r w:rsidRPr="00961D6D">
        <w:rPr>
          <w:rFonts w:ascii="Calibri" w:eastAsia="Times New Roman" w:hAnsi="Calibri" w:cs="Times New Roman"/>
        </w:rPr>
        <w:t>. This might be the case because the variable freeway is not a good proxy for the degree of repeat customers. However, it could also be that the cost for monitoring of the company-owned unit is higher than the cost of the free-ride behavior of the franchisee. So in this case, you still might expect franchisees near freeways.</w:t>
      </w:r>
    </w:p>
    <w:p w:rsidR="004F1E10" w:rsidRPr="00961D6D" w:rsidRDefault="004F1E10" w:rsidP="004F1E10">
      <w:pPr>
        <w:spacing w:after="0" w:line="360" w:lineRule="auto"/>
        <w:jc w:val="both"/>
        <w:rPr>
          <w:rFonts w:ascii="Calibri" w:eastAsia="Times New Roman" w:hAnsi="Calibri" w:cs="Times New Roman"/>
        </w:rPr>
      </w:pPr>
      <w:r w:rsidRPr="00961D6D">
        <w:rPr>
          <w:rFonts w:ascii="Calibri" w:eastAsia="Times New Roman" w:hAnsi="Calibri" w:cs="Times New Roman"/>
        </w:rPr>
        <w:t xml:space="preserve">An empirical analysis of </w:t>
      </w:r>
      <w:proofErr w:type="spellStart"/>
      <w:r w:rsidRPr="00961D6D">
        <w:rPr>
          <w:rFonts w:ascii="Calibri" w:eastAsia="Times New Roman" w:hAnsi="Calibri" w:cs="Times New Roman"/>
        </w:rPr>
        <w:t>Minkler</w:t>
      </w:r>
      <w:proofErr w:type="spellEnd"/>
      <w:r w:rsidRPr="00961D6D">
        <w:rPr>
          <w:rFonts w:ascii="Calibri" w:eastAsia="Times New Roman" w:hAnsi="Calibri" w:cs="Times New Roman"/>
        </w:rPr>
        <w:t xml:space="preserve"> (1990) about a firm’s decision to franchise, found that the distance from outlet to the monitoring headquarters is positively correlated with the possibility that the outlet will be franchised. At a significance level of ten percent, he also found that in Sacramento franchised outlets are negatively correlated if it is near a highway. This is in line with the predictions of the model of Klein, who argues that risk on free riding by the franchisee on the overall brand name is higher in regions with less repeat customers. So there is mixed evidence, which may be the case due to the fact that a firm has to look at the monitor costs and the free-rider costs.</w:t>
      </w:r>
    </w:p>
    <w:p w:rsidR="004F1E10" w:rsidRPr="00961D6D" w:rsidRDefault="004F1E10" w:rsidP="004F1E10">
      <w:pPr>
        <w:spacing w:after="0" w:line="360" w:lineRule="auto"/>
        <w:jc w:val="both"/>
        <w:rPr>
          <w:rFonts w:ascii="Calibri" w:eastAsia="Times New Roman" w:hAnsi="Calibri" w:cs="Times New Roman"/>
        </w:rPr>
      </w:pPr>
      <w:r w:rsidRPr="00961D6D">
        <w:rPr>
          <w:rFonts w:ascii="Calibri" w:eastAsia="Times New Roman" w:hAnsi="Calibri" w:cs="Times New Roman"/>
        </w:rPr>
        <w:t xml:space="preserve">Summarized, the franchisor loses always somewhere profit; both types of organization setting give agency problems. The decision on which organizational form the firm should choose, depends on the </w:t>
      </w:r>
      <w:r w:rsidRPr="00961D6D">
        <w:rPr>
          <w:rFonts w:ascii="Calibri" w:eastAsia="Times New Roman" w:hAnsi="Calibri" w:cs="Times New Roman"/>
        </w:rPr>
        <w:lastRenderedPageBreak/>
        <w:t xml:space="preserve">monitoring costs and the free-rider costs at the specific situation.  For more </w:t>
      </w:r>
      <w:r w:rsidR="006A72B9" w:rsidRPr="00961D6D">
        <w:rPr>
          <w:rFonts w:ascii="Calibri" w:eastAsia="Times New Roman" w:hAnsi="Calibri" w:cs="Times New Roman"/>
        </w:rPr>
        <w:t>clarity</w:t>
      </w:r>
      <w:r w:rsidRPr="00961D6D">
        <w:rPr>
          <w:rFonts w:ascii="Calibri" w:eastAsia="Times New Roman" w:hAnsi="Calibri" w:cs="Times New Roman"/>
        </w:rPr>
        <w:t xml:space="preserve">, I postulate the next theory: </w:t>
      </w:r>
    </w:p>
    <w:p w:rsidR="004F1E10" w:rsidRPr="00961D6D" w:rsidRDefault="004F1E10" w:rsidP="004F1E10">
      <w:pPr>
        <w:spacing w:after="0" w:line="360" w:lineRule="auto"/>
        <w:jc w:val="both"/>
        <w:rPr>
          <w:rFonts w:ascii="Calibri" w:eastAsia="Times New Roman" w:hAnsi="Calibri" w:cs="Times New Roman"/>
        </w:rPr>
      </w:pPr>
    </w:p>
    <w:p w:rsidR="004F1E10" w:rsidRPr="00961D6D" w:rsidRDefault="004F1E10" w:rsidP="004F1E10">
      <w:pPr>
        <w:spacing w:after="0" w:line="360" w:lineRule="auto"/>
        <w:jc w:val="both"/>
        <w:rPr>
          <w:rFonts w:ascii="Calibri" w:eastAsia="Times New Roman" w:hAnsi="Calibri" w:cs="Times New Roman"/>
        </w:rPr>
      </w:pPr>
      <w:r w:rsidRPr="00961D6D">
        <w:rPr>
          <w:rFonts w:ascii="Calibri" w:eastAsia="Times New Roman" w:hAnsi="Calibri" w:cs="Times New Roman"/>
        </w:rPr>
        <w:t>Monitor costs &gt; Free-ride cost</w:t>
      </w:r>
      <w:r w:rsidRPr="00961D6D">
        <w:rPr>
          <w:rFonts w:ascii="Calibri" w:eastAsia="Times New Roman" w:hAnsi="Calibri" w:cs="Times New Roman"/>
        </w:rPr>
        <w:tab/>
      </w:r>
      <w:r w:rsidRPr="00961D6D">
        <w:sym w:font="Wingdings" w:char="F0E0"/>
      </w:r>
      <w:r w:rsidRPr="00961D6D">
        <w:rPr>
          <w:rFonts w:ascii="Calibri" w:eastAsia="Times New Roman" w:hAnsi="Calibri" w:cs="Times New Roman"/>
        </w:rPr>
        <w:t xml:space="preserve"> franchising </w:t>
      </w:r>
      <w:r w:rsidRPr="00961D6D">
        <w:rPr>
          <w:rFonts w:ascii="Calibri" w:eastAsia="Times New Roman" w:hAnsi="Calibri" w:cs="Times New Roman"/>
        </w:rPr>
        <w:tab/>
      </w:r>
      <w:r w:rsidRPr="00961D6D">
        <w:rPr>
          <w:rFonts w:ascii="Calibri" w:eastAsia="Times New Roman" w:hAnsi="Calibri" w:cs="Times New Roman"/>
        </w:rPr>
        <w:tab/>
      </w:r>
      <w:r w:rsidRPr="00961D6D">
        <w:sym w:font="Wingdings" w:char="F0E0"/>
      </w:r>
      <w:r w:rsidRPr="00961D6D">
        <w:rPr>
          <w:rFonts w:ascii="Calibri" w:eastAsia="Times New Roman" w:hAnsi="Calibri" w:cs="Times New Roman"/>
        </w:rPr>
        <w:t xml:space="preserve"> accept horizontal agency problem</w:t>
      </w:r>
    </w:p>
    <w:p w:rsidR="004F1E10" w:rsidRPr="00961D6D" w:rsidRDefault="004F1E10" w:rsidP="004F1E10">
      <w:pPr>
        <w:spacing w:after="0" w:line="360" w:lineRule="auto"/>
        <w:jc w:val="both"/>
        <w:rPr>
          <w:rFonts w:ascii="Calibri" w:eastAsia="Times New Roman" w:hAnsi="Calibri" w:cs="Times New Roman"/>
        </w:rPr>
      </w:pPr>
      <w:r w:rsidRPr="00961D6D">
        <w:rPr>
          <w:rFonts w:ascii="Calibri" w:eastAsia="Times New Roman" w:hAnsi="Calibri" w:cs="Times New Roman"/>
        </w:rPr>
        <w:t xml:space="preserve">Monitor costs &lt; Free-ride cost  </w:t>
      </w:r>
      <w:r w:rsidRPr="00961D6D">
        <w:sym w:font="Wingdings" w:char="F0E0"/>
      </w:r>
      <w:r w:rsidRPr="00961D6D">
        <w:rPr>
          <w:rFonts w:ascii="Calibri" w:eastAsia="Times New Roman" w:hAnsi="Calibri" w:cs="Times New Roman"/>
        </w:rPr>
        <w:t xml:space="preserve"> company-owned </w:t>
      </w:r>
      <w:r w:rsidRPr="00961D6D">
        <w:rPr>
          <w:rFonts w:ascii="Calibri" w:eastAsia="Times New Roman" w:hAnsi="Calibri" w:cs="Times New Roman"/>
        </w:rPr>
        <w:tab/>
      </w:r>
      <w:r w:rsidRPr="00961D6D">
        <w:sym w:font="Wingdings" w:char="F0E0"/>
      </w:r>
      <w:r w:rsidRPr="00961D6D">
        <w:rPr>
          <w:rFonts w:ascii="Calibri" w:eastAsia="Times New Roman" w:hAnsi="Calibri" w:cs="Times New Roman"/>
        </w:rPr>
        <w:t xml:space="preserve"> accept vertical agency problem</w:t>
      </w:r>
    </w:p>
    <w:p w:rsidR="004F1E10" w:rsidRPr="00961D6D" w:rsidRDefault="004F1E10" w:rsidP="00083E13">
      <w:pPr>
        <w:spacing w:after="0" w:line="360" w:lineRule="auto"/>
        <w:jc w:val="both"/>
        <w:rPr>
          <w:rFonts w:ascii="Calibri" w:eastAsia="Times New Roman" w:hAnsi="Calibri" w:cs="Times New Roman"/>
        </w:rPr>
      </w:pPr>
    </w:p>
    <w:p w:rsidR="00961D6D" w:rsidRPr="00961D6D" w:rsidRDefault="002C4A4A" w:rsidP="00B334BA">
      <w:pPr>
        <w:spacing w:after="0" w:line="360" w:lineRule="auto"/>
        <w:jc w:val="both"/>
        <w:rPr>
          <w:rFonts w:ascii="Calibri" w:eastAsia="Times New Roman" w:hAnsi="Calibri" w:cs="Times New Roman"/>
        </w:rPr>
      </w:pPr>
      <w:r w:rsidRPr="00961D6D">
        <w:rPr>
          <w:rFonts w:ascii="Calibri" w:eastAsia="Times New Roman" w:hAnsi="Calibri" w:cs="Times New Roman"/>
        </w:rPr>
        <w:t xml:space="preserve">I have tried to find some evidence for this theory </w:t>
      </w:r>
      <w:r w:rsidR="004F1E10" w:rsidRPr="00961D6D">
        <w:rPr>
          <w:rFonts w:ascii="Calibri" w:eastAsia="Times New Roman" w:hAnsi="Calibri" w:cs="Times New Roman"/>
        </w:rPr>
        <w:t xml:space="preserve">in the dataset of Jin and Leslie </w:t>
      </w:r>
      <w:r w:rsidRPr="00961D6D">
        <w:rPr>
          <w:rFonts w:ascii="Calibri" w:eastAsia="Times New Roman" w:hAnsi="Calibri" w:cs="Times New Roman"/>
        </w:rPr>
        <w:t xml:space="preserve">by looking at the restaurants </w:t>
      </w:r>
      <w:r w:rsidR="00C85EE7" w:rsidRPr="00961D6D">
        <w:rPr>
          <w:rFonts w:ascii="Calibri" w:eastAsia="Times New Roman" w:hAnsi="Calibri" w:cs="Times New Roman"/>
        </w:rPr>
        <w:t>that</w:t>
      </w:r>
      <w:r w:rsidRPr="00961D6D">
        <w:rPr>
          <w:rFonts w:ascii="Calibri" w:eastAsia="Times New Roman" w:hAnsi="Calibri" w:cs="Times New Roman"/>
        </w:rPr>
        <w:t xml:space="preserve"> have changed from</w:t>
      </w:r>
      <w:r w:rsidR="00C85EE7" w:rsidRPr="00961D6D">
        <w:rPr>
          <w:rFonts w:ascii="Calibri" w:eastAsia="Times New Roman" w:hAnsi="Calibri" w:cs="Times New Roman"/>
        </w:rPr>
        <w:t xml:space="preserve"> ownership between 1995 and 1998. It could be the case that t</w:t>
      </w:r>
      <w:r w:rsidR="0034671D">
        <w:rPr>
          <w:rFonts w:ascii="Calibri" w:eastAsia="Times New Roman" w:hAnsi="Calibri" w:cs="Times New Roman"/>
        </w:rPr>
        <w:t>he headquarters of the chain have</w:t>
      </w:r>
      <w:r w:rsidR="00C85EE7" w:rsidRPr="00961D6D">
        <w:rPr>
          <w:rFonts w:ascii="Calibri" w:eastAsia="Times New Roman" w:hAnsi="Calibri" w:cs="Times New Roman"/>
        </w:rPr>
        <w:t xml:space="preserve"> made the wrong decision about the ownership of an outlet when they expand in outlets. This may lead to a re-acquirement of the franchised restaurant or to a sale of the company-owned restaurant to a franchisee.  </w:t>
      </w:r>
      <w:r w:rsidR="00B334BA" w:rsidRPr="00961D6D">
        <w:rPr>
          <w:rFonts w:ascii="Calibri" w:eastAsia="Times New Roman" w:hAnsi="Calibri" w:cs="Times New Roman"/>
        </w:rPr>
        <w:t xml:space="preserve">In </w:t>
      </w:r>
      <w:r w:rsidR="00C85EE7" w:rsidRPr="00961D6D">
        <w:rPr>
          <w:rFonts w:ascii="Calibri" w:eastAsia="Times New Roman" w:hAnsi="Calibri" w:cs="Times New Roman"/>
        </w:rPr>
        <w:t xml:space="preserve">the dataset, 81 restaurants changed from ownership before the introduction of the hygiene grade cards. </w:t>
      </w:r>
      <w:r w:rsidR="004B0F75" w:rsidRPr="00961D6D">
        <w:rPr>
          <w:rFonts w:ascii="Calibri" w:eastAsia="Times New Roman" w:hAnsi="Calibri" w:cs="Times New Roman"/>
        </w:rPr>
        <w:t>There were 45 restaurants that changed from a franchised restaurant to company-owned restaurant and there were 36 restau</w:t>
      </w:r>
      <w:r w:rsidR="006A72B9">
        <w:rPr>
          <w:rFonts w:ascii="Calibri" w:eastAsia="Times New Roman" w:hAnsi="Calibri" w:cs="Times New Roman"/>
        </w:rPr>
        <w:t>rants that changed from company-</w:t>
      </w:r>
      <w:r w:rsidR="004B0F75" w:rsidRPr="00961D6D">
        <w:rPr>
          <w:rFonts w:ascii="Calibri" w:eastAsia="Times New Roman" w:hAnsi="Calibri" w:cs="Times New Roman"/>
        </w:rPr>
        <w:t xml:space="preserve">owned to a franchised restaurant. </w:t>
      </w:r>
      <w:r w:rsidR="00B334BA" w:rsidRPr="00961D6D">
        <w:rPr>
          <w:rFonts w:ascii="Calibri" w:eastAsia="Times New Roman" w:hAnsi="Calibri" w:cs="Times New Roman"/>
        </w:rPr>
        <w:t xml:space="preserve">The mean of the hygiene score when restaurants changed from franchised to company owned increases from 80.00 (14.91) to 84.56 (11.35). </w:t>
      </w:r>
      <w:r w:rsidR="004F1E10" w:rsidRPr="00961D6D">
        <w:rPr>
          <w:rFonts w:ascii="Calibri" w:eastAsia="Times New Roman" w:hAnsi="Calibri" w:cs="Times New Roman"/>
        </w:rPr>
        <w:t xml:space="preserve">The additional monitoring on the company-owned restaurant after the change </w:t>
      </w:r>
      <w:r w:rsidR="00961D6D" w:rsidRPr="00961D6D">
        <w:rPr>
          <w:rFonts w:ascii="Calibri" w:eastAsia="Times New Roman" w:hAnsi="Calibri" w:cs="Times New Roman"/>
        </w:rPr>
        <w:t>might have increased</w:t>
      </w:r>
      <w:r w:rsidR="004F1E10" w:rsidRPr="00961D6D">
        <w:rPr>
          <w:rFonts w:ascii="Calibri" w:eastAsia="Times New Roman" w:hAnsi="Calibri" w:cs="Times New Roman"/>
        </w:rPr>
        <w:t xml:space="preserve"> the performance of the franchisee.</w:t>
      </w:r>
      <w:r w:rsidR="00961D6D" w:rsidRPr="00961D6D">
        <w:rPr>
          <w:rFonts w:ascii="Calibri" w:eastAsia="Times New Roman" w:hAnsi="Calibri" w:cs="Times New Roman"/>
        </w:rPr>
        <w:t xml:space="preserve"> When the additional costs of monitoring are lower than the additional profit in the form of a higher hygiene quality, then this is in line with the postulated theory. </w:t>
      </w:r>
      <w:r w:rsidR="004F1E10" w:rsidRPr="00961D6D">
        <w:rPr>
          <w:rFonts w:ascii="Calibri" w:eastAsia="Times New Roman" w:hAnsi="Calibri" w:cs="Times New Roman"/>
        </w:rPr>
        <w:t xml:space="preserve"> </w:t>
      </w:r>
    </w:p>
    <w:p w:rsidR="00B334BA" w:rsidRPr="00961D6D" w:rsidRDefault="00B334BA" w:rsidP="00B334BA">
      <w:pPr>
        <w:spacing w:after="0" w:line="360" w:lineRule="auto"/>
        <w:jc w:val="both"/>
        <w:rPr>
          <w:rFonts w:ascii="Calibri" w:eastAsia="Times New Roman" w:hAnsi="Calibri" w:cs="Times New Roman"/>
        </w:rPr>
      </w:pPr>
      <w:r w:rsidRPr="00961D6D">
        <w:rPr>
          <w:rFonts w:ascii="Calibri" w:eastAsia="Times New Roman" w:hAnsi="Calibri" w:cs="Times New Roman"/>
        </w:rPr>
        <w:t>The hygiene scores did not differ much when there was a change from company-owned to franchised, namely 84.25 (11.46) to 84.51 (10.93).</w:t>
      </w:r>
      <w:r w:rsidR="00961D6D" w:rsidRPr="00961D6D">
        <w:rPr>
          <w:rFonts w:ascii="Calibri" w:eastAsia="Times New Roman" w:hAnsi="Calibri" w:cs="Times New Roman"/>
        </w:rPr>
        <w:t xml:space="preserve"> When the risk on free-ride behavior</w:t>
      </w:r>
      <w:r w:rsidR="00961D6D">
        <w:rPr>
          <w:rFonts w:ascii="Calibri" w:eastAsia="Times New Roman" w:hAnsi="Calibri" w:cs="Times New Roman"/>
        </w:rPr>
        <w:t xml:space="preserve"> of the franchisee is low, it might be better to change from company-owned to a franchised restaurant. In this case, the headquarters can reduce their monitoring </w:t>
      </w:r>
      <w:r w:rsidR="006A72B9">
        <w:rPr>
          <w:rFonts w:ascii="Calibri" w:eastAsia="Times New Roman" w:hAnsi="Calibri" w:cs="Times New Roman"/>
        </w:rPr>
        <w:t xml:space="preserve">costs </w:t>
      </w:r>
      <w:r w:rsidR="00961D6D">
        <w:rPr>
          <w:rFonts w:ascii="Calibri" w:eastAsia="Times New Roman" w:hAnsi="Calibri" w:cs="Times New Roman"/>
        </w:rPr>
        <w:t>while the quality maintains the same.</w:t>
      </w:r>
      <w:r w:rsidR="00283D3B">
        <w:rPr>
          <w:rFonts w:ascii="Calibri" w:eastAsia="Times New Roman" w:hAnsi="Calibri" w:cs="Times New Roman"/>
        </w:rPr>
        <w:t xml:space="preserve"> This numbers also support the theory. H</w:t>
      </w:r>
      <w:r w:rsidR="006A72B9">
        <w:rPr>
          <w:rFonts w:ascii="Calibri" w:eastAsia="Times New Roman" w:hAnsi="Calibri" w:cs="Times New Roman"/>
        </w:rPr>
        <w:t>owever, I have t</w:t>
      </w:r>
      <w:r w:rsidR="00283D3B">
        <w:rPr>
          <w:rFonts w:ascii="Calibri" w:eastAsia="Times New Roman" w:hAnsi="Calibri" w:cs="Times New Roman"/>
        </w:rPr>
        <w:t xml:space="preserve">ried to find some significant evidence, but that attempt was without success.  </w:t>
      </w:r>
      <w:r w:rsidR="00DC072D">
        <w:rPr>
          <w:rFonts w:ascii="Calibri" w:eastAsia="Times New Roman" w:hAnsi="Calibri" w:cs="Times New Roman"/>
        </w:rPr>
        <w:t xml:space="preserve">A </w:t>
      </w:r>
      <w:proofErr w:type="spellStart"/>
      <w:r w:rsidR="00DC072D">
        <w:rPr>
          <w:rFonts w:ascii="Calibri" w:eastAsia="Times New Roman" w:hAnsi="Calibri" w:cs="Times New Roman"/>
        </w:rPr>
        <w:t>probit</w:t>
      </w:r>
      <w:proofErr w:type="spellEnd"/>
      <w:r w:rsidR="00DC072D">
        <w:rPr>
          <w:rFonts w:ascii="Calibri" w:eastAsia="Times New Roman" w:hAnsi="Calibri" w:cs="Times New Roman"/>
        </w:rPr>
        <w:t xml:space="preserve"> </w:t>
      </w:r>
      <w:r w:rsidR="006A72B9">
        <w:rPr>
          <w:rFonts w:ascii="Calibri" w:eastAsia="Times New Roman" w:hAnsi="Calibri" w:cs="Times New Roman"/>
        </w:rPr>
        <w:t>regression</w:t>
      </w:r>
      <w:r w:rsidR="00DC072D">
        <w:rPr>
          <w:rFonts w:ascii="Calibri" w:eastAsia="Times New Roman" w:hAnsi="Calibri" w:cs="Times New Roman"/>
        </w:rPr>
        <w:t xml:space="preserve"> with the variable ‘change’ as dependent variable was without real results. Further research on this theory might be needed to provide some significant evidence. </w:t>
      </w:r>
    </w:p>
    <w:p w:rsidR="004F1E10" w:rsidRPr="00961D6D" w:rsidRDefault="00DC072D" w:rsidP="004F1E10">
      <w:pPr>
        <w:spacing w:after="0" w:line="360" w:lineRule="auto"/>
        <w:jc w:val="both"/>
        <w:rPr>
          <w:rFonts w:ascii="Calibri" w:eastAsia="Times New Roman" w:hAnsi="Calibri" w:cs="Times New Roman"/>
        </w:rPr>
      </w:pPr>
      <w:r>
        <w:rPr>
          <w:rFonts w:ascii="Calibri" w:eastAsia="Times New Roman" w:hAnsi="Calibri" w:cs="Times New Roman"/>
        </w:rPr>
        <w:t>The experience of franchising, measured in the length of years already franchising, could also be important for the performance of the franchisee. This may be important in the decision of the headquarter</w:t>
      </w:r>
      <w:r w:rsidR="00575C59">
        <w:rPr>
          <w:rFonts w:ascii="Calibri" w:eastAsia="Times New Roman" w:hAnsi="Calibri" w:cs="Times New Roman"/>
        </w:rPr>
        <w:t>s</w:t>
      </w:r>
      <w:r>
        <w:rPr>
          <w:rFonts w:ascii="Calibri" w:eastAsia="Times New Roman" w:hAnsi="Calibri" w:cs="Times New Roman"/>
        </w:rPr>
        <w:t xml:space="preserve"> whether to franchise or not. </w:t>
      </w:r>
      <w:r w:rsidR="004F1E10" w:rsidRPr="00961D6D">
        <w:rPr>
          <w:rFonts w:ascii="Calibri" w:eastAsia="Times New Roman" w:hAnsi="Calibri" w:cs="Times New Roman"/>
        </w:rPr>
        <w:t>Combs state that the greater the experience in the top of company with franchisees, the better is the performances of the franchisees. This might be an interesting statement to verify in the next section, with the different establishment years of the chain restaurants and different starting time of franchising</w:t>
      </w:r>
      <w:r>
        <w:rPr>
          <w:rFonts w:ascii="Calibri" w:eastAsia="Times New Roman" w:hAnsi="Calibri" w:cs="Times New Roman"/>
        </w:rPr>
        <w:t xml:space="preserve"> (Combs, 2004)</w:t>
      </w:r>
      <w:r w:rsidR="004F1E10" w:rsidRPr="00961D6D">
        <w:rPr>
          <w:rFonts w:ascii="Calibri" w:eastAsia="Times New Roman" w:hAnsi="Calibri" w:cs="Times New Roman"/>
        </w:rPr>
        <w:t xml:space="preserve">. </w:t>
      </w:r>
    </w:p>
    <w:p w:rsidR="00B334BA" w:rsidRPr="00961D6D" w:rsidRDefault="00B334BA" w:rsidP="00B334BA">
      <w:pPr>
        <w:spacing w:after="0" w:line="360" w:lineRule="auto"/>
        <w:jc w:val="both"/>
        <w:rPr>
          <w:rFonts w:ascii="Calibri" w:eastAsia="Times New Roman" w:hAnsi="Calibri" w:cs="Times New Roman"/>
        </w:rPr>
      </w:pPr>
    </w:p>
    <w:p w:rsidR="00083E13" w:rsidRDefault="00083E13">
      <w:pPr>
        <w:rPr>
          <w:rStyle w:val="Strong"/>
          <w:rFonts w:asciiTheme="majorHAnsi" w:eastAsiaTheme="majorEastAsia" w:hAnsiTheme="majorHAnsi" w:cstheme="majorBidi"/>
        </w:rPr>
      </w:pPr>
      <w:r>
        <w:rPr>
          <w:rStyle w:val="Strong"/>
          <w:b w:val="0"/>
          <w:bCs w:val="0"/>
        </w:rPr>
        <w:br w:type="page"/>
      </w:r>
    </w:p>
    <w:p w:rsidR="002B785C" w:rsidRDefault="002B785C" w:rsidP="00575C59">
      <w:pPr>
        <w:pStyle w:val="Heading3"/>
        <w:numPr>
          <w:ilvl w:val="0"/>
          <w:numId w:val="30"/>
        </w:numPr>
        <w:spacing w:before="0"/>
        <w:jc w:val="both"/>
        <w:rPr>
          <w:rStyle w:val="Strong"/>
          <w:b/>
          <w:bCs/>
          <w:color w:val="auto"/>
        </w:rPr>
      </w:pPr>
      <w:bookmarkStart w:id="16" w:name="_Toc360737819"/>
      <w:r w:rsidRPr="00942691">
        <w:rPr>
          <w:rStyle w:val="Strong"/>
          <w:b/>
          <w:bCs/>
          <w:color w:val="auto"/>
        </w:rPr>
        <w:lastRenderedPageBreak/>
        <w:t xml:space="preserve">Extended </w:t>
      </w:r>
      <w:r w:rsidR="00645D1D" w:rsidRPr="00942691">
        <w:rPr>
          <w:rStyle w:val="Strong"/>
          <w:b/>
          <w:bCs/>
          <w:color w:val="auto"/>
        </w:rPr>
        <w:t>M</w:t>
      </w:r>
      <w:r w:rsidRPr="00942691">
        <w:rPr>
          <w:rStyle w:val="Strong"/>
          <w:b/>
          <w:bCs/>
          <w:color w:val="auto"/>
        </w:rPr>
        <w:t>odel</w:t>
      </w:r>
      <w:bookmarkEnd w:id="16"/>
    </w:p>
    <w:p w:rsidR="00645D1D" w:rsidRPr="00DC072D" w:rsidRDefault="00645D1D" w:rsidP="00575C59">
      <w:pPr>
        <w:spacing w:after="0"/>
        <w:jc w:val="both"/>
        <w:rPr>
          <w:sz w:val="10"/>
          <w:szCs w:val="10"/>
        </w:rPr>
      </w:pPr>
    </w:p>
    <w:p w:rsidR="00DD6E3B" w:rsidRPr="00DC072D" w:rsidRDefault="00DD6E3B" w:rsidP="00575C59">
      <w:pPr>
        <w:spacing w:after="0"/>
        <w:jc w:val="both"/>
        <w:rPr>
          <w:rStyle w:val="Strong"/>
          <w:b w:val="0"/>
          <w:sz w:val="10"/>
          <w:szCs w:val="10"/>
        </w:rPr>
      </w:pPr>
    </w:p>
    <w:p w:rsidR="00587FEA" w:rsidRPr="00942691" w:rsidRDefault="00587FEA" w:rsidP="00AA0E59">
      <w:pPr>
        <w:spacing w:after="0" w:line="360" w:lineRule="auto"/>
        <w:jc w:val="both"/>
        <w:rPr>
          <w:rStyle w:val="Strong"/>
          <w:b w:val="0"/>
        </w:rPr>
      </w:pPr>
      <w:r w:rsidRPr="00942691">
        <w:rPr>
          <w:rStyle w:val="Strong"/>
          <w:b w:val="0"/>
        </w:rPr>
        <w:t>In section 3, the</w:t>
      </w:r>
      <w:r w:rsidR="0080464F" w:rsidRPr="00942691">
        <w:rPr>
          <w:rStyle w:val="Strong"/>
          <w:b w:val="0"/>
        </w:rPr>
        <w:t xml:space="preserve"> results of Jin and Leslie show</w:t>
      </w:r>
      <w:r w:rsidRPr="00942691">
        <w:rPr>
          <w:rStyle w:val="Strong"/>
          <w:b w:val="0"/>
        </w:rPr>
        <w:t xml:space="preserve"> that chain restaurants have higher hygiene scores due to s</w:t>
      </w:r>
      <w:r w:rsidR="00AA0E59">
        <w:rPr>
          <w:rStyle w:val="Strong"/>
          <w:b w:val="0"/>
        </w:rPr>
        <w:t xml:space="preserve">tronger reputation incentives. </w:t>
      </w:r>
      <w:r w:rsidR="0056503A" w:rsidRPr="00BB5AAE">
        <w:rPr>
          <w:rStyle w:val="Strong"/>
          <w:b w:val="0"/>
        </w:rPr>
        <w:t>Also,</w:t>
      </w:r>
      <w:r w:rsidRPr="00942691">
        <w:rPr>
          <w:rStyle w:val="Strong"/>
          <w:b w:val="0"/>
        </w:rPr>
        <w:t xml:space="preserve"> it gives some evidence that free-ride </w:t>
      </w:r>
      <w:r w:rsidR="003F1A7C" w:rsidRPr="00942691">
        <w:rPr>
          <w:rStyle w:val="Strong"/>
          <w:b w:val="0"/>
        </w:rPr>
        <w:t>behavior</w:t>
      </w:r>
      <w:r w:rsidRPr="00942691">
        <w:rPr>
          <w:rStyle w:val="Strong"/>
          <w:b w:val="0"/>
        </w:rPr>
        <w:t xml:space="preserve"> of the franchisees </w:t>
      </w:r>
      <w:r w:rsidR="00444786">
        <w:rPr>
          <w:rStyle w:val="Strong"/>
          <w:b w:val="0"/>
        </w:rPr>
        <w:t xml:space="preserve">exist </w:t>
      </w:r>
      <w:r w:rsidRPr="00942691">
        <w:rPr>
          <w:rStyle w:val="Strong"/>
          <w:b w:val="0"/>
        </w:rPr>
        <w:t>indeed</w:t>
      </w:r>
      <w:r w:rsidR="00444786">
        <w:rPr>
          <w:rStyle w:val="Strong"/>
          <w:b w:val="0"/>
        </w:rPr>
        <w:t>.</w:t>
      </w:r>
      <w:r w:rsidRPr="00942691">
        <w:rPr>
          <w:rStyle w:val="Strong"/>
          <w:b w:val="0"/>
        </w:rPr>
        <w:t xml:space="preserve"> Section 4 con</w:t>
      </w:r>
      <w:r w:rsidR="0080464F" w:rsidRPr="00942691">
        <w:rPr>
          <w:rStyle w:val="Strong"/>
          <w:b w:val="0"/>
        </w:rPr>
        <w:t>tains literature about this</w:t>
      </w:r>
      <w:r w:rsidR="00610278" w:rsidRPr="00942691">
        <w:rPr>
          <w:rStyle w:val="Strong"/>
          <w:b w:val="0"/>
        </w:rPr>
        <w:t xml:space="preserve"> free-</w:t>
      </w:r>
      <w:r w:rsidR="00444786">
        <w:rPr>
          <w:rStyle w:val="Strong"/>
          <w:b w:val="0"/>
        </w:rPr>
        <w:t>ride problem that occurs when chains are franchising</w:t>
      </w:r>
      <w:r w:rsidRPr="00942691">
        <w:rPr>
          <w:rStyle w:val="Strong"/>
          <w:b w:val="0"/>
        </w:rPr>
        <w:t xml:space="preserve">. The literature links up with the results of Jin and Leslie. In this section, I want to specify some dynamics of the free-ride </w:t>
      </w:r>
      <w:r w:rsidR="003F1A7C" w:rsidRPr="00942691">
        <w:rPr>
          <w:rStyle w:val="Strong"/>
          <w:b w:val="0"/>
        </w:rPr>
        <w:t>behavior</w:t>
      </w:r>
      <w:r w:rsidR="00AA0E59">
        <w:rPr>
          <w:rStyle w:val="Strong"/>
          <w:b w:val="0"/>
        </w:rPr>
        <w:t xml:space="preserve">. </w:t>
      </w:r>
      <w:r w:rsidRPr="00942691">
        <w:rPr>
          <w:rStyle w:val="Strong"/>
          <w:b w:val="0"/>
        </w:rPr>
        <w:t xml:space="preserve">The </w:t>
      </w:r>
      <w:r w:rsidR="0080464F" w:rsidRPr="00942691">
        <w:rPr>
          <w:rStyle w:val="Strong"/>
          <w:b w:val="0"/>
        </w:rPr>
        <w:t>extension</w:t>
      </w:r>
      <w:r w:rsidRPr="00942691">
        <w:rPr>
          <w:rStyle w:val="Strong"/>
          <w:b w:val="0"/>
        </w:rPr>
        <w:t xml:space="preserve"> is about the influence of the experience </w:t>
      </w:r>
      <w:r w:rsidR="00762B27" w:rsidRPr="00942691">
        <w:rPr>
          <w:rStyle w:val="Strong"/>
          <w:b w:val="0"/>
        </w:rPr>
        <w:t xml:space="preserve">in franchising of the franchisor on the free-ride </w:t>
      </w:r>
      <w:r w:rsidR="003F1A7C" w:rsidRPr="00942691">
        <w:rPr>
          <w:rStyle w:val="Strong"/>
          <w:b w:val="0"/>
        </w:rPr>
        <w:t>behavior</w:t>
      </w:r>
      <w:r w:rsidR="00762B27" w:rsidRPr="00942691">
        <w:rPr>
          <w:rStyle w:val="Strong"/>
          <w:b w:val="0"/>
        </w:rPr>
        <w:t xml:space="preserve"> of</w:t>
      </w:r>
      <w:r w:rsidR="0080464F" w:rsidRPr="00942691">
        <w:rPr>
          <w:rStyle w:val="Strong"/>
          <w:b w:val="0"/>
        </w:rPr>
        <w:t xml:space="preserve"> the franchisee</w:t>
      </w:r>
      <w:r w:rsidR="00AA0E59">
        <w:rPr>
          <w:rStyle w:val="Strong"/>
          <w:b w:val="0"/>
        </w:rPr>
        <w:t xml:space="preserve"> and takes also </w:t>
      </w:r>
      <w:r w:rsidR="00762B27" w:rsidRPr="00942691">
        <w:rPr>
          <w:rStyle w:val="Strong"/>
          <w:b w:val="0"/>
        </w:rPr>
        <w:t xml:space="preserve">care </w:t>
      </w:r>
      <w:r w:rsidR="00444786">
        <w:rPr>
          <w:rStyle w:val="Strong"/>
          <w:b w:val="0"/>
        </w:rPr>
        <w:t>about the</w:t>
      </w:r>
      <w:r w:rsidR="00762B27" w:rsidRPr="00942691">
        <w:rPr>
          <w:rStyle w:val="Strong"/>
          <w:b w:val="0"/>
        </w:rPr>
        <w:t xml:space="preserve"> influence of the restaura</w:t>
      </w:r>
      <w:r w:rsidR="0080464F" w:rsidRPr="00942691">
        <w:rPr>
          <w:rStyle w:val="Strong"/>
          <w:b w:val="0"/>
        </w:rPr>
        <w:t>nt density o</w:t>
      </w:r>
      <w:r w:rsidR="00762B27" w:rsidRPr="00942691">
        <w:rPr>
          <w:rStyle w:val="Strong"/>
          <w:b w:val="0"/>
        </w:rPr>
        <w:t xml:space="preserve">n the hygiene scores. </w:t>
      </w:r>
      <w:r w:rsidR="00C13FB5" w:rsidRPr="00942691">
        <w:rPr>
          <w:rStyle w:val="Strong"/>
          <w:b w:val="0"/>
        </w:rPr>
        <w:t xml:space="preserve"> I first explain my theories and postulate my predictions</w:t>
      </w:r>
      <w:r w:rsidR="00DD6E3B" w:rsidRPr="00942691">
        <w:rPr>
          <w:rStyle w:val="Strong"/>
          <w:b w:val="0"/>
        </w:rPr>
        <w:t xml:space="preserve">, then I </w:t>
      </w:r>
      <w:r w:rsidR="0080464F" w:rsidRPr="00942691">
        <w:rPr>
          <w:rStyle w:val="Strong"/>
          <w:b w:val="0"/>
        </w:rPr>
        <w:t xml:space="preserve">describe my methodology </w:t>
      </w:r>
      <w:r w:rsidR="00C13FB5" w:rsidRPr="00942691">
        <w:rPr>
          <w:rStyle w:val="Strong"/>
          <w:b w:val="0"/>
        </w:rPr>
        <w:t xml:space="preserve">and after that I show the results and </w:t>
      </w:r>
      <w:r w:rsidR="00AA0E59">
        <w:rPr>
          <w:rStyle w:val="Strong"/>
          <w:b w:val="0"/>
        </w:rPr>
        <w:t>discuss them</w:t>
      </w:r>
      <w:r w:rsidR="00C13FB5" w:rsidRPr="00942691">
        <w:rPr>
          <w:rStyle w:val="Strong"/>
          <w:b w:val="0"/>
        </w:rPr>
        <w:t xml:space="preserve">. </w:t>
      </w:r>
    </w:p>
    <w:p w:rsidR="00762B27" w:rsidRPr="00942691" w:rsidRDefault="00762B27" w:rsidP="00AA0E59">
      <w:pPr>
        <w:spacing w:after="0" w:line="360" w:lineRule="auto"/>
        <w:jc w:val="both"/>
        <w:rPr>
          <w:rStyle w:val="Strong"/>
          <w:b w:val="0"/>
        </w:rPr>
      </w:pPr>
    </w:p>
    <w:p w:rsidR="00762B27" w:rsidRPr="00942691" w:rsidRDefault="00AA0E59" w:rsidP="00AA0E59">
      <w:pPr>
        <w:pStyle w:val="Heading3"/>
        <w:spacing w:before="0" w:line="360" w:lineRule="auto"/>
        <w:jc w:val="both"/>
        <w:rPr>
          <w:rStyle w:val="Strong"/>
          <w:b/>
          <w:bCs/>
          <w:color w:val="auto"/>
        </w:rPr>
      </w:pPr>
      <w:bookmarkStart w:id="17" w:name="_Toc360737820"/>
      <w:r>
        <w:rPr>
          <w:rStyle w:val="Strong"/>
          <w:b/>
          <w:bCs/>
          <w:color w:val="auto"/>
        </w:rPr>
        <w:t>5.1</w:t>
      </w:r>
      <w:r w:rsidR="00762B27" w:rsidRPr="00942691">
        <w:rPr>
          <w:rStyle w:val="Strong"/>
          <w:b/>
          <w:bCs/>
          <w:color w:val="auto"/>
        </w:rPr>
        <w:t xml:space="preserve"> </w:t>
      </w:r>
      <w:r w:rsidR="00762B27" w:rsidRPr="00942691">
        <w:rPr>
          <w:rStyle w:val="Strong"/>
          <w:b/>
          <w:bCs/>
          <w:color w:val="auto"/>
        </w:rPr>
        <w:tab/>
        <w:t>Experience of Franchising</w:t>
      </w:r>
      <w:bookmarkEnd w:id="17"/>
    </w:p>
    <w:p w:rsidR="00762B27" w:rsidRPr="00DC072D" w:rsidRDefault="00762B27" w:rsidP="00AA0E59">
      <w:pPr>
        <w:spacing w:after="0" w:line="360" w:lineRule="auto"/>
        <w:jc w:val="both"/>
        <w:rPr>
          <w:rStyle w:val="Strong"/>
          <w:b w:val="0"/>
          <w:sz w:val="10"/>
          <w:szCs w:val="10"/>
        </w:rPr>
      </w:pPr>
    </w:p>
    <w:p w:rsidR="00444786" w:rsidRDefault="00762B27" w:rsidP="00AA0E59">
      <w:pPr>
        <w:spacing w:after="0" w:line="360" w:lineRule="auto"/>
        <w:jc w:val="both"/>
        <w:rPr>
          <w:bCs/>
        </w:rPr>
      </w:pPr>
      <w:r w:rsidRPr="00942691">
        <w:rPr>
          <w:rStyle w:val="Strong"/>
          <w:b w:val="0"/>
        </w:rPr>
        <w:t xml:space="preserve">It might be reasonable to think that the contract </w:t>
      </w:r>
      <w:r w:rsidR="00444786" w:rsidRPr="00942691">
        <w:rPr>
          <w:rStyle w:val="Strong"/>
          <w:b w:val="0"/>
        </w:rPr>
        <w:t xml:space="preserve">experience </w:t>
      </w:r>
      <w:r w:rsidRPr="00942691">
        <w:rPr>
          <w:rStyle w:val="Strong"/>
          <w:b w:val="0"/>
        </w:rPr>
        <w:t>and contact</w:t>
      </w:r>
      <w:r w:rsidR="00444786">
        <w:rPr>
          <w:rStyle w:val="Strong"/>
          <w:b w:val="0"/>
        </w:rPr>
        <w:t xml:space="preserve"> duration</w:t>
      </w:r>
      <w:r w:rsidRPr="00942691">
        <w:rPr>
          <w:rStyle w:val="Strong"/>
          <w:b w:val="0"/>
        </w:rPr>
        <w:t xml:space="preserve"> of a franchisor </w:t>
      </w:r>
      <w:r w:rsidR="00AA0E59">
        <w:rPr>
          <w:rStyle w:val="Strong"/>
          <w:b w:val="0"/>
        </w:rPr>
        <w:t xml:space="preserve">with franchisees </w:t>
      </w:r>
      <w:r w:rsidR="00444786">
        <w:rPr>
          <w:rStyle w:val="Strong"/>
          <w:b w:val="0"/>
        </w:rPr>
        <w:t>have</w:t>
      </w:r>
      <w:r w:rsidRPr="00942691">
        <w:rPr>
          <w:rStyle w:val="Strong"/>
          <w:b w:val="0"/>
        </w:rPr>
        <w:t xml:space="preserve"> a positive influence on the </w:t>
      </w:r>
      <w:r w:rsidR="005D65A2">
        <w:rPr>
          <w:rStyle w:val="Strong"/>
          <w:b w:val="0"/>
        </w:rPr>
        <w:t>franchisees’</w:t>
      </w:r>
      <w:r w:rsidRPr="00942691">
        <w:rPr>
          <w:rStyle w:val="Strong"/>
          <w:b w:val="0"/>
        </w:rPr>
        <w:t xml:space="preserve"> performance. As a result of earlier (bad)-experiences with franchisees, franchisors might have learned about </w:t>
      </w:r>
      <w:r w:rsidR="00E1032B" w:rsidRPr="00942691">
        <w:rPr>
          <w:rStyle w:val="Strong"/>
          <w:b w:val="0"/>
        </w:rPr>
        <w:t xml:space="preserve">the various dynamics of the relationship with </w:t>
      </w:r>
      <w:r w:rsidR="00444786">
        <w:rPr>
          <w:rStyle w:val="Strong"/>
          <w:b w:val="0"/>
        </w:rPr>
        <w:t>a</w:t>
      </w:r>
      <w:r w:rsidR="00E1032B" w:rsidRPr="00942691">
        <w:rPr>
          <w:rStyle w:val="Strong"/>
          <w:b w:val="0"/>
        </w:rPr>
        <w:t xml:space="preserve"> franchisee. </w:t>
      </w:r>
      <w:r w:rsidR="00444786">
        <w:rPr>
          <w:rStyle w:val="Strong"/>
          <w:b w:val="0"/>
        </w:rPr>
        <w:t xml:space="preserve">It </w:t>
      </w:r>
      <w:r w:rsidR="00444786" w:rsidRPr="00942691">
        <w:rPr>
          <w:rStyle w:val="Strong"/>
          <w:b w:val="0"/>
        </w:rPr>
        <w:t xml:space="preserve">might be plausible that these franchisors have revised some </w:t>
      </w:r>
      <w:r w:rsidR="00444786">
        <w:rPr>
          <w:rStyle w:val="Strong"/>
          <w:b w:val="0"/>
        </w:rPr>
        <w:t>arrangements</w:t>
      </w:r>
      <w:r w:rsidR="00444786" w:rsidRPr="00942691">
        <w:rPr>
          <w:rStyle w:val="Strong"/>
          <w:b w:val="0"/>
        </w:rPr>
        <w:t xml:space="preserve"> in the franchise contract, which may reduce the free-ride behavior of the franchisee. </w:t>
      </w:r>
      <w:r w:rsidR="00444786">
        <w:rPr>
          <w:rStyle w:val="Strong"/>
          <w:b w:val="0"/>
        </w:rPr>
        <w:t xml:space="preserve">For that reason, a longer experience in franchising, measured in years, may have a positive effect on the behavior of the franchisee. </w:t>
      </w:r>
      <w:r w:rsidR="00632179" w:rsidRPr="00942691">
        <w:rPr>
          <w:rStyle w:val="Strong"/>
          <w:b w:val="0"/>
        </w:rPr>
        <w:t>This is in line with the proposition of Combs which tells that the</w:t>
      </w:r>
      <w:r w:rsidR="00632179" w:rsidRPr="00942691">
        <w:rPr>
          <w:bCs/>
        </w:rPr>
        <w:t xml:space="preserve"> greater experiences in the top of a company with franchisees, the better should be the performances of the franchisees</w:t>
      </w:r>
      <w:r w:rsidR="00AA0E59">
        <w:rPr>
          <w:bCs/>
        </w:rPr>
        <w:t xml:space="preserve"> (Combs, 2004)</w:t>
      </w:r>
      <w:r w:rsidR="00632179" w:rsidRPr="00942691">
        <w:rPr>
          <w:bCs/>
        </w:rPr>
        <w:t xml:space="preserve">. </w:t>
      </w:r>
    </w:p>
    <w:p w:rsidR="00CE5721" w:rsidRDefault="00444786" w:rsidP="00AA0E59">
      <w:pPr>
        <w:spacing w:after="0" w:line="360" w:lineRule="auto"/>
        <w:jc w:val="both"/>
        <w:rPr>
          <w:bCs/>
          <w:sz w:val="10"/>
          <w:szCs w:val="10"/>
        </w:rPr>
      </w:pPr>
      <w:r>
        <w:rPr>
          <w:rStyle w:val="Strong"/>
          <w:b w:val="0"/>
        </w:rPr>
        <w:t>A longer</w:t>
      </w:r>
      <w:r w:rsidR="00AA0E59">
        <w:rPr>
          <w:rStyle w:val="Strong"/>
          <w:b w:val="0"/>
        </w:rPr>
        <w:t xml:space="preserve"> </w:t>
      </w:r>
      <w:r>
        <w:rPr>
          <w:rStyle w:val="Strong"/>
          <w:b w:val="0"/>
        </w:rPr>
        <w:t>duration of the contact with a franchisee</w:t>
      </w:r>
      <w:r w:rsidR="00AA0E59">
        <w:rPr>
          <w:rStyle w:val="Strong"/>
          <w:b w:val="0"/>
        </w:rPr>
        <w:t>, measured in years,</w:t>
      </w:r>
      <w:r w:rsidR="00E1032B" w:rsidRPr="00942691">
        <w:rPr>
          <w:rStyle w:val="Strong"/>
          <w:b w:val="0"/>
        </w:rPr>
        <w:t xml:space="preserve"> may induce a more informal re</w:t>
      </w:r>
      <w:r w:rsidR="00AA0E59">
        <w:rPr>
          <w:rStyle w:val="Strong"/>
          <w:b w:val="0"/>
        </w:rPr>
        <w:t>lationship with the franchisee. This</w:t>
      </w:r>
      <w:r w:rsidR="00E1032B" w:rsidRPr="00942691">
        <w:rPr>
          <w:rStyle w:val="Strong"/>
          <w:b w:val="0"/>
        </w:rPr>
        <w:t xml:space="preserve"> could lead to reciprocity </w:t>
      </w:r>
      <w:r w:rsidR="003F1A7C" w:rsidRPr="00942691">
        <w:rPr>
          <w:rStyle w:val="Strong"/>
          <w:b w:val="0"/>
        </w:rPr>
        <w:t>behavior</w:t>
      </w:r>
      <w:r w:rsidR="00E1032B" w:rsidRPr="00942691">
        <w:rPr>
          <w:rStyle w:val="Strong"/>
          <w:b w:val="0"/>
        </w:rPr>
        <w:t xml:space="preserve"> of the franchisee. In this case, the </w:t>
      </w:r>
      <w:r w:rsidR="00252C89" w:rsidRPr="00942691">
        <w:rPr>
          <w:rStyle w:val="Strong"/>
          <w:b w:val="0"/>
        </w:rPr>
        <w:t>franchisee acts more in line with the preferences of the franchisor. This should result in a higher level of hygiene</w:t>
      </w:r>
      <w:r w:rsidR="00AA0E59">
        <w:rPr>
          <w:rStyle w:val="Strong"/>
          <w:b w:val="0"/>
        </w:rPr>
        <w:t xml:space="preserve"> quality before the introduction of the hygiene grade cards</w:t>
      </w:r>
      <w:r w:rsidR="00252C89" w:rsidRPr="00942691">
        <w:rPr>
          <w:rStyle w:val="Strong"/>
          <w:b w:val="0"/>
        </w:rPr>
        <w:t xml:space="preserve">. </w:t>
      </w:r>
      <w:r w:rsidR="00632179" w:rsidRPr="00942691">
        <w:rPr>
          <w:rStyle w:val="Strong"/>
          <w:b w:val="0"/>
        </w:rPr>
        <w:t xml:space="preserve">This statement comes with support of </w:t>
      </w:r>
      <w:proofErr w:type="spellStart"/>
      <w:r w:rsidR="00632179" w:rsidRPr="00942691">
        <w:rPr>
          <w:rStyle w:val="Strong"/>
          <w:b w:val="0"/>
        </w:rPr>
        <w:t>Badawi</w:t>
      </w:r>
      <w:proofErr w:type="spellEnd"/>
      <w:r w:rsidR="00632179" w:rsidRPr="00942691">
        <w:rPr>
          <w:rStyle w:val="Strong"/>
          <w:b w:val="0"/>
        </w:rPr>
        <w:t xml:space="preserve"> </w:t>
      </w:r>
      <w:r w:rsidR="00BB5AAE">
        <w:rPr>
          <w:rStyle w:val="Strong"/>
          <w:b w:val="0"/>
        </w:rPr>
        <w:t xml:space="preserve">(2010) </w:t>
      </w:r>
      <w:r w:rsidR="00632179" w:rsidRPr="00942691">
        <w:rPr>
          <w:rStyle w:val="Strong"/>
          <w:b w:val="0"/>
        </w:rPr>
        <w:t xml:space="preserve">and of </w:t>
      </w:r>
      <w:r w:rsidR="00907BFE" w:rsidRPr="00942691">
        <w:rPr>
          <w:bCs/>
        </w:rPr>
        <w:t>Frey and Benz</w:t>
      </w:r>
      <w:r w:rsidR="00BB5AAE">
        <w:rPr>
          <w:bCs/>
        </w:rPr>
        <w:t xml:space="preserve"> (2001)</w:t>
      </w:r>
      <w:r w:rsidR="00632179" w:rsidRPr="00942691">
        <w:rPr>
          <w:rStyle w:val="Strong"/>
          <w:b w:val="0"/>
        </w:rPr>
        <w:t xml:space="preserve">. </w:t>
      </w:r>
      <w:proofErr w:type="spellStart"/>
      <w:r w:rsidR="00632179" w:rsidRPr="00942691">
        <w:rPr>
          <w:rStyle w:val="Strong"/>
          <w:b w:val="0"/>
        </w:rPr>
        <w:t>Badawi</w:t>
      </w:r>
      <w:proofErr w:type="spellEnd"/>
      <w:r w:rsidR="00632179" w:rsidRPr="00942691">
        <w:rPr>
          <w:rStyle w:val="Strong"/>
          <w:b w:val="0"/>
        </w:rPr>
        <w:t xml:space="preserve"> found that “</w:t>
      </w:r>
      <w:r w:rsidR="00632179" w:rsidRPr="00942691">
        <w:rPr>
          <w:bCs/>
        </w:rPr>
        <w:t xml:space="preserve">longer-term relationships tend to facilitate more reliance on informal reciprocity.” </w:t>
      </w:r>
      <w:r w:rsidR="00907BFE" w:rsidRPr="00942691">
        <w:rPr>
          <w:bCs/>
        </w:rPr>
        <w:t xml:space="preserve">Frey and Benz found that when the relationship is too formal, this might </w:t>
      </w:r>
      <w:r w:rsidR="0080464F" w:rsidRPr="00942691">
        <w:rPr>
          <w:bCs/>
        </w:rPr>
        <w:t>feel for the franchisee as an indicator for</w:t>
      </w:r>
      <w:r w:rsidR="00907BFE" w:rsidRPr="00942691">
        <w:rPr>
          <w:bCs/>
        </w:rPr>
        <w:t xml:space="preserve"> a distrust of the franchisor.  This reduces the level of reciprocity because the </w:t>
      </w:r>
      <w:r w:rsidR="0080464F" w:rsidRPr="00942691">
        <w:rPr>
          <w:bCs/>
        </w:rPr>
        <w:t xml:space="preserve">franchisee perceives </w:t>
      </w:r>
      <w:r w:rsidR="00907BFE" w:rsidRPr="00942691">
        <w:rPr>
          <w:bCs/>
        </w:rPr>
        <w:t xml:space="preserve">the contact with the franchisor </w:t>
      </w:r>
      <w:r w:rsidR="0080464F" w:rsidRPr="00942691">
        <w:rPr>
          <w:bCs/>
        </w:rPr>
        <w:t xml:space="preserve">more </w:t>
      </w:r>
      <w:r w:rsidR="00907BFE" w:rsidRPr="00942691">
        <w:rPr>
          <w:bCs/>
        </w:rPr>
        <w:t>as a pure economic one. S</w:t>
      </w:r>
      <w:r w:rsidR="000A21EB">
        <w:rPr>
          <w:bCs/>
        </w:rPr>
        <w:t>ummarized</w:t>
      </w:r>
      <w:r w:rsidR="00907BFE" w:rsidRPr="00942691">
        <w:rPr>
          <w:bCs/>
        </w:rPr>
        <w:t xml:space="preserve">, </w:t>
      </w:r>
      <w:r w:rsidR="00AA0E59">
        <w:rPr>
          <w:bCs/>
        </w:rPr>
        <w:t>a more formal relationship reduces</w:t>
      </w:r>
      <w:r w:rsidR="00907BFE" w:rsidRPr="00942691">
        <w:rPr>
          <w:bCs/>
        </w:rPr>
        <w:t xml:space="preserve"> the level of hygiene</w:t>
      </w:r>
      <w:r w:rsidR="00AA0E59">
        <w:rPr>
          <w:bCs/>
        </w:rPr>
        <w:t xml:space="preserve"> of the franchisee before the introduction of the hygiene grade card</w:t>
      </w:r>
      <w:r w:rsidR="00907BFE" w:rsidRPr="00942691">
        <w:rPr>
          <w:bCs/>
        </w:rPr>
        <w:t xml:space="preserve">. </w:t>
      </w:r>
      <w:r w:rsidR="000A21EB">
        <w:rPr>
          <w:bCs/>
        </w:rPr>
        <w:t xml:space="preserve">A more informal relationship, induces by a longer duration of the relationship, may induce more reciprocity behavior of the franchisee and so higher hygiene scores before the introduction of the hygiene grade cards. </w:t>
      </w:r>
      <w:r w:rsidR="00C13FB5" w:rsidRPr="00942691">
        <w:rPr>
          <w:bCs/>
        </w:rPr>
        <w:t xml:space="preserve">According to this, I postulate </w:t>
      </w:r>
      <w:r w:rsidR="000A21EB">
        <w:rPr>
          <w:bCs/>
        </w:rPr>
        <w:t>two predictions</w:t>
      </w:r>
      <w:r w:rsidR="00CE5721">
        <w:rPr>
          <w:bCs/>
        </w:rPr>
        <w:t xml:space="preserve"> on the next page.</w:t>
      </w:r>
    </w:p>
    <w:p w:rsidR="00CE5721" w:rsidRPr="00CE5721" w:rsidRDefault="00CE5721" w:rsidP="00AA0E59">
      <w:pPr>
        <w:spacing w:after="0" w:line="360" w:lineRule="auto"/>
        <w:jc w:val="both"/>
        <w:rPr>
          <w:bCs/>
          <w:sz w:val="10"/>
          <w:szCs w:val="10"/>
        </w:rPr>
      </w:pPr>
    </w:p>
    <w:p w:rsidR="00C13FB5" w:rsidRPr="004726C8" w:rsidRDefault="00F2167F" w:rsidP="00AA0E59">
      <w:pPr>
        <w:spacing w:after="0" w:line="360" w:lineRule="auto"/>
        <w:jc w:val="both"/>
        <w:rPr>
          <w:bCs/>
        </w:rPr>
      </w:pPr>
      <w:r w:rsidRPr="00F2167F">
        <w:rPr>
          <w:bCs/>
          <w:i/>
          <w:noProof/>
        </w:rPr>
        <w:pict>
          <v:shape id="_x0000_s1087" type="#_x0000_t202" style="position:absolute;left:0;text-align:left;margin-left:457.8pt;margin-top:8.45pt;width:36pt;height:25.5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" stroked="f">
            <v:textbox>
              <w:txbxContent>
                <w:p w:rsidR="006D529A" w:rsidRDefault="006D529A">
                  <w:r>
                    <w:t>(15)</w:t>
                  </w:r>
                </w:p>
              </w:txbxContent>
            </v:textbox>
          </v:shape>
        </w:pict>
      </w:r>
      <w:r w:rsidR="00C13FB5" w:rsidRPr="00942691">
        <w:rPr>
          <w:bCs/>
          <w:i/>
        </w:rPr>
        <w:t>“</w:t>
      </w:r>
      <w:r w:rsidR="00CE5721">
        <w:rPr>
          <w:bCs/>
          <w:i/>
        </w:rPr>
        <w:t xml:space="preserve">Headquarters of a chain </w:t>
      </w:r>
      <w:r w:rsidR="00C13FB5" w:rsidRPr="00942691">
        <w:rPr>
          <w:bCs/>
          <w:i/>
        </w:rPr>
        <w:t xml:space="preserve">with more experience </w:t>
      </w:r>
      <w:r w:rsidR="000A21EB">
        <w:rPr>
          <w:bCs/>
          <w:i/>
        </w:rPr>
        <w:t>in</w:t>
      </w:r>
      <w:r w:rsidR="0080464F" w:rsidRPr="00942691">
        <w:rPr>
          <w:bCs/>
          <w:i/>
        </w:rPr>
        <w:t xml:space="preserve"> franchising</w:t>
      </w:r>
      <w:r w:rsidR="00C13FB5" w:rsidRPr="00942691">
        <w:rPr>
          <w:bCs/>
          <w:i/>
        </w:rPr>
        <w:t>,</w:t>
      </w:r>
      <w:r w:rsidR="0080464F" w:rsidRPr="00942691">
        <w:rPr>
          <w:bCs/>
          <w:i/>
        </w:rPr>
        <w:t xml:space="preserve"> expressed in years already franchising,</w:t>
      </w:r>
      <w:r w:rsidR="00C13FB5" w:rsidRPr="00942691">
        <w:rPr>
          <w:bCs/>
          <w:i/>
        </w:rPr>
        <w:t xml:space="preserve"> </w:t>
      </w:r>
      <w:r w:rsidR="000A21EB">
        <w:rPr>
          <w:bCs/>
          <w:i/>
        </w:rPr>
        <w:t>make</w:t>
      </w:r>
      <w:r w:rsidR="00C13FB5" w:rsidRPr="00942691">
        <w:rPr>
          <w:bCs/>
          <w:i/>
        </w:rPr>
        <w:t xml:space="preserve"> better contracts. </w:t>
      </w:r>
      <w:r w:rsidR="00535255" w:rsidRPr="00942691">
        <w:rPr>
          <w:bCs/>
          <w:i/>
        </w:rPr>
        <w:t>This should</w:t>
      </w:r>
      <w:r w:rsidR="00C13FB5" w:rsidRPr="00942691">
        <w:rPr>
          <w:bCs/>
          <w:i/>
        </w:rPr>
        <w:t xml:space="preserve"> </w:t>
      </w:r>
      <w:r w:rsidR="0080464F" w:rsidRPr="00942691">
        <w:rPr>
          <w:bCs/>
          <w:i/>
        </w:rPr>
        <w:t xml:space="preserve">lead to </w:t>
      </w:r>
      <w:r w:rsidR="00C13FB5" w:rsidRPr="00942691">
        <w:rPr>
          <w:bCs/>
          <w:i/>
        </w:rPr>
        <w:t>higher hygiene scores</w:t>
      </w:r>
      <w:r w:rsidR="00BA73EA" w:rsidRPr="00942691">
        <w:rPr>
          <w:bCs/>
          <w:i/>
        </w:rPr>
        <w:t xml:space="preserve"> of the franchisee</w:t>
      </w:r>
      <w:r w:rsidR="000A21EB">
        <w:rPr>
          <w:bCs/>
          <w:i/>
        </w:rPr>
        <w:t xml:space="preserve"> before the introduction of the hygiene grade cards</w:t>
      </w:r>
      <w:r w:rsidR="00C13FB5" w:rsidRPr="00942691">
        <w:rPr>
          <w:bCs/>
          <w:i/>
        </w:rPr>
        <w:t>.”</w:t>
      </w:r>
    </w:p>
    <w:p w:rsidR="00C13FB5" w:rsidRPr="004726C8" w:rsidRDefault="00C13FB5" w:rsidP="00AA0E59">
      <w:pPr>
        <w:spacing w:after="0" w:line="360" w:lineRule="auto"/>
        <w:rPr>
          <w:bCs/>
          <w:i/>
          <w:sz w:val="10"/>
          <w:szCs w:val="10"/>
        </w:rPr>
      </w:pPr>
    </w:p>
    <w:p w:rsidR="00C13FB5" w:rsidRPr="00942691" w:rsidRDefault="00F2167F" w:rsidP="00AA0E59">
      <w:pPr>
        <w:spacing w:after="0" w:line="360" w:lineRule="auto"/>
        <w:jc w:val="both"/>
        <w:rPr>
          <w:bCs/>
          <w:i/>
        </w:rPr>
      </w:pPr>
      <w:r>
        <w:rPr>
          <w:bCs/>
          <w:i/>
          <w:noProof/>
        </w:rPr>
        <w:pict>
          <v:shape id="_x0000_s1088" type="#_x0000_t202" style="position:absolute;left:0;text-align:left;margin-left:457.9pt;margin-top:2.05pt;width:40.5pt;height:25.5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" stroked="f">
            <v:textbox>
              <w:txbxContent>
                <w:p w:rsidR="006D529A" w:rsidRDefault="006D529A">
                  <w:r>
                    <w:t>(16)</w:t>
                  </w:r>
                </w:p>
              </w:txbxContent>
            </v:textbox>
          </v:shape>
        </w:pict>
      </w:r>
      <w:r w:rsidR="00C13FB5" w:rsidRPr="00942691">
        <w:rPr>
          <w:bCs/>
          <w:i/>
        </w:rPr>
        <w:t xml:space="preserve">“The longer the </w:t>
      </w:r>
      <w:r w:rsidR="00535255" w:rsidRPr="00942691">
        <w:rPr>
          <w:bCs/>
          <w:i/>
        </w:rPr>
        <w:t xml:space="preserve">relationship of </w:t>
      </w:r>
      <w:r w:rsidR="00CE5721">
        <w:rPr>
          <w:bCs/>
          <w:i/>
        </w:rPr>
        <w:t>the headquarters of a chain</w:t>
      </w:r>
      <w:r w:rsidR="00535255" w:rsidRPr="00942691">
        <w:rPr>
          <w:bCs/>
          <w:i/>
        </w:rPr>
        <w:t xml:space="preserve"> with their franchisees, the more the relationship relies</w:t>
      </w:r>
      <w:r w:rsidR="00C13FB5" w:rsidRPr="00942691">
        <w:rPr>
          <w:bCs/>
          <w:i/>
        </w:rPr>
        <w:t xml:space="preserve"> on informal </w:t>
      </w:r>
      <w:r w:rsidR="00535255" w:rsidRPr="00942691">
        <w:rPr>
          <w:bCs/>
          <w:i/>
        </w:rPr>
        <w:t>arrangements. This should higher the hygiene scores of the franchisee</w:t>
      </w:r>
      <w:r w:rsidR="000A21EB">
        <w:rPr>
          <w:bCs/>
          <w:i/>
        </w:rPr>
        <w:t xml:space="preserve"> before the introduction of the hygiene grade cards</w:t>
      </w:r>
      <w:r w:rsidR="00535255" w:rsidRPr="00942691">
        <w:rPr>
          <w:bCs/>
          <w:i/>
        </w:rPr>
        <w:t xml:space="preserve">.” </w:t>
      </w:r>
    </w:p>
    <w:p w:rsidR="00907BFE" w:rsidRPr="00942691" w:rsidRDefault="00907BFE" w:rsidP="00575C59">
      <w:pPr>
        <w:spacing w:after="0"/>
        <w:rPr>
          <w:rStyle w:val="Strong"/>
        </w:rPr>
      </w:pPr>
    </w:p>
    <w:p w:rsidR="00907BFE" w:rsidRPr="00942691" w:rsidRDefault="00AA0E59" w:rsidP="00AA0E59">
      <w:pPr>
        <w:pStyle w:val="Heading3"/>
        <w:spacing w:before="0" w:line="360" w:lineRule="auto"/>
        <w:jc w:val="both"/>
        <w:rPr>
          <w:rStyle w:val="Strong"/>
          <w:b/>
          <w:bCs/>
          <w:color w:val="auto"/>
        </w:rPr>
      </w:pPr>
      <w:bookmarkStart w:id="18" w:name="_Toc360737821"/>
      <w:r>
        <w:rPr>
          <w:rStyle w:val="Strong"/>
          <w:b/>
          <w:bCs/>
          <w:color w:val="auto"/>
        </w:rPr>
        <w:t>5.2</w:t>
      </w:r>
      <w:r w:rsidR="00535255" w:rsidRPr="00942691">
        <w:rPr>
          <w:rStyle w:val="Strong"/>
          <w:b/>
          <w:bCs/>
          <w:color w:val="auto"/>
        </w:rPr>
        <w:t xml:space="preserve"> </w:t>
      </w:r>
      <w:r w:rsidR="00535255" w:rsidRPr="00942691">
        <w:rPr>
          <w:rStyle w:val="Strong"/>
          <w:b/>
          <w:bCs/>
          <w:color w:val="auto"/>
        </w:rPr>
        <w:tab/>
        <w:t>The Restaurant Density</w:t>
      </w:r>
      <w:bookmarkEnd w:id="18"/>
      <w:r w:rsidR="00535255" w:rsidRPr="00942691">
        <w:rPr>
          <w:rStyle w:val="Strong"/>
          <w:b/>
          <w:bCs/>
          <w:color w:val="auto"/>
        </w:rPr>
        <w:t xml:space="preserve"> </w:t>
      </w:r>
    </w:p>
    <w:p w:rsidR="00907BFE" w:rsidRPr="004726C8" w:rsidRDefault="00907BFE" w:rsidP="00AA0E59">
      <w:pPr>
        <w:spacing w:after="0" w:line="360" w:lineRule="auto"/>
        <w:jc w:val="both"/>
        <w:rPr>
          <w:bCs/>
          <w:sz w:val="10"/>
          <w:szCs w:val="10"/>
        </w:rPr>
      </w:pPr>
    </w:p>
    <w:p w:rsidR="00F74404" w:rsidRPr="00942691" w:rsidRDefault="00FB0654" w:rsidP="00AA0E59">
      <w:pPr>
        <w:spacing w:after="0" w:line="360" w:lineRule="auto"/>
        <w:jc w:val="both"/>
        <w:rPr>
          <w:bCs/>
        </w:rPr>
      </w:pPr>
      <w:r w:rsidRPr="00942691">
        <w:rPr>
          <w:bCs/>
        </w:rPr>
        <w:t>Restaurant density is not discussed yet. However, it is reliable that this plays a very important role in the restaurant industry. Imagine a region where there is only one restaurant for the local people. In this case, restaurant</w:t>
      </w:r>
      <w:r w:rsidR="00BA73EA" w:rsidRPr="00942691">
        <w:rPr>
          <w:bCs/>
        </w:rPr>
        <w:t>s have</w:t>
      </w:r>
      <w:r w:rsidRPr="00942691">
        <w:rPr>
          <w:bCs/>
        </w:rPr>
        <w:t xml:space="preserve"> not many reputation concerns. The restaurant does not have to compete with other restaurants and as long as the quality of the food and hygiene is acceptable, people will have a dinner in that restaurant</w:t>
      </w:r>
      <w:r w:rsidR="00CE5721" w:rsidRPr="00CE5721">
        <w:rPr>
          <w:bCs/>
        </w:rPr>
        <w:t xml:space="preserve"> </w:t>
      </w:r>
      <w:r w:rsidR="00CE5721" w:rsidRPr="00942691">
        <w:rPr>
          <w:bCs/>
        </w:rPr>
        <w:t>sometimes</w:t>
      </w:r>
      <w:r w:rsidRPr="00942691">
        <w:rPr>
          <w:bCs/>
        </w:rPr>
        <w:t xml:space="preserve">. An outstanding high food and hygiene quality might not be needed, since customers do not have alternatives. </w:t>
      </w:r>
      <w:r w:rsidR="00CE5721">
        <w:rPr>
          <w:bCs/>
        </w:rPr>
        <w:t xml:space="preserve"> </w:t>
      </w:r>
      <w:r w:rsidRPr="00942691">
        <w:rPr>
          <w:bCs/>
        </w:rPr>
        <w:t xml:space="preserve">Consider now a </w:t>
      </w:r>
      <w:r w:rsidR="00577D6B" w:rsidRPr="00942691">
        <w:rPr>
          <w:bCs/>
        </w:rPr>
        <w:t xml:space="preserve">restaurant which is located at a place where the restaurant density is very high. In this case, the competition between the restaurants is very strong. </w:t>
      </w:r>
      <w:r w:rsidR="000A21EB">
        <w:rPr>
          <w:bCs/>
        </w:rPr>
        <w:t>As a result of this competition, t</w:t>
      </w:r>
      <w:r w:rsidR="00577D6B" w:rsidRPr="00942691">
        <w:rPr>
          <w:bCs/>
        </w:rPr>
        <w:t>his</w:t>
      </w:r>
      <w:r w:rsidR="004726C8">
        <w:rPr>
          <w:bCs/>
        </w:rPr>
        <w:t xml:space="preserve"> should lead to other behavior</w:t>
      </w:r>
      <w:r w:rsidR="00CE5721">
        <w:rPr>
          <w:bCs/>
        </w:rPr>
        <w:t xml:space="preserve"> o</w:t>
      </w:r>
      <w:r w:rsidR="004726C8">
        <w:rPr>
          <w:bCs/>
        </w:rPr>
        <w:t>f the restaurant. It might be sensible that this</w:t>
      </w:r>
      <w:r w:rsidR="00CE5721">
        <w:rPr>
          <w:bCs/>
        </w:rPr>
        <w:t xml:space="preserve"> other behavior</w:t>
      </w:r>
      <w:r w:rsidR="00577D6B" w:rsidRPr="00942691">
        <w:rPr>
          <w:bCs/>
        </w:rPr>
        <w:t xml:space="preserve"> differ</w:t>
      </w:r>
      <w:r w:rsidR="004726C8">
        <w:rPr>
          <w:bCs/>
        </w:rPr>
        <w:t>s</w:t>
      </w:r>
      <w:r w:rsidR="00577D6B" w:rsidRPr="00942691">
        <w:rPr>
          <w:bCs/>
        </w:rPr>
        <w:t xml:space="preserve"> by </w:t>
      </w:r>
      <w:r w:rsidR="00CE5721">
        <w:rPr>
          <w:bCs/>
        </w:rPr>
        <w:t>the different t</w:t>
      </w:r>
      <w:r w:rsidR="00577D6B" w:rsidRPr="00942691">
        <w:rPr>
          <w:bCs/>
        </w:rPr>
        <w:t>ypes of restaurants. A non-chain restaurant may attempt to attract customers by lowering the price</w:t>
      </w:r>
      <w:r w:rsidR="00BA73EA" w:rsidRPr="00942691">
        <w:rPr>
          <w:bCs/>
        </w:rPr>
        <w:t xml:space="preserve"> and might focus more on non-repeat customers</w:t>
      </w:r>
      <w:r w:rsidR="00577D6B" w:rsidRPr="00942691">
        <w:rPr>
          <w:bCs/>
        </w:rPr>
        <w:t>.</w:t>
      </w:r>
      <w:r w:rsidR="00BA73EA" w:rsidRPr="00942691">
        <w:rPr>
          <w:bCs/>
        </w:rPr>
        <w:t xml:space="preserve"> People, who have</w:t>
      </w:r>
      <w:r w:rsidR="00F74404" w:rsidRPr="00942691">
        <w:rPr>
          <w:bCs/>
        </w:rPr>
        <w:t xml:space="preserve"> </w:t>
      </w:r>
      <w:r w:rsidR="00577D6B" w:rsidRPr="00942691">
        <w:rPr>
          <w:bCs/>
        </w:rPr>
        <w:t>a lot of</w:t>
      </w:r>
      <w:r w:rsidR="00BA73EA" w:rsidRPr="00942691">
        <w:rPr>
          <w:bCs/>
        </w:rPr>
        <w:t xml:space="preserve"> restaurants in their choice-set,</w:t>
      </w:r>
      <w:r w:rsidR="00CE5721">
        <w:rPr>
          <w:bCs/>
        </w:rPr>
        <w:t xml:space="preserve"> may have a more price-</w:t>
      </w:r>
      <w:r w:rsidR="00577D6B" w:rsidRPr="00942691">
        <w:rPr>
          <w:bCs/>
        </w:rPr>
        <w:t xml:space="preserve">elastic demand. The lower prices </w:t>
      </w:r>
      <w:r w:rsidR="00BA73EA" w:rsidRPr="00942691">
        <w:rPr>
          <w:bCs/>
        </w:rPr>
        <w:t xml:space="preserve">as a respond on this more price-elastic demand </w:t>
      </w:r>
      <w:r w:rsidR="00577D6B" w:rsidRPr="00942691">
        <w:rPr>
          <w:bCs/>
        </w:rPr>
        <w:t xml:space="preserve">may come at </w:t>
      </w:r>
      <w:r w:rsidR="00BA73EA" w:rsidRPr="00942691">
        <w:rPr>
          <w:bCs/>
        </w:rPr>
        <w:t xml:space="preserve">the cost of the quality on the </w:t>
      </w:r>
      <w:r w:rsidR="00577D6B" w:rsidRPr="00942691">
        <w:rPr>
          <w:bCs/>
        </w:rPr>
        <w:t>hygiene.</w:t>
      </w:r>
      <w:r w:rsidR="00BA73EA" w:rsidRPr="00942691">
        <w:rPr>
          <w:bCs/>
        </w:rPr>
        <w:t xml:space="preserve"> </w:t>
      </w:r>
      <w:r w:rsidR="00F74404" w:rsidRPr="00942691">
        <w:rPr>
          <w:bCs/>
        </w:rPr>
        <w:t xml:space="preserve">On the other hand, the opposite might apply for chain affiliated restaurants. Chain affiliated restaurants tend to have more </w:t>
      </w:r>
      <w:r w:rsidR="000B7D83">
        <w:rPr>
          <w:bCs/>
        </w:rPr>
        <w:t>rigid</w:t>
      </w:r>
      <w:r w:rsidR="00F74404" w:rsidRPr="00942691">
        <w:rPr>
          <w:bCs/>
        </w:rPr>
        <w:t xml:space="preserve"> prices, because the advertising is </w:t>
      </w:r>
      <w:r w:rsidR="00D3747D">
        <w:rPr>
          <w:bCs/>
        </w:rPr>
        <w:t xml:space="preserve">often </w:t>
      </w:r>
      <w:r w:rsidR="00F74404" w:rsidRPr="00942691">
        <w:rPr>
          <w:bCs/>
        </w:rPr>
        <w:t>done nationally</w:t>
      </w:r>
      <w:r w:rsidR="00D3747D">
        <w:rPr>
          <w:bCs/>
        </w:rPr>
        <w:t xml:space="preserve"> by the chain headquarters</w:t>
      </w:r>
      <w:r w:rsidR="00F74404" w:rsidRPr="00942691">
        <w:rPr>
          <w:bCs/>
        </w:rPr>
        <w:t xml:space="preserve">. In other words, prices </w:t>
      </w:r>
      <w:r w:rsidR="00D3747D">
        <w:rPr>
          <w:bCs/>
        </w:rPr>
        <w:t xml:space="preserve">of chain restaurants </w:t>
      </w:r>
      <w:r w:rsidR="00F74404" w:rsidRPr="00942691">
        <w:rPr>
          <w:bCs/>
        </w:rPr>
        <w:t xml:space="preserve">do </w:t>
      </w:r>
      <w:r w:rsidR="00D3747D">
        <w:rPr>
          <w:bCs/>
        </w:rPr>
        <w:t>usually not</w:t>
      </w:r>
      <w:r w:rsidR="00F74404" w:rsidRPr="00942691">
        <w:rPr>
          <w:bCs/>
        </w:rPr>
        <w:t xml:space="preserve"> differ across regions.  </w:t>
      </w:r>
      <w:r w:rsidR="00D3747D">
        <w:rPr>
          <w:bCs/>
        </w:rPr>
        <w:t>So in the</w:t>
      </w:r>
      <w:r w:rsidR="00F74404" w:rsidRPr="00942691">
        <w:rPr>
          <w:bCs/>
        </w:rPr>
        <w:t xml:space="preserve"> case</w:t>
      </w:r>
      <w:r w:rsidR="00D3747D">
        <w:rPr>
          <w:bCs/>
        </w:rPr>
        <w:t xml:space="preserve"> of chain restaurants at high density regions</w:t>
      </w:r>
      <w:r w:rsidR="00F74404" w:rsidRPr="00942691">
        <w:rPr>
          <w:bCs/>
        </w:rPr>
        <w:t>, lowering th</w:t>
      </w:r>
      <w:r w:rsidR="00D3747D">
        <w:rPr>
          <w:bCs/>
        </w:rPr>
        <w:t>e price might</w:t>
      </w:r>
      <w:r w:rsidR="004726C8">
        <w:rPr>
          <w:bCs/>
        </w:rPr>
        <w:t xml:space="preserve"> not be</w:t>
      </w:r>
      <w:r w:rsidR="00D3747D">
        <w:rPr>
          <w:bCs/>
        </w:rPr>
        <w:t xml:space="preserve"> an option</w:t>
      </w:r>
      <w:r w:rsidR="00F74404" w:rsidRPr="00942691">
        <w:rPr>
          <w:bCs/>
        </w:rPr>
        <w:t xml:space="preserve">. </w:t>
      </w:r>
      <w:r w:rsidR="00BB2DB1" w:rsidRPr="00942691">
        <w:rPr>
          <w:bCs/>
        </w:rPr>
        <w:t>Therefore, t</w:t>
      </w:r>
      <w:r w:rsidR="00D3747D">
        <w:rPr>
          <w:bCs/>
        </w:rPr>
        <w:t xml:space="preserve">hese chain </w:t>
      </w:r>
      <w:r w:rsidR="00F74404" w:rsidRPr="00942691">
        <w:rPr>
          <w:bCs/>
        </w:rPr>
        <w:t xml:space="preserve">restaurants might rely more on the re-patronizing </w:t>
      </w:r>
      <w:r w:rsidR="003F1A7C" w:rsidRPr="00942691">
        <w:rPr>
          <w:bCs/>
        </w:rPr>
        <w:t>behavior</w:t>
      </w:r>
      <w:r w:rsidR="00F74404" w:rsidRPr="00942691">
        <w:rPr>
          <w:bCs/>
        </w:rPr>
        <w:t xml:space="preserve"> </w:t>
      </w:r>
      <w:r w:rsidR="00BA73EA" w:rsidRPr="00942691">
        <w:rPr>
          <w:bCs/>
        </w:rPr>
        <w:t xml:space="preserve">of customers and therefore </w:t>
      </w:r>
      <w:r w:rsidR="00D3747D">
        <w:rPr>
          <w:bCs/>
        </w:rPr>
        <w:t xml:space="preserve">have a stronger incentive to </w:t>
      </w:r>
      <w:r w:rsidR="00BA73EA" w:rsidRPr="00942691">
        <w:rPr>
          <w:bCs/>
        </w:rPr>
        <w:t>preserve a better</w:t>
      </w:r>
      <w:r w:rsidR="00BB2DB1" w:rsidRPr="00942691">
        <w:rPr>
          <w:bCs/>
        </w:rPr>
        <w:t xml:space="preserve"> food and hygiene quality. This feature might also diminish the free-ride </w:t>
      </w:r>
      <w:r w:rsidR="003F1A7C" w:rsidRPr="00942691">
        <w:rPr>
          <w:bCs/>
        </w:rPr>
        <w:t>behavior</w:t>
      </w:r>
      <w:r w:rsidR="00D3747D">
        <w:rPr>
          <w:bCs/>
        </w:rPr>
        <w:t xml:space="preserve"> of the franchisee</w:t>
      </w:r>
      <w:r w:rsidR="00BB2DB1" w:rsidRPr="00942691">
        <w:rPr>
          <w:bCs/>
        </w:rPr>
        <w:t xml:space="preserve">.  According to this theory, I postulate the following predictions: </w:t>
      </w:r>
    </w:p>
    <w:p w:rsidR="00BB2DB1" w:rsidRPr="004726C8" w:rsidRDefault="00BB2DB1" w:rsidP="00AA0E59">
      <w:pPr>
        <w:spacing w:after="0" w:line="360" w:lineRule="auto"/>
        <w:jc w:val="both"/>
        <w:rPr>
          <w:bCs/>
          <w:sz w:val="10"/>
          <w:szCs w:val="10"/>
        </w:rPr>
      </w:pPr>
    </w:p>
    <w:p w:rsidR="00BB2DB1" w:rsidRPr="00942691" w:rsidRDefault="00F2167F" w:rsidP="00AA0E59">
      <w:pPr>
        <w:spacing w:after="0" w:line="360" w:lineRule="auto"/>
        <w:jc w:val="both"/>
        <w:rPr>
          <w:bCs/>
          <w:i/>
        </w:rPr>
      </w:pPr>
      <w:r w:rsidRPr="00F2167F">
        <w:rPr>
          <w:bCs/>
          <w:noProof/>
        </w:rPr>
        <w:pict>
          <v:shape id="_x0000_s1089" type="#_x0000_t202" style="position:absolute;left:0;text-align:left;margin-left:455.55pt;margin-top:6.85pt;width:36pt;height:22.5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" stroked="f">
            <v:textbox>
              <w:txbxContent>
                <w:p w:rsidR="006D529A" w:rsidRDefault="006D529A">
                  <w:r>
                    <w:t>(17)</w:t>
                  </w:r>
                </w:p>
              </w:txbxContent>
            </v:textbox>
          </v:shape>
        </w:pict>
      </w:r>
      <w:r w:rsidR="00B975CD" w:rsidRPr="00942691">
        <w:rPr>
          <w:bCs/>
          <w:i/>
        </w:rPr>
        <w:t>“As</w:t>
      </w:r>
      <w:r w:rsidR="00BB2DB1" w:rsidRPr="00942691">
        <w:rPr>
          <w:bCs/>
          <w:i/>
        </w:rPr>
        <w:t xml:space="preserve"> a result of a m</w:t>
      </w:r>
      <w:r w:rsidR="004726C8">
        <w:rPr>
          <w:bCs/>
          <w:i/>
        </w:rPr>
        <w:t xml:space="preserve">ore </w:t>
      </w:r>
      <w:r w:rsidR="00D3747D">
        <w:rPr>
          <w:bCs/>
          <w:i/>
        </w:rPr>
        <w:t>price-</w:t>
      </w:r>
      <w:r w:rsidR="004726C8">
        <w:rPr>
          <w:bCs/>
          <w:i/>
        </w:rPr>
        <w:t>elastic demand of customers due to</w:t>
      </w:r>
      <w:r w:rsidR="00BB2DB1" w:rsidRPr="00942691">
        <w:rPr>
          <w:bCs/>
          <w:i/>
        </w:rPr>
        <w:t xml:space="preserve"> a high </w:t>
      </w:r>
      <w:r w:rsidR="004726C8">
        <w:rPr>
          <w:bCs/>
          <w:i/>
        </w:rPr>
        <w:t>degree of restaurant</w:t>
      </w:r>
      <w:r w:rsidR="00BB2DB1" w:rsidRPr="00942691">
        <w:rPr>
          <w:bCs/>
          <w:i/>
        </w:rPr>
        <w:t xml:space="preserve"> density</w:t>
      </w:r>
      <w:r w:rsidR="004726C8">
        <w:rPr>
          <w:bCs/>
          <w:i/>
        </w:rPr>
        <w:t xml:space="preserve">, </w:t>
      </w:r>
      <w:r w:rsidR="00BA73EA" w:rsidRPr="00942691">
        <w:rPr>
          <w:bCs/>
          <w:i/>
        </w:rPr>
        <w:t xml:space="preserve">hygiene </w:t>
      </w:r>
      <w:r w:rsidR="004726C8" w:rsidRPr="00942691">
        <w:rPr>
          <w:bCs/>
          <w:i/>
        </w:rPr>
        <w:t xml:space="preserve">quality </w:t>
      </w:r>
      <w:r w:rsidR="004726C8">
        <w:rPr>
          <w:bCs/>
          <w:i/>
        </w:rPr>
        <w:t>may be</w:t>
      </w:r>
      <w:r w:rsidR="004726C8" w:rsidRPr="00942691">
        <w:rPr>
          <w:bCs/>
          <w:i/>
        </w:rPr>
        <w:t xml:space="preserve"> substituted by a lower price of non-chain restaurants</w:t>
      </w:r>
      <w:r w:rsidR="00B975CD" w:rsidRPr="00942691">
        <w:rPr>
          <w:bCs/>
          <w:i/>
        </w:rPr>
        <w:t>.</w:t>
      </w:r>
      <w:r w:rsidR="00BB2DB1" w:rsidRPr="00942691">
        <w:rPr>
          <w:bCs/>
          <w:i/>
        </w:rPr>
        <w:t>”</w:t>
      </w:r>
    </w:p>
    <w:p w:rsidR="00BB2DB1" w:rsidRPr="004726C8" w:rsidRDefault="00BB2DB1" w:rsidP="00AA0E59">
      <w:pPr>
        <w:spacing w:after="0" w:line="360" w:lineRule="auto"/>
        <w:jc w:val="both"/>
        <w:rPr>
          <w:bCs/>
          <w:sz w:val="10"/>
          <w:szCs w:val="10"/>
        </w:rPr>
      </w:pPr>
    </w:p>
    <w:p w:rsidR="00907BFE" w:rsidRPr="00942691" w:rsidRDefault="00F2167F" w:rsidP="00AA0E59">
      <w:pPr>
        <w:spacing w:after="0" w:line="360" w:lineRule="auto"/>
        <w:jc w:val="both"/>
        <w:rPr>
          <w:bCs/>
          <w:i/>
        </w:rPr>
      </w:pPr>
      <w:r>
        <w:rPr>
          <w:bCs/>
          <w:i/>
          <w:noProof/>
        </w:rPr>
        <w:pict>
          <v:shape id="_x0000_s1090" type="#_x0000_t202" style="position:absolute;left:0;text-align:left;margin-left:454.05pt;margin-top:4.5pt;width:35.25pt;height:23.2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" stroked="f">
            <v:textbox>
              <w:txbxContent>
                <w:p w:rsidR="006D529A" w:rsidRDefault="006D529A">
                  <w:r>
                    <w:t>(18)</w:t>
                  </w:r>
                </w:p>
              </w:txbxContent>
            </v:textbox>
          </v:shape>
        </w:pict>
      </w:r>
      <w:r w:rsidR="00BA73EA" w:rsidRPr="00942691">
        <w:rPr>
          <w:bCs/>
          <w:i/>
        </w:rPr>
        <w:t>“As a result that th</w:t>
      </w:r>
      <w:r w:rsidR="00B975CD" w:rsidRPr="00942691">
        <w:rPr>
          <w:bCs/>
          <w:i/>
        </w:rPr>
        <w:t>e prices of chain restaurants do often not differ across regions, chain restaurants should have a higher hygiene quality to attract repeat customers</w:t>
      </w:r>
      <w:r w:rsidR="00E61986">
        <w:rPr>
          <w:bCs/>
          <w:i/>
        </w:rPr>
        <w:t xml:space="preserve"> in regions with a high restaurant density</w:t>
      </w:r>
      <w:r w:rsidR="00B975CD" w:rsidRPr="00942691">
        <w:rPr>
          <w:bCs/>
          <w:i/>
        </w:rPr>
        <w:t>. This should also diminish the free-ride behavior.”</w:t>
      </w:r>
    </w:p>
    <w:p w:rsidR="00DD6E3B" w:rsidRPr="00942691" w:rsidRDefault="00AA0E59" w:rsidP="00AA0E59">
      <w:pPr>
        <w:pStyle w:val="Heading3"/>
        <w:spacing w:before="0" w:line="360" w:lineRule="auto"/>
        <w:jc w:val="both"/>
        <w:rPr>
          <w:rStyle w:val="Strong"/>
          <w:b/>
          <w:bCs/>
          <w:color w:val="auto"/>
        </w:rPr>
      </w:pPr>
      <w:bookmarkStart w:id="19" w:name="_Toc360737822"/>
      <w:r>
        <w:rPr>
          <w:rStyle w:val="Strong"/>
          <w:b/>
          <w:bCs/>
          <w:color w:val="auto"/>
        </w:rPr>
        <w:lastRenderedPageBreak/>
        <w:t>5.3</w:t>
      </w:r>
      <w:r w:rsidR="00AE0737" w:rsidRPr="00942691">
        <w:rPr>
          <w:rStyle w:val="Strong"/>
          <w:b/>
          <w:bCs/>
          <w:color w:val="auto"/>
        </w:rPr>
        <w:t xml:space="preserve"> </w:t>
      </w:r>
      <w:r w:rsidR="00AE0737" w:rsidRPr="00942691">
        <w:rPr>
          <w:rStyle w:val="Strong"/>
          <w:b/>
          <w:bCs/>
          <w:color w:val="auto"/>
        </w:rPr>
        <w:tab/>
      </w:r>
      <w:r w:rsidR="00DD6E3B" w:rsidRPr="00942691">
        <w:rPr>
          <w:rStyle w:val="Strong"/>
          <w:b/>
          <w:bCs/>
          <w:color w:val="auto"/>
        </w:rPr>
        <w:t>The Methodology</w:t>
      </w:r>
      <w:bookmarkEnd w:id="19"/>
    </w:p>
    <w:p w:rsidR="00DD6E3B" w:rsidRPr="00942691" w:rsidRDefault="00DD6E3B" w:rsidP="00AA0E59">
      <w:pPr>
        <w:pStyle w:val="Heading3"/>
        <w:spacing w:before="0" w:line="360" w:lineRule="auto"/>
        <w:jc w:val="both"/>
        <w:rPr>
          <w:rStyle w:val="Strong"/>
          <w:b/>
          <w:bCs/>
          <w:color w:val="auto"/>
        </w:rPr>
      </w:pPr>
    </w:p>
    <w:p w:rsidR="00DD6E3B" w:rsidRPr="00942691" w:rsidRDefault="00AA0E59" w:rsidP="00AA0E59">
      <w:pPr>
        <w:spacing w:line="360" w:lineRule="auto"/>
        <w:jc w:val="both"/>
        <w:rPr>
          <w:rStyle w:val="Strong"/>
        </w:rPr>
      </w:pPr>
      <w:r>
        <w:rPr>
          <w:rStyle w:val="Strong"/>
        </w:rPr>
        <w:t>5.3</w:t>
      </w:r>
      <w:r w:rsidR="00DD6E3B" w:rsidRPr="00942691">
        <w:rPr>
          <w:rStyle w:val="Strong"/>
        </w:rPr>
        <w:t>.1</w:t>
      </w:r>
      <w:r w:rsidR="00DD6E3B" w:rsidRPr="00942691">
        <w:rPr>
          <w:rStyle w:val="Strong"/>
        </w:rPr>
        <w:tab/>
        <w:t>Experience of Franchising</w:t>
      </w:r>
    </w:p>
    <w:p w:rsidR="00726454" w:rsidRDefault="00DD6E3B" w:rsidP="00AA0E59">
      <w:pPr>
        <w:spacing w:after="0" w:line="360" w:lineRule="auto"/>
        <w:jc w:val="both"/>
        <w:rPr>
          <w:rStyle w:val="Strong"/>
          <w:b w:val="0"/>
        </w:rPr>
      </w:pPr>
      <w:r w:rsidRPr="00942691">
        <w:rPr>
          <w:rStyle w:val="Strong"/>
          <w:b w:val="0"/>
        </w:rPr>
        <w:t xml:space="preserve">I test the influence of the experience of franchising by looking at the moment that the company </w:t>
      </w:r>
      <w:r w:rsidR="00E61986">
        <w:rPr>
          <w:rStyle w:val="Strong"/>
          <w:b w:val="0"/>
        </w:rPr>
        <w:t>has started</w:t>
      </w:r>
      <w:r w:rsidRPr="00942691">
        <w:rPr>
          <w:rStyle w:val="Strong"/>
          <w:b w:val="0"/>
        </w:rPr>
        <w:t xml:space="preserve"> to franchise.  KFC and McDonalds were the first companies in the dataset that began to franchise, namely in 1955. Burger King (1959), the Pizza Hut (1959) and Taco Bell (1964) follow</w:t>
      </w:r>
      <w:r w:rsidR="00BA73EA" w:rsidRPr="00942691">
        <w:rPr>
          <w:rStyle w:val="Strong"/>
          <w:b w:val="0"/>
        </w:rPr>
        <w:t>ed</w:t>
      </w:r>
      <w:r w:rsidRPr="00942691">
        <w:rPr>
          <w:rStyle w:val="Strong"/>
          <w:b w:val="0"/>
        </w:rPr>
        <w:t xml:space="preserve"> very quickly after them with franchising.</w:t>
      </w:r>
      <w:r w:rsidR="002E5FC0" w:rsidRPr="00942691">
        <w:rPr>
          <w:rStyle w:val="Strong"/>
          <w:b w:val="0"/>
        </w:rPr>
        <w:t xml:space="preserve"> These five restaurants get the value </w:t>
      </w:r>
      <w:r w:rsidR="00E602F2" w:rsidRPr="00942691">
        <w:rPr>
          <w:rStyle w:val="Strong"/>
          <w:b w:val="0"/>
        </w:rPr>
        <w:t>‘1’</w:t>
      </w:r>
      <w:r w:rsidR="002E5FC0" w:rsidRPr="00942691">
        <w:rPr>
          <w:rStyle w:val="Strong"/>
          <w:b w:val="0"/>
        </w:rPr>
        <w:t xml:space="preserve"> in the created variable </w:t>
      </w:r>
      <w:r w:rsidR="008468B2" w:rsidRPr="00942691">
        <w:rPr>
          <w:rStyle w:val="Strong"/>
          <w:b w:val="0"/>
        </w:rPr>
        <w:t>‘</w:t>
      </w:r>
      <w:r w:rsidR="002E5FC0" w:rsidRPr="00942691">
        <w:rPr>
          <w:rStyle w:val="Strong"/>
          <w:b w:val="0"/>
        </w:rPr>
        <w:t>age of franchising</w:t>
      </w:r>
      <w:r w:rsidR="008468B2" w:rsidRPr="00942691">
        <w:rPr>
          <w:rStyle w:val="Strong"/>
          <w:b w:val="0"/>
        </w:rPr>
        <w:t>’</w:t>
      </w:r>
      <w:r w:rsidR="002E5FC0" w:rsidRPr="00942691">
        <w:rPr>
          <w:rStyle w:val="Strong"/>
          <w:b w:val="0"/>
        </w:rPr>
        <w:t>.</w:t>
      </w:r>
      <w:r w:rsidR="00C74299">
        <w:rPr>
          <w:rStyle w:val="Strong"/>
          <w:b w:val="0"/>
        </w:rPr>
        <w:t xml:space="preserve"> </w:t>
      </w:r>
      <w:r w:rsidR="002E5FC0" w:rsidRPr="00942691">
        <w:rPr>
          <w:rStyle w:val="Strong"/>
          <w:b w:val="0"/>
        </w:rPr>
        <w:t xml:space="preserve">All the other restaurants, starting from Jack in the Box (1970) to Carl’s Junior (1984), are valued </w:t>
      </w:r>
      <w:r w:rsidR="00E602F2" w:rsidRPr="00942691">
        <w:rPr>
          <w:rStyle w:val="Strong"/>
          <w:b w:val="0"/>
        </w:rPr>
        <w:t xml:space="preserve">‘0’ </w:t>
      </w:r>
      <w:r w:rsidR="002E5FC0" w:rsidRPr="00942691">
        <w:rPr>
          <w:rStyle w:val="Strong"/>
          <w:b w:val="0"/>
        </w:rPr>
        <w:t xml:space="preserve">in the </w:t>
      </w:r>
      <w:r w:rsidR="008468B2" w:rsidRPr="00942691">
        <w:rPr>
          <w:rStyle w:val="Strong"/>
          <w:b w:val="0"/>
        </w:rPr>
        <w:t>‘</w:t>
      </w:r>
      <w:r w:rsidR="002E5FC0" w:rsidRPr="00942691">
        <w:rPr>
          <w:rStyle w:val="Strong"/>
          <w:b w:val="0"/>
        </w:rPr>
        <w:t>age of franchising</w:t>
      </w:r>
      <w:r w:rsidR="008468B2" w:rsidRPr="00942691">
        <w:rPr>
          <w:rStyle w:val="Strong"/>
          <w:b w:val="0"/>
        </w:rPr>
        <w:t>’</w:t>
      </w:r>
      <w:r w:rsidR="00C74299">
        <w:rPr>
          <w:rStyle w:val="Strong"/>
          <w:b w:val="0"/>
        </w:rPr>
        <w:t xml:space="preserve">. </w:t>
      </w:r>
      <w:r w:rsidR="00726454">
        <w:rPr>
          <w:rStyle w:val="Strong"/>
          <w:b w:val="0"/>
        </w:rPr>
        <w:t xml:space="preserve">This variable </w:t>
      </w:r>
      <w:r w:rsidR="00C74299">
        <w:rPr>
          <w:rStyle w:val="Strong"/>
          <w:b w:val="0"/>
        </w:rPr>
        <w:t xml:space="preserve">is my proxy for the experience in franchising of the headquarters and the duration of the franchise relationships. More years of franchising might induce more valuable experience in franchising. </w:t>
      </w:r>
      <w:r w:rsidR="00726454">
        <w:rPr>
          <w:rStyle w:val="Strong"/>
          <w:b w:val="0"/>
        </w:rPr>
        <w:t>Also it may induce a longer duration of the relationships between the headquarters of the chain.</w:t>
      </w:r>
      <w:r w:rsidR="00C74299">
        <w:rPr>
          <w:rStyle w:val="Strong"/>
          <w:b w:val="0"/>
        </w:rPr>
        <w:t xml:space="preserve"> </w:t>
      </w:r>
      <w:r w:rsidR="00726454">
        <w:rPr>
          <w:rStyle w:val="Strong"/>
          <w:b w:val="0"/>
        </w:rPr>
        <w:t>This does not have to be the case of course, but in this dataset it might be the best proxy.</w:t>
      </w:r>
      <w:r w:rsidR="00C74299">
        <w:rPr>
          <w:rStyle w:val="Strong"/>
          <w:b w:val="0"/>
        </w:rPr>
        <w:t xml:space="preserve"> </w:t>
      </w:r>
      <w:r w:rsidR="00726454">
        <w:rPr>
          <w:rStyle w:val="Strong"/>
          <w:b w:val="0"/>
        </w:rPr>
        <w:t xml:space="preserve">Further research for stronger evidence for this theory might be needed. </w:t>
      </w:r>
    </w:p>
    <w:p w:rsidR="00C74299" w:rsidRPr="00942691" w:rsidRDefault="00726454" w:rsidP="00AA0E59">
      <w:pPr>
        <w:spacing w:after="0" w:line="360" w:lineRule="auto"/>
        <w:jc w:val="both"/>
        <w:rPr>
          <w:rStyle w:val="Strong"/>
          <w:b w:val="0"/>
        </w:rPr>
      </w:pPr>
      <w:r>
        <w:rPr>
          <w:rStyle w:val="Strong"/>
          <w:b w:val="0"/>
        </w:rPr>
        <w:t xml:space="preserve">This ‘age of franchising’ variable tries to </w:t>
      </w:r>
      <w:r w:rsidR="002E5FC0" w:rsidRPr="00942691">
        <w:rPr>
          <w:rStyle w:val="Strong"/>
          <w:b w:val="0"/>
        </w:rPr>
        <w:t xml:space="preserve">check the results of the interaction effect between franchising and the </w:t>
      </w:r>
      <w:r>
        <w:rPr>
          <w:rStyle w:val="Strong"/>
          <w:b w:val="0"/>
        </w:rPr>
        <w:t>experience of franchising measured in years</w:t>
      </w:r>
      <w:r w:rsidR="00BA73EA" w:rsidRPr="00942691">
        <w:rPr>
          <w:rStyle w:val="Strong"/>
          <w:b w:val="0"/>
        </w:rPr>
        <w:t xml:space="preserve">. </w:t>
      </w:r>
      <w:r w:rsidR="00083E13">
        <w:rPr>
          <w:rStyle w:val="Strong"/>
          <w:b w:val="0"/>
        </w:rPr>
        <w:t>Of course</w:t>
      </w:r>
      <w:r w:rsidR="002E5FC0" w:rsidRPr="00942691">
        <w:rPr>
          <w:rStyle w:val="Strong"/>
          <w:b w:val="0"/>
        </w:rPr>
        <w:t xml:space="preserve">, the choice of restaurants is very subjective. For example, I could also have exclude Taco Bell in the first group. However, this </w:t>
      </w:r>
      <w:r w:rsidR="00F67093" w:rsidRPr="00942691">
        <w:rPr>
          <w:rStyle w:val="Strong"/>
          <w:b w:val="0"/>
        </w:rPr>
        <w:t xml:space="preserve">choice </w:t>
      </w:r>
      <w:r w:rsidR="002E5FC0" w:rsidRPr="00942691">
        <w:rPr>
          <w:rStyle w:val="Strong"/>
          <w:b w:val="0"/>
        </w:rPr>
        <w:t>does not</w:t>
      </w:r>
      <w:r w:rsidR="00F67093" w:rsidRPr="00942691">
        <w:rPr>
          <w:rStyle w:val="Strong"/>
          <w:b w:val="0"/>
        </w:rPr>
        <w:t xml:space="preserve"> </w:t>
      </w:r>
      <w:r w:rsidR="00B25698" w:rsidRPr="00942691">
        <w:rPr>
          <w:rStyle w:val="Strong"/>
          <w:b w:val="0"/>
        </w:rPr>
        <w:t>change</w:t>
      </w:r>
      <w:r w:rsidR="00F67093" w:rsidRPr="00942691">
        <w:rPr>
          <w:rStyle w:val="Strong"/>
          <w:b w:val="0"/>
        </w:rPr>
        <w:t xml:space="preserve"> the results of the interaction effect.</w:t>
      </w:r>
      <w:r w:rsidR="00C74299">
        <w:rPr>
          <w:rStyle w:val="Strong"/>
          <w:b w:val="0"/>
        </w:rPr>
        <w:t xml:space="preserve"> </w:t>
      </w:r>
    </w:p>
    <w:p w:rsidR="00F67093" w:rsidRPr="00942691" w:rsidRDefault="00F67093" w:rsidP="00093F3B">
      <w:pPr>
        <w:spacing w:after="0" w:line="360" w:lineRule="auto"/>
        <w:jc w:val="both"/>
        <w:rPr>
          <w:rStyle w:val="Strong"/>
          <w:b w:val="0"/>
        </w:rPr>
      </w:pPr>
    </w:p>
    <w:p w:rsidR="00E602F2" w:rsidRPr="00942691" w:rsidRDefault="00AA0E59" w:rsidP="00093F3B">
      <w:pPr>
        <w:spacing w:line="360" w:lineRule="auto"/>
        <w:jc w:val="both"/>
        <w:rPr>
          <w:rStyle w:val="Strong"/>
        </w:rPr>
      </w:pPr>
      <w:r>
        <w:rPr>
          <w:rStyle w:val="Strong"/>
        </w:rPr>
        <w:t>5.3</w:t>
      </w:r>
      <w:r w:rsidR="00E602F2" w:rsidRPr="00942691">
        <w:rPr>
          <w:rStyle w:val="Strong"/>
        </w:rPr>
        <w:t xml:space="preserve">.2. </w:t>
      </w:r>
      <w:r w:rsidR="00E602F2" w:rsidRPr="00942691">
        <w:rPr>
          <w:rStyle w:val="Strong"/>
        </w:rPr>
        <w:tab/>
        <w:t>The Restaurant Density</w:t>
      </w:r>
    </w:p>
    <w:p w:rsidR="008468B2" w:rsidRPr="00942691" w:rsidRDefault="00E602F2" w:rsidP="00093F3B">
      <w:pPr>
        <w:spacing w:after="0" w:line="360" w:lineRule="auto"/>
        <w:jc w:val="both"/>
        <w:rPr>
          <w:rStyle w:val="Strong"/>
          <w:b w:val="0"/>
        </w:rPr>
      </w:pPr>
      <w:r w:rsidRPr="00942691">
        <w:rPr>
          <w:rStyle w:val="Strong"/>
          <w:b w:val="0"/>
        </w:rPr>
        <w:t xml:space="preserve">To test the predicted effects of the restaurant density on the hygiene score, I have collected the square miles of each zip code in the dataset. The surface of the different zip codes varies a lot in the location of interest. After putting all the surface features of the zip codes as additional information in the dataset, I divided the obtained surface information with the number of restaurants in each zip code area. </w:t>
      </w:r>
    </w:p>
    <w:p w:rsidR="008468B2" w:rsidRPr="00942691" w:rsidRDefault="008468B2" w:rsidP="00093F3B">
      <w:pPr>
        <w:spacing w:after="0" w:line="360" w:lineRule="auto"/>
        <w:jc w:val="both"/>
        <w:rPr>
          <w:rStyle w:val="Strong"/>
          <w:b w:val="0"/>
        </w:rPr>
      </w:pPr>
      <w:r w:rsidRPr="00942691">
        <w:rPr>
          <w:rStyle w:val="Strong"/>
          <w:b w:val="0"/>
        </w:rPr>
        <w:t xml:space="preserve">The restaurants that were located in the top 20 percent level of density get a value of ‘1’ in the created variable ‘density’.  All the other restaurants get a value of ‘0’. </w:t>
      </w:r>
    </w:p>
    <w:p w:rsidR="00907BFE" w:rsidRPr="00942691" w:rsidRDefault="008468B2" w:rsidP="00093F3B">
      <w:pPr>
        <w:spacing w:after="0" w:line="360" w:lineRule="auto"/>
        <w:jc w:val="both"/>
        <w:rPr>
          <w:rStyle w:val="Strong"/>
          <w:b w:val="0"/>
        </w:rPr>
      </w:pPr>
      <w:r w:rsidRPr="00942691">
        <w:rPr>
          <w:rStyle w:val="Strong"/>
          <w:b w:val="0"/>
        </w:rPr>
        <w:t xml:space="preserve">I can now check the predicted effects of restaurant density, stated in prediction 17 and 18. </w:t>
      </w:r>
      <w:r w:rsidR="00A77BD6" w:rsidRPr="00942691">
        <w:rPr>
          <w:rStyle w:val="Strong"/>
          <w:b w:val="0"/>
        </w:rPr>
        <w:t>The variable density can check the effect on all restaurants. The interaction effect of density and chain-restaurants, split up in company-owned and franchised, can check prediction 18.</w:t>
      </w:r>
    </w:p>
    <w:p w:rsidR="00587FEA" w:rsidRPr="00942691" w:rsidRDefault="00587FEA" w:rsidP="00093F3B">
      <w:pPr>
        <w:spacing w:after="0" w:line="360" w:lineRule="auto"/>
        <w:jc w:val="both"/>
        <w:rPr>
          <w:rStyle w:val="Strong"/>
          <w:b w:val="0"/>
        </w:rPr>
      </w:pPr>
    </w:p>
    <w:p w:rsidR="00726454" w:rsidRDefault="00726454" w:rsidP="00093F3B">
      <w:pPr>
        <w:pStyle w:val="Heading3"/>
        <w:spacing w:before="0" w:line="360" w:lineRule="auto"/>
        <w:jc w:val="both"/>
        <w:rPr>
          <w:rStyle w:val="Strong"/>
          <w:b/>
          <w:color w:val="auto"/>
        </w:rPr>
      </w:pPr>
    </w:p>
    <w:p w:rsidR="00726454" w:rsidRDefault="00726454">
      <w:pPr>
        <w:rPr>
          <w:rStyle w:val="Strong"/>
          <w:rFonts w:asciiTheme="majorHAnsi" w:eastAsiaTheme="majorEastAsia" w:hAnsiTheme="majorHAnsi" w:cstheme="majorBidi"/>
          <w:bCs w:val="0"/>
        </w:rPr>
      </w:pPr>
      <w:r>
        <w:rPr>
          <w:rStyle w:val="Strong"/>
          <w:b w:val="0"/>
        </w:rPr>
        <w:br w:type="page"/>
      </w:r>
    </w:p>
    <w:p w:rsidR="00A77BD6" w:rsidRPr="00942691" w:rsidRDefault="00AA0E59" w:rsidP="00093F3B">
      <w:pPr>
        <w:pStyle w:val="Heading3"/>
        <w:spacing w:before="0" w:line="360" w:lineRule="auto"/>
        <w:jc w:val="both"/>
        <w:rPr>
          <w:rStyle w:val="Strong"/>
          <w:b/>
          <w:color w:val="auto"/>
        </w:rPr>
      </w:pPr>
      <w:bookmarkStart w:id="20" w:name="_Toc360737823"/>
      <w:r>
        <w:rPr>
          <w:rStyle w:val="Strong"/>
          <w:b/>
          <w:color w:val="auto"/>
        </w:rPr>
        <w:lastRenderedPageBreak/>
        <w:t>5.4</w:t>
      </w:r>
      <w:r w:rsidR="00A77BD6" w:rsidRPr="00942691">
        <w:rPr>
          <w:rStyle w:val="Strong"/>
          <w:b/>
          <w:color w:val="auto"/>
        </w:rPr>
        <w:tab/>
        <w:t>The Results of the Extended Model</w:t>
      </w:r>
      <w:bookmarkEnd w:id="20"/>
    </w:p>
    <w:p w:rsidR="00A77BD6" w:rsidRPr="00942691" w:rsidRDefault="00A77BD6" w:rsidP="00093F3B">
      <w:pPr>
        <w:spacing w:after="0" w:line="360" w:lineRule="auto"/>
        <w:jc w:val="both"/>
        <w:rPr>
          <w:rStyle w:val="Strong"/>
          <w:b w:val="0"/>
        </w:rPr>
      </w:pPr>
    </w:p>
    <w:p w:rsidR="000B7D83" w:rsidRPr="00093F3B" w:rsidRDefault="00A77BD6" w:rsidP="000B7D83">
      <w:pPr>
        <w:spacing w:after="0" w:line="360" w:lineRule="auto"/>
        <w:rPr>
          <w:bCs/>
        </w:rPr>
      </w:pPr>
      <w:r w:rsidRPr="00942691">
        <w:rPr>
          <w:rStyle w:val="Strong"/>
          <w:b w:val="0"/>
        </w:rPr>
        <w:t xml:space="preserve">The </w:t>
      </w:r>
      <w:r w:rsidR="00555945" w:rsidRPr="00942691">
        <w:rPr>
          <w:rStyle w:val="Strong"/>
          <w:b w:val="0"/>
        </w:rPr>
        <w:t>specification of the extended version looks as follows:</w:t>
      </w:r>
      <w:r w:rsidR="000B7D83" w:rsidRPr="000B7D83">
        <w:rPr>
          <w:rStyle w:val="Strong"/>
          <w:b w:val="0"/>
        </w:rPr>
        <w:t xml:space="preserve"> </w:t>
      </w:r>
    </w:p>
    <w:p w:rsidR="00555945" w:rsidRPr="00942691" w:rsidRDefault="00555945" w:rsidP="00093F3B">
      <w:pPr>
        <w:spacing w:after="0" w:line="360" w:lineRule="auto"/>
        <w:jc w:val="both"/>
        <w:rPr>
          <w:rStyle w:val="Strong"/>
          <w:b w:val="0"/>
        </w:rPr>
      </w:pPr>
    </w:p>
    <w:p w:rsidR="0066308E" w:rsidRPr="00942691" w:rsidRDefault="00555945" w:rsidP="00093F3B">
      <w:pPr>
        <w:spacing w:after="0" w:line="360" w:lineRule="auto"/>
        <w:jc w:val="both"/>
        <w:rPr>
          <w:rStyle w:val="Strong"/>
          <w:rFonts w:cstheme="minorHAnsi"/>
          <w:b w:val="0"/>
        </w:rPr>
      </w:pPr>
      <w:proofErr w:type="spellStart"/>
      <w:r w:rsidRPr="00942691">
        <w:rPr>
          <w:rStyle w:val="Strong"/>
          <w:b w:val="0"/>
        </w:rPr>
        <w:t>S</w:t>
      </w:r>
      <w:r w:rsidRPr="00942691">
        <w:rPr>
          <w:rStyle w:val="Strong"/>
          <w:b w:val="0"/>
          <w:vertAlign w:val="superscript"/>
        </w:rPr>
        <w:t>b</w:t>
      </w:r>
      <w:proofErr w:type="spellEnd"/>
      <w:r w:rsidRPr="00942691">
        <w:rPr>
          <w:rStyle w:val="Strong"/>
          <w:b w:val="0"/>
          <w:vertAlign w:val="superscript"/>
        </w:rPr>
        <w:t xml:space="preserve"> </w:t>
      </w:r>
      <w:proofErr w:type="spellStart"/>
      <w:r w:rsidRPr="00942691">
        <w:rPr>
          <w:rStyle w:val="Strong"/>
          <w:b w:val="0"/>
          <w:vertAlign w:val="subscript"/>
        </w:rPr>
        <w:t>ijt</w:t>
      </w:r>
      <w:proofErr w:type="spellEnd"/>
      <w:r w:rsidRPr="00942691">
        <w:rPr>
          <w:rStyle w:val="Strong"/>
          <w:b w:val="0"/>
          <w:vertAlign w:val="subscript"/>
        </w:rPr>
        <w:t xml:space="preserve">= </w:t>
      </w:r>
      <w:proofErr w:type="spellStart"/>
      <w:r w:rsidRPr="00942691">
        <w:rPr>
          <w:rStyle w:val="Strong"/>
          <w:rFonts w:cstheme="minorHAnsi"/>
          <w:b w:val="0"/>
        </w:rPr>
        <w:t>α</w:t>
      </w:r>
      <w:r w:rsidRPr="00942691">
        <w:rPr>
          <w:rStyle w:val="Strong"/>
          <w:rFonts w:cstheme="minorHAnsi"/>
          <w:b w:val="0"/>
          <w:vertAlign w:val="subscript"/>
        </w:rPr>
        <w:t>j</w:t>
      </w:r>
      <w:proofErr w:type="spellEnd"/>
      <w:r w:rsidRPr="00942691">
        <w:rPr>
          <w:rStyle w:val="Strong"/>
          <w:rFonts w:cstheme="minorHAnsi"/>
          <w:b w:val="0"/>
        </w:rPr>
        <w:t xml:space="preserve"> + </w:t>
      </w:r>
      <w:proofErr w:type="spellStart"/>
      <w:r w:rsidRPr="00942691">
        <w:rPr>
          <w:rStyle w:val="Strong"/>
          <w:rFonts w:cstheme="minorHAnsi"/>
          <w:b w:val="0"/>
        </w:rPr>
        <w:t>β</w:t>
      </w:r>
      <w:r w:rsidRPr="00942691">
        <w:rPr>
          <w:rStyle w:val="Strong"/>
          <w:rFonts w:cstheme="minorHAnsi"/>
          <w:b w:val="0"/>
          <w:i/>
        </w:rPr>
        <w:t>c</w:t>
      </w:r>
      <w:r w:rsidRPr="00942691">
        <w:rPr>
          <w:rStyle w:val="Strong"/>
          <w:rFonts w:cstheme="minorHAnsi"/>
          <w:b w:val="0"/>
          <w:vertAlign w:val="subscript"/>
        </w:rPr>
        <w:t>i</w:t>
      </w:r>
      <w:proofErr w:type="spellEnd"/>
      <w:r w:rsidRPr="00942691">
        <w:rPr>
          <w:rStyle w:val="Strong"/>
          <w:rFonts w:cstheme="minorHAnsi"/>
          <w:b w:val="0"/>
        </w:rPr>
        <w:t xml:space="preserve"> + </w:t>
      </w:r>
      <w:proofErr w:type="spellStart"/>
      <w:proofErr w:type="gramStart"/>
      <w:r w:rsidR="00BB5AAE">
        <w:rPr>
          <w:rStyle w:val="Strong"/>
          <w:rFonts w:cstheme="minorHAnsi"/>
          <w:b w:val="0"/>
        </w:rPr>
        <w:t>γ</w:t>
      </w:r>
      <w:r w:rsidRPr="00942691">
        <w:rPr>
          <w:rStyle w:val="Strong"/>
          <w:rFonts w:cstheme="minorHAnsi"/>
          <w:b w:val="0"/>
          <w:i/>
        </w:rPr>
        <w:t>f</w:t>
      </w:r>
      <w:r w:rsidRPr="00942691">
        <w:rPr>
          <w:rStyle w:val="Strong"/>
          <w:rFonts w:cstheme="minorHAnsi"/>
          <w:b w:val="0"/>
          <w:vertAlign w:val="subscript"/>
        </w:rPr>
        <w:t>i</w:t>
      </w:r>
      <w:proofErr w:type="spellEnd"/>
      <w:r w:rsidRPr="00942691">
        <w:rPr>
          <w:rStyle w:val="Strong"/>
          <w:rFonts w:cstheme="minorHAnsi"/>
          <w:b w:val="0"/>
        </w:rPr>
        <w:t xml:space="preserve">  +</w:t>
      </w:r>
      <w:proofErr w:type="gramEnd"/>
      <w:r w:rsidRPr="00942691">
        <w:rPr>
          <w:rStyle w:val="Strong"/>
          <w:rFonts w:cstheme="minorHAnsi"/>
          <w:b w:val="0"/>
        </w:rPr>
        <w:t xml:space="preserve">  δ</w:t>
      </w:r>
      <w:r w:rsidRPr="00942691">
        <w:rPr>
          <w:rStyle w:val="Strong"/>
          <w:rFonts w:cstheme="minorHAnsi"/>
          <w:b w:val="0"/>
          <w:vertAlign w:val="subscript"/>
        </w:rPr>
        <w:t>1</w:t>
      </w:r>
      <w:r w:rsidRPr="00942691">
        <w:rPr>
          <w:rStyle w:val="Strong"/>
          <w:rFonts w:cstheme="minorHAnsi"/>
          <w:b w:val="0"/>
        </w:rPr>
        <w:t xml:space="preserve"> </w:t>
      </w:r>
      <w:proofErr w:type="spellStart"/>
      <w:r w:rsidRPr="00942691">
        <w:rPr>
          <w:rStyle w:val="Strong"/>
          <w:rFonts w:cstheme="minorHAnsi"/>
          <w:b w:val="0"/>
        </w:rPr>
        <w:t>nchain</w:t>
      </w:r>
      <w:proofErr w:type="spellEnd"/>
      <w:r w:rsidRPr="00942691">
        <w:rPr>
          <w:rStyle w:val="Strong"/>
          <w:rFonts w:cstheme="minorHAnsi"/>
          <w:b w:val="0"/>
        </w:rPr>
        <w:t xml:space="preserve"> +  δ</w:t>
      </w:r>
      <w:r w:rsidRPr="00942691">
        <w:rPr>
          <w:rStyle w:val="Strong"/>
          <w:rFonts w:cstheme="minorHAnsi"/>
          <w:b w:val="0"/>
          <w:vertAlign w:val="subscript"/>
        </w:rPr>
        <w:t xml:space="preserve">2 </w:t>
      </w:r>
      <w:proofErr w:type="spellStart"/>
      <w:r w:rsidRPr="00942691">
        <w:rPr>
          <w:rStyle w:val="Strong"/>
          <w:rFonts w:cstheme="minorHAnsi"/>
          <w:b w:val="0"/>
        </w:rPr>
        <w:t>perchain</w:t>
      </w:r>
      <w:proofErr w:type="spellEnd"/>
      <w:r w:rsidRPr="00942691">
        <w:rPr>
          <w:rStyle w:val="Strong"/>
          <w:rFonts w:cstheme="minorHAnsi"/>
          <w:b w:val="0"/>
        </w:rPr>
        <w:t xml:space="preserve"> + κ</w:t>
      </w:r>
      <w:r w:rsidRPr="00942691">
        <w:rPr>
          <w:rStyle w:val="Strong"/>
          <w:rFonts w:cstheme="minorHAnsi"/>
          <w:b w:val="0"/>
          <w:vertAlign w:val="subscript"/>
        </w:rPr>
        <w:t>1</w:t>
      </w:r>
      <w:r w:rsidRPr="00942691">
        <w:rPr>
          <w:rStyle w:val="Strong"/>
          <w:rFonts w:cstheme="minorHAnsi"/>
          <w:b w:val="0"/>
        </w:rPr>
        <w:t xml:space="preserve"> </w:t>
      </w:r>
      <w:proofErr w:type="spellStart"/>
      <w:r w:rsidRPr="00942691">
        <w:rPr>
          <w:rStyle w:val="Strong"/>
          <w:rFonts w:cstheme="minorHAnsi"/>
          <w:b w:val="0"/>
        </w:rPr>
        <w:t>zagatyes</w:t>
      </w:r>
      <w:proofErr w:type="spellEnd"/>
      <w:r w:rsidRPr="00942691">
        <w:rPr>
          <w:rStyle w:val="Strong"/>
          <w:rFonts w:cstheme="minorHAnsi"/>
          <w:b w:val="0"/>
        </w:rPr>
        <w:t xml:space="preserve"> + κ</w:t>
      </w:r>
      <w:r w:rsidRPr="00942691">
        <w:rPr>
          <w:rStyle w:val="Strong"/>
          <w:rFonts w:cstheme="minorHAnsi"/>
          <w:b w:val="0"/>
          <w:vertAlign w:val="subscript"/>
        </w:rPr>
        <w:t xml:space="preserve">2 </w:t>
      </w:r>
      <w:proofErr w:type="spellStart"/>
      <w:r w:rsidRPr="00942691">
        <w:rPr>
          <w:rStyle w:val="Strong"/>
          <w:rFonts w:cstheme="minorHAnsi"/>
          <w:b w:val="0"/>
        </w:rPr>
        <w:t>zagatfood</w:t>
      </w:r>
      <w:proofErr w:type="spellEnd"/>
      <w:r w:rsidRPr="00942691">
        <w:rPr>
          <w:rStyle w:val="Strong"/>
          <w:rFonts w:cstheme="minorHAnsi"/>
          <w:b w:val="0"/>
        </w:rPr>
        <w:t xml:space="preserve"> + λ</w:t>
      </w:r>
      <w:r w:rsidRPr="00942691">
        <w:rPr>
          <w:rStyle w:val="Strong"/>
          <w:rFonts w:cstheme="minorHAnsi"/>
          <w:b w:val="0"/>
          <w:vertAlign w:val="subscript"/>
        </w:rPr>
        <w:t>1</w:t>
      </w:r>
      <w:r w:rsidRPr="00942691">
        <w:rPr>
          <w:rStyle w:val="Strong"/>
          <w:rFonts w:cstheme="minorHAnsi"/>
          <w:b w:val="0"/>
        </w:rPr>
        <w:t xml:space="preserve">density + </w:t>
      </w:r>
    </w:p>
    <w:p w:rsidR="00555945" w:rsidRPr="00942691" w:rsidRDefault="00555945" w:rsidP="000B7D83">
      <w:pPr>
        <w:spacing w:after="0" w:line="360" w:lineRule="auto"/>
        <w:jc w:val="both"/>
        <w:rPr>
          <w:rStyle w:val="Strong"/>
          <w:b w:val="0"/>
        </w:rPr>
      </w:pPr>
      <w:proofErr w:type="gramStart"/>
      <w:r w:rsidRPr="00942691">
        <w:rPr>
          <w:rStyle w:val="Strong"/>
          <w:rFonts w:cstheme="minorHAnsi"/>
          <w:b w:val="0"/>
        </w:rPr>
        <w:t>λ</w:t>
      </w:r>
      <w:r w:rsidRPr="00942691">
        <w:rPr>
          <w:rStyle w:val="Strong"/>
          <w:rFonts w:cstheme="minorHAnsi"/>
          <w:b w:val="0"/>
          <w:vertAlign w:val="subscript"/>
        </w:rPr>
        <w:t>2</w:t>
      </w:r>
      <w:proofErr w:type="gramEnd"/>
      <w:r w:rsidRPr="00942691">
        <w:rPr>
          <w:rStyle w:val="Strong"/>
          <w:rFonts w:cstheme="minorHAnsi"/>
          <w:b w:val="0"/>
          <w:vertAlign w:val="subscript"/>
        </w:rPr>
        <w:t xml:space="preserve"> </w:t>
      </w:r>
      <w:r w:rsidRPr="00942691">
        <w:rPr>
          <w:rStyle w:val="Strong"/>
          <w:rFonts w:cstheme="minorHAnsi"/>
          <w:b w:val="0"/>
        </w:rPr>
        <w:t>density*company-owned + λ</w:t>
      </w:r>
      <w:r w:rsidRPr="00942691">
        <w:rPr>
          <w:rStyle w:val="Strong"/>
          <w:rFonts w:cstheme="minorHAnsi"/>
          <w:b w:val="0"/>
          <w:vertAlign w:val="subscript"/>
        </w:rPr>
        <w:t>3</w:t>
      </w:r>
      <w:r w:rsidRPr="00942691">
        <w:rPr>
          <w:rStyle w:val="Strong"/>
          <w:rFonts w:cstheme="minorHAnsi"/>
          <w:b w:val="0"/>
        </w:rPr>
        <w:t xml:space="preserve"> density*franchised + µ</w:t>
      </w:r>
      <w:r w:rsidRPr="00942691">
        <w:rPr>
          <w:rStyle w:val="Strong"/>
          <w:rFonts w:cstheme="minorHAnsi"/>
          <w:b w:val="0"/>
          <w:vertAlign w:val="subscript"/>
        </w:rPr>
        <w:t>1</w:t>
      </w:r>
      <w:r w:rsidRPr="00942691">
        <w:rPr>
          <w:rStyle w:val="Strong"/>
          <w:rFonts w:cstheme="minorHAnsi"/>
          <w:b w:val="0"/>
        </w:rPr>
        <w:t xml:space="preserve"> age*franchise + </w:t>
      </w:r>
      <w:proofErr w:type="spellStart"/>
      <w:r w:rsidRPr="00942691">
        <w:rPr>
          <w:rStyle w:val="Strong"/>
          <w:rFonts w:cstheme="minorHAnsi"/>
          <w:b w:val="0"/>
        </w:rPr>
        <w:t>X</w:t>
      </w:r>
      <w:r w:rsidRPr="00942691">
        <w:rPr>
          <w:rStyle w:val="Strong"/>
          <w:rFonts w:cstheme="minorHAnsi"/>
          <w:b w:val="0"/>
          <w:vertAlign w:val="subscript"/>
        </w:rPr>
        <w:t>i</w:t>
      </w:r>
      <w:r w:rsidRPr="00942691">
        <w:rPr>
          <w:rStyle w:val="Strong"/>
          <w:rFonts w:cstheme="minorHAnsi"/>
          <w:b w:val="0"/>
        </w:rPr>
        <w:t>θ</w:t>
      </w:r>
      <w:proofErr w:type="spellEnd"/>
      <w:r w:rsidRPr="00942691">
        <w:rPr>
          <w:rStyle w:val="Strong"/>
          <w:rFonts w:cstheme="minorHAnsi"/>
          <w:b w:val="0"/>
          <w:i/>
        </w:rPr>
        <w:t xml:space="preserve"> </w:t>
      </w:r>
      <w:r w:rsidRPr="00942691">
        <w:rPr>
          <w:rStyle w:val="Strong"/>
          <w:rFonts w:cstheme="minorHAnsi"/>
          <w:b w:val="0"/>
        </w:rPr>
        <w:t xml:space="preserve">+ </w:t>
      </w:r>
      <w:proofErr w:type="spellStart"/>
      <w:r w:rsidRPr="00942691">
        <w:rPr>
          <w:rStyle w:val="Strong"/>
          <w:rFonts w:cstheme="minorHAnsi"/>
          <w:b w:val="0"/>
        </w:rPr>
        <w:t>ε</w:t>
      </w:r>
      <w:r w:rsidRPr="00942691">
        <w:rPr>
          <w:rStyle w:val="Strong"/>
          <w:rFonts w:cstheme="minorHAnsi"/>
          <w:b w:val="0"/>
          <w:vertAlign w:val="subscript"/>
        </w:rPr>
        <w:t>ijt</w:t>
      </w:r>
      <w:proofErr w:type="spellEnd"/>
    </w:p>
    <w:p w:rsidR="00726454" w:rsidRDefault="00726454" w:rsidP="00726454">
      <w:pPr>
        <w:spacing w:after="0" w:line="360" w:lineRule="auto"/>
        <w:rPr>
          <w:rStyle w:val="Strong"/>
          <w:b w:val="0"/>
        </w:rPr>
      </w:pPr>
    </w:p>
    <w:p w:rsidR="00726454" w:rsidRDefault="00726454" w:rsidP="00726454">
      <w:pPr>
        <w:spacing w:after="0" w:line="360" w:lineRule="auto"/>
        <w:rPr>
          <w:rStyle w:val="Strong"/>
          <w:b w:val="0"/>
          <w:sz w:val="10"/>
          <w:szCs w:val="10"/>
        </w:rPr>
      </w:pPr>
      <w:r>
        <w:rPr>
          <w:rStyle w:val="Strong"/>
          <w:b w:val="0"/>
        </w:rPr>
        <w:t>T</w:t>
      </w:r>
      <w:r w:rsidRPr="00942691">
        <w:rPr>
          <w:rStyle w:val="Strong"/>
          <w:b w:val="0"/>
        </w:rPr>
        <w:t>he results of this specification</w:t>
      </w:r>
      <w:r>
        <w:rPr>
          <w:rStyle w:val="Strong"/>
          <w:b w:val="0"/>
        </w:rPr>
        <w:t xml:space="preserve"> can be found in table 5</w:t>
      </w:r>
      <w:r w:rsidRPr="00942691">
        <w:rPr>
          <w:rStyle w:val="Strong"/>
          <w:b w:val="0"/>
        </w:rPr>
        <w:t xml:space="preserve">: </w:t>
      </w:r>
    </w:p>
    <w:p w:rsidR="00726454" w:rsidRPr="00726454" w:rsidRDefault="00726454" w:rsidP="00726454">
      <w:pPr>
        <w:spacing w:after="0" w:line="360" w:lineRule="auto"/>
        <w:rPr>
          <w:rStyle w:val="Strong"/>
          <w:b w:val="0"/>
          <w:sz w:val="10"/>
          <w:szCs w:val="10"/>
        </w:rPr>
      </w:pPr>
    </w:p>
    <w:p w:rsidR="008F44E9" w:rsidRPr="000B7D83" w:rsidRDefault="008F44E9" w:rsidP="00726454">
      <w:pPr>
        <w:spacing w:after="0" w:line="360" w:lineRule="auto"/>
        <w:ind w:firstLine="708"/>
      </w:pPr>
      <w:r w:rsidRPr="000B7D83">
        <w:rPr>
          <w:smallCaps/>
        </w:rPr>
        <w:t>Table 5 – Extended Determinants of Restaurant Hygiene Scores</w:t>
      </w:r>
    </w:p>
    <w:tbl>
      <w:tblPr>
        <w:tblW w:w="4721" w:type="pct"/>
        <w:tblBorders>
          <w:top w:val="single" w:sz="8" w:space="0" w:color="4F81BD"/>
          <w:bottom w:val="single" w:sz="8" w:space="0" w:color="4F81BD"/>
        </w:tblBorders>
        <w:tblLayout w:type="fixed"/>
        <w:tblLook w:val="0660"/>
      </w:tblPr>
      <w:tblGrid>
        <w:gridCol w:w="3517"/>
        <w:gridCol w:w="2010"/>
        <w:gridCol w:w="3243"/>
      </w:tblGrid>
      <w:tr w:rsidR="008F44E9" w:rsidRPr="00942691" w:rsidTr="008F44E9">
        <w:trPr>
          <w:trHeight w:val="662"/>
        </w:trPr>
        <w:tc>
          <w:tcPr>
            <w:tcW w:w="2005" w:type="pct"/>
            <w:tcBorders>
              <w:top w:val="single" w:sz="8" w:space="0" w:color="4F81BD"/>
              <w:left w:val="nil"/>
              <w:bottom w:val="single" w:sz="8" w:space="0" w:color="4F81BD"/>
              <w:right w:val="nil"/>
            </w:tcBorders>
            <w:noWrap/>
          </w:tcPr>
          <w:p w:rsidR="008F44E9" w:rsidRPr="00942691" w:rsidRDefault="008F44E9" w:rsidP="00B334BA">
            <w:pPr>
              <w:spacing w:after="0" w:line="360" w:lineRule="auto"/>
              <w:rPr>
                <w:b/>
                <w:bCs/>
                <w:color w:val="000000"/>
                <w:sz w:val="18"/>
                <w:szCs w:val="18"/>
                <w:lang w:bidi="en-US"/>
              </w:rPr>
            </w:pPr>
          </w:p>
        </w:tc>
        <w:tc>
          <w:tcPr>
            <w:tcW w:w="1146" w:type="pct"/>
            <w:tcBorders>
              <w:top w:val="single" w:sz="8" w:space="0" w:color="4F81BD"/>
              <w:left w:val="nil"/>
              <w:bottom w:val="single" w:sz="8" w:space="0" w:color="4F81BD"/>
              <w:right w:val="nil"/>
            </w:tcBorders>
          </w:tcPr>
          <w:p w:rsidR="008F44E9" w:rsidRPr="00942691" w:rsidRDefault="008F44E9" w:rsidP="000B7D83">
            <w:pPr>
              <w:spacing w:after="0"/>
              <w:rPr>
                <w:b/>
                <w:bCs/>
                <w:color w:val="000000"/>
                <w:sz w:val="18"/>
                <w:szCs w:val="18"/>
                <w:lang w:bidi="en-US"/>
              </w:rPr>
            </w:pPr>
          </w:p>
          <w:p w:rsidR="008F44E9" w:rsidRPr="00942691" w:rsidRDefault="008F44E9" w:rsidP="000B7D83">
            <w:pPr>
              <w:spacing w:after="0"/>
              <w:rPr>
                <w:b/>
                <w:bCs/>
                <w:color w:val="000000"/>
                <w:sz w:val="18"/>
                <w:szCs w:val="18"/>
                <w:lang w:bidi="en-US"/>
              </w:rPr>
            </w:pPr>
            <w:r w:rsidRPr="00942691">
              <w:rPr>
                <w:b/>
                <w:bCs/>
                <w:color w:val="000000"/>
                <w:sz w:val="18"/>
                <w:szCs w:val="18"/>
                <w:lang w:bidi="en-US"/>
              </w:rPr>
              <w:t>Coeffi</w:t>
            </w:r>
            <w:r w:rsidR="00BB5AAE">
              <w:rPr>
                <w:b/>
                <w:bCs/>
                <w:color w:val="000000"/>
                <w:sz w:val="18"/>
                <w:szCs w:val="18"/>
                <w:lang w:bidi="en-US"/>
              </w:rPr>
              <w:t>ci</w:t>
            </w:r>
            <w:r w:rsidRPr="00942691">
              <w:rPr>
                <w:b/>
                <w:bCs/>
                <w:color w:val="000000"/>
                <w:sz w:val="18"/>
                <w:szCs w:val="18"/>
                <w:lang w:bidi="en-US"/>
              </w:rPr>
              <w:t xml:space="preserve">ent </w:t>
            </w:r>
          </w:p>
        </w:tc>
        <w:tc>
          <w:tcPr>
            <w:tcW w:w="1849" w:type="pct"/>
            <w:tcBorders>
              <w:top w:val="single" w:sz="8" w:space="0" w:color="4F81BD"/>
              <w:left w:val="nil"/>
              <w:bottom w:val="single" w:sz="8" w:space="0" w:color="4F81BD"/>
              <w:right w:val="nil"/>
            </w:tcBorders>
          </w:tcPr>
          <w:p w:rsidR="008F44E9" w:rsidRPr="00942691" w:rsidRDefault="008F44E9" w:rsidP="000B7D83">
            <w:pPr>
              <w:spacing w:after="0"/>
              <w:rPr>
                <w:b/>
                <w:bCs/>
                <w:color w:val="000000"/>
                <w:sz w:val="18"/>
                <w:szCs w:val="18"/>
                <w:lang w:bidi="en-US"/>
              </w:rPr>
            </w:pPr>
          </w:p>
          <w:p w:rsidR="008F44E9" w:rsidRPr="00942691" w:rsidRDefault="008F44E9" w:rsidP="000B7D83">
            <w:pPr>
              <w:spacing w:after="0"/>
              <w:rPr>
                <w:b/>
                <w:bCs/>
                <w:color w:val="000000"/>
                <w:sz w:val="18"/>
                <w:szCs w:val="18"/>
                <w:lang w:bidi="en-US"/>
              </w:rPr>
            </w:pPr>
            <w:r w:rsidRPr="00942691">
              <w:rPr>
                <w:b/>
                <w:bCs/>
                <w:color w:val="000000"/>
                <w:sz w:val="18"/>
                <w:szCs w:val="18"/>
                <w:lang w:bidi="en-US"/>
              </w:rPr>
              <w:t>Standard error</w:t>
            </w:r>
          </w:p>
          <w:p w:rsidR="008F44E9" w:rsidRPr="00942691" w:rsidRDefault="008F44E9" w:rsidP="000B7D83">
            <w:pPr>
              <w:spacing w:after="0"/>
              <w:rPr>
                <w:b/>
                <w:bCs/>
                <w:color w:val="000000"/>
                <w:sz w:val="18"/>
                <w:szCs w:val="18"/>
                <w:lang w:bidi="en-US"/>
              </w:rPr>
            </w:pPr>
          </w:p>
        </w:tc>
      </w:tr>
      <w:tr w:rsidR="008F44E9" w:rsidRPr="00942691" w:rsidTr="008F44E9">
        <w:trPr>
          <w:trHeight w:val="2034"/>
        </w:trPr>
        <w:tc>
          <w:tcPr>
            <w:tcW w:w="2005" w:type="pct"/>
            <w:tcBorders>
              <w:top w:val="single" w:sz="8" w:space="0" w:color="4F81BD"/>
              <w:left w:val="nil"/>
              <w:bottom w:val="single" w:sz="8" w:space="0" w:color="4F81BD"/>
              <w:right w:val="nil"/>
            </w:tcBorders>
            <w:noWrap/>
          </w:tcPr>
          <w:p w:rsidR="008F44E9" w:rsidRPr="00942691" w:rsidRDefault="008F44E9" w:rsidP="00B334BA">
            <w:pPr>
              <w:spacing w:after="0" w:line="360" w:lineRule="auto"/>
              <w:rPr>
                <w:bCs/>
                <w:color w:val="000000"/>
                <w:sz w:val="18"/>
                <w:szCs w:val="18"/>
                <w:lang w:bidi="en-US"/>
              </w:rPr>
            </w:pPr>
          </w:p>
          <w:p w:rsidR="008F44E9" w:rsidRPr="00942691" w:rsidRDefault="008F44E9" w:rsidP="000B7D83">
            <w:pPr>
              <w:spacing w:after="0"/>
              <w:rPr>
                <w:bCs/>
                <w:color w:val="000000"/>
                <w:sz w:val="18"/>
                <w:szCs w:val="18"/>
                <w:lang w:bidi="en-US"/>
              </w:rPr>
            </w:pPr>
            <w:r w:rsidRPr="00942691">
              <w:rPr>
                <w:bCs/>
                <w:color w:val="000000"/>
                <w:sz w:val="18"/>
                <w:szCs w:val="18"/>
                <w:lang w:bidi="en-US"/>
              </w:rPr>
              <w:t>Chain restaurant</w:t>
            </w:r>
          </w:p>
          <w:p w:rsidR="008F44E9" w:rsidRPr="00942691" w:rsidRDefault="001B4D2C" w:rsidP="000B7D83">
            <w:pPr>
              <w:spacing w:after="0"/>
              <w:rPr>
                <w:bCs/>
                <w:color w:val="000000"/>
                <w:sz w:val="18"/>
                <w:szCs w:val="18"/>
                <w:lang w:bidi="en-US"/>
              </w:rPr>
            </w:pPr>
            <w:r w:rsidRPr="00942691">
              <w:rPr>
                <w:bCs/>
                <w:color w:val="000000"/>
                <w:sz w:val="18"/>
                <w:szCs w:val="18"/>
                <w:lang w:bidi="en-US"/>
              </w:rPr>
              <w:t>Franchis</w:t>
            </w:r>
            <w:r w:rsidR="008F44E9" w:rsidRPr="00942691">
              <w:rPr>
                <w:bCs/>
                <w:color w:val="000000"/>
                <w:sz w:val="18"/>
                <w:szCs w:val="18"/>
                <w:lang w:bidi="en-US"/>
              </w:rPr>
              <w:t>ed chain restaurant</w:t>
            </w:r>
          </w:p>
          <w:p w:rsidR="008F44E9" w:rsidRPr="00942691" w:rsidRDefault="008F44E9" w:rsidP="000B7D83">
            <w:pPr>
              <w:spacing w:after="0"/>
              <w:rPr>
                <w:bCs/>
                <w:color w:val="000000"/>
                <w:sz w:val="18"/>
                <w:szCs w:val="18"/>
                <w:lang w:bidi="en-US"/>
              </w:rPr>
            </w:pPr>
            <w:r w:rsidRPr="00942691">
              <w:rPr>
                <w:bCs/>
                <w:color w:val="000000"/>
                <w:sz w:val="18"/>
                <w:szCs w:val="18"/>
                <w:lang w:bidi="en-US"/>
              </w:rPr>
              <w:t>Number of chain units in LA</w:t>
            </w:r>
          </w:p>
          <w:p w:rsidR="008F44E9" w:rsidRPr="00942691" w:rsidRDefault="008F44E9" w:rsidP="000B7D83">
            <w:pPr>
              <w:spacing w:after="0"/>
              <w:rPr>
                <w:bCs/>
                <w:color w:val="000000"/>
                <w:sz w:val="18"/>
                <w:szCs w:val="18"/>
                <w:lang w:bidi="en-US"/>
              </w:rPr>
            </w:pPr>
            <w:r w:rsidRPr="00942691">
              <w:rPr>
                <w:bCs/>
                <w:color w:val="000000"/>
                <w:sz w:val="18"/>
                <w:szCs w:val="18"/>
                <w:lang w:bidi="en-US"/>
              </w:rPr>
              <w:t>Fraction of US chain units in LA</w:t>
            </w:r>
          </w:p>
          <w:p w:rsidR="008F44E9" w:rsidRPr="00942691" w:rsidRDefault="008F44E9" w:rsidP="000B7D83">
            <w:pPr>
              <w:spacing w:after="0"/>
              <w:rPr>
                <w:bCs/>
                <w:color w:val="000000"/>
                <w:sz w:val="18"/>
                <w:szCs w:val="18"/>
                <w:lang w:bidi="en-US"/>
              </w:rPr>
            </w:pPr>
            <w:proofErr w:type="spellStart"/>
            <w:r w:rsidRPr="00942691">
              <w:rPr>
                <w:bCs/>
                <w:color w:val="000000"/>
                <w:sz w:val="18"/>
                <w:szCs w:val="18"/>
                <w:lang w:bidi="en-US"/>
              </w:rPr>
              <w:t>Zagat</w:t>
            </w:r>
            <w:proofErr w:type="spellEnd"/>
            <w:r w:rsidRPr="00942691">
              <w:rPr>
                <w:bCs/>
                <w:color w:val="000000"/>
                <w:sz w:val="18"/>
                <w:szCs w:val="18"/>
                <w:lang w:bidi="en-US"/>
              </w:rPr>
              <w:t xml:space="preserve"> guide</w:t>
            </w:r>
          </w:p>
          <w:p w:rsidR="008F44E9" w:rsidRPr="00942691" w:rsidRDefault="008F44E9" w:rsidP="000B7D83">
            <w:pPr>
              <w:spacing w:after="0"/>
              <w:rPr>
                <w:bCs/>
                <w:color w:val="000000"/>
                <w:sz w:val="18"/>
                <w:szCs w:val="18"/>
                <w:lang w:bidi="en-US"/>
              </w:rPr>
            </w:pPr>
            <w:proofErr w:type="spellStart"/>
            <w:r w:rsidRPr="00942691">
              <w:rPr>
                <w:bCs/>
                <w:color w:val="000000"/>
                <w:sz w:val="18"/>
                <w:szCs w:val="18"/>
                <w:lang w:bidi="en-US"/>
              </w:rPr>
              <w:t>Zagat</w:t>
            </w:r>
            <w:proofErr w:type="spellEnd"/>
            <w:r w:rsidRPr="00942691">
              <w:rPr>
                <w:bCs/>
                <w:color w:val="000000"/>
                <w:sz w:val="18"/>
                <w:szCs w:val="18"/>
                <w:lang w:bidi="en-US"/>
              </w:rPr>
              <w:t xml:space="preserve"> guide food rating</w:t>
            </w:r>
          </w:p>
          <w:p w:rsidR="008F44E9" w:rsidRPr="00942691" w:rsidRDefault="008F44E9" w:rsidP="000B7D83">
            <w:pPr>
              <w:spacing w:after="0"/>
              <w:rPr>
                <w:bCs/>
                <w:color w:val="000000"/>
                <w:sz w:val="18"/>
                <w:szCs w:val="18"/>
                <w:lang w:bidi="en-US"/>
              </w:rPr>
            </w:pPr>
            <w:r w:rsidRPr="00942691">
              <w:rPr>
                <w:bCs/>
                <w:color w:val="000000"/>
                <w:sz w:val="18"/>
                <w:szCs w:val="18"/>
                <w:lang w:bidi="en-US"/>
              </w:rPr>
              <w:t>Density</w:t>
            </w:r>
          </w:p>
          <w:p w:rsidR="008F44E9" w:rsidRPr="00942691" w:rsidRDefault="0066308E" w:rsidP="000B7D83">
            <w:pPr>
              <w:spacing w:after="0"/>
              <w:rPr>
                <w:bCs/>
                <w:color w:val="000000"/>
                <w:sz w:val="18"/>
                <w:szCs w:val="18"/>
                <w:lang w:bidi="en-US"/>
              </w:rPr>
            </w:pPr>
            <w:r w:rsidRPr="00942691">
              <w:rPr>
                <w:bCs/>
                <w:color w:val="000000"/>
                <w:sz w:val="18"/>
                <w:szCs w:val="18"/>
                <w:lang w:bidi="en-US"/>
              </w:rPr>
              <w:t xml:space="preserve">Density x </w:t>
            </w:r>
            <w:r w:rsidR="008F44E9" w:rsidRPr="00942691">
              <w:rPr>
                <w:bCs/>
                <w:color w:val="000000"/>
                <w:sz w:val="18"/>
                <w:szCs w:val="18"/>
                <w:lang w:bidi="en-US"/>
              </w:rPr>
              <w:t>comp</w:t>
            </w:r>
            <w:r w:rsidR="001B4D2C" w:rsidRPr="00942691">
              <w:rPr>
                <w:bCs/>
                <w:color w:val="000000"/>
                <w:sz w:val="18"/>
                <w:szCs w:val="18"/>
                <w:lang w:bidi="en-US"/>
              </w:rPr>
              <w:t>-</w:t>
            </w:r>
            <w:r w:rsidR="008F44E9" w:rsidRPr="00942691">
              <w:rPr>
                <w:bCs/>
                <w:color w:val="000000"/>
                <w:sz w:val="18"/>
                <w:szCs w:val="18"/>
                <w:lang w:bidi="en-US"/>
              </w:rPr>
              <w:t>own</w:t>
            </w:r>
            <w:r w:rsidR="001B4D2C" w:rsidRPr="00942691">
              <w:rPr>
                <w:bCs/>
                <w:color w:val="000000"/>
                <w:sz w:val="18"/>
                <w:szCs w:val="18"/>
                <w:lang w:bidi="en-US"/>
              </w:rPr>
              <w:t>ed</w:t>
            </w:r>
          </w:p>
          <w:p w:rsidR="008F44E9" w:rsidRPr="00942691" w:rsidRDefault="0066308E" w:rsidP="000B7D83">
            <w:pPr>
              <w:spacing w:after="0"/>
              <w:rPr>
                <w:bCs/>
                <w:color w:val="000000"/>
                <w:sz w:val="18"/>
                <w:szCs w:val="18"/>
                <w:lang w:bidi="en-US"/>
              </w:rPr>
            </w:pPr>
            <w:r w:rsidRPr="00942691">
              <w:rPr>
                <w:bCs/>
                <w:color w:val="000000"/>
                <w:sz w:val="18"/>
                <w:szCs w:val="18"/>
                <w:lang w:bidi="en-US"/>
              </w:rPr>
              <w:t xml:space="preserve">Density x </w:t>
            </w:r>
            <w:r w:rsidR="008F44E9" w:rsidRPr="00942691">
              <w:rPr>
                <w:bCs/>
                <w:color w:val="000000"/>
                <w:sz w:val="18"/>
                <w:szCs w:val="18"/>
                <w:lang w:bidi="en-US"/>
              </w:rPr>
              <w:t>franchise</w:t>
            </w:r>
          </w:p>
          <w:p w:rsidR="008F44E9" w:rsidRPr="00942691" w:rsidRDefault="0066308E" w:rsidP="000B7D83">
            <w:pPr>
              <w:spacing w:after="0"/>
              <w:rPr>
                <w:bCs/>
                <w:color w:val="000000"/>
                <w:sz w:val="18"/>
                <w:szCs w:val="18"/>
                <w:lang w:bidi="en-US"/>
              </w:rPr>
            </w:pPr>
            <w:r w:rsidRPr="00942691">
              <w:rPr>
                <w:bCs/>
                <w:color w:val="000000"/>
                <w:sz w:val="18"/>
                <w:szCs w:val="18"/>
                <w:lang w:bidi="en-US"/>
              </w:rPr>
              <w:t xml:space="preserve">Age x </w:t>
            </w:r>
            <w:r w:rsidR="00555945" w:rsidRPr="00942691">
              <w:rPr>
                <w:bCs/>
                <w:color w:val="000000"/>
                <w:sz w:val="18"/>
                <w:szCs w:val="18"/>
                <w:lang w:bidi="en-US"/>
              </w:rPr>
              <w:t>franchise</w:t>
            </w:r>
          </w:p>
          <w:p w:rsidR="008F44E9" w:rsidRPr="00942691" w:rsidRDefault="008F44E9" w:rsidP="000B7D83">
            <w:pPr>
              <w:spacing w:after="0"/>
              <w:rPr>
                <w:bCs/>
                <w:color w:val="000000"/>
                <w:sz w:val="18"/>
                <w:szCs w:val="18"/>
                <w:lang w:bidi="en-US"/>
              </w:rPr>
            </w:pPr>
            <w:r w:rsidRPr="00942691">
              <w:rPr>
                <w:bCs/>
                <w:color w:val="000000"/>
                <w:sz w:val="18"/>
                <w:szCs w:val="18"/>
                <w:lang w:bidi="en-US"/>
              </w:rPr>
              <w:t>Observations</w:t>
            </w:r>
          </w:p>
          <w:p w:rsidR="008F44E9" w:rsidRPr="00942691" w:rsidRDefault="008F44E9" w:rsidP="000B7D83">
            <w:pPr>
              <w:spacing w:after="0"/>
              <w:rPr>
                <w:bCs/>
                <w:color w:val="000000"/>
                <w:sz w:val="18"/>
                <w:szCs w:val="18"/>
                <w:lang w:bidi="en-US"/>
              </w:rPr>
            </w:pPr>
            <w:r w:rsidRPr="00942691">
              <w:rPr>
                <w:bCs/>
                <w:color w:val="000000"/>
                <w:sz w:val="18"/>
                <w:szCs w:val="18"/>
                <w:lang w:bidi="en-US"/>
              </w:rPr>
              <w:t>R²</w:t>
            </w:r>
          </w:p>
          <w:p w:rsidR="008F44E9" w:rsidRPr="00942691" w:rsidRDefault="008F44E9" w:rsidP="000B7D83">
            <w:pPr>
              <w:spacing w:after="0"/>
              <w:rPr>
                <w:bCs/>
                <w:color w:val="000000"/>
                <w:sz w:val="18"/>
                <w:szCs w:val="18"/>
                <w:lang w:bidi="en-US"/>
              </w:rPr>
            </w:pPr>
            <w:r w:rsidRPr="00942691">
              <w:rPr>
                <w:bCs/>
                <w:color w:val="000000"/>
                <w:sz w:val="18"/>
                <w:szCs w:val="18"/>
                <w:lang w:bidi="en-US"/>
              </w:rPr>
              <w:t>City Fixed effects</w:t>
            </w:r>
          </w:p>
          <w:p w:rsidR="008F44E9" w:rsidRPr="00942691" w:rsidRDefault="008F44E9" w:rsidP="000B7D83">
            <w:pPr>
              <w:spacing w:after="0"/>
              <w:rPr>
                <w:bCs/>
                <w:color w:val="000000"/>
                <w:sz w:val="18"/>
                <w:szCs w:val="18"/>
                <w:lang w:bidi="en-US"/>
              </w:rPr>
            </w:pPr>
            <w:r w:rsidRPr="00942691">
              <w:rPr>
                <w:bCs/>
                <w:color w:val="000000"/>
                <w:sz w:val="18"/>
                <w:szCs w:val="18"/>
                <w:lang w:bidi="en-US"/>
              </w:rPr>
              <w:t>Restaura</w:t>
            </w:r>
            <w:r w:rsidR="00BB5AAE">
              <w:rPr>
                <w:bCs/>
                <w:color w:val="000000"/>
                <w:sz w:val="18"/>
                <w:szCs w:val="18"/>
                <w:lang w:bidi="en-US"/>
              </w:rPr>
              <w:t>n</w:t>
            </w:r>
            <w:r w:rsidRPr="00942691">
              <w:rPr>
                <w:bCs/>
                <w:color w:val="000000"/>
                <w:sz w:val="18"/>
                <w:szCs w:val="18"/>
                <w:lang w:bidi="en-US"/>
              </w:rPr>
              <w:t>t Fixed effects</w:t>
            </w:r>
          </w:p>
          <w:p w:rsidR="008F44E9" w:rsidRPr="00942691" w:rsidRDefault="008F44E9" w:rsidP="000B7D83">
            <w:pPr>
              <w:spacing w:after="0"/>
              <w:rPr>
                <w:bCs/>
                <w:color w:val="000000"/>
                <w:sz w:val="18"/>
                <w:szCs w:val="18"/>
                <w:lang w:bidi="en-US"/>
              </w:rPr>
            </w:pPr>
            <w:r w:rsidRPr="00942691">
              <w:rPr>
                <w:bCs/>
                <w:color w:val="000000"/>
                <w:sz w:val="18"/>
                <w:szCs w:val="18"/>
                <w:lang w:bidi="en-US"/>
              </w:rPr>
              <w:t>Restaurant characteristics</w:t>
            </w:r>
          </w:p>
          <w:p w:rsidR="008F44E9" w:rsidRPr="00942691" w:rsidRDefault="008F44E9" w:rsidP="000B7D83">
            <w:pPr>
              <w:spacing w:after="0"/>
              <w:rPr>
                <w:bCs/>
                <w:color w:val="000000"/>
                <w:sz w:val="18"/>
                <w:szCs w:val="18"/>
                <w:lang w:bidi="en-US"/>
              </w:rPr>
            </w:pPr>
            <w:r w:rsidRPr="00942691">
              <w:rPr>
                <w:bCs/>
                <w:color w:val="000000"/>
                <w:sz w:val="18"/>
                <w:szCs w:val="18"/>
                <w:lang w:bidi="en-US"/>
              </w:rPr>
              <w:t>Pre-grade card observations</w:t>
            </w:r>
          </w:p>
          <w:p w:rsidR="008F44E9" w:rsidRPr="00942691" w:rsidRDefault="008F44E9" w:rsidP="000B7D83">
            <w:pPr>
              <w:spacing w:after="0"/>
              <w:rPr>
                <w:bCs/>
                <w:color w:val="000000"/>
                <w:sz w:val="18"/>
                <w:szCs w:val="18"/>
                <w:lang w:bidi="en-US"/>
              </w:rPr>
            </w:pPr>
            <w:r w:rsidRPr="00942691">
              <w:rPr>
                <w:bCs/>
                <w:color w:val="000000"/>
                <w:sz w:val="18"/>
                <w:szCs w:val="18"/>
                <w:lang w:bidi="en-US"/>
              </w:rPr>
              <w:t xml:space="preserve">Post-grade card observations      </w:t>
            </w:r>
          </w:p>
        </w:tc>
        <w:tc>
          <w:tcPr>
            <w:tcW w:w="1146" w:type="pct"/>
            <w:tcBorders>
              <w:top w:val="single" w:sz="8" w:space="0" w:color="4F81BD"/>
              <w:left w:val="nil"/>
              <w:bottom w:val="single" w:sz="8" w:space="0" w:color="4F81BD"/>
              <w:right w:val="nil"/>
            </w:tcBorders>
          </w:tcPr>
          <w:p w:rsidR="008F44E9" w:rsidRPr="00942691" w:rsidRDefault="008F44E9" w:rsidP="000B7D83">
            <w:pPr>
              <w:tabs>
                <w:tab w:val="decimal" w:pos="360"/>
              </w:tabs>
              <w:spacing w:after="0"/>
              <w:rPr>
                <w:bCs/>
                <w:color w:val="000000"/>
                <w:sz w:val="18"/>
                <w:szCs w:val="18"/>
                <w:lang w:bidi="en-US"/>
              </w:rPr>
            </w:pP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3.1952</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-1.4063</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0.0219</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3.0763</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3.0149</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-0.0962</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-3.5421</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1.5339</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2.2841</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1.7416</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83790</w:t>
            </w:r>
          </w:p>
          <w:p w:rsidR="008F44E9" w:rsidRPr="00942691" w:rsidRDefault="008F44E9" w:rsidP="000B7D83">
            <w:pPr>
              <w:tabs>
                <w:tab w:val="decimal" w:pos="360"/>
              </w:tabs>
              <w:spacing w:after="0"/>
              <w:rPr>
                <w:sz w:val="18"/>
                <w:szCs w:val="18"/>
              </w:rPr>
            </w:pPr>
            <w:r w:rsidRPr="00942691">
              <w:rPr>
                <w:sz w:val="18"/>
                <w:szCs w:val="18"/>
              </w:rPr>
              <w:t>0.2441</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Y</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 xml:space="preserve"> N</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Y</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Y</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N</w:t>
            </w:r>
          </w:p>
          <w:p w:rsidR="008F44E9" w:rsidRPr="00942691" w:rsidRDefault="008F44E9" w:rsidP="000B7D83">
            <w:pPr>
              <w:tabs>
                <w:tab w:val="decimal" w:pos="360"/>
              </w:tabs>
              <w:spacing w:after="0"/>
              <w:rPr>
                <w:bCs/>
                <w:color w:val="000000"/>
                <w:sz w:val="18"/>
                <w:szCs w:val="18"/>
                <w:lang w:bidi="en-US"/>
              </w:rPr>
            </w:pPr>
          </w:p>
          <w:p w:rsidR="008F44E9" w:rsidRPr="00942691" w:rsidRDefault="008F44E9" w:rsidP="000B7D83">
            <w:pPr>
              <w:tabs>
                <w:tab w:val="decimal" w:pos="360"/>
              </w:tabs>
              <w:spacing w:after="0"/>
              <w:rPr>
                <w:bCs/>
                <w:color w:val="000000"/>
                <w:sz w:val="18"/>
                <w:szCs w:val="18"/>
                <w:lang w:bidi="en-US"/>
              </w:rPr>
            </w:pPr>
          </w:p>
        </w:tc>
        <w:tc>
          <w:tcPr>
            <w:tcW w:w="1849" w:type="pct"/>
            <w:tcBorders>
              <w:top w:val="single" w:sz="8" w:space="0" w:color="4F81BD"/>
              <w:left w:val="nil"/>
              <w:bottom w:val="single" w:sz="8" w:space="0" w:color="4F81BD"/>
              <w:right w:val="nil"/>
            </w:tcBorders>
          </w:tcPr>
          <w:p w:rsidR="008F44E9" w:rsidRPr="00942691" w:rsidRDefault="008F44E9" w:rsidP="000B7D83">
            <w:pPr>
              <w:tabs>
                <w:tab w:val="decimal" w:pos="360"/>
              </w:tabs>
              <w:spacing w:after="0"/>
              <w:rPr>
                <w:bCs/>
                <w:color w:val="000000"/>
                <w:sz w:val="18"/>
                <w:szCs w:val="18"/>
                <w:lang w:bidi="en-US"/>
              </w:rPr>
            </w:pPr>
          </w:p>
          <w:p w:rsidR="008F44E9" w:rsidRPr="00942691" w:rsidRDefault="008F44E9" w:rsidP="000B7D83">
            <w:pPr>
              <w:tabs>
                <w:tab w:val="decimal" w:pos="360"/>
              </w:tabs>
              <w:spacing w:after="0"/>
              <w:rPr>
                <w:sz w:val="18"/>
                <w:szCs w:val="18"/>
              </w:rPr>
            </w:pPr>
            <w:r w:rsidRPr="00942691">
              <w:rPr>
                <w:sz w:val="18"/>
                <w:szCs w:val="18"/>
              </w:rPr>
              <w:t>0.5303***</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0.3754***</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0.0065***</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2.2396</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0.9251***</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0.0488**</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0.1459***</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0.5205***</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0.6936***</w:t>
            </w:r>
          </w:p>
          <w:p w:rsidR="008F44E9" w:rsidRPr="00942691" w:rsidRDefault="008F44E9" w:rsidP="000B7D83">
            <w:pPr>
              <w:tabs>
                <w:tab w:val="decimal" w:pos="360"/>
              </w:tabs>
              <w:spacing w:after="0"/>
              <w:rPr>
                <w:bCs/>
                <w:color w:val="000000"/>
                <w:sz w:val="18"/>
                <w:szCs w:val="18"/>
                <w:lang w:bidi="en-US"/>
              </w:rPr>
            </w:pPr>
            <w:r w:rsidRPr="00942691">
              <w:rPr>
                <w:bCs/>
                <w:color w:val="000000"/>
                <w:sz w:val="18"/>
                <w:szCs w:val="18"/>
                <w:lang w:bidi="en-US"/>
              </w:rPr>
              <w:t>0.6118***</w:t>
            </w:r>
          </w:p>
          <w:p w:rsidR="008F44E9" w:rsidRPr="00942691" w:rsidRDefault="008F44E9" w:rsidP="000B7D83">
            <w:pPr>
              <w:tabs>
                <w:tab w:val="decimal" w:pos="360"/>
              </w:tabs>
              <w:spacing w:after="0"/>
              <w:rPr>
                <w:bCs/>
                <w:color w:val="000000"/>
                <w:sz w:val="18"/>
                <w:szCs w:val="18"/>
                <w:lang w:bidi="en-US"/>
              </w:rPr>
            </w:pPr>
          </w:p>
          <w:p w:rsidR="008F44E9" w:rsidRPr="00942691" w:rsidRDefault="008F44E9" w:rsidP="000B7D83">
            <w:pPr>
              <w:tabs>
                <w:tab w:val="decimal" w:pos="360"/>
              </w:tabs>
              <w:spacing w:after="0"/>
              <w:rPr>
                <w:bCs/>
                <w:color w:val="000000"/>
                <w:sz w:val="18"/>
                <w:szCs w:val="18"/>
                <w:lang w:bidi="en-US"/>
              </w:rPr>
            </w:pPr>
          </w:p>
          <w:p w:rsidR="008F44E9" w:rsidRPr="00942691" w:rsidRDefault="008F44E9" w:rsidP="000B7D83">
            <w:pPr>
              <w:tabs>
                <w:tab w:val="decimal" w:pos="360"/>
              </w:tabs>
              <w:spacing w:after="0"/>
              <w:rPr>
                <w:bCs/>
                <w:color w:val="000000"/>
                <w:sz w:val="18"/>
                <w:szCs w:val="18"/>
                <w:lang w:bidi="en-US"/>
              </w:rPr>
            </w:pPr>
          </w:p>
        </w:tc>
      </w:tr>
    </w:tbl>
    <w:p w:rsidR="008F44E9" w:rsidRPr="00942691" w:rsidRDefault="008F44E9" w:rsidP="000B7D83">
      <w:pPr>
        <w:spacing w:after="0"/>
        <w:rPr>
          <w:rFonts w:cs="Calibri"/>
          <w:sz w:val="18"/>
          <w:szCs w:val="18"/>
        </w:rPr>
      </w:pPr>
      <w:r w:rsidRPr="00942691">
        <w:rPr>
          <w:rFonts w:cs="Calibri"/>
          <w:i/>
          <w:sz w:val="18"/>
          <w:szCs w:val="18"/>
        </w:rPr>
        <w:t>Notes</w:t>
      </w:r>
      <w:r w:rsidRPr="00942691">
        <w:rPr>
          <w:rFonts w:cs="Calibri"/>
          <w:sz w:val="18"/>
          <w:szCs w:val="18"/>
        </w:rPr>
        <w:t xml:space="preserve">: All specifications include year-quarterly dummies. </w:t>
      </w:r>
    </w:p>
    <w:p w:rsidR="008F44E9" w:rsidRPr="00942691" w:rsidRDefault="008F44E9" w:rsidP="000B7D83">
      <w:pPr>
        <w:spacing w:after="0"/>
        <w:rPr>
          <w:rFonts w:cs="Calibri"/>
          <w:sz w:val="18"/>
          <w:szCs w:val="18"/>
        </w:rPr>
      </w:pPr>
      <w:r w:rsidRPr="00942691">
        <w:rPr>
          <w:rFonts w:cs="Calibri"/>
          <w:sz w:val="18"/>
          <w:szCs w:val="18"/>
        </w:rPr>
        <w:t>**</w:t>
      </w:r>
      <w:proofErr w:type="gramStart"/>
      <w:r w:rsidRPr="00942691">
        <w:rPr>
          <w:rFonts w:cs="Calibri"/>
          <w:sz w:val="18"/>
          <w:szCs w:val="18"/>
        </w:rPr>
        <w:t>*  Significant</w:t>
      </w:r>
      <w:proofErr w:type="gramEnd"/>
      <w:r w:rsidRPr="00942691">
        <w:rPr>
          <w:rFonts w:cs="Calibri"/>
          <w:sz w:val="18"/>
          <w:szCs w:val="18"/>
        </w:rPr>
        <w:t xml:space="preserve"> at the 1 percent level </w:t>
      </w:r>
    </w:p>
    <w:p w:rsidR="008F44E9" w:rsidRPr="00942691" w:rsidRDefault="008F44E9" w:rsidP="000B7D83">
      <w:pPr>
        <w:spacing w:after="0"/>
        <w:rPr>
          <w:rFonts w:cs="Calibri"/>
          <w:sz w:val="18"/>
          <w:szCs w:val="18"/>
        </w:rPr>
      </w:pPr>
      <w:r w:rsidRPr="00942691">
        <w:rPr>
          <w:rFonts w:cs="Calibri"/>
          <w:sz w:val="18"/>
          <w:szCs w:val="18"/>
        </w:rPr>
        <w:t xml:space="preserve">  *</w:t>
      </w:r>
      <w:proofErr w:type="gramStart"/>
      <w:r w:rsidRPr="00942691">
        <w:rPr>
          <w:rFonts w:cs="Calibri"/>
          <w:sz w:val="18"/>
          <w:szCs w:val="18"/>
        </w:rPr>
        <w:t>*  Significant</w:t>
      </w:r>
      <w:proofErr w:type="gramEnd"/>
      <w:r w:rsidRPr="00942691">
        <w:rPr>
          <w:rFonts w:cs="Calibri"/>
          <w:sz w:val="18"/>
          <w:szCs w:val="18"/>
        </w:rPr>
        <w:t xml:space="preserve"> at the 5 percent level</w:t>
      </w:r>
    </w:p>
    <w:p w:rsidR="00B334BA" w:rsidRDefault="008F44E9" w:rsidP="000B7D83">
      <w:pPr>
        <w:spacing w:after="0"/>
        <w:rPr>
          <w:rFonts w:ascii="Calibri" w:eastAsia="Times New Roman" w:hAnsi="Calibri" w:cs="Times New Roman"/>
        </w:rPr>
      </w:pPr>
      <w:r w:rsidRPr="00942691">
        <w:rPr>
          <w:rFonts w:cs="Calibri"/>
          <w:sz w:val="18"/>
          <w:szCs w:val="18"/>
        </w:rPr>
        <w:t xml:space="preserve">   *   Significant at the 10 percent level</w:t>
      </w:r>
    </w:p>
    <w:p w:rsidR="00093F3B" w:rsidRPr="00726454" w:rsidRDefault="00093F3B" w:rsidP="00B334BA">
      <w:pPr>
        <w:spacing w:after="0" w:line="360" w:lineRule="auto"/>
        <w:rPr>
          <w:rFonts w:ascii="Calibri" w:eastAsia="Times New Roman" w:hAnsi="Calibri" w:cs="Times New Roman"/>
        </w:rPr>
      </w:pPr>
    </w:p>
    <w:p w:rsidR="000A3AD8" w:rsidRDefault="000A3AD8">
      <w:pPr>
        <w:rPr>
          <w:rFonts w:eastAsia="Times New Roman"/>
          <w:b/>
        </w:rPr>
      </w:pPr>
      <w:r>
        <w:rPr>
          <w:rFonts w:eastAsia="Times New Roman"/>
          <w:b/>
        </w:rPr>
        <w:br w:type="page"/>
      </w:r>
    </w:p>
    <w:p w:rsidR="00F7614D" w:rsidRPr="00AF0772" w:rsidRDefault="00AA0E59" w:rsidP="00AF0772">
      <w:pPr>
        <w:pStyle w:val="Heading3"/>
        <w:rPr>
          <w:rFonts w:cs="Calibri"/>
          <w:color w:val="auto"/>
          <w:sz w:val="18"/>
          <w:szCs w:val="18"/>
        </w:rPr>
      </w:pPr>
      <w:bookmarkStart w:id="21" w:name="_Toc360737824"/>
      <w:r w:rsidRPr="00AF0772">
        <w:rPr>
          <w:rFonts w:eastAsia="Times New Roman"/>
          <w:color w:val="auto"/>
        </w:rPr>
        <w:lastRenderedPageBreak/>
        <w:t>5.5</w:t>
      </w:r>
      <w:r w:rsidR="00F7614D" w:rsidRPr="00AF0772">
        <w:rPr>
          <w:rFonts w:eastAsia="Times New Roman"/>
          <w:color w:val="auto"/>
        </w:rPr>
        <w:t xml:space="preserve"> </w:t>
      </w:r>
      <w:r w:rsidR="001B4D2C" w:rsidRPr="00AF0772">
        <w:rPr>
          <w:rFonts w:eastAsia="Times New Roman"/>
          <w:color w:val="auto"/>
        </w:rPr>
        <w:tab/>
      </w:r>
      <w:r w:rsidR="00F7614D" w:rsidRPr="00AF0772">
        <w:rPr>
          <w:rFonts w:eastAsia="Times New Roman"/>
          <w:color w:val="auto"/>
        </w:rPr>
        <w:t>The Implication</w:t>
      </w:r>
      <w:bookmarkEnd w:id="21"/>
      <w:r w:rsidR="00F7614D" w:rsidRPr="00AF0772">
        <w:rPr>
          <w:rFonts w:eastAsia="Times New Roman"/>
          <w:color w:val="auto"/>
        </w:rPr>
        <w:t xml:space="preserve"> </w:t>
      </w:r>
    </w:p>
    <w:p w:rsidR="00F7614D" w:rsidRPr="000B7D83" w:rsidRDefault="00F7614D" w:rsidP="00093F3B">
      <w:pPr>
        <w:spacing w:after="0" w:line="360" w:lineRule="auto"/>
        <w:jc w:val="both"/>
        <w:rPr>
          <w:rFonts w:eastAsia="Times New Roman"/>
          <w:b/>
          <w:sz w:val="10"/>
          <w:szCs w:val="10"/>
        </w:rPr>
      </w:pPr>
    </w:p>
    <w:p w:rsidR="0079408D" w:rsidRPr="00942691" w:rsidRDefault="0066308E" w:rsidP="00093F3B">
      <w:pPr>
        <w:spacing w:after="0" w:line="360" w:lineRule="auto"/>
        <w:jc w:val="both"/>
        <w:rPr>
          <w:rFonts w:eastAsia="Times New Roman"/>
        </w:rPr>
      </w:pPr>
      <w:r w:rsidRPr="00942691">
        <w:rPr>
          <w:rFonts w:eastAsia="Times New Roman"/>
        </w:rPr>
        <w:t xml:space="preserve">The table shows the same kind of significant results for the old variables, so there is no effect ruled out by the new ones. </w:t>
      </w:r>
      <w:r w:rsidR="00FA02A3" w:rsidRPr="00942691">
        <w:rPr>
          <w:rFonts w:eastAsia="Times New Roman"/>
        </w:rPr>
        <w:t xml:space="preserve"> </w:t>
      </w:r>
    </w:p>
    <w:p w:rsidR="0066308E" w:rsidRPr="00942691" w:rsidRDefault="0066308E" w:rsidP="00093F3B">
      <w:pPr>
        <w:spacing w:after="0" w:line="360" w:lineRule="auto"/>
        <w:jc w:val="both"/>
        <w:rPr>
          <w:rFonts w:eastAsia="Times New Roman"/>
        </w:rPr>
      </w:pPr>
      <w:r w:rsidRPr="00942691">
        <w:rPr>
          <w:rFonts w:eastAsia="Times New Roman"/>
        </w:rPr>
        <w:t xml:space="preserve">The </w:t>
      </w:r>
      <w:r w:rsidR="00FA02A3" w:rsidRPr="00942691">
        <w:rPr>
          <w:rFonts w:eastAsia="Times New Roman"/>
        </w:rPr>
        <w:t xml:space="preserve">added variable </w:t>
      </w:r>
      <w:r w:rsidRPr="00942691">
        <w:rPr>
          <w:rFonts w:eastAsia="Times New Roman"/>
        </w:rPr>
        <w:t xml:space="preserve">‘age x </w:t>
      </w:r>
      <w:r w:rsidR="00F7614D" w:rsidRPr="00942691">
        <w:rPr>
          <w:rFonts w:eastAsia="Times New Roman"/>
        </w:rPr>
        <w:t xml:space="preserve">franchise’ </w:t>
      </w:r>
      <w:r w:rsidRPr="00942691">
        <w:rPr>
          <w:rFonts w:eastAsia="Times New Roman"/>
        </w:rPr>
        <w:t xml:space="preserve">has a positive effect of </w:t>
      </w:r>
      <w:r w:rsidR="00F7614D" w:rsidRPr="00942691">
        <w:rPr>
          <w:rFonts w:eastAsia="Times New Roman"/>
        </w:rPr>
        <w:t>1.74</w:t>
      </w:r>
      <w:r w:rsidR="00FA02A3" w:rsidRPr="00942691">
        <w:rPr>
          <w:rFonts w:eastAsia="Times New Roman"/>
        </w:rPr>
        <w:t>16</w:t>
      </w:r>
      <w:r w:rsidR="00CE238F" w:rsidRPr="00942691">
        <w:rPr>
          <w:rFonts w:eastAsia="Times New Roman"/>
        </w:rPr>
        <w:t xml:space="preserve"> at a </w:t>
      </w:r>
      <w:r w:rsidR="00F7614D" w:rsidRPr="00942691">
        <w:rPr>
          <w:rFonts w:eastAsia="Times New Roman"/>
        </w:rPr>
        <w:t xml:space="preserve">significance level of one percent. </w:t>
      </w:r>
      <w:r w:rsidR="00F7614D" w:rsidRPr="00942691">
        <w:rPr>
          <w:rFonts w:ascii="Calibri" w:eastAsia="Times New Roman" w:hAnsi="Calibri" w:cs="Times New Roman"/>
        </w:rPr>
        <w:t xml:space="preserve">The implication of this estimate is </w:t>
      </w:r>
      <w:r w:rsidR="00000E5A" w:rsidRPr="00942691">
        <w:rPr>
          <w:rFonts w:ascii="Calibri" w:eastAsia="Times New Roman" w:hAnsi="Calibri" w:cs="Times New Roman"/>
        </w:rPr>
        <w:t xml:space="preserve">that the experience in franchising of the company, expressed in the years of franchising, </w:t>
      </w:r>
      <w:r w:rsidR="00F7614D" w:rsidRPr="00942691">
        <w:rPr>
          <w:rFonts w:ascii="Calibri" w:eastAsia="Times New Roman" w:hAnsi="Calibri" w:cs="Times New Roman"/>
        </w:rPr>
        <w:t xml:space="preserve">matters for the behavior of the franchisee. </w:t>
      </w:r>
      <w:r w:rsidR="00000E5A" w:rsidRPr="00942691">
        <w:rPr>
          <w:rFonts w:ascii="Calibri" w:eastAsia="Times New Roman" w:hAnsi="Calibri" w:cs="Times New Roman"/>
        </w:rPr>
        <w:t>The</w:t>
      </w:r>
      <w:r w:rsidR="00F7614D" w:rsidRPr="00942691">
        <w:rPr>
          <w:rFonts w:ascii="Calibri" w:eastAsia="Times New Roman" w:hAnsi="Calibri" w:cs="Times New Roman"/>
        </w:rPr>
        <w:t xml:space="preserve"> longer the </w:t>
      </w:r>
      <w:r w:rsidR="00000E5A" w:rsidRPr="00942691">
        <w:rPr>
          <w:rFonts w:ascii="Calibri" w:eastAsia="Times New Roman" w:hAnsi="Calibri" w:cs="Times New Roman"/>
        </w:rPr>
        <w:t>company has</w:t>
      </w:r>
      <w:r w:rsidR="00F7614D" w:rsidRPr="00942691">
        <w:rPr>
          <w:rFonts w:ascii="Calibri" w:eastAsia="Times New Roman" w:hAnsi="Calibri" w:cs="Times New Roman"/>
        </w:rPr>
        <w:t xml:space="preserve"> franchised, the better the hygiene scores. This might be the case because the franchisor has more experience in setting a</w:t>
      </w:r>
      <w:r w:rsidR="00FA02A3" w:rsidRPr="00942691">
        <w:rPr>
          <w:rFonts w:ascii="Calibri" w:eastAsia="Times New Roman" w:hAnsi="Calibri" w:cs="Times New Roman"/>
        </w:rPr>
        <w:t>n</w:t>
      </w:r>
      <w:r w:rsidR="00F7614D" w:rsidRPr="00942691">
        <w:rPr>
          <w:rFonts w:ascii="Calibri" w:eastAsia="Times New Roman" w:hAnsi="Calibri" w:cs="Times New Roman"/>
        </w:rPr>
        <w:t xml:space="preserve"> enforceable franchise contract and because the franchisee shows more reciprocity behavior.  </w:t>
      </w:r>
      <w:r w:rsidR="0079408D" w:rsidRPr="00942691">
        <w:rPr>
          <w:rFonts w:ascii="Calibri" w:eastAsia="Times New Roman" w:hAnsi="Calibri" w:cs="Times New Roman"/>
        </w:rPr>
        <w:t>The result</w:t>
      </w:r>
      <w:r w:rsidR="005D65A2">
        <w:rPr>
          <w:rFonts w:ascii="Calibri" w:eastAsia="Times New Roman" w:hAnsi="Calibri" w:cs="Times New Roman"/>
        </w:rPr>
        <w:t xml:space="preserve"> is in</w:t>
      </w:r>
      <w:r w:rsidR="0079408D" w:rsidRPr="00942691">
        <w:rPr>
          <w:rFonts w:ascii="Calibri" w:eastAsia="Times New Roman" w:hAnsi="Calibri" w:cs="Times New Roman"/>
        </w:rPr>
        <w:t xml:space="preserve"> line with prediction 15 and 16, but t</w:t>
      </w:r>
      <w:r w:rsidR="00F7614D" w:rsidRPr="00942691">
        <w:rPr>
          <w:rFonts w:ascii="Calibri" w:eastAsia="Times New Roman" w:hAnsi="Calibri" w:cs="Times New Roman"/>
        </w:rPr>
        <w:t xml:space="preserve">he </w:t>
      </w:r>
      <w:r w:rsidR="00E61986">
        <w:rPr>
          <w:rFonts w:ascii="Calibri" w:eastAsia="Times New Roman" w:hAnsi="Calibri" w:cs="Times New Roman"/>
        </w:rPr>
        <w:t xml:space="preserve">separate </w:t>
      </w:r>
      <w:r w:rsidR="00F7614D" w:rsidRPr="00942691">
        <w:rPr>
          <w:rFonts w:ascii="Calibri" w:eastAsia="Times New Roman" w:hAnsi="Calibri" w:cs="Times New Roman"/>
        </w:rPr>
        <w:t xml:space="preserve">magnitude of </w:t>
      </w:r>
      <w:r w:rsidR="00E61986">
        <w:rPr>
          <w:rFonts w:ascii="Calibri" w:eastAsia="Times New Roman" w:hAnsi="Calibri" w:cs="Times New Roman"/>
        </w:rPr>
        <w:t>both the</w:t>
      </w:r>
      <w:r w:rsidR="00F7614D" w:rsidRPr="00942691">
        <w:rPr>
          <w:rFonts w:ascii="Calibri" w:eastAsia="Times New Roman" w:hAnsi="Calibri" w:cs="Times New Roman"/>
        </w:rPr>
        <w:t xml:space="preserve"> </w:t>
      </w:r>
      <w:r w:rsidR="0079408D" w:rsidRPr="00942691">
        <w:rPr>
          <w:rFonts w:ascii="Calibri" w:eastAsia="Times New Roman" w:hAnsi="Calibri" w:cs="Times New Roman"/>
        </w:rPr>
        <w:t xml:space="preserve">effects cannot be obtained by this table. Nevertheless, it gives some evidence that the duration of franchising has a positive effect on the behavior of the franchisee. </w:t>
      </w:r>
      <w:r w:rsidR="000A3AD8">
        <w:rPr>
          <w:rFonts w:ascii="Calibri" w:eastAsia="Times New Roman" w:hAnsi="Calibri" w:cs="Times New Roman"/>
        </w:rPr>
        <w:t>F</w:t>
      </w:r>
      <w:r w:rsidR="0079408D" w:rsidRPr="00942691">
        <w:rPr>
          <w:rFonts w:ascii="Calibri" w:eastAsia="Times New Roman" w:hAnsi="Calibri" w:cs="Times New Roman"/>
        </w:rPr>
        <w:t>urther research</w:t>
      </w:r>
      <w:r w:rsidR="000A3AD8">
        <w:rPr>
          <w:rFonts w:ascii="Calibri" w:eastAsia="Times New Roman" w:hAnsi="Calibri" w:cs="Times New Roman"/>
        </w:rPr>
        <w:t xml:space="preserve"> for stronger evidence and a better understanding of both the effects might be needed</w:t>
      </w:r>
      <w:r w:rsidR="0079408D" w:rsidRPr="00942691">
        <w:rPr>
          <w:rFonts w:ascii="Calibri" w:eastAsia="Times New Roman" w:hAnsi="Calibri" w:cs="Times New Roman"/>
        </w:rPr>
        <w:t xml:space="preserve">. </w:t>
      </w:r>
    </w:p>
    <w:p w:rsidR="00FA02A3" w:rsidRPr="00942691" w:rsidRDefault="00FA02A3" w:rsidP="00093F3B">
      <w:pPr>
        <w:spacing w:after="0" w:line="360" w:lineRule="auto"/>
        <w:jc w:val="both"/>
        <w:rPr>
          <w:rFonts w:ascii="Calibri" w:eastAsia="Times New Roman" w:hAnsi="Calibri" w:cs="Times New Roman"/>
        </w:rPr>
      </w:pPr>
      <w:r w:rsidRPr="00942691">
        <w:rPr>
          <w:rFonts w:ascii="Calibri" w:eastAsia="Times New Roman" w:hAnsi="Calibri" w:cs="Times New Roman"/>
        </w:rPr>
        <w:t>The added variable ‘density’ has a negative effect of -3.5421</w:t>
      </w:r>
      <w:r w:rsidR="00CE238F" w:rsidRPr="00942691">
        <w:rPr>
          <w:rFonts w:ascii="Calibri" w:eastAsia="Times New Roman" w:hAnsi="Calibri" w:cs="Times New Roman"/>
        </w:rPr>
        <w:t xml:space="preserve"> at a </w:t>
      </w:r>
      <w:r w:rsidRPr="00942691">
        <w:rPr>
          <w:rFonts w:ascii="Calibri" w:eastAsia="Times New Roman" w:hAnsi="Calibri" w:cs="Times New Roman"/>
        </w:rPr>
        <w:t xml:space="preserve">significance level of one percent. This is in line with prediction 17, which states that restaurants may tend to lower the prices by reducing the cost on providing on hygiene. This estimate shows that a high level of restaurant density has in general indeed a bad effect on </w:t>
      </w:r>
      <w:r w:rsidR="00E61986">
        <w:rPr>
          <w:rFonts w:ascii="Calibri" w:eastAsia="Times New Roman" w:hAnsi="Calibri" w:cs="Times New Roman"/>
        </w:rPr>
        <w:t xml:space="preserve">the </w:t>
      </w:r>
      <w:r w:rsidRPr="00942691">
        <w:rPr>
          <w:rFonts w:ascii="Calibri" w:eastAsia="Times New Roman" w:hAnsi="Calibri" w:cs="Times New Roman"/>
        </w:rPr>
        <w:t xml:space="preserve">hygiene due to a more elastic customer demand. </w:t>
      </w:r>
    </w:p>
    <w:p w:rsidR="001B4D2C" w:rsidRPr="00942691" w:rsidRDefault="00CE238F" w:rsidP="00093F3B">
      <w:pPr>
        <w:spacing w:after="0" w:line="360" w:lineRule="auto"/>
        <w:jc w:val="both"/>
        <w:rPr>
          <w:rFonts w:ascii="Calibri" w:eastAsia="Times New Roman" w:hAnsi="Calibri" w:cs="Times New Roman"/>
        </w:rPr>
      </w:pPr>
      <w:r w:rsidRPr="00942691">
        <w:rPr>
          <w:rFonts w:ascii="Calibri" w:eastAsia="Times New Roman" w:hAnsi="Calibri" w:cs="Times New Roman"/>
        </w:rPr>
        <w:t xml:space="preserve">Despite the negative effect of </w:t>
      </w:r>
      <w:r w:rsidR="00E61986">
        <w:rPr>
          <w:rFonts w:ascii="Calibri" w:eastAsia="Times New Roman" w:hAnsi="Calibri" w:cs="Times New Roman"/>
        </w:rPr>
        <w:t xml:space="preserve">a high restaurant </w:t>
      </w:r>
      <w:r w:rsidRPr="00942691">
        <w:rPr>
          <w:rFonts w:ascii="Calibri" w:eastAsia="Times New Roman" w:hAnsi="Calibri" w:cs="Times New Roman"/>
        </w:rPr>
        <w:t xml:space="preserve">density in general, it has a positive effect on chain restaurants. From the table can be obtained that a high </w:t>
      </w:r>
      <w:r w:rsidR="00E61986">
        <w:rPr>
          <w:rFonts w:ascii="Calibri" w:eastAsia="Times New Roman" w:hAnsi="Calibri" w:cs="Times New Roman"/>
        </w:rPr>
        <w:t xml:space="preserve">level of restaurant </w:t>
      </w:r>
      <w:r w:rsidRPr="00942691">
        <w:rPr>
          <w:rFonts w:ascii="Calibri" w:eastAsia="Times New Roman" w:hAnsi="Calibri" w:cs="Times New Roman"/>
        </w:rPr>
        <w:t>density level in</w:t>
      </w:r>
      <w:r w:rsidR="00000E5A" w:rsidRPr="00942691">
        <w:rPr>
          <w:rFonts w:ascii="Calibri" w:eastAsia="Times New Roman" w:hAnsi="Calibri" w:cs="Times New Roman"/>
        </w:rPr>
        <w:t xml:space="preserve"> combination with being company-</w:t>
      </w:r>
      <w:r w:rsidRPr="00942691">
        <w:rPr>
          <w:rFonts w:ascii="Calibri" w:eastAsia="Times New Roman" w:hAnsi="Calibri" w:cs="Times New Roman"/>
        </w:rPr>
        <w:t>owned has a positive effect on the restaurant’s hygiene. The estimate for this interaction effect is 1.5339 at a significance level of one percent. The interaction effect of density with the franchise variable is even bigger, namely 2.2841 at a significance level of one percent. The bigger improvement of franchise</w:t>
      </w:r>
      <w:r w:rsidR="001B4D2C" w:rsidRPr="00942691">
        <w:rPr>
          <w:rFonts w:ascii="Calibri" w:eastAsia="Times New Roman" w:hAnsi="Calibri" w:cs="Times New Roman"/>
        </w:rPr>
        <w:t>e</w:t>
      </w:r>
      <w:r w:rsidRPr="00942691">
        <w:rPr>
          <w:rFonts w:ascii="Calibri" w:eastAsia="Times New Roman" w:hAnsi="Calibri" w:cs="Times New Roman"/>
        </w:rPr>
        <w:t>s may be</w:t>
      </w:r>
      <w:r w:rsidR="001B4D2C" w:rsidRPr="00942691">
        <w:rPr>
          <w:rFonts w:ascii="Calibri" w:eastAsia="Times New Roman" w:hAnsi="Calibri" w:cs="Times New Roman"/>
        </w:rPr>
        <w:t xml:space="preserve"> explained by the fact that they normally tend to free-ride on the reputation of the chain.</w:t>
      </w:r>
      <w:r w:rsidR="000A3AD8">
        <w:rPr>
          <w:rFonts w:ascii="Calibri" w:eastAsia="Times New Roman" w:hAnsi="Calibri" w:cs="Times New Roman"/>
        </w:rPr>
        <w:t xml:space="preserve"> This free-ride behavior is now eliminated.</w:t>
      </w:r>
      <w:r w:rsidR="001B4D2C" w:rsidRPr="00942691">
        <w:rPr>
          <w:rFonts w:ascii="Calibri" w:eastAsia="Times New Roman" w:hAnsi="Calibri" w:cs="Times New Roman"/>
        </w:rPr>
        <w:t xml:space="preserve"> </w:t>
      </w:r>
      <w:r w:rsidR="00E61986">
        <w:rPr>
          <w:rFonts w:ascii="Calibri" w:eastAsia="Times New Roman" w:hAnsi="Calibri" w:cs="Times New Roman"/>
        </w:rPr>
        <w:t>This founding may be a consequence of</w:t>
      </w:r>
      <w:r w:rsidR="000B7D83">
        <w:rPr>
          <w:rFonts w:ascii="Calibri" w:eastAsia="Times New Roman" w:hAnsi="Calibri" w:cs="Times New Roman"/>
        </w:rPr>
        <w:t xml:space="preserve"> the fact </w:t>
      </w:r>
      <w:r w:rsidR="00B81D79" w:rsidRPr="00942691">
        <w:rPr>
          <w:rFonts w:ascii="Calibri" w:eastAsia="Times New Roman" w:hAnsi="Calibri" w:cs="Times New Roman"/>
        </w:rPr>
        <w:t>that chain restaura</w:t>
      </w:r>
      <w:r w:rsidR="00E61986">
        <w:rPr>
          <w:rFonts w:ascii="Calibri" w:eastAsia="Times New Roman" w:hAnsi="Calibri" w:cs="Times New Roman"/>
        </w:rPr>
        <w:t xml:space="preserve">nts have often national prices. Chain </w:t>
      </w:r>
      <w:r w:rsidR="00B81D79" w:rsidRPr="00942691">
        <w:rPr>
          <w:rFonts w:ascii="Calibri" w:eastAsia="Times New Roman" w:hAnsi="Calibri" w:cs="Times New Roman"/>
        </w:rPr>
        <w:t>restaurants</w:t>
      </w:r>
      <w:r w:rsidR="00E61986">
        <w:rPr>
          <w:rFonts w:ascii="Calibri" w:eastAsia="Times New Roman" w:hAnsi="Calibri" w:cs="Times New Roman"/>
        </w:rPr>
        <w:t xml:space="preserve"> in </w:t>
      </w:r>
      <w:r w:rsidR="000B7D83">
        <w:rPr>
          <w:rFonts w:ascii="Calibri" w:eastAsia="Times New Roman" w:hAnsi="Calibri" w:cs="Times New Roman"/>
        </w:rPr>
        <w:t>these high restaurant density regions</w:t>
      </w:r>
      <w:r w:rsidR="00B81D79" w:rsidRPr="00942691">
        <w:rPr>
          <w:rFonts w:ascii="Calibri" w:eastAsia="Times New Roman" w:hAnsi="Calibri" w:cs="Times New Roman"/>
        </w:rPr>
        <w:t xml:space="preserve"> cannot lower their prices</w:t>
      </w:r>
      <w:r w:rsidR="000B7D83">
        <w:rPr>
          <w:rFonts w:ascii="Calibri" w:eastAsia="Times New Roman" w:hAnsi="Calibri" w:cs="Times New Roman"/>
        </w:rPr>
        <w:t xml:space="preserve"> easily</w:t>
      </w:r>
      <w:r w:rsidR="00B81D79" w:rsidRPr="00942691">
        <w:rPr>
          <w:rFonts w:ascii="Calibri" w:eastAsia="Times New Roman" w:hAnsi="Calibri" w:cs="Times New Roman"/>
        </w:rPr>
        <w:t xml:space="preserve">. For that reason, reputation and repeat customers </w:t>
      </w:r>
      <w:r w:rsidR="000B7D83">
        <w:rPr>
          <w:rFonts w:ascii="Calibri" w:eastAsia="Times New Roman" w:hAnsi="Calibri" w:cs="Times New Roman"/>
        </w:rPr>
        <w:t>may be</w:t>
      </w:r>
      <w:r w:rsidR="00B81D79" w:rsidRPr="00942691">
        <w:rPr>
          <w:rFonts w:ascii="Calibri" w:eastAsia="Times New Roman" w:hAnsi="Calibri" w:cs="Times New Roman"/>
        </w:rPr>
        <w:t xml:space="preserve"> more important. This may explain </w:t>
      </w:r>
      <w:r w:rsidR="000B7D83">
        <w:rPr>
          <w:rFonts w:ascii="Calibri" w:eastAsia="Times New Roman" w:hAnsi="Calibri" w:cs="Times New Roman"/>
        </w:rPr>
        <w:t>the higher hygiene scores. The</w:t>
      </w:r>
      <w:r w:rsidR="00B81D79" w:rsidRPr="00942691">
        <w:rPr>
          <w:rFonts w:ascii="Calibri" w:eastAsia="Times New Roman" w:hAnsi="Calibri" w:cs="Times New Roman"/>
        </w:rPr>
        <w:t xml:space="preserve"> results of both interaction effects support the eighteenth prediction.</w:t>
      </w:r>
    </w:p>
    <w:p w:rsidR="000A3AD8" w:rsidRDefault="000A3AD8">
      <w:pPr>
        <w:rPr>
          <w:rStyle w:val="Strong"/>
          <w:rFonts w:asciiTheme="majorHAnsi" w:eastAsiaTheme="majorEastAsia" w:hAnsiTheme="majorHAnsi" w:cstheme="majorBidi"/>
          <w:bCs w:val="0"/>
        </w:rPr>
      </w:pPr>
    </w:p>
    <w:p w:rsidR="000A3AD8" w:rsidRDefault="000A3AD8">
      <w:pPr>
        <w:rPr>
          <w:rStyle w:val="Strong"/>
          <w:rFonts w:asciiTheme="majorHAnsi" w:eastAsiaTheme="majorEastAsia" w:hAnsiTheme="majorHAnsi" w:cstheme="majorBidi"/>
          <w:bCs w:val="0"/>
        </w:rPr>
      </w:pPr>
      <w:r>
        <w:rPr>
          <w:rStyle w:val="Strong"/>
          <w:b w:val="0"/>
        </w:rPr>
        <w:br w:type="page"/>
      </w:r>
    </w:p>
    <w:p w:rsidR="001B4D2C" w:rsidRPr="00942691" w:rsidRDefault="00AA0E59" w:rsidP="00093F3B">
      <w:pPr>
        <w:pStyle w:val="Heading3"/>
        <w:spacing w:before="0" w:line="360" w:lineRule="auto"/>
        <w:jc w:val="both"/>
        <w:rPr>
          <w:rStyle w:val="Strong"/>
          <w:b/>
          <w:color w:val="auto"/>
        </w:rPr>
      </w:pPr>
      <w:bookmarkStart w:id="22" w:name="_Toc360737825"/>
      <w:r>
        <w:rPr>
          <w:rStyle w:val="Strong"/>
          <w:b/>
          <w:color w:val="auto"/>
        </w:rPr>
        <w:lastRenderedPageBreak/>
        <w:t xml:space="preserve">5.6 </w:t>
      </w:r>
      <w:r w:rsidR="00AF0772">
        <w:rPr>
          <w:rStyle w:val="Strong"/>
          <w:b/>
          <w:color w:val="auto"/>
        </w:rPr>
        <w:tab/>
      </w:r>
      <w:r w:rsidR="000A3AD8">
        <w:rPr>
          <w:rStyle w:val="Strong"/>
          <w:b/>
          <w:color w:val="auto"/>
        </w:rPr>
        <w:t>Discussion</w:t>
      </w:r>
      <w:bookmarkEnd w:id="22"/>
      <w:r w:rsidR="00AF0772">
        <w:rPr>
          <w:rStyle w:val="Strong"/>
          <w:b/>
          <w:color w:val="auto"/>
        </w:rPr>
        <w:t xml:space="preserve"> </w:t>
      </w:r>
    </w:p>
    <w:p w:rsidR="00CE238F" w:rsidRPr="000B7D83" w:rsidRDefault="00CE238F" w:rsidP="00093F3B">
      <w:pPr>
        <w:spacing w:after="0" w:line="360" w:lineRule="auto"/>
        <w:jc w:val="both"/>
        <w:rPr>
          <w:rFonts w:ascii="Calibri" w:eastAsia="Times New Roman" w:hAnsi="Calibri" w:cs="Times New Roman"/>
          <w:sz w:val="10"/>
          <w:szCs w:val="10"/>
        </w:rPr>
      </w:pPr>
    </w:p>
    <w:p w:rsidR="001B4D2C" w:rsidRPr="00942691" w:rsidRDefault="001B4D2C" w:rsidP="00093F3B">
      <w:pPr>
        <w:spacing w:after="0" w:line="360" w:lineRule="auto"/>
        <w:jc w:val="both"/>
        <w:rPr>
          <w:rFonts w:ascii="Calibri" w:eastAsia="Times New Roman" w:hAnsi="Calibri" w:cs="Times New Roman"/>
        </w:rPr>
      </w:pPr>
      <w:r w:rsidRPr="00942691">
        <w:rPr>
          <w:rFonts w:ascii="Calibri" w:eastAsia="Times New Roman" w:hAnsi="Calibri" w:cs="Times New Roman"/>
        </w:rPr>
        <w:t xml:space="preserve">The results of the extended model have shown that the duration of the experience of a company with franchise contracts has a positive effect. This may come due to a better understanding of the dynamics of the franchise contract and due to possible reciprocity behavior of the franchisee. It might be </w:t>
      </w:r>
      <w:r w:rsidR="00000E5A" w:rsidRPr="00942691">
        <w:rPr>
          <w:rFonts w:ascii="Calibri" w:eastAsia="Times New Roman" w:hAnsi="Calibri" w:cs="Times New Roman"/>
        </w:rPr>
        <w:t xml:space="preserve">an </w:t>
      </w:r>
      <w:r w:rsidRPr="00942691">
        <w:rPr>
          <w:rFonts w:ascii="Calibri" w:eastAsia="Times New Roman" w:hAnsi="Calibri" w:cs="Times New Roman"/>
        </w:rPr>
        <w:t>interesting</w:t>
      </w:r>
      <w:r w:rsidR="00000E5A" w:rsidRPr="00942691">
        <w:rPr>
          <w:rFonts w:ascii="Calibri" w:eastAsia="Times New Roman" w:hAnsi="Calibri" w:cs="Times New Roman"/>
        </w:rPr>
        <w:t xml:space="preserve"> subject</w:t>
      </w:r>
      <w:r w:rsidRPr="00942691">
        <w:rPr>
          <w:rFonts w:ascii="Calibri" w:eastAsia="Times New Roman" w:hAnsi="Calibri" w:cs="Times New Roman"/>
        </w:rPr>
        <w:t xml:space="preserve"> for further</w:t>
      </w:r>
      <w:r w:rsidR="00000E5A" w:rsidRPr="00942691">
        <w:rPr>
          <w:rFonts w:ascii="Calibri" w:eastAsia="Times New Roman" w:hAnsi="Calibri" w:cs="Times New Roman"/>
        </w:rPr>
        <w:t xml:space="preserve"> research to investigate more</w:t>
      </w:r>
      <w:r w:rsidR="000A3AD8">
        <w:rPr>
          <w:rFonts w:ascii="Calibri" w:eastAsia="Times New Roman" w:hAnsi="Calibri" w:cs="Times New Roman"/>
        </w:rPr>
        <w:t xml:space="preserve"> on these effects and to provide stronger evidence for this by creating a dataset which includes a better proxy for this effect. A better proxy for the effect of the length of the relationships between headquarters and </w:t>
      </w:r>
      <w:r w:rsidR="00D93166">
        <w:rPr>
          <w:rFonts w:ascii="Calibri" w:eastAsia="Times New Roman" w:hAnsi="Calibri" w:cs="Times New Roman"/>
        </w:rPr>
        <w:t xml:space="preserve">the franchisees might be a ‘duration of relationship’ variable, which tells the duration of each specific relationship. </w:t>
      </w:r>
    </w:p>
    <w:p w:rsidR="00093F3B" w:rsidRDefault="001B4D2C" w:rsidP="00093F3B">
      <w:pPr>
        <w:spacing w:after="0" w:line="360" w:lineRule="auto"/>
        <w:jc w:val="both"/>
        <w:rPr>
          <w:rFonts w:ascii="Calibri" w:eastAsia="Times New Roman" w:hAnsi="Calibri" w:cs="Times New Roman"/>
        </w:rPr>
      </w:pPr>
      <w:r w:rsidRPr="00093F3B">
        <w:rPr>
          <w:rFonts w:ascii="Calibri" w:eastAsia="Times New Roman" w:hAnsi="Calibri" w:cs="Times New Roman"/>
        </w:rPr>
        <w:t xml:space="preserve">Another finding is that density plays a huge role. In general, </w:t>
      </w:r>
      <w:r w:rsidR="00B81D79" w:rsidRPr="00093F3B">
        <w:rPr>
          <w:rFonts w:ascii="Calibri" w:eastAsia="Times New Roman" w:hAnsi="Calibri" w:cs="Times New Roman"/>
        </w:rPr>
        <w:t>restaurant</w:t>
      </w:r>
      <w:r w:rsidR="005D65A2" w:rsidRPr="00093F3B">
        <w:rPr>
          <w:rFonts w:ascii="Calibri" w:eastAsia="Times New Roman" w:hAnsi="Calibri" w:cs="Times New Roman"/>
        </w:rPr>
        <w:t>s seem</w:t>
      </w:r>
      <w:r w:rsidRPr="00093F3B">
        <w:rPr>
          <w:rFonts w:ascii="Calibri" w:eastAsia="Times New Roman" w:hAnsi="Calibri" w:cs="Times New Roman"/>
        </w:rPr>
        <w:t xml:space="preserve"> to substitute hygiene quality for lower prices at places with a very high </w:t>
      </w:r>
      <w:r w:rsidR="00D93166">
        <w:rPr>
          <w:rFonts w:ascii="Calibri" w:eastAsia="Times New Roman" w:hAnsi="Calibri" w:cs="Times New Roman"/>
        </w:rPr>
        <w:t xml:space="preserve">restaurant </w:t>
      </w:r>
      <w:r w:rsidRPr="00093F3B">
        <w:rPr>
          <w:rFonts w:ascii="Calibri" w:eastAsia="Times New Roman" w:hAnsi="Calibri" w:cs="Times New Roman"/>
        </w:rPr>
        <w:t>density level</w:t>
      </w:r>
      <w:r w:rsidR="000B7D83">
        <w:rPr>
          <w:rFonts w:ascii="Calibri" w:eastAsia="Times New Roman" w:hAnsi="Calibri" w:cs="Times New Roman"/>
        </w:rPr>
        <w:t xml:space="preserve"> due to more competition</w:t>
      </w:r>
      <w:r w:rsidRPr="00093F3B">
        <w:rPr>
          <w:rFonts w:ascii="Calibri" w:eastAsia="Times New Roman" w:hAnsi="Calibri" w:cs="Times New Roman"/>
        </w:rPr>
        <w:t xml:space="preserve">. However, chain restaurants, including franchisees, tend to have higher </w:t>
      </w:r>
      <w:r w:rsidR="00B81D79" w:rsidRPr="00093F3B">
        <w:rPr>
          <w:rFonts w:ascii="Calibri" w:eastAsia="Times New Roman" w:hAnsi="Calibri" w:cs="Times New Roman"/>
        </w:rPr>
        <w:t xml:space="preserve">hygiene quality </w:t>
      </w:r>
      <w:r w:rsidR="000B7D83" w:rsidRPr="00093F3B">
        <w:rPr>
          <w:rFonts w:ascii="Calibri" w:eastAsia="Times New Roman" w:hAnsi="Calibri" w:cs="Times New Roman"/>
        </w:rPr>
        <w:t>in higher density regions</w:t>
      </w:r>
      <w:r w:rsidR="000B7D83">
        <w:rPr>
          <w:rFonts w:ascii="Calibri" w:eastAsia="Times New Roman" w:hAnsi="Calibri" w:cs="Times New Roman"/>
        </w:rPr>
        <w:t xml:space="preserve">. This could be the case </w:t>
      </w:r>
      <w:r w:rsidR="00B81D79" w:rsidRPr="00093F3B">
        <w:rPr>
          <w:rFonts w:ascii="Calibri" w:eastAsia="Times New Roman" w:hAnsi="Calibri" w:cs="Times New Roman"/>
        </w:rPr>
        <w:t>because the stronger reputation incentives</w:t>
      </w:r>
      <w:r w:rsidR="00D5725F" w:rsidRPr="00093F3B">
        <w:rPr>
          <w:rFonts w:ascii="Calibri" w:eastAsia="Times New Roman" w:hAnsi="Calibri" w:cs="Times New Roman"/>
        </w:rPr>
        <w:t xml:space="preserve"> </w:t>
      </w:r>
      <w:r w:rsidR="000B7D83">
        <w:rPr>
          <w:rFonts w:ascii="Calibri" w:eastAsia="Times New Roman" w:hAnsi="Calibri" w:cs="Times New Roman"/>
        </w:rPr>
        <w:t xml:space="preserve">in the region </w:t>
      </w:r>
      <w:r w:rsidR="00D93166">
        <w:rPr>
          <w:rFonts w:ascii="Calibri" w:eastAsia="Times New Roman" w:hAnsi="Calibri" w:cs="Times New Roman"/>
        </w:rPr>
        <w:t xml:space="preserve">due to a higher competition cannot be answered by lowering the prices. This comes as a result of </w:t>
      </w:r>
      <w:r w:rsidR="000B7D83">
        <w:rPr>
          <w:rFonts w:ascii="Calibri" w:eastAsia="Times New Roman" w:hAnsi="Calibri" w:cs="Times New Roman"/>
        </w:rPr>
        <w:t>the more rigid prices</w:t>
      </w:r>
      <w:r w:rsidR="00D93166">
        <w:rPr>
          <w:rFonts w:ascii="Calibri" w:eastAsia="Times New Roman" w:hAnsi="Calibri" w:cs="Times New Roman"/>
        </w:rPr>
        <w:t xml:space="preserve"> of restaurants that are affiliated in a chain</w:t>
      </w:r>
      <w:r w:rsidR="000B7D83">
        <w:rPr>
          <w:rFonts w:ascii="Calibri" w:eastAsia="Times New Roman" w:hAnsi="Calibri" w:cs="Times New Roman"/>
        </w:rPr>
        <w:t xml:space="preserve">. </w:t>
      </w:r>
      <w:r w:rsidR="00D93166">
        <w:rPr>
          <w:rFonts w:ascii="Calibri" w:eastAsia="Times New Roman" w:hAnsi="Calibri" w:cs="Times New Roman"/>
        </w:rPr>
        <w:t xml:space="preserve">As a result of these more rigid prices, the higher reputational incentives due to a higher degree competition might result in better provided quality of the restaurant. </w:t>
      </w:r>
      <w:r w:rsidR="00C73230">
        <w:rPr>
          <w:rFonts w:ascii="Calibri" w:eastAsia="Times New Roman" w:hAnsi="Calibri" w:cs="Times New Roman"/>
        </w:rPr>
        <w:t>In this research, t</w:t>
      </w:r>
      <w:r w:rsidR="00D93166">
        <w:rPr>
          <w:rFonts w:ascii="Calibri" w:eastAsia="Times New Roman" w:hAnsi="Calibri" w:cs="Times New Roman"/>
        </w:rPr>
        <w:t xml:space="preserve">his </w:t>
      </w:r>
      <w:r w:rsidR="00C73230">
        <w:rPr>
          <w:rFonts w:ascii="Calibri" w:eastAsia="Times New Roman" w:hAnsi="Calibri" w:cs="Times New Roman"/>
        </w:rPr>
        <w:t>is indeed the effect on</w:t>
      </w:r>
      <w:r w:rsidR="00D93166">
        <w:rPr>
          <w:rFonts w:ascii="Calibri" w:eastAsia="Times New Roman" w:hAnsi="Calibri" w:cs="Times New Roman"/>
        </w:rPr>
        <w:t xml:space="preserve"> the hygiene quality </w:t>
      </w:r>
      <w:r w:rsidR="00C73230">
        <w:rPr>
          <w:rFonts w:ascii="Calibri" w:eastAsia="Times New Roman" w:hAnsi="Calibri" w:cs="Times New Roman"/>
        </w:rPr>
        <w:t>of the chain restaurants. The hygiene scores of the DHS, which are also tracked before the introduction of the hygiene grade cards, can function as a very good, objective proxy for the hygiene quality of the various restaurants. A good proxy for the food quality might be more difficult to find, since taste is more subjective. However, it might be reliable that also the food quality improves at chain restaurants in regions with a high restaurant density due to a higher degree of competition and rigid prices of the chain. This improvement in the quality of food can make this ‘restaurant density’ finding also interesting after the introduction of the hygiene grade cards.</w:t>
      </w:r>
      <w:r w:rsidR="00907B26">
        <w:rPr>
          <w:rFonts w:ascii="Calibri" w:eastAsia="Times New Roman" w:hAnsi="Calibri" w:cs="Times New Roman"/>
        </w:rPr>
        <w:t xml:space="preserve"> So</w:t>
      </w:r>
      <w:r w:rsidR="00A740FB">
        <w:rPr>
          <w:rFonts w:ascii="Calibri" w:eastAsia="Times New Roman" w:hAnsi="Calibri" w:cs="Times New Roman"/>
        </w:rPr>
        <w:t xml:space="preserve"> according to this, the </w:t>
      </w:r>
      <w:r w:rsidR="00C73230">
        <w:rPr>
          <w:rFonts w:ascii="Calibri" w:eastAsia="Times New Roman" w:hAnsi="Calibri" w:cs="Times New Roman"/>
        </w:rPr>
        <w:t xml:space="preserve">restaurant density </w:t>
      </w:r>
      <w:r w:rsidR="00A740FB">
        <w:rPr>
          <w:rFonts w:ascii="Calibri" w:eastAsia="Times New Roman" w:hAnsi="Calibri" w:cs="Times New Roman"/>
        </w:rPr>
        <w:t xml:space="preserve">of a region </w:t>
      </w:r>
      <w:r w:rsidR="00C73230">
        <w:rPr>
          <w:rFonts w:ascii="Calibri" w:eastAsia="Times New Roman" w:hAnsi="Calibri" w:cs="Times New Roman"/>
        </w:rPr>
        <w:t>might be an important f</w:t>
      </w:r>
      <w:r w:rsidR="00A740FB">
        <w:rPr>
          <w:rFonts w:ascii="Calibri" w:eastAsia="Times New Roman" w:hAnsi="Calibri" w:cs="Times New Roman"/>
        </w:rPr>
        <w:t>actor</w:t>
      </w:r>
      <w:r w:rsidR="00D5725F" w:rsidRPr="00093F3B">
        <w:rPr>
          <w:rFonts w:ascii="Calibri" w:eastAsia="Times New Roman" w:hAnsi="Calibri" w:cs="Times New Roman"/>
        </w:rPr>
        <w:t xml:space="preserve"> for </w:t>
      </w:r>
      <w:r w:rsidR="00C73230">
        <w:rPr>
          <w:rFonts w:ascii="Calibri" w:eastAsia="Times New Roman" w:hAnsi="Calibri" w:cs="Times New Roman"/>
        </w:rPr>
        <w:t xml:space="preserve">the headquarters of </w:t>
      </w:r>
      <w:r w:rsidR="00D5725F" w:rsidRPr="00093F3B">
        <w:rPr>
          <w:rFonts w:ascii="Calibri" w:eastAsia="Times New Roman" w:hAnsi="Calibri" w:cs="Times New Roman"/>
        </w:rPr>
        <w:t xml:space="preserve">a company when they </w:t>
      </w:r>
      <w:r w:rsidR="00A740FB">
        <w:rPr>
          <w:rFonts w:ascii="Calibri" w:eastAsia="Times New Roman" w:hAnsi="Calibri" w:cs="Times New Roman"/>
        </w:rPr>
        <w:t xml:space="preserve">have to make a decision about the organizational </w:t>
      </w:r>
      <w:r w:rsidR="00A740FB" w:rsidRPr="00093F3B">
        <w:rPr>
          <w:rFonts w:ascii="Calibri" w:eastAsia="Times New Roman" w:hAnsi="Calibri" w:cs="Times New Roman"/>
        </w:rPr>
        <w:t>form</w:t>
      </w:r>
      <w:r w:rsidR="00A740FB">
        <w:rPr>
          <w:rFonts w:ascii="Calibri" w:eastAsia="Times New Roman" w:hAnsi="Calibri" w:cs="Times New Roman"/>
        </w:rPr>
        <w:t xml:space="preserve"> of a new outlet. </w:t>
      </w:r>
      <w:r w:rsidR="00D5725F" w:rsidRPr="00093F3B">
        <w:rPr>
          <w:rFonts w:ascii="Calibri" w:eastAsia="Times New Roman" w:hAnsi="Calibri" w:cs="Times New Roman"/>
        </w:rPr>
        <w:t>Starting a franchise in a region with a high density level might solve the horizontal agency problem</w:t>
      </w:r>
      <w:r w:rsidR="000B7D83">
        <w:rPr>
          <w:rFonts w:ascii="Calibri" w:eastAsia="Times New Roman" w:hAnsi="Calibri" w:cs="Times New Roman"/>
        </w:rPr>
        <w:t xml:space="preserve"> of monitoring</w:t>
      </w:r>
      <w:r w:rsidR="00D5725F" w:rsidRPr="00093F3B">
        <w:rPr>
          <w:rFonts w:ascii="Calibri" w:eastAsia="Times New Roman" w:hAnsi="Calibri" w:cs="Times New Roman"/>
        </w:rPr>
        <w:t>. Regions with a lower density level might be better locations for a company-owned res</w:t>
      </w:r>
      <w:r w:rsidR="00610278" w:rsidRPr="00093F3B">
        <w:rPr>
          <w:rFonts w:ascii="Calibri" w:eastAsia="Times New Roman" w:hAnsi="Calibri" w:cs="Times New Roman"/>
        </w:rPr>
        <w:t>taurant due to the free-</w:t>
      </w:r>
      <w:r w:rsidR="00D5725F" w:rsidRPr="00093F3B">
        <w:rPr>
          <w:rFonts w:ascii="Calibri" w:eastAsia="Times New Roman" w:hAnsi="Calibri" w:cs="Times New Roman"/>
        </w:rPr>
        <w:t xml:space="preserve">ride risk as a result of the low level of repeat customers. This argument is valid as long as the monitoring costs are not higher than the </w:t>
      </w:r>
      <w:r w:rsidR="00000E5A" w:rsidRPr="00093F3B">
        <w:rPr>
          <w:rFonts w:ascii="Calibri" w:eastAsia="Times New Roman" w:hAnsi="Calibri" w:cs="Times New Roman"/>
        </w:rPr>
        <w:t xml:space="preserve">costs of the </w:t>
      </w:r>
      <w:r w:rsidR="00D5725F" w:rsidRPr="00093F3B">
        <w:rPr>
          <w:rFonts w:ascii="Calibri" w:eastAsia="Times New Roman" w:hAnsi="Calibri" w:cs="Times New Roman"/>
        </w:rPr>
        <w:t xml:space="preserve">free-rider problem. A low restaurant density location far away of the headquarters may complex the choice. However, a higher experience of the company in franchising might lead to a better understanding of the decision problem, which may favor the organizational choice decision. </w:t>
      </w:r>
    </w:p>
    <w:p w:rsidR="00AA0E59" w:rsidRPr="00093F3B" w:rsidRDefault="00AA0E59" w:rsidP="00093F3B">
      <w:pPr>
        <w:spacing w:after="0" w:line="360" w:lineRule="auto"/>
        <w:jc w:val="both"/>
        <w:rPr>
          <w:rFonts w:asciiTheme="majorHAnsi" w:eastAsiaTheme="majorEastAsia" w:hAnsiTheme="majorHAnsi" w:cstheme="majorBidi"/>
          <w:b/>
          <w:bCs/>
          <w:color w:val="000000" w:themeColor="text1"/>
        </w:rPr>
      </w:pPr>
    </w:p>
    <w:p w:rsidR="00093F3B" w:rsidRPr="00093F3B" w:rsidRDefault="002B785C" w:rsidP="00093F3B">
      <w:pPr>
        <w:pStyle w:val="ListParagraph"/>
        <w:numPr>
          <w:ilvl w:val="0"/>
          <w:numId w:val="31"/>
        </w:numPr>
        <w:spacing w:after="0" w:line="360" w:lineRule="auto"/>
        <w:jc w:val="both"/>
        <w:rPr>
          <w:rStyle w:val="Heading3Char"/>
          <w:color w:val="000000" w:themeColor="text1"/>
        </w:rPr>
      </w:pPr>
      <w:bookmarkStart w:id="23" w:name="_Toc360737826"/>
      <w:r w:rsidRPr="00093F3B">
        <w:rPr>
          <w:rStyle w:val="Heading3Char"/>
          <w:color w:val="000000" w:themeColor="text1"/>
        </w:rPr>
        <w:lastRenderedPageBreak/>
        <w:t>Conclusio</w:t>
      </w:r>
      <w:r w:rsidR="00093F3B" w:rsidRPr="00093F3B">
        <w:rPr>
          <w:rStyle w:val="Heading3Char"/>
          <w:color w:val="000000" w:themeColor="text1"/>
        </w:rPr>
        <w:t>n</w:t>
      </w:r>
      <w:bookmarkEnd w:id="23"/>
      <w:r w:rsidR="00093F3B" w:rsidRPr="00093F3B">
        <w:rPr>
          <w:rStyle w:val="Heading3Char"/>
          <w:color w:val="000000" w:themeColor="text1"/>
        </w:rPr>
        <w:t xml:space="preserve"> </w:t>
      </w:r>
    </w:p>
    <w:p w:rsidR="00093F3B" w:rsidRPr="00E35631" w:rsidRDefault="00093F3B" w:rsidP="00093F3B">
      <w:pPr>
        <w:spacing w:after="0" w:line="360" w:lineRule="auto"/>
        <w:jc w:val="both"/>
        <w:rPr>
          <w:rStyle w:val="Strong"/>
          <w:rFonts w:asciiTheme="majorHAnsi" w:eastAsiaTheme="majorEastAsia" w:hAnsiTheme="majorHAnsi" w:cstheme="majorBidi"/>
          <w:color w:val="000000" w:themeColor="text1"/>
          <w:sz w:val="10"/>
          <w:szCs w:val="10"/>
        </w:rPr>
      </w:pPr>
    </w:p>
    <w:p w:rsidR="00827468" w:rsidRDefault="00415A6B" w:rsidP="00093F3B">
      <w:pPr>
        <w:spacing w:after="0" w:line="360" w:lineRule="auto"/>
        <w:jc w:val="both"/>
        <w:rPr>
          <w:rStyle w:val="Strong"/>
          <w:b w:val="0"/>
        </w:rPr>
      </w:pPr>
      <w:r w:rsidRPr="00942691">
        <w:rPr>
          <w:rStyle w:val="Strong"/>
          <w:b w:val="0"/>
        </w:rPr>
        <w:t xml:space="preserve">Mainly since the fifties, franchising as hybrid </w:t>
      </w:r>
      <w:r w:rsidR="003F1A7C" w:rsidRPr="00942691">
        <w:rPr>
          <w:rStyle w:val="Strong"/>
          <w:b w:val="0"/>
        </w:rPr>
        <w:t>organization</w:t>
      </w:r>
      <w:r w:rsidRPr="00942691">
        <w:rPr>
          <w:rStyle w:val="Strong"/>
          <w:b w:val="0"/>
        </w:rPr>
        <w:t xml:space="preserve"> form became very popular. With franchising, companies have the opportunity to expand fa</w:t>
      </w:r>
      <w:r w:rsidR="00225B56" w:rsidRPr="00942691">
        <w:rPr>
          <w:rStyle w:val="Strong"/>
          <w:b w:val="0"/>
        </w:rPr>
        <w:t>st and national advertising beco</w:t>
      </w:r>
      <w:r w:rsidRPr="00942691">
        <w:rPr>
          <w:rStyle w:val="Strong"/>
          <w:b w:val="0"/>
        </w:rPr>
        <w:t>me</w:t>
      </w:r>
      <w:r w:rsidR="005D65A2">
        <w:rPr>
          <w:rStyle w:val="Strong"/>
          <w:b w:val="0"/>
        </w:rPr>
        <w:t>s</w:t>
      </w:r>
      <w:r w:rsidRPr="00942691">
        <w:rPr>
          <w:rStyle w:val="Strong"/>
          <w:b w:val="0"/>
        </w:rPr>
        <w:t xml:space="preserve"> more efficient. This paper h</w:t>
      </w:r>
      <w:r w:rsidR="00225B56" w:rsidRPr="00942691">
        <w:rPr>
          <w:rStyle w:val="Strong"/>
          <w:b w:val="0"/>
        </w:rPr>
        <w:t>as</w:t>
      </w:r>
      <w:r w:rsidRPr="00942691">
        <w:rPr>
          <w:rStyle w:val="Strong"/>
          <w:b w:val="0"/>
        </w:rPr>
        <w:t xml:space="preserve"> looked at the </w:t>
      </w:r>
      <w:r w:rsidR="00F71013">
        <w:rPr>
          <w:rStyle w:val="Strong"/>
          <w:b w:val="0"/>
        </w:rPr>
        <w:t>dynamics</w:t>
      </w:r>
      <w:r w:rsidRPr="00942691">
        <w:rPr>
          <w:rStyle w:val="Strong"/>
          <w:b w:val="0"/>
        </w:rPr>
        <w:t xml:space="preserve"> of franchising in the restaurant industry.</w:t>
      </w:r>
      <w:r w:rsidR="00746506">
        <w:rPr>
          <w:rStyle w:val="Strong"/>
          <w:b w:val="0"/>
        </w:rPr>
        <w:t xml:space="preserve"> Jin and Leslie conducted in 2009 a research about the hygiene quality in the restaurants of Los Angeles. With the tracked hygiene scores of the various res</w:t>
      </w:r>
      <w:r w:rsidR="0057052C">
        <w:rPr>
          <w:rStyle w:val="Strong"/>
          <w:b w:val="0"/>
        </w:rPr>
        <w:t xml:space="preserve">taurants between 1995 and 1998, Jin and Leslie investigate the possible different incentives of chain versus non-chain restaurants and company-owned versus franchised restaurants. </w:t>
      </w:r>
      <w:r w:rsidR="00746506">
        <w:rPr>
          <w:rStyle w:val="Strong"/>
          <w:b w:val="0"/>
        </w:rPr>
        <w:t xml:space="preserve"> </w:t>
      </w:r>
      <w:r w:rsidR="0057052C">
        <w:rPr>
          <w:rStyle w:val="Strong"/>
          <w:b w:val="0"/>
        </w:rPr>
        <w:t xml:space="preserve">In January 1998, a hygiene grade card was introduced to make the information about hygiene quality less asymmetric. As a fact that the hygiene scores were also tracked before the introduction of the hygiene grade card, </w:t>
      </w:r>
      <w:r w:rsidR="00BE39A3">
        <w:rPr>
          <w:rStyle w:val="Strong"/>
          <w:b w:val="0"/>
        </w:rPr>
        <w:t xml:space="preserve">it is possible for </w:t>
      </w:r>
      <w:r w:rsidR="0057052C">
        <w:rPr>
          <w:rStyle w:val="Strong"/>
          <w:b w:val="0"/>
        </w:rPr>
        <w:t xml:space="preserve">Jin and Leslie </w:t>
      </w:r>
      <w:r w:rsidR="00BE39A3">
        <w:rPr>
          <w:rStyle w:val="Strong"/>
          <w:b w:val="0"/>
        </w:rPr>
        <w:t>to test</w:t>
      </w:r>
      <w:r w:rsidR="0057052C">
        <w:rPr>
          <w:rStyle w:val="Strong"/>
          <w:b w:val="0"/>
        </w:rPr>
        <w:t xml:space="preserve"> the reputation incentives of restaurants</w:t>
      </w:r>
      <w:r w:rsidR="00BE39A3">
        <w:rPr>
          <w:rStyle w:val="Strong"/>
          <w:b w:val="0"/>
        </w:rPr>
        <w:t>.</w:t>
      </w:r>
      <w:r w:rsidR="0057052C">
        <w:rPr>
          <w:rStyle w:val="Strong"/>
          <w:b w:val="0"/>
        </w:rPr>
        <w:t xml:space="preserve"> The results show that the hygiene grade cards functions as a substitute for the reputation of the restaurant. </w:t>
      </w:r>
      <w:r w:rsidR="00E35631">
        <w:rPr>
          <w:rStyle w:val="Strong"/>
          <w:b w:val="0"/>
        </w:rPr>
        <w:t>After the introduction of the hygiene grade cards, the</w:t>
      </w:r>
      <w:r w:rsidR="0057052C">
        <w:rPr>
          <w:rStyle w:val="Strong"/>
          <w:b w:val="0"/>
        </w:rPr>
        <w:t xml:space="preserve"> </w:t>
      </w:r>
      <w:r w:rsidR="00E35631">
        <w:rPr>
          <w:rStyle w:val="Strong"/>
          <w:b w:val="0"/>
        </w:rPr>
        <w:t xml:space="preserve">consumers can learn much easier about </w:t>
      </w:r>
      <w:r w:rsidR="0057052C">
        <w:rPr>
          <w:rStyle w:val="Strong"/>
          <w:b w:val="0"/>
        </w:rPr>
        <w:t xml:space="preserve">the restaurant </w:t>
      </w:r>
      <w:r w:rsidR="00E35631">
        <w:rPr>
          <w:rStyle w:val="Strong"/>
          <w:b w:val="0"/>
        </w:rPr>
        <w:t>hygiene of all the restaurants. Providing hygiene quality is now more profitable, which indeed result</w:t>
      </w:r>
      <w:r w:rsidR="003E1BBE">
        <w:rPr>
          <w:rStyle w:val="Strong"/>
          <w:b w:val="0"/>
        </w:rPr>
        <w:t>s</w:t>
      </w:r>
      <w:r w:rsidR="00E35631">
        <w:rPr>
          <w:rStyle w:val="Strong"/>
          <w:b w:val="0"/>
        </w:rPr>
        <w:t xml:space="preserve"> in higher and more equalized hygiene </w:t>
      </w:r>
      <w:r w:rsidR="00BE39A3">
        <w:rPr>
          <w:rStyle w:val="Strong"/>
          <w:b w:val="0"/>
        </w:rPr>
        <w:t xml:space="preserve">quality at </w:t>
      </w:r>
      <w:r w:rsidR="00E35631">
        <w:rPr>
          <w:rStyle w:val="Strong"/>
          <w:b w:val="0"/>
        </w:rPr>
        <w:t xml:space="preserve">all the restaurants. </w:t>
      </w:r>
      <w:r w:rsidR="0057052C">
        <w:rPr>
          <w:rStyle w:val="Strong"/>
          <w:b w:val="0"/>
        </w:rPr>
        <w:t xml:space="preserve"> </w:t>
      </w:r>
      <w:r w:rsidR="00E35631">
        <w:rPr>
          <w:rStyle w:val="Strong"/>
          <w:b w:val="0"/>
        </w:rPr>
        <w:t>The research of Jin and Leslie is mainly about the different reputational incentives for restaurant hygiene before the introduction of the hygiene grade cards. This</w:t>
      </w:r>
      <w:r w:rsidRPr="00942691">
        <w:rPr>
          <w:rStyle w:val="Strong"/>
          <w:b w:val="0"/>
        </w:rPr>
        <w:t xml:space="preserve"> paper</w:t>
      </w:r>
      <w:r w:rsidR="00E35631">
        <w:rPr>
          <w:rStyle w:val="Strong"/>
          <w:b w:val="0"/>
        </w:rPr>
        <w:t xml:space="preserve"> </w:t>
      </w:r>
      <w:r w:rsidR="003E1BBE">
        <w:rPr>
          <w:rStyle w:val="Strong"/>
          <w:b w:val="0"/>
        </w:rPr>
        <w:t>has</w:t>
      </w:r>
      <w:r w:rsidR="00E35631">
        <w:rPr>
          <w:rStyle w:val="Strong"/>
          <w:b w:val="0"/>
        </w:rPr>
        <w:t xml:space="preserve"> checked and</w:t>
      </w:r>
      <w:r w:rsidRPr="00942691">
        <w:rPr>
          <w:rStyle w:val="Strong"/>
          <w:b w:val="0"/>
        </w:rPr>
        <w:t xml:space="preserve"> confirm</w:t>
      </w:r>
      <w:r w:rsidR="00E35631">
        <w:rPr>
          <w:rStyle w:val="Strong"/>
          <w:b w:val="0"/>
        </w:rPr>
        <w:t xml:space="preserve">ed </w:t>
      </w:r>
      <w:r w:rsidR="0056503A">
        <w:rPr>
          <w:rStyle w:val="Strong"/>
          <w:b w:val="0"/>
        </w:rPr>
        <w:t xml:space="preserve">the </w:t>
      </w:r>
      <w:r w:rsidR="00A97E25" w:rsidRPr="00BB5AAE">
        <w:rPr>
          <w:rStyle w:val="Strong"/>
          <w:b w:val="0"/>
        </w:rPr>
        <w:t>results</w:t>
      </w:r>
      <w:r w:rsidR="00F71013">
        <w:rPr>
          <w:rStyle w:val="Strong"/>
          <w:b w:val="0"/>
        </w:rPr>
        <w:t xml:space="preserve"> of Jin and Leslie (2009)</w:t>
      </w:r>
      <w:r w:rsidRPr="00942691">
        <w:rPr>
          <w:rStyle w:val="Strong"/>
          <w:b w:val="0"/>
        </w:rPr>
        <w:t xml:space="preserve"> which state that chain</w:t>
      </w:r>
      <w:r w:rsidR="00F71013">
        <w:rPr>
          <w:rStyle w:val="Strong"/>
          <w:b w:val="0"/>
        </w:rPr>
        <w:t xml:space="preserve"> affiliated</w:t>
      </w:r>
      <w:r w:rsidRPr="00942691">
        <w:rPr>
          <w:rStyle w:val="Strong"/>
          <w:b w:val="0"/>
        </w:rPr>
        <w:t xml:space="preserve"> </w:t>
      </w:r>
      <w:r w:rsidR="00F71013">
        <w:rPr>
          <w:rStyle w:val="Strong"/>
          <w:b w:val="0"/>
        </w:rPr>
        <w:t>restaurants</w:t>
      </w:r>
      <w:r w:rsidRPr="00942691">
        <w:rPr>
          <w:rStyle w:val="Strong"/>
          <w:b w:val="0"/>
        </w:rPr>
        <w:t xml:space="preserve"> </w:t>
      </w:r>
      <w:r w:rsidR="00AC4CB9">
        <w:rPr>
          <w:rStyle w:val="Strong"/>
          <w:b w:val="0"/>
        </w:rPr>
        <w:t xml:space="preserve">tend to </w:t>
      </w:r>
      <w:r w:rsidRPr="00942691">
        <w:rPr>
          <w:rStyle w:val="Strong"/>
          <w:b w:val="0"/>
        </w:rPr>
        <w:t xml:space="preserve">have higher hygiene quality due to </w:t>
      </w:r>
      <w:r w:rsidR="00F71013">
        <w:rPr>
          <w:rStyle w:val="Strong"/>
          <w:b w:val="0"/>
        </w:rPr>
        <w:t xml:space="preserve">stronger </w:t>
      </w:r>
      <w:r w:rsidRPr="00942691">
        <w:rPr>
          <w:rStyle w:val="Strong"/>
          <w:b w:val="0"/>
        </w:rPr>
        <w:t xml:space="preserve">reputational </w:t>
      </w:r>
      <w:r w:rsidR="00F71013">
        <w:rPr>
          <w:rStyle w:val="Strong"/>
          <w:b w:val="0"/>
        </w:rPr>
        <w:t>incentives.  A</w:t>
      </w:r>
      <w:r w:rsidR="00AC4CB9">
        <w:rPr>
          <w:rStyle w:val="Strong"/>
          <w:b w:val="0"/>
        </w:rPr>
        <w:t xml:space="preserve">lso there seems to be indeed </w:t>
      </w:r>
      <w:r w:rsidR="00F71013">
        <w:rPr>
          <w:rStyle w:val="Strong"/>
          <w:b w:val="0"/>
        </w:rPr>
        <w:t xml:space="preserve">free-ride </w:t>
      </w:r>
      <w:r w:rsidR="00BE39A3">
        <w:rPr>
          <w:rStyle w:val="Strong"/>
          <w:b w:val="0"/>
        </w:rPr>
        <w:t>behavior of the franchisee</w:t>
      </w:r>
      <w:r w:rsidR="00AC4CB9">
        <w:rPr>
          <w:rStyle w:val="Strong"/>
          <w:b w:val="0"/>
        </w:rPr>
        <w:t xml:space="preserve"> </w:t>
      </w:r>
      <w:r w:rsidR="00F71013">
        <w:rPr>
          <w:rStyle w:val="Strong"/>
          <w:b w:val="0"/>
        </w:rPr>
        <w:t>on the reputation</w:t>
      </w:r>
      <w:r w:rsidR="00E35631">
        <w:rPr>
          <w:rStyle w:val="Strong"/>
          <w:b w:val="0"/>
        </w:rPr>
        <w:t xml:space="preserve"> of the chain</w:t>
      </w:r>
      <w:r w:rsidRPr="00942691">
        <w:rPr>
          <w:rStyle w:val="Strong"/>
          <w:b w:val="0"/>
        </w:rPr>
        <w:t>.</w:t>
      </w:r>
      <w:r w:rsidR="00AC4CB9">
        <w:rPr>
          <w:rStyle w:val="Strong"/>
          <w:b w:val="0"/>
        </w:rPr>
        <w:t xml:space="preserve"> Since</w:t>
      </w:r>
      <w:r w:rsidRPr="00942691">
        <w:rPr>
          <w:rStyle w:val="Strong"/>
          <w:b w:val="0"/>
        </w:rPr>
        <w:t xml:space="preserve"> </w:t>
      </w:r>
      <w:r w:rsidR="00AC4CB9">
        <w:rPr>
          <w:rStyle w:val="Strong"/>
          <w:b w:val="0"/>
        </w:rPr>
        <w:t>t</w:t>
      </w:r>
      <w:r w:rsidR="00AC4CB9" w:rsidRPr="00942691">
        <w:rPr>
          <w:rStyle w:val="Strong"/>
          <w:b w:val="0"/>
        </w:rPr>
        <w:t xml:space="preserve">he earnings of the owner are </w:t>
      </w:r>
      <w:r w:rsidR="00BE39A3">
        <w:rPr>
          <w:rStyle w:val="Strong"/>
          <w:b w:val="0"/>
        </w:rPr>
        <w:t>totall</w:t>
      </w:r>
      <w:r w:rsidR="00AC4CB9">
        <w:rPr>
          <w:rStyle w:val="Strong"/>
          <w:b w:val="0"/>
        </w:rPr>
        <w:t xml:space="preserve">y tied to the performance of his own </w:t>
      </w:r>
      <w:r w:rsidR="00BE39A3">
        <w:rPr>
          <w:rStyle w:val="Strong"/>
          <w:b w:val="0"/>
        </w:rPr>
        <w:t>franchisee</w:t>
      </w:r>
      <w:r w:rsidR="00AC4CB9">
        <w:rPr>
          <w:rStyle w:val="Strong"/>
          <w:b w:val="0"/>
        </w:rPr>
        <w:t xml:space="preserve">, the owner </w:t>
      </w:r>
      <w:r w:rsidR="00A97E25" w:rsidRPr="00942691">
        <w:rPr>
          <w:rStyle w:val="Strong"/>
          <w:b w:val="0"/>
        </w:rPr>
        <w:t>has</w:t>
      </w:r>
      <w:r w:rsidR="0047540D" w:rsidRPr="00942691">
        <w:rPr>
          <w:rStyle w:val="Strong"/>
          <w:b w:val="0"/>
        </w:rPr>
        <w:t xml:space="preserve"> </w:t>
      </w:r>
      <w:r w:rsidR="00A97E25" w:rsidRPr="00942691">
        <w:rPr>
          <w:rStyle w:val="Strong"/>
          <w:b w:val="0"/>
        </w:rPr>
        <w:t>a strong incenti</w:t>
      </w:r>
      <w:r w:rsidR="005D65A2">
        <w:rPr>
          <w:rStyle w:val="Strong"/>
          <w:b w:val="0"/>
        </w:rPr>
        <w:t>ve to min</w:t>
      </w:r>
      <w:r w:rsidR="00A97E25" w:rsidRPr="00942691">
        <w:rPr>
          <w:rStyle w:val="Strong"/>
          <w:b w:val="0"/>
        </w:rPr>
        <w:t>i</w:t>
      </w:r>
      <w:r w:rsidR="005D65A2">
        <w:rPr>
          <w:rStyle w:val="Strong"/>
          <w:b w:val="0"/>
        </w:rPr>
        <w:t>mi</w:t>
      </w:r>
      <w:r w:rsidR="00A97E25" w:rsidRPr="00942691">
        <w:rPr>
          <w:rStyle w:val="Strong"/>
          <w:b w:val="0"/>
        </w:rPr>
        <w:t xml:space="preserve">ze the cost where possible. </w:t>
      </w:r>
      <w:r w:rsidR="00AC4CB9">
        <w:rPr>
          <w:rStyle w:val="Strong"/>
          <w:b w:val="0"/>
        </w:rPr>
        <w:t>In some situations, this may result</w:t>
      </w:r>
      <w:r w:rsidR="0047540D" w:rsidRPr="00942691">
        <w:rPr>
          <w:rStyle w:val="Strong"/>
          <w:b w:val="0"/>
        </w:rPr>
        <w:t xml:space="preserve"> in free-ride </w:t>
      </w:r>
      <w:r w:rsidR="003F1A7C" w:rsidRPr="00942691">
        <w:rPr>
          <w:rStyle w:val="Strong"/>
          <w:b w:val="0"/>
        </w:rPr>
        <w:t>behavior</w:t>
      </w:r>
      <w:r w:rsidR="0047540D" w:rsidRPr="00942691">
        <w:rPr>
          <w:rStyle w:val="Strong"/>
          <w:b w:val="0"/>
        </w:rPr>
        <w:t xml:space="preserve"> of the franchisee on hygiene quality at the cost of the reputation of the chain. </w:t>
      </w:r>
      <w:r w:rsidR="00B82631">
        <w:rPr>
          <w:rStyle w:val="Strong"/>
          <w:b w:val="0"/>
        </w:rPr>
        <w:t>The possibility of this free-ri</w:t>
      </w:r>
      <w:r w:rsidR="00BE39A3">
        <w:rPr>
          <w:rStyle w:val="Strong"/>
          <w:b w:val="0"/>
        </w:rPr>
        <w:t>de</w:t>
      </w:r>
      <w:r w:rsidR="00B82631">
        <w:rPr>
          <w:rStyle w:val="Strong"/>
          <w:b w:val="0"/>
        </w:rPr>
        <w:t xml:space="preserve"> behavior of the franchisee</w:t>
      </w:r>
      <w:r w:rsidR="0047540D" w:rsidRPr="00942691">
        <w:rPr>
          <w:rStyle w:val="Strong"/>
          <w:b w:val="0"/>
        </w:rPr>
        <w:t xml:space="preserve"> </w:t>
      </w:r>
      <w:r w:rsidR="00A97E25" w:rsidRPr="00942691">
        <w:rPr>
          <w:rStyle w:val="Strong"/>
          <w:b w:val="0"/>
        </w:rPr>
        <w:t>might sound weird</w:t>
      </w:r>
      <w:r w:rsidR="0047540D" w:rsidRPr="00942691">
        <w:rPr>
          <w:rStyle w:val="Strong"/>
          <w:b w:val="0"/>
        </w:rPr>
        <w:t xml:space="preserve">. It might be expected that </w:t>
      </w:r>
      <w:r w:rsidR="00B82631">
        <w:rPr>
          <w:rStyle w:val="Strong"/>
          <w:b w:val="0"/>
        </w:rPr>
        <w:t xml:space="preserve">the headquarters of the chain restaurants </w:t>
      </w:r>
      <w:r w:rsidR="0047540D" w:rsidRPr="00942691">
        <w:rPr>
          <w:rStyle w:val="Strong"/>
          <w:b w:val="0"/>
        </w:rPr>
        <w:t xml:space="preserve">have </w:t>
      </w:r>
      <w:r w:rsidR="00B82631">
        <w:rPr>
          <w:rStyle w:val="Strong"/>
          <w:b w:val="0"/>
        </w:rPr>
        <w:t>set</w:t>
      </w:r>
      <w:r w:rsidR="0047540D" w:rsidRPr="00942691">
        <w:rPr>
          <w:rStyle w:val="Strong"/>
          <w:b w:val="0"/>
        </w:rPr>
        <w:t xml:space="preserve"> strict rules </w:t>
      </w:r>
      <w:r w:rsidR="00B82631">
        <w:rPr>
          <w:rStyle w:val="Strong"/>
          <w:b w:val="0"/>
        </w:rPr>
        <w:t>in the franchise</w:t>
      </w:r>
      <w:r w:rsidR="00E35631">
        <w:rPr>
          <w:rStyle w:val="Strong"/>
          <w:b w:val="0"/>
        </w:rPr>
        <w:t xml:space="preserve"> contracts, which </w:t>
      </w:r>
      <w:r w:rsidR="0047540D" w:rsidRPr="00942691">
        <w:rPr>
          <w:rStyle w:val="Strong"/>
          <w:b w:val="0"/>
        </w:rPr>
        <w:t xml:space="preserve">may eliminate the possibility for a franchisee to free-ride. However, there </w:t>
      </w:r>
      <w:r w:rsidR="00B82631" w:rsidRPr="00942691">
        <w:rPr>
          <w:rStyle w:val="Strong"/>
          <w:b w:val="0"/>
        </w:rPr>
        <w:t>exists</w:t>
      </w:r>
      <w:r w:rsidR="0047540D" w:rsidRPr="00942691">
        <w:rPr>
          <w:rStyle w:val="Strong"/>
          <w:b w:val="0"/>
        </w:rPr>
        <w:t xml:space="preserve"> no complete </w:t>
      </w:r>
      <w:r w:rsidR="00E35631">
        <w:rPr>
          <w:rStyle w:val="Strong"/>
          <w:b w:val="0"/>
        </w:rPr>
        <w:t>contract which can specify</w:t>
      </w:r>
      <w:r w:rsidR="00B82631">
        <w:rPr>
          <w:rStyle w:val="Strong"/>
          <w:b w:val="0"/>
        </w:rPr>
        <w:t xml:space="preserve"> everything. By this fact, the optimal level of </w:t>
      </w:r>
      <w:r w:rsidR="00BE39A3">
        <w:rPr>
          <w:rStyle w:val="Strong"/>
          <w:b w:val="0"/>
        </w:rPr>
        <w:t xml:space="preserve">the </w:t>
      </w:r>
      <w:r w:rsidR="00B82631">
        <w:rPr>
          <w:rStyle w:val="Strong"/>
          <w:b w:val="0"/>
        </w:rPr>
        <w:t xml:space="preserve">hygiene quality by the franchisee might be higher than the minimum level of </w:t>
      </w:r>
      <w:r w:rsidR="00BE39A3">
        <w:rPr>
          <w:rStyle w:val="Strong"/>
          <w:b w:val="0"/>
        </w:rPr>
        <w:t xml:space="preserve">the </w:t>
      </w:r>
      <w:r w:rsidR="00B82631">
        <w:rPr>
          <w:rStyle w:val="Strong"/>
          <w:b w:val="0"/>
        </w:rPr>
        <w:t xml:space="preserve">hygiene quality specified in the franchise contracts. It </w:t>
      </w:r>
      <w:r w:rsidR="0047540D" w:rsidRPr="00942691">
        <w:rPr>
          <w:rStyle w:val="Strong"/>
          <w:b w:val="0"/>
        </w:rPr>
        <w:t>might</w:t>
      </w:r>
      <w:r w:rsidR="00B82631">
        <w:rPr>
          <w:rStyle w:val="Strong"/>
          <w:b w:val="0"/>
        </w:rPr>
        <w:t xml:space="preserve"> also be difficult for the headquarters of a chain </w:t>
      </w:r>
      <w:r w:rsidR="0047540D" w:rsidRPr="00942691">
        <w:rPr>
          <w:rStyle w:val="Strong"/>
          <w:b w:val="0"/>
        </w:rPr>
        <w:t>to enforce a termination of the</w:t>
      </w:r>
      <w:r w:rsidR="00B82631">
        <w:rPr>
          <w:rStyle w:val="Strong"/>
          <w:b w:val="0"/>
        </w:rPr>
        <w:t xml:space="preserve"> franchise</w:t>
      </w:r>
      <w:r w:rsidR="0047540D" w:rsidRPr="00942691">
        <w:rPr>
          <w:rStyle w:val="Strong"/>
          <w:b w:val="0"/>
        </w:rPr>
        <w:t xml:space="preserve"> contract in court</w:t>
      </w:r>
      <w:r w:rsidR="00B82631">
        <w:rPr>
          <w:rStyle w:val="Strong"/>
          <w:b w:val="0"/>
        </w:rPr>
        <w:t xml:space="preserve"> when the quality of the franchisee is </w:t>
      </w:r>
      <w:r w:rsidR="00F51488">
        <w:rPr>
          <w:rStyle w:val="Strong"/>
          <w:b w:val="0"/>
        </w:rPr>
        <w:t xml:space="preserve">indeed of a </w:t>
      </w:r>
      <w:r w:rsidR="00B82631">
        <w:rPr>
          <w:rStyle w:val="Strong"/>
          <w:b w:val="0"/>
        </w:rPr>
        <w:t>substandard</w:t>
      </w:r>
      <w:r w:rsidR="00F51488">
        <w:rPr>
          <w:rStyle w:val="Strong"/>
          <w:b w:val="0"/>
        </w:rPr>
        <w:t xml:space="preserve"> level</w:t>
      </w:r>
      <w:r w:rsidR="0047540D" w:rsidRPr="00942691">
        <w:rPr>
          <w:rStyle w:val="Strong"/>
          <w:b w:val="0"/>
        </w:rPr>
        <w:t>. I theorized that the</w:t>
      </w:r>
      <w:r w:rsidR="00F51488">
        <w:rPr>
          <w:rStyle w:val="Strong"/>
          <w:b w:val="0"/>
        </w:rPr>
        <w:t>re is also a</w:t>
      </w:r>
      <w:r w:rsidR="0047540D" w:rsidRPr="00942691">
        <w:rPr>
          <w:rStyle w:val="Strong"/>
          <w:b w:val="0"/>
        </w:rPr>
        <w:t xml:space="preserve"> difference between the </w:t>
      </w:r>
      <w:r w:rsidR="00140143" w:rsidRPr="00942691">
        <w:rPr>
          <w:rStyle w:val="Strong"/>
          <w:b w:val="0"/>
        </w:rPr>
        <w:t>hygiene quality</w:t>
      </w:r>
      <w:r w:rsidR="0047540D" w:rsidRPr="00942691">
        <w:rPr>
          <w:rStyle w:val="Strong"/>
          <w:b w:val="0"/>
        </w:rPr>
        <w:t xml:space="preserve"> to be judgment-proof and the minimal standard level of </w:t>
      </w:r>
      <w:r w:rsidR="00140143" w:rsidRPr="00942691">
        <w:rPr>
          <w:rStyle w:val="Strong"/>
          <w:b w:val="0"/>
        </w:rPr>
        <w:t>hygiene quality</w:t>
      </w:r>
      <w:r w:rsidR="0047540D" w:rsidRPr="00942691">
        <w:rPr>
          <w:rStyle w:val="Strong"/>
          <w:b w:val="0"/>
        </w:rPr>
        <w:t xml:space="preserve"> stated in the franchise con</w:t>
      </w:r>
      <w:r w:rsidR="00B82631">
        <w:rPr>
          <w:rStyle w:val="Strong"/>
          <w:b w:val="0"/>
        </w:rPr>
        <w:t>tract</w:t>
      </w:r>
      <w:r w:rsidR="00F51488">
        <w:rPr>
          <w:rStyle w:val="Strong"/>
          <w:b w:val="0"/>
        </w:rPr>
        <w:t xml:space="preserve">. </w:t>
      </w:r>
      <w:r w:rsidR="00E35631">
        <w:rPr>
          <w:rStyle w:val="Strong"/>
          <w:b w:val="0"/>
        </w:rPr>
        <w:t xml:space="preserve">This difference gives a franchisee the </w:t>
      </w:r>
      <w:r w:rsidR="00E35631" w:rsidRPr="00942691">
        <w:rPr>
          <w:rStyle w:val="Strong"/>
          <w:b w:val="0"/>
        </w:rPr>
        <w:t>pos</w:t>
      </w:r>
      <w:r w:rsidR="00E35631">
        <w:rPr>
          <w:rStyle w:val="Strong"/>
          <w:b w:val="0"/>
        </w:rPr>
        <w:t>sibility to free-ride and shirks</w:t>
      </w:r>
      <w:r w:rsidR="0047540D" w:rsidRPr="00942691">
        <w:rPr>
          <w:rStyle w:val="Strong"/>
          <w:b w:val="0"/>
        </w:rPr>
        <w:t xml:space="preserve"> on the hygiene quality.</w:t>
      </w:r>
      <w:r w:rsidR="00746506">
        <w:rPr>
          <w:rStyle w:val="Strong"/>
          <w:b w:val="0"/>
        </w:rPr>
        <w:t xml:space="preserve"> </w:t>
      </w:r>
      <w:r w:rsidR="00B82631">
        <w:rPr>
          <w:rStyle w:val="Strong"/>
          <w:b w:val="0"/>
        </w:rPr>
        <w:t xml:space="preserve">This wedge </w:t>
      </w:r>
      <w:r w:rsidR="00BE39A3">
        <w:rPr>
          <w:rStyle w:val="Strong"/>
          <w:b w:val="0"/>
        </w:rPr>
        <w:t>might be</w:t>
      </w:r>
      <w:r w:rsidR="00B82631">
        <w:rPr>
          <w:rStyle w:val="Strong"/>
          <w:b w:val="0"/>
        </w:rPr>
        <w:t xml:space="preserve"> lowered when the headquarters monitor the franchisee more heavily.</w:t>
      </w:r>
      <w:r w:rsidR="0047540D" w:rsidRPr="00942691">
        <w:rPr>
          <w:rStyle w:val="Strong"/>
          <w:b w:val="0"/>
        </w:rPr>
        <w:t xml:space="preserve"> </w:t>
      </w:r>
      <w:r w:rsidR="00746506">
        <w:rPr>
          <w:rStyle w:val="Strong"/>
          <w:b w:val="0"/>
        </w:rPr>
        <w:t xml:space="preserve">Since the payment of the owner of a franchisee is totally tied to the performance of the franchisee, he might only reduce his costs when this increases </w:t>
      </w:r>
      <w:r w:rsidR="00746506">
        <w:rPr>
          <w:rStyle w:val="Strong"/>
          <w:b w:val="0"/>
        </w:rPr>
        <w:lastRenderedPageBreak/>
        <w:t xml:space="preserve">the profitability of the franchisee. </w:t>
      </w:r>
      <w:r w:rsidR="00F51488">
        <w:rPr>
          <w:rStyle w:val="Strong"/>
          <w:b w:val="0"/>
        </w:rPr>
        <w:t xml:space="preserve">In some </w:t>
      </w:r>
      <w:r w:rsidR="00827468">
        <w:rPr>
          <w:rStyle w:val="Strong"/>
          <w:b w:val="0"/>
        </w:rPr>
        <w:t>regions</w:t>
      </w:r>
      <w:r w:rsidR="00F51488">
        <w:rPr>
          <w:rStyle w:val="Strong"/>
          <w:b w:val="0"/>
        </w:rPr>
        <w:t xml:space="preserve">, a reduction of some cost might </w:t>
      </w:r>
      <w:r w:rsidR="00746506">
        <w:rPr>
          <w:rStyle w:val="Strong"/>
          <w:b w:val="0"/>
        </w:rPr>
        <w:t xml:space="preserve">indeed </w:t>
      </w:r>
      <w:r w:rsidR="00F51488">
        <w:rPr>
          <w:rStyle w:val="Strong"/>
          <w:b w:val="0"/>
        </w:rPr>
        <w:t xml:space="preserve">not harm the profitability of the franchisee and comes at </w:t>
      </w:r>
      <w:r w:rsidR="00746506">
        <w:rPr>
          <w:rStyle w:val="Strong"/>
          <w:b w:val="0"/>
        </w:rPr>
        <w:t xml:space="preserve">the </w:t>
      </w:r>
      <w:r w:rsidR="00F51488">
        <w:rPr>
          <w:rStyle w:val="Strong"/>
          <w:b w:val="0"/>
        </w:rPr>
        <w:t xml:space="preserve">cost of the good reputation of the whole chain. This could </w:t>
      </w:r>
      <w:r w:rsidR="00827468">
        <w:rPr>
          <w:rStyle w:val="Strong"/>
          <w:b w:val="0"/>
        </w:rPr>
        <w:t xml:space="preserve">be the case in regions where </w:t>
      </w:r>
      <w:r w:rsidR="00F51488">
        <w:rPr>
          <w:rStyle w:val="Strong"/>
          <w:b w:val="0"/>
        </w:rPr>
        <w:t xml:space="preserve">consumer learning </w:t>
      </w:r>
      <w:r w:rsidR="00827468">
        <w:rPr>
          <w:rStyle w:val="Strong"/>
          <w:b w:val="0"/>
        </w:rPr>
        <w:t>is more difficult due to</w:t>
      </w:r>
      <w:r w:rsidR="00F51488">
        <w:rPr>
          <w:rStyle w:val="Strong"/>
          <w:b w:val="0"/>
        </w:rPr>
        <w:t xml:space="preserve"> a low degree of repeat customers. </w:t>
      </w:r>
      <w:r w:rsidR="00EA4518">
        <w:rPr>
          <w:rStyle w:val="Strong"/>
          <w:b w:val="0"/>
        </w:rPr>
        <w:t>The cost of the free-ride behavior of the franchisee on the good reputation of the chain is</w:t>
      </w:r>
      <w:r w:rsidR="00F51488">
        <w:rPr>
          <w:rStyle w:val="Strong"/>
          <w:b w:val="0"/>
        </w:rPr>
        <w:t xml:space="preserve"> called the </w:t>
      </w:r>
      <w:r w:rsidR="00140143" w:rsidRPr="00942691">
        <w:rPr>
          <w:rStyle w:val="Strong"/>
          <w:b w:val="0"/>
        </w:rPr>
        <w:t xml:space="preserve">horizontal agency </w:t>
      </w:r>
      <w:r w:rsidR="00EA4518">
        <w:rPr>
          <w:rStyle w:val="Strong"/>
          <w:b w:val="0"/>
        </w:rPr>
        <w:t>costs, caused by the horizontal agency problem</w:t>
      </w:r>
      <w:r w:rsidR="00827468">
        <w:rPr>
          <w:rStyle w:val="Strong"/>
          <w:b w:val="0"/>
        </w:rPr>
        <w:t xml:space="preserve">. </w:t>
      </w:r>
    </w:p>
    <w:p w:rsidR="00415A6B" w:rsidRPr="00942691" w:rsidRDefault="00140143" w:rsidP="00093F3B">
      <w:pPr>
        <w:spacing w:after="0" w:line="360" w:lineRule="auto"/>
        <w:jc w:val="both"/>
        <w:rPr>
          <w:rStyle w:val="Strong"/>
          <w:b w:val="0"/>
        </w:rPr>
      </w:pPr>
      <w:r w:rsidRPr="00942691">
        <w:rPr>
          <w:rStyle w:val="Strong"/>
          <w:b w:val="0"/>
        </w:rPr>
        <w:t xml:space="preserve">The other </w:t>
      </w:r>
      <w:r w:rsidR="003F1A7C" w:rsidRPr="00942691">
        <w:rPr>
          <w:rStyle w:val="Strong"/>
          <w:b w:val="0"/>
        </w:rPr>
        <w:t>organizational</w:t>
      </w:r>
      <w:r w:rsidRPr="00942691">
        <w:rPr>
          <w:rStyle w:val="Strong"/>
          <w:b w:val="0"/>
        </w:rPr>
        <w:t xml:space="preserve"> choice may be </w:t>
      </w:r>
      <w:r w:rsidR="00225B56" w:rsidRPr="00942691">
        <w:rPr>
          <w:rStyle w:val="Strong"/>
          <w:b w:val="0"/>
        </w:rPr>
        <w:t>a new company-</w:t>
      </w:r>
      <w:r w:rsidR="00827468">
        <w:rPr>
          <w:rStyle w:val="Strong"/>
          <w:b w:val="0"/>
        </w:rPr>
        <w:t>owned restaurant. However, this may come</w:t>
      </w:r>
      <w:r w:rsidRPr="00942691">
        <w:rPr>
          <w:rStyle w:val="Strong"/>
          <w:b w:val="0"/>
        </w:rPr>
        <w:t xml:space="preserve"> with a vertical agency problem. Since the </w:t>
      </w:r>
      <w:r w:rsidR="00827468">
        <w:rPr>
          <w:rStyle w:val="Strong"/>
          <w:b w:val="0"/>
        </w:rPr>
        <w:t xml:space="preserve">payment of the </w:t>
      </w:r>
      <w:r w:rsidRPr="00942691">
        <w:rPr>
          <w:rStyle w:val="Strong"/>
          <w:b w:val="0"/>
        </w:rPr>
        <w:t xml:space="preserve">manager of the company-owned outlet </w:t>
      </w:r>
      <w:r w:rsidR="009162E0">
        <w:rPr>
          <w:rStyle w:val="Strong"/>
          <w:b w:val="0"/>
        </w:rPr>
        <w:t xml:space="preserve">is </w:t>
      </w:r>
      <w:r w:rsidR="00827468">
        <w:rPr>
          <w:rStyle w:val="Strong"/>
          <w:b w:val="0"/>
        </w:rPr>
        <w:t xml:space="preserve">less </w:t>
      </w:r>
      <w:r w:rsidRPr="00942691">
        <w:rPr>
          <w:rStyle w:val="Strong"/>
          <w:b w:val="0"/>
        </w:rPr>
        <w:t>tied on the p</w:t>
      </w:r>
      <w:r w:rsidR="00D76E85">
        <w:rPr>
          <w:rStyle w:val="Strong"/>
          <w:b w:val="0"/>
        </w:rPr>
        <w:t>erformance of the restaurant, the manager</w:t>
      </w:r>
      <w:r w:rsidRPr="00942691">
        <w:rPr>
          <w:rStyle w:val="Strong"/>
          <w:b w:val="0"/>
        </w:rPr>
        <w:t xml:space="preserve"> might </w:t>
      </w:r>
      <w:r w:rsidR="00827468">
        <w:rPr>
          <w:rStyle w:val="Strong"/>
          <w:b w:val="0"/>
        </w:rPr>
        <w:t xml:space="preserve">have the incentive to </w:t>
      </w:r>
      <w:r w:rsidRPr="00942691">
        <w:rPr>
          <w:rStyle w:val="Strong"/>
          <w:b w:val="0"/>
        </w:rPr>
        <w:t xml:space="preserve">reduce </w:t>
      </w:r>
      <w:r w:rsidR="00D76E85">
        <w:rPr>
          <w:rStyle w:val="Strong"/>
          <w:b w:val="0"/>
        </w:rPr>
        <w:t xml:space="preserve">his </w:t>
      </w:r>
      <w:r w:rsidRPr="00942691">
        <w:rPr>
          <w:rStyle w:val="Strong"/>
          <w:b w:val="0"/>
        </w:rPr>
        <w:t>effort level. Th</w:t>
      </w:r>
      <w:r w:rsidR="00827468">
        <w:rPr>
          <w:rStyle w:val="Strong"/>
          <w:b w:val="0"/>
        </w:rPr>
        <w:t>is might harm the profitability</w:t>
      </w:r>
      <w:r w:rsidRPr="00942691">
        <w:rPr>
          <w:rStyle w:val="Strong"/>
          <w:b w:val="0"/>
        </w:rPr>
        <w:t xml:space="preserve"> of the outlet</w:t>
      </w:r>
      <w:r w:rsidR="00EA4518">
        <w:rPr>
          <w:rStyle w:val="Strong"/>
          <w:b w:val="0"/>
        </w:rPr>
        <w:t xml:space="preserve"> and thus of the chain</w:t>
      </w:r>
      <w:r w:rsidRPr="00942691">
        <w:rPr>
          <w:rStyle w:val="Strong"/>
          <w:b w:val="0"/>
        </w:rPr>
        <w:t xml:space="preserve">. By that reason, the headquarters of </w:t>
      </w:r>
      <w:r w:rsidR="00051DD7" w:rsidRPr="00942691">
        <w:rPr>
          <w:rStyle w:val="Strong"/>
          <w:b w:val="0"/>
        </w:rPr>
        <w:t xml:space="preserve">the chain restaurant have to monitor the company-owned outlets </w:t>
      </w:r>
      <w:r w:rsidR="00827468">
        <w:rPr>
          <w:rStyle w:val="Strong"/>
          <w:b w:val="0"/>
        </w:rPr>
        <w:t xml:space="preserve">more </w:t>
      </w:r>
      <w:r w:rsidR="00051DD7" w:rsidRPr="00942691">
        <w:rPr>
          <w:rStyle w:val="Strong"/>
          <w:b w:val="0"/>
        </w:rPr>
        <w:t xml:space="preserve">heavily. This comes </w:t>
      </w:r>
      <w:r w:rsidR="00083E13">
        <w:rPr>
          <w:rStyle w:val="Strong"/>
          <w:b w:val="0"/>
        </w:rPr>
        <w:t>of course</w:t>
      </w:r>
      <w:r w:rsidR="00051DD7" w:rsidRPr="00942691">
        <w:rPr>
          <w:rStyle w:val="Strong"/>
          <w:b w:val="0"/>
        </w:rPr>
        <w:t xml:space="preserve"> with </w:t>
      </w:r>
      <w:r w:rsidR="00EA4518">
        <w:rPr>
          <w:rStyle w:val="Strong"/>
          <w:b w:val="0"/>
        </w:rPr>
        <w:t xml:space="preserve">additional </w:t>
      </w:r>
      <w:r w:rsidR="00051DD7" w:rsidRPr="00942691">
        <w:rPr>
          <w:rStyle w:val="Strong"/>
          <w:b w:val="0"/>
        </w:rPr>
        <w:t>m</w:t>
      </w:r>
      <w:r w:rsidR="009162E0">
        <w:rPr>
          <w:rStyle w:val="Strong"/>
          <w:b w:val="0"/>
        </w:rPr>
        <w:t xml:space="preserve">onitoring costs for the </w:t>
      </w:r>
      <w:r w:rsidR="00EA4518">
        <w:rPr>
          <w:rStyle w:val="Strong"/>
          <w:b w:val="0"/>
        </w:rPr>
        <w:t>firms, which are called the vertical agency costs</w:t>
      </w:r>
      <w:r w:rsidR="009162E0">
        <w:rPr>
          <w:rStyle w:val="Strong"/>
          <w:b w:val="0"/>
        </w:rPr>
        <w:t>. It might be sensible that the headquarters take into account</w:t>
      </w:r>
      <w:r w:rsidR="00051DD7" w:rsidRPr="00942691">
        <w:rPr>
          <w:rStyle w:val="Strong"/>
          <w:b w:val="0"/>
        </w:rPr>
        <w:t xml:space="preserve"> </w:t>
      </w:r>
      <w:r w:rsidR="009162E0">
        <w:rPr>
          <w:rStyle w:val="Strong"/>
          <w:b w:val="0"/>
        </w:rPr>
        <w:t xml:space="preserve">these different agency costs </w:t>
      </w:r>
      <w:r w:rsidR="009162E0" w:rsidRPr="00942691">
        <w:rPr>
          <w:rStyle w:val="Strong"/>
          <w:b w:val="0"/>
        </w:rPr>
        <w:t>when</w:t>
      </w:r>
      <w:r w:rsidR="009162E0">
        <w:rPr>
          <w:rStyle w:val="Strong"/>
          <w:b w:val="0"/>
        </w:rPr>
        <w:t xml:space="preserve"> they have to choose an organization form when </w:t>
      </w:r>
      <w:r w:rsidR="009162E0" w:rsidRPr="00942691">
        <w:rPr>
          <w:rStyle w:val="Strong"/>
          <w:b w:val="0"/>
        </w:rPr>
        <w:t>they</w:t>
      </w:r>
      <w:r w:rsidR="009162E0">
        <w:rPr>
          <w:rStyle w:val="Strong"/>
          <w:b w:val="0"/>
        </w:rPr>
        <w:t xml:space="preserve"> want to expand </w:t>
      </w:r>
      <w:r w:rsidR="00D76E85">
        <w:rPr>
          <w:rStyle w:val="Strong"/>
          <w:b w:val="0"/>
        </w:rPr>
        <w:t>the</w:t>
      </w:r>
      <w:r w:rsidR="009162E0">
        <w:rPr>
          <w:rStyle w:val="Strong"/>
          <w:b w:val="0"/>
        </w:rPr>
        <w:t xml:space="preserve"> number of </w:t>
      </w:r>
      <w:r w:rsidR="00D76E85">
        <w:rPr>
          <w:rStyle w:val="Strong"/>
          <w:b w:val="0"/>
        </w:rPr>
        <w:t xml:space="preserve">chain </w:t>
      </w:r>
      <w:r w:rsidR="009162E0">
        <w:rPr>
          <w:rStyle w:val="Strong"/>
          <w:b w:val="0"/>
        </w:rPr>
        <w:t xml:space="preserve">outlets. </w:t>
      </w:r>
    </w:p>
    <w:p w:rsidR="005613BB" w:rsidRPr="00942691" w:rsidRDefault="00051DD7" w:rsidP="00093F3B">
      <w:pPr>
        <w:spacing w:after="0" w:line="360" w:lineRule="auto"/>
        <w:jc w:val="both"/>
        <w:rPr>
          <w:rFonts w:ascii="Calibri" w:eastAsia="Times New Roman" w:hAnsi="Calibri" w:cs="Times New Roman"/>
        </w:rPr>
      </w:pPr>
      <w:r w:rsidRPr="00942691">
        <w:rPr>
          <w:rFonts w:ascii="Calibri" w:eastAsia="Times New Roman" w:hAnsi="Calibri" w:cs="Times New Roman"/>
        </w:rPr>
        <w:t>Jin and Leslie</w:t>
      </w:r>
      <w:r w:rsidR="00225B56" w:rsidRPr="00942691">
        <w:rPr>
          <w:rFonts w:ascii="Calibri" w:eastAsia="Times New Roman" w:hAnsi="Calibri" w:cs="Times New Roman"/>
        </w:rPr>
        <w:t xml:space="preserve"> </w:t>
      </w:r>
      <w:r w:rsidR="009162E0">
        <w:rPr>
          <w:rFonts w:ascii="Calibri" w:eastAsia="Times New Roman" w:hAnsi="Calibri" w:cs="Times New Roman"/>
        </w:rPr>
        <w:t xml:space="preserve">did research about the </w:t>
      </w:r>
      <w:r w:rsidR="00746506">
        <w:rPr>
          <w:rFonts w:ascii="Calibri" w:eastAsia="Times New Roman" w:hAnsi="Calibri" w:cs="Times New Roman"/>
        </w:rPr>
        <w:t xml:space="preserve">effects of the </w:t>
      </w:r>
      <w:r w:rsidR="009162E0">
        <w:rPr>
          <w:rFonts w:ascii="Calibri" w:eastAsia="Times New Roman" w:hAnsi="Calibri" w:cs="Times New Roman"/>
        </w:rPr>
        <w:t>different degrees of consumer learning across the various regions. They</w:t>
      </w:r>
      <w:r w:rsidRPr="00942691">
        <w:rPr>
          <w:rFonts w:ascii="Calibri" w:eastAsia="Times New Roman" w:hAnsi="Calibri" w:cs="Times New Roman"/>
        </w:rPr>
        <w:t xml:space="preserve"> found that the hygiene scores differ across regions.</w:t>
      </w:r>
      <w:r w:rsidR="005613BB" w:rsidRPr="00942691">
        <w:rPr>
          <w:rFonts w:ascii="Calibri" w:eastAsia="Times New Roman" w:hAnsi="Calibri" w:cs="Times New Roman"/>
        </w:rPr>
        <w:t xml:space="preserve"> In a region where customers learn more easily and where there is a higher existence of repeat custo</w:t>
      </w:r>
      <w:r w:rsidR="00D76E85">
        <w:rPr>
          <w:rFonts w:ascii="Calibri" w:eastAsia="Times New Roman" w:hAnsi="Calibri" w:cs="Times New Roman"/>
        </w:rPr>
        <w:t xml:space="preserve">mers, reputation incentives may also be </w:t>
      </w:r>
      <w:r w:rsidR="00EA4518">
        <w:rPr>
          <w:rFonts w:ascii="Calibri" w:eastAsia="Times New Roman" w:hAnsi="Calibri" w:cs="Times New Roman"/>
        </w:rPr>
        <w:t>s</w:t>
      </w:r>
      <w:r w:rsidR="00EA4518" w:rsidRPr="00942691">
        <w:rPr>
          <w:rFonts w:ascii="Calibri" w:eastAsia="Times New Roman" w:hAnsi="Calibri" w:cs="Times New Roman"/>
        </w:rPr>
        <w:t>tronger</w:t>
      </w:r>
      <w:r w:rsidR="00EA4518">
        <w:rPr>
          <w:rFonts w:ascii="Calibri" w:eastAsia="Times New Roman" w:hAnsi="Calibri" w:cs="Times New Roman"/>
        </w:rPr>
        <w:t xml:space="preserve"> </w:t>
      </w:r>
      <w:r w:rsidR="00EA4518" w:rsidRPr="00942691">
        <w:rPr>
          <w:rFonts w:ascii="Calibri" w:eastAsia="Times New Roman" w:hAnsi="Calibri" w:cs="Times New Roman"/>
        </w:rPr>
        <w:t>for franchisees</w:t>
      </w:r>
      <w:r w:rsidR="00D76E85">
        <w:rPr>
          <w:rFonts w:ascii="Calibri" w:eastAsia="Times New Roman" w:hAnsi="Calibri" w:cs="Times New Roman"/>
        </w:rPr>
        <w:t>.</w:t>
      </w:r>
      <w:r w:rsidR="005613BB" w:rsidRPr="00942691">
        <w:rPr>
          <w:rFonts w:ascii="Calibri" w:eastAsia="Times New Roman" w:hAnsi="Calibri" w:cs="Times New Roman"/>
        </w:rPr>
        <w:t xml:space="preserve"> </w:t>
      </w:r>
      <w:r w:rsidR="00D76E85">
        <w:rPr>
          <w:rFonts w:ascii="Calibri" w:eastAsia="Times New Roman" w:hAnsi="Calibri" w:cs="Times New Roman"/>
        </w:rPr>
        <w:t xml:space="preserve">As a result </w:t>
      </w:r>
      <w:r w:rsidR="00EA4518">
        <w:rPr>
          <w:rFonts w:ascii="Calibri" w:eastAsia="Times New Roman" w:hAnsi="Calibri" w:cs="Times New Roman"/>
        </w:rPr>
        <w:t>that</w:t>
      </w:r>
      <w:r w:rsidR="00225B56" w:rsidRPr="00942691">
        <w:rPr>
          <w:rFonts w:ascii="Calibri" w:eastAsia="Times New Roman" w:hAnsi="Calibri" w:cs="Times New Roman"/>
        </w:rPr>
        <w:t xml:space="preserve"> </w:t>
      </w:r>
      <w:r w:rsidR="005613BB" w:rsidRPr="00942691">
        <w:rPr>
          <w:rFonts w:ascii="Calibri" w:eastAsia="Times New Roman" w:hAnsi="Calibri" w:cs="Times New Roman"/>
        </w:rPr>
        <w:t>the profitability</w:t>
      </w:r>
      <w:r w:rsidR="00225B56" w:rsidRPr="00942691">
        <w:rPr>
          <w:rFonts w:ascii="Calibri" w:eastAsia="Times New Roman" w:hAnsi="Calibri" w:cs="Times New Roman"/>
        </w:rPr>
        <w:t xml:space="preserve"> of the restaurant</w:t>
      </w:r>
      <w:r w:rsidR="005613BB" w:rsidRPr="00942691">
        <w:rPr>
          <w:rFonts w:ascii="Calibri" w:eastAsia="Times New Roman" w:hAnsi="Calibri" w:cs="Times New Roman"/>
        </w:rPr>
        <w:t xml:space="preserve"> is </w:t>
      </w:r>
      <w:r w:rsidR="00D76E85">
        <w:rPr>
          <w:rFonts w:ascii="Calibri" w:eastAsia="Times New Roman" w:hAnsi="Calibri" w:cs="Times New Roman"/>
        </w:rPr>
        <w:t xml:space="preserve">now </w:t>
      </w:r>
      <w:r w:rsidR="00225B56" w:rsidRPr="00942691">
        <w:rPr>
          <w:rFonts w:ascii="Calibri" w:eastAsia="Times New Roman" w:hAnsi="Calibri" w:cs="Times New Roman"/>
        </w:rPr>
        <w:t>strong</w:t>
      </w:r>
      <w:r w:rsidR="00EA4518">
        <w:rPr>
          <w:rFonts w:ascii="Calibri" w:eastAsia="Times New Roman" w:hAnsi="Calibri" w:cs="Times New Roman"/>
        </w:rPr>
        <w:t>ly</w:t>
      </w:r>
      <w:r w:rsidR="00225B56" w:rsidRPr="00942691">
        <w:rPr>
          <w:rFonts w:ascii="Calibri" w:eastAsia="Times New Roman" w:hAnsi="Calibri" w:cs="Times New Roman"/>
        </w:rPr>
        <w:t xml:space="preserve"> dependent on </w:t>
      </w:r>
      <w:r w:rsidR="005613BB" w:rsidRPr="00942691">
        <w:rPr>
          <w:rFonts w:ascii="Calibri" w:eastAsia="Times New Roman" w:hAnsi="Calibri" w:cs="Times New Roman"/>
        </w:rPr>
        <w:t>the degree of rep</w:t>
      </w:r>
      <w:r w:rsidR="005D65A2">
        <w:rPr>
          <w:rFonts w:ascii="Calibri" w:eastAsia="Times New Roman" w:hAnsi="Calibri" w:cs="Times New Roman"/>
        </w:rPr>
        <w:t xml:space="preserve">eat customers, reputation is </w:t>
      </w:r>
      <w:r w:rsidR="005613BB" w:rsidRPr="00942691">
        <w:rPr>
          <w:rFonts w:ascii="Calibri" w:eastAsia="Times New Roman" w:hAnsi="Calibri" w:cs="Times New Roman"/>
        </w:rPr>
        <w:t xml:space="preserve">more important for franchisees. By that reason, franchisees do not tend to </w:t>
      </w:r>
      <w:r w:rsidR="00610278" w:rsidRPr="00942691">
        <w:rPr>
          <w:rFonts w:ascii="Calibri" w:eastAsia="Times New Roman" w:hAnsi="Calibri" w:cs="Times New Roman"/>
        </w:rPr>
        <w:t>free-</w:t>
      </w:r>
      <w:r w:rsidR="005613BB" w:rsidRPr="00942691">
        <w:rPr>
          <w:rFonts w:ascii="Calibri" w:eastAsia="Times New Roman" w:hAnsi="Calibri" w:cs="Times New Roman"/>
        </w:rPr>
        <w:t xml:space="preserve">ride </w:t>
      </w:r>
      <w:r w:rsidR="00EA4518" w:rsidRPr="00942691">
        <w:rPr>
          <w:rFonts w:ascii="Calibri" w:eastAsia="Times New Roman" w:hAnsi="Calibri" w:cs="Times New Roman"/>
        </w:rPr>
        <w:t xml:space="preserve">anymore </w:t>
      </w:r>
      <w:r w:rsidR="005613BB" w:rsidRPr="00942691">
        <w:rPr>
          <w:rFonts w:ascii="Calibri" w:eastAsia="Times New Roman" w:hAnsi="Calibri" w:cs="Times New Roman"/>
        </w:rPr>
        <w:t>on the costs of the</w:t>
      </w:r>
      <w:r w:rsidR="00EA4518">
        <w:rPr>
          <w:rFonts w:ascii="Calibri" w:eastAsia="Times New Roman" w:hAnsi="Calibri" w:cs="Times New Roman"/>
        </w:rPr>
        <w:t xml:space="preserve"> reputation of the</w:t>
      </w:r>
      <w:r w:rsidR="005613BB" w:rsidRPr="00942691">
        <w:rPr>
          <w:rFonts w:ascii="Calibri" w:eastAsia="Times New Roman" w:hAnsi="Calibri" w:cs="Times New Roman"/>
        </w:rPr>
        <w:t xml:space="preserve"> chain</w:t>
      </w:r>
      <w:r w:rsidR="009162E0">
        <w:rPr>
          <w:rFonts w:ascii="Calibri" w:eastAsia="Times New Roman" w:hAnsi="Calibri" w:cs="Times New Roman"/>
        </w:rPr>
        <w:t xml:space="preserve">. This may be an important insight for </w:t>
      </w:r>
      <w:r w:rsidR="00746506">
        <w:rPr>
          <w:rFonts w:ascii="Calibri" w:eastAsia="Times New Roman" w:hAnsi="Calibri" w:cs="Times New Roman"/>
        </w:rPr>
        <w:t>the organizational</w:t>
      </w:r>
      <w:r w:rsidR="009162E0">
        <w:rPr>
          <w:rFonts w:ascii="Calibri" w:eastAsia="Times New Roman" w:hAnsi="Calibri" w:cs="Times New Roman"/>
        </w:rPr>
        <w:t xml:space="preserve"> </w:t>
      </w:r>
      <w:r w:rsidR="00746506">
        <w:rPr>
          <w:rFonts w:ascii="Calibri" w:eastAsia="Times New Roman" w:hAnsi="Calibri" w:cs="Times New Roman"/>
        </w:rPr>
        <w:t>choice of the headquarters.</w:t>
      </w:r>
    </w:p>
    <w:p w:rsidR="007B62B2" w:rsidRDefault="005613BB" w:rsidP="00093F3B">
      <w:pPr>
        <w:spacing w:after="0" w:line="360" w:lineRule="auto"/>
        <w:jc w:val="both"/>
        <w:rPr>
          <w:rFonts w:ascii="Calibri" w:eastAsia="Times New Roman" w:hAnsi="Calibri" w:cs="Times New Roman"/>
        </w:rPr>
      </w:pPr>
      <w:r w:rsidRPr="00942691">
        <w:rPr>
          <w:rFonts w:ascii="Calibri" w:eastAsia="Times New Roman" w:hAnsi="Calibri" w:cs="Times New Roman"/>
        </w:rPr>
        <w:t xml:space="preserve">I have </w:t>
      </w:r>
      <w:r w:rsidR="00F67093" w:rsidRPr="00942691">
        <w:rPr>
          <w:rFonts w:ascii="Calibri" w:eastAsia="Times New Roman" w:hAnsi="Calibri" w:cs="Times New Roman"/>
        </w:rPr>
        <w:t>extended</w:t>
      </w:r>
      <w:r w:rsidRPr="00942691">
        <w:rPr>
          <w:rFonts w:ascii="Calibri" w:eastAsia="Times New Roman" w:hAnsi="Calibri" w:cs="Times New Roman"/>
        </w:rPr>
        <w:t xml:space="preserve"> the </w:t>
      </w:r>
      <w:r w:rsidR="00746506">
        <w:rPr>
          <w:rFonts w:ascii="Calibri" w:eastAsia="Times New Roman" w:hAnsi="Calibri" w:cs="Times New Roman"/>
        </w:rPr>
        <w:t xml:space="preserve">findings </w:t>
      </w:r>
      <w:r w:rsidR="00F71013">
        <w:rPr>
          <w:rFonts w:ascii="Calibri" w:eastAsia="Times New Roman" w:hAnsi="Calibri" w:cs="Times New Roman"/>
        </w:rPr>
        <w:t>about</w:t>
      </w:r>
      <w:r w:rsidRPr="00942691">
        <w:rPr>
          <w:rFonts w:ascii="Calibri" w:eastAsia="Times New Roman" w:hAnsi="Calibri" w:cs="Times New Roman"/>
        </w:rPr>
        <w:t xml:space="preserve"> the free-ride problem by adding the restaurant density of the various regions and the</w:t>
      </w:r>
      <w:r w:rsidR="00225B56" w:rsidRPr="00942691">
        <w:rPr>
          <w:rFonts w:ascii="Calibri" w:eastAsia="Times New Roman" w:hAnsi="Calibri" w:cs="Times New Roman"/>
        </w:rPr>
        <w:t xml:space="preserve"> franchise</w:t>
      </w:r>
      <w:r w:rsidRPr="00942691">
        <w:rPr>
          <w:rFonts w:ascii="Calibri" w:eastAsia="Times New Roman" w:hAnsi="Calibri" w:cs="Times New Roman"/>
        </w:rPr>
        <w:t xml:space="preserve"> experiences of the </w:t>
      </w:r>
      <w:r w:rsidR="00D76E85">
        <w:rPr>
          <w:rFonts w:ascii="Calibri" w:eastAsia="Times New Roman" w:hAnsi="Calibri" w:cs="Times New Roman"/>
        </w:rPr>
        <w:t xml:space="preserve">headquarters of the chain. </w:t>
      </w:r>
      <w:r w:rsidR="007B62B2">
        <w:rPr>
          <w:rFonts w:ascii="Calibri" w:eastAsia="Times New Roman" w:hAnsi="Calibri" w:cs="Times New Roman"/>
        </w:rPr>
        <w:t>The franchise</w:t>
      </w:r>
      <w:r w:rsidR="00225B56" w:rsidRPr="00942691">
        <w:rPr>
          <w:rFonts w:ascii="Calibri" w:eastAsia="Times New Roman" w:hAnsi="Calibri" w:cs="Times New Roman"/>
        </w:rPr>
        <w:t xml:space="preserve"> </w:t>
      </w:r>
      <w:r w:rsidRPr="00942691">
        <w:rPr>
          <w:rFonts w:ascii="Calibri" w:eastAsia="Times New Roman" w:hAnsi="Calibri" w:cs="Times New Roman"/>
        </w:rPr>
        <w:t>experience</w:t>
      </w:r>
      <w:r w:rsidR="00F67093" w:rsidRPr="00942691">
        <w:rPr>
          <w:rFonts w:ascii="Calibri" w:eastAsia="Times New Roman" w:hAnsi="Calibri" w:cs="Times New Roman"/>
        </w:rPr>
        <w:t xml:space="preserve">, measured in the length of years </w:t>
      </w:r>
      <w:r w:rsidR="007B62B2">
        <w:rPr>
          <w:rFonts w:ascii="Calibri" w:eastAsia="Times New Roman" w:hAnsi="Calibri" w:cs="Times New Roman"/>
        </w:rPr>
        <w:t xml:space="preserve">that the chain is </w:t>
      </w:r>
      <w:r w:rsidR="00F67093" w:rsidRPr="00942691">
        <w:rPr>
          <w:rFonts w:ascii="Calibri" w:eastAsia="Times New Roman" w:hAnsi="Calibri" w:cs="Times New Roman"/>
        </w:rPr>
        <w:t xml:space="preserve">already franchising, has a positive effect on the behavior of </w:t>
      </w:r>
      <w:r w:rsidR="007B62B2">
        <w:rPr>
          <w:rFonts w:ascii="Calibri" w:eastAsia="Times New Roman" w:hAnsi="Calibri" w:cs="Times New Roman"/>
        </w:rPr>
        <w:t xml:space="preserve">the </w:t>
      </w:r>
      <w:r w:rsidR="00F67093" w:rsidRPr="00942691">
        <w:rPr>
          <w:rFonts w:ascii="Calibri" w:eastAsia="Times New Roman" w:hAnsi="Calibri" w:cs="Times New Roman"/>
        </w:rPr>
        <w:t xml:space="preserve">franchisee. This might be the case because of a better understanding in the dynamics of a franchise contract or because a higher reciprocity level of the franchisee due to a longer duration of the franchise </w:t>
      </w:r>
      <w:r w:rsidR="007B62B2">
        <w:rPr>
          <w:rFonts w:ascii="Calibri" w:eastAsia="Times New Roman" w:hAnsi="Calibri" w:cs="Times New Roman"/>
        </w:rPr>
        <w:t>relationship</w:t>
      </w:r>
      <w:r w:rsidR="00F67093" w:rsidRPr="00942691">
        <w:rPr>
          <w:rFonts w:ascii="Calibri" w:eastAsia="Times New Roman" w:hAnsi="Calibri" w:cs="Times New Roman"/>
        </w:rPr>
        <w:t xml:space="preserve">. </w:t>
      </w:r>
    </w:p>
    <w:p w:rsidR="002B785C" w:rsidRPr="00942691" w:rsidRDefault="007B62B2" w:rsidP="00093F3B">
      <w:pPr>
        <w:spacing w:after="0" w:line="360" w:lineRule="auto"/>
        <w:jc w:val="both"/>
        <w:rPr>
          <w:rFonts w:ascii="Calibri" w:eastAsia="Times New Roman" w:hAnsi="Calibri" w:cs="Times New Roman"/>
        </w:rPr>
      </w:pPr>
      <w:r>
        <w:rPr>
          <w:rFonts w:ascii="Calibri" w:eastAsia="Times New Roman" w:hAnsi="Calibri" w:cs="Times New Roman"/>
        </w:rPr>
        <w:t>I</w:t>
      </w:r>
      <w:r w:rsidRPr="00942691">
        <w:rPr>
          <w:rFonts w:ascii="Calibri" w:eastAsia="Times New Roman" w:hAnsi="Calibri" w:cs="Times New Roman"/>
        </w:rPr>
        <w:t>n regions with a high restaurant density</w:t>
      </w:r>
      <w:r>
        <w:rPr>
          <w:rFonts w:ascii="Calibri" w:eastAsia="Times New Roman" w:hAnsi="Calibri" w:cs="Times New Roman"/>
        </w:rPr>
        <w:t xml:space="preserve">, </w:t>
      </w:r>
      <w:r w:rsidRPr="00942691">
        <w:rPr>
          <w:rFonts w:ascii="Calibri" w:eastAsia="Times New Roman" w:hAnsi="Calibri" w:cs="Times New Roman"/>
        </w:rPr>
        <w:t xml:space="preserve">restaurants tend </w:t>
      </w:r>
      <w:r w:rsidR="00F67093" w:rsidRPr="00942691">
        <w:rPr>
          <w:rFonts w:ascii="Calibri" w:eastAsia="Times New Roman" w:hAnsi="Calibri" w:cs="Times New Roman"/>
        </w:rPr>
        <w:t xml:space="preserve">in general to substitute hygiene quality for lower prices, because the demand of customers is more price-elastic. </w:t>
      </w:r>
      <w:r>
        <w:rPr>
          <w:rFonts w:ascii="Calibri" w:eastAsia="Times New Roman" w:hAnsi="Calibri" w:cs="Times New Roman"/>
        </w:rPr>
        <w:t>However c</w:t>
      </w:r>
      <w:r w:rsidR="00F67093" w:rsidRPr="00942691">
        <w:rPr>
          <w:rFonts w:ascii="Calibri" w:eastAsia="Times New Roman" w:hAnsi="Calibri" w:cs="Times New Roman"/>
        </w:rPr>
        <w:t>hain restaurant</w:t>
      </w:r>
      <w:r w:rsidR="00225B56" w:rsidRPr="00942691">
        <w:rPr>
          <w:rFonts w:ascii="Calibri" w:eastAsia="Times New Roman" w:hAnsi="Calibri" w:cs="Times New Roman"/>
        </w:rPr>
        <w:t>s</w:t>
      </w:r>
      <w:r w:rsidR="00F67093" w:rsidRPr="00942691">
        <w:rPr>
          <w:rFonts w:ascii="Calibri" w:eastAsia="Times New Roman" w:hAnsi="Calibri" w:cs="Times New Roman"/>
        </w:rPr>
        <w:t xml:space="preserve">, often </w:t>
      </w:r>
      <w:r w:rsidR="00060914">
        <w:rPr>
          <w:rFonts w:ascii="Calibri" w:eastAsia="Times New Roman" w:hAnsi="Calibri" w:cs="Times New Roman"/>
        </w:rPr>
        <w:t xml:space="preserve">bounded by </w:t>
      </w:r>
      <w:r w:rsidR="00F67093" w:rsidRPr="00942691">
        <w:rPr>
          <w:rFonts w:ascii="Calibri" w:eastAsia="Times New Roman" w:hAnsi="Calibri" w:cs="Times New Roman"/>
        </w:rPr>
        <w:t xml:space="preserve">national prices and national discounts, </w:t>
      </w:r>
      <w:r w:rsidR="00922A08" w:rsidRPr="00942691">
        <w:rPr>
          <w:rFonts w:ascii="Calibri" w:eastAsia="Times New Roman" w:hAnsi="Calibri" w:cs="Times New Roman"/>
        </w:rPr>
        <w:t xml:space="preserve">cannot deviate </w:t>
      </w:r>
      <w:r>
        <w:rPr>
          <w:rFonts w:ascii="Calibri" w:eastAsia="Times New Roman" w:hAnsi="Calibri" w:cs="Times New Roman"/>
        </w:rPr>
        <w:t>very eas</w:t>
      </w:r>
      <w:r w:rsidR="00922A08" w:rsidRPr="00942691">
        <w:rPr>
          <w:rFonts w:ascii="Calibri" w:eastAsia="Times New Roman" w:hAnsi="Calibri" w:cs="Times New Roman"/>
        </w:rPr>
        <w:t>y with the</w:t>
      </w:r>
      <w:r w:rsidR="00746506">
        <w:rPr>
          <w:rFonts w:ascii="Calibri" w:eastAsia="Times New Roman" w:hAnsi="Calibri" w:cs="Times New Roman"/>
        </w:rPr>
        <w:t>ir</w:t>
      </w:r>
      <w:r w:rsidR="00922A08" w:rsidRPr="00942691">
        <w:rPr>
          <w:rFonts w:ascii="Calibri" w:eastAsia="Times New Roman" w:hAnsi="Calibri" w:cs="Times New Roman"/>
        </w:rPr>
        <w:t xml:space="preserve"> prices. For that reason, they are more dependent on repeat customers in a high restaurant density region</w:t>
      </w:r>
      <w:r w:rsidR="00060914">
        <w:rPr>
          <w:rFonts w:ascii="Calibri" w:eastAsia="Times New Roman" w:hAnsi="Calibri" w:cs="Times New Roman"/>
        </w:rPr>
        <w:t>, which may increase the hygiene</w:t>
      </w:r>
      <w:r>
        <w:rPr>
          <w:rFonts w:ascii="Calibri" w:eastAsia="Times New Roman" w:hAnsi="Calibri" w:cs="Times New Roman"/>
        </w:rPr>
        <w:t xml:space="preserve"> quality</w:t>
      </w:r>
      <w:r w:rsidR="00922A08" w:rsidRPr="00942691">
        <w:rPr>
          <w:rFonts w:ascii="Calibri" w:eastAsia="Times New Roman" w:hAnsi="Calibri" w:cs="Times New Roman"/>
        </w:rPr>
        <w:t xml:space="preserve">. </w:t>
      </w:r>
      <w:r w:rsidR="00060914">
        <w:rPr>
          <w:rFonts w:ascii="Calibri" w:eastAsia="Times New Roman" w:hAnsi="Calibri" w:cs="Times New Roman"/>
        </w:rPr>
        <w:t>This</w:t>
      </w:r>
      <w:r w:rsidR="00922A08" w:rsidRPr="00942691">
        <w:rPr>
          <w:rFonts w:ascii="Calibri" w:eastAsia="Times New Roman" w:hAnsi="Calibri" w:cs="Times New Roman"/>
        </w:rPr>
        <w:t xml:space="preserve"> higher hygiene quality</w:t>
      </w:r>
      <w:r w:rsidR="00060914">
        <w:rPr>
          <w:rFonts w:ascii="Calibri" w:eastAsia="Times New Roman" w:hAnsi="Calibri" w:cs="Times New Roman"/>
        </w:rPr>
        <w:t xml:space="preserve"> is </w:t>
      </w:r>
      <w:r w:rsidR="00D76E85">
        <w:rPr>
          <w:rFonts w:ascii="Calibri" w:eastAsia="Times New Roman" w:hAnsi="Calibri" w:cs="Times New Roman"/>
        </w:rPr>
        <w:t xml:space="preserve">indeed </w:t>
      </w:r>
      <w:r w:rsidR="00060914">
        <w:rPr>
          <w:rFonts w:ascii="Calibri" w:eastAsia="Times New Roman" w:hAnsi="Calibri" w:cs="Times New Roman"/>
        </w:rPr>
        <w:t xml:space="preserve">found and </w:t>
      </w:r>
      <w:r>
        <w:rPr>
          <w:rFonts w:ascii="Calibri" w:eastAsia="Times New Roman" w:hAnsi="Calibri" w:cs="Times New Roman"/>
        </w:rPr>
        <w:t>may also induce higher food quality</w:t>
      </w:r>
      <w:r w:rsidR="0080464F" w:rsidRPr="00942691">
        <w:rPr>
          <w:rFonts w:ascii="Calibri" w:eastAsia="Times New Roman" w:hAnsi="Calibri" w:cs="Times New Roman"/>
        </w:rPr>
        <w:t>.</w:t>
      </w:r>
      <w:r w:rsidR="00922A08" w:rsidRPr="00942691">
        <w:rPr>
          <w:rFonts w:ascii="Calibri" w:eastAsia="Times New Roman" w:hAnsi="Calibri" w:cs="Times New Roman"/>
        </w:rPr>
        <w:t xml:space="preserve"> </w:t>
      </w:r>
      <w:r>
        <w:rPr>
          <w:rFonts w:ascii="Calibri" w:eastAsia="Times New Roman" w:hAnsi="Calibri" w:cs="Times New Roman"/>
        </w:rPr>
        <w:t>T</w:t>
      </w:r>
      <w:r w:rsidR="0080464F" w:rsidRPr="00942691">
        <w:rPr>
          <w:rFonts w:ascii="Calibri" w:eastAsia="Times New Roman" w:hAnsi="Calibri" w:cs="Times New Roman"/>
        </w:rPr>
        <w:t>he</w:t>
      </w:r>
      <w:r w:rsidR="00A77526" w:rsidRPr="00942691">
        <w:rPr>
          <w:rFonts w:ascii="Calibri" w:eastAsia="Times New Roman" w:hAnsi="Calibri" w:cs="Times New Roman"/>
        </w:rPr>
        <w:t xml:space="preserve"> reputational concern </w:t>
      </w:r>
      <w:r>
        <w:rPr>
          <w:rFonts w:ascii="Calibri" w:eastAsia="Times New Roman" w:hAnsi="Calibri" w:cs="Times New Roman"/>
        </w:rPr>
        <w:t xml:space="preserve">created by a high restaurant density </w:t>
      </w:r>
      <w:r w:rsidR="00A77526" w:rsidRPr="00942691">
        <w:rPr>
          <w:rFonts w:ascii="Calibri" w:eastAsia="Times New Roman" w:hAnsi="Calibri" w:cs="Times New Roman"/>
        </w:rPr>
        <w:t>eliminates</w:t>
      </w:r>
      <w:r w:rsidR="00922A08" w:rsidRPr="00942691">
        <w:rPr>
          <w:rFonts w:ascii="Calibri" w:eastAsia="Times New Roman" w:hAnsi="Calibri" w:cs="Times New Roman"/>
        </w:rPr>
        <w:t xml:space="preserve"> the free-ride behavior of </w:t>
      </w:r>
      <w:r>
        <w:rPr>
          <w:rFonts w:ascii="Calibri" w:eastAsia="Times New Roman" w:hAnsi="Calibri" w:cs="Times New Roman"/>
        </w:rPr>
        <w:t xml:space="preserve">the </w:t>
      </w:r>
      <w:r w:rsidR="00A77526" w:rsidRPr="00942691">
        <w:rPr>
          <w:rFonts w:ascii="Calibri" w:eastAsia="Times New Roman" w:hAnsi="Calibri" w:cs="Times New Roman"/>
        </w:rPr>
        <w:t>franchisee</w:t>
      </w:r>
      <w:r>
        <w:rPr>
          <w:rFonts w:ascii="Calibri" w:eastAsia="Times New Roman" w:hAnsi="Calibri" w:cs="Times New Roman"/>
        </w:rPr>
        <w:t xml:space="preserve"> and so the cost of the horizontal agency</w:t>
      </w:r>
      <w:r w:rsidR="00922A08" w:rsidRPr="00942691">
        <w:rPr>
          <w:rFonts w:ascii="Calibri" w:eastAsia="Times New Roman" w:hAnsi="Calibri" w:cs="Times New Roman"/>
        </w:rPr>
        <w:t xml:space="preserve">. </w:t>
      </w:r>
      <w:r w:rsidR="00A77526" w:rsidRPr="00942691">
        <w:rPr>
          <w:rFonts w:ascii="Calibri" w:eastAsia="Times New Roman" w:hAnsi="Calibri" w:cs="Times New Roman"/>
        </w:rPr>
        <w:t xml:space="preserve">This new evidence </w:t>
      </w:r>
      <w:r w:rsidR="007D7719" w:rsidRPr="00942691">
        <w:rPr>
          <w:rFonts w:ascii="Calibri" w:eastAsia="Times New Roman" w:hAnsi="Calibri" w:cs="Times New Roman"/>
        </w:rPr>
        <w:t xml:space="preserve">can be very relevant for growing </w:t>
      </w:r>
      <w:r>
        <w:rPr>
          <w:rFonts w:ascii="Calibri" w:eastAsia="Times New Roman" w:hAnsi="Calibri" w:cs="Times New Roman"/>
        </w:rPr>
        <w:t>chains</w:t>
      </w:r>
      <w:r w:rsidR="007A136E">
        <w:rPr>
          <w:rFonts w:ascii="Calibri" w:eastAsia="Times New Roman" w:hAnsi="Calibri" w:cs="Times New Roman"/>
        </w:rPr>
        <w:t>, when choosing the</w:t>
      </w:r>
      <w:r w:rsidR="007A136E" w:rsidRPr="007A136E">
        <w:rPr>
          <w:rFonts w:ascii="Calibri" w:eastAsia="Times New Roman" w:hAnsi="Calibri" w:cs="Times New Roman"/>
        </w:rPr>
        <w:t xml:space="preserve"> organizational setting</w:t>
      </w:r>
      <w:r w:rsidR="007A136E">
        <w:rPr>
          <w:rFonts w:ascii="Calibri" w:eastAsia="Times New Roman" w:hAnsi="Calibri" w:cs="Times New Roman"/>
        </w:rPr>
        <w:t xml:space="preserve"> of a new outlet. </w:t>
      </w:r>
    </w:p>
    <w:p w:rsidR="005E5E7E" w:rsidRPr="00942691" w:rsidRDefault="005E5E7E" w:rsidP="00093F3B">
      <w:pPr>
        <w:pStyle w:val="Heading3"/>
        <w:spacing w:before="0" w:line="360" w:lineRule="auto"/>
        <w:jc w:val="both"/>
        <w:rPr>
          <w:color w:val="auto"/>
        </w:rPr>
      </w:pPr>
      <w:bookmarkStart w:id="24" w:name="_Toc360737827"/>
      <w:r w:rsidRPr="00942691">
        <w:rPr>
          <w:color w:val="auto"/>
        </w:rPr>
        <w:lastRenderedPageBreak/>
        <w:t>Bibliography</w:t>
      </w:r>
      <w:bookmarkEnd w:id="24"/>
      <w:r w:rsidRPr="00942691">
        <w:rPr>
          <w:color w:val="auto"/>
        </w:rPr>
        <w:t xml:space="preserve"> </w:t>
      </w:r>
    </w:p>
    <w:p w:rsidR="00645D1D" w:rsidRPr="00942691" w:rsidRDefault="00645D1D" w:rsidP="00093F3B">
      <w:pPr>
        <w:spacing w:after="0" w:line="360" w:lineRule="auto"/>
        <w:jc w:val="both"/>
      </w:pPr>
    </w:p>
    <w:p w:rsidR="00BB5AAE" w:rsidRDefault="00925111" w:rsidP="00BB5AAE">
      <w:pPr>
        <w:spacing w:after="0"/>
        <w:jc w:val="both"/>
        <w:rPr>
          <w:rFonts w:ascii="Calibri" w:eastAsia="Calibri" w:hAnsi="Calibri" w:cs="Times New Roman"/>
          <w:sz w:val="10"/>
          <w:szCs w:val="10"/>
        </w:rPr>
      </w:pPr>
      <w:proofErr w:type="spellStart"/>
      <w:r w:rsidRPr="00925111">
        <w:rPr>
          <w:rFonts w:ascii="Calibri" w:eastAsia="Calibri" w:hAnsi="Calibri" w:cs="Times New Roman"/>
        </w:rPr>
        <w:t>Badawi</w:t>
      </w:r>
      <w:proofErr w:type="spellEnd"/>
      <w:r w:rsidRPr="00925111">
        <w:rPr>
          <w:rFonts w:ascii="Calibri" w:eastAsia="Calibri" w:hAnsi="Calibri" w:cs="Times New Roman"/>
        </w:rPr>
        <w:t xml:space="preserve">, A.B., Relational Governance and Contract Damages: Evidence from Franchising, </w:t>
      </w:r>
      <w:r w:rsidRPr="00925111">
        <w:rPr>
          <w:rFonts w:ascii="Calibri" w:eastAsia="Calibri" w:hAnsi="Calibri" w:cs="Times New Roman"/>
          <w:i/>
        </w:rPr>
        <w:t>Journal of Empirical Legal Studies</w:t>
      </w:r>
      <w:r w:rsidRPr="00925111">
        <w:rPr>
          <w:rFonts w:ascii="Calibri" w:eastAsia="Calibri" w:hAnsi="Calibri" w:cs="Times New Roman"/>
        </w:rPr>
        <w:t>, vol. 7 (2010), pp. 743-785.</w:t>
      </w:r>
    </w:p>
    <w:p w:rsidR="00BB5AAE" w:rsidRPr="00BB5AAE" w:rsidRDefault="00BB5AAE" w:rsidP="00BB5AAE">
      <w:pPr>
        <w:spacing w:after="0"/>
        <w:jc w:val="both"/>
        <w:rPr>
          <w:rFonts w:ascii="Calibri" w:eastAsia="Calibri" w:hAnsi="Calibri" w:cs="Times New Roman"/>
          <w:sz w:val="10"/>
          <w:szCs w:val="10"/>
        </w:rPr>
      </w:pPr>
    </w:p>
    <w:p w:rsidR="00925111" w:rsidRDefault="00C74880" w:rsidP="00BB5AAE">
      <w:pPr>
        <w:spacing w:after="0"/>
        <w:jc w:val="both"/>
        <w:rPr>
          <w:rFonts w:ascii="Calibri" w:eastAsia="Calibri" w:hAnsi="Calibri" w:cs="Times New Roman"/>
          <w:sz w:val="10"/>
          <w:szCs w:val="10"/>
        </w:rPr>
      </w:pPr>
      <w:proofErr w:type="spellStart"/>
      <w:r>
        <w:rPr>
          <w:rFonts w:ascii="Calibri" w:eastAsia="Calibri" w:hAnsi="Calibri" w:cs="Times New Roman"/>
        </w:rPr>
        <w:t>Brickley</w:t>
      </w:r>
      <w:proofErr w:type="spellEnd"/>
      <w:r>
        <w:rPr>
          <w:rFonts w:ascii="Calibri" w:eastAsia="Calibri" w:hAnsi="Calibri" w:cs="Times New Roman"/>
        </w:rPr>
        <w:t xml:space="preserve">, J. and </w:t>
      </w:r>
      <w:r w:rsidR="00925111" w:rsidRPr="00925111">
        <w:rPr>
          <w:rFonts w:ascii="Calibri" w:eastAsia="Calibri" w:hAnsi="Calibri" w:cs="Times New Roman"/>
        </w:rPr>
        <w:t>Dark, H.</w:t>
      </w:r>
      <w:r w:rsidR="00925111">
        <w:rPr>
          <w:rFonts w:ascii="Calibri" w:eastAsia="Calibri" w:hAnsi="Calibri" w:cs="Times New Roman"/>
        </w:rPr>
        <w:t>,</w:t>
      </w:r>
      <w:r w:rsidR="00925111" w:rsidRPr="00925111">
        <w:rPr>
          <w:rFonts w:ascii="Calibri" w:eastAsia="Calibri" w:hAnsi="Calibri" w:cs="Times New Roman"/>
        </w:rPr>
        <w:t xml:space="preserve"> </w:t>
      </w:r>
      <w:proofErr w:type="gramStart"/>
      <w:r w:rsidR="00925111" w:rsidRPr="00925111">
        <w:rPr>
          <w:rFonts w:ascii="Calibri" w:eastAsia="Calibri" w:hAnsi="Calibri" w:cs="Times New Roman"/>
        </w:rPr>
        <w:t>The</w:t>
      </w:r>
      <w:proofErr w:type="gramEnd"/>
      <w:r w:rsidR="00925111" w:rsidRPr="00925111">
        <w:rPr>
          <w:rFonts w:ascii="Calibri" w:eastAsia="Calibri" w:hAnsi="Calibri" w:cs="Times New Roman"/>
        </w:rPr>
        <w:t xml:space="preserve"> Choice of </w:t>
      </w:r>
      <w:proofErr w:type="spellStart"/>
      <w:r w:rsidR="00925111" w:rsidRPr="00925111">
        <w:rPr>
          <w:rFonts w:ascii="Calibri" w:eastAsia="Calibri" w:hAnsi="Calibri" w:cs="Times New Roman"/>
        </w:rPr>
        <w:t>Organisational</w:t>
      </w:r>
      <w:proofErr w:type="spellEnd"/>
      <w:r w:rsidR="00925111" w:rsidRPr="00925111">
        <w:rPr>
          <w:rFonts w:ascii="Calibri" w:eastAsia="Calibri" w:hAnsi="Calibri" w:cs="Times New Roman"/>
        </w:rPr>
        <w:t xml:space="preserve"> Form: The Case of Franchising, </w:t>
      </w:r>
      <w:r w:rsidR="00925111" w:rsidRPr="00925111">
        <w:rPr>
          <w:rFonts w:ascii="Calibri" w:eastAsia="Calibri" w:hAnsi="Calibri" w:cs="Times New Roman"/>
          <w:i/>
        </w:rPr>
        <w:t>Journal of Financial Economics</w:t>
      </w:r>
      <w:r w:rsidR="00925111" w:rsidRPr="00925111">
        <w:rPr>
          <w:rFonts w:ascii="Calibri" w:eastAsia="Calibri" w:hAnsi="Calibri" w:cs="Times New Roman"/>
        </w:rPr>
        <w:t>, vol.</w:t>
      </w:r>
      <w:r w:rsidR="008F4EEA">
        <w:rPr>
          <w:rFonts w:ascii="Calibri" w:eastAsia="Calibri" w:hAnsi="Calibri" w:cs="Times New Roman"/>
        </w:rPr>
        <w:t xml:space="preserve"> </w:t>
      </w:r>
      <w:r w:rsidR="00925111" w:rsidRPr="00925111">
        <w:rPr>
          <w:rFonts w:ascii="Calibri" w:eastAsia="Calibri" w:hAnsi="Calibri" w:cs="Times New Roman"/>
        </w:rPr>
        <w:t>18 (1987)</w:t>
      </w:r>
      <w:r w:rsidR="00E30CB7">
        <w:rPr>
          <w:rFonts w:ascii="Calibri" w:eastAsia="Calibri" w:hAnsi="Calibri" w:cs="Times New Roman"/>
        </w:rPr>
        <w:t>,</w:t>
      </w:r>
      <w:r w:rsidR="00925111" w:rsidRPr="00925111">
        <w:rPr>
          <w:rFonts w:ascii="Calibri" w:eastAsia="Calibri" w:hAnsi="Calibri" w:cs="Times New Roman"/>
        </w:rPr>
        <w:t xml:space="preserve"> pp. 401-420.</w:t>
      </w:r>
    </w:p>
    <w:p w:rsidR="00BB5AAE" w:rsidRPr="00BB5AAE" w:rsidRDefault="00BB5AAE" w:rsidP="00BB5AAE">
      <w:pPr>
        <w:spacing w:after="0"/>
        <w:jc w:val="both"/>
        <w:rPr>
          <w:rFonts w:ascii="Calibri" w:eastAsia="Calibri" w:hAnsi="Calibri" w:cs="Times New Roman"/>
          <w:sz w:val="10"/>
          <w:szCs w:val="10"/>
        </w:rPr>
      </w:pPr>
    </w:p>
    <w:p w:rsidR="00925111" w:rsidRDefault="007A6B50" w:rsidP="00BB5AAE">
      <w:pPr>
        <w:spacing w:after="0"/>
        <w:jc w:val="both"/>
        <w:rPr>
          <w:rFonts w:ascii="Calibri" w:eastAsia="Calibri" w:hAnsi="Calibri" w:cs="Times New Roman"/>
          <w:sz w:val="10"/>
          <w:szCs w:val="10"/>
        </w:rPr>
      </w:pPr>
      <w:r>
        <w:rPr>
          <w:rFonts w:ascii="Calibri" w:eastAsia="Calibri" w:hAnsi="Calibri" w:cs="Times New Roman"/>
        </w:rPr>
        <w:t>Frey, B.S</w:t>
      </w:r>
      <w:r w:rsidR="00C74880">
        <w:rPr>
          <w:rFonts w:ascii="Calibri" w:eastAsia="Calibri" w:hAnsi="Calibri" w:cs="Times New Roman"/>
        </w:rPr>
        <w:t>. and</w:t>
      </w:r>
      <w:r>
        <w:rPr>
          <w:rFonts w:ascii="Calibri" w:eastAsia="Calibri" w:hAnsi="Calibri" w:cs="Times New Roman"/>
        </w:rPr>
        <w:t xml:space="preserve"> Benz, M.,</w:t>
      </w:r>
      <w:r w:rsidR="00925111" w:rsidRPr="00925111">
        <w:rPr>
          <w:rFonts w:ascii="Calibri" w:eastAsia="Calibri" w:hAnsi="Calibri" w:cs="Times New Roman"/>
        </w:rPr>
        <w:t xml:space="preserve"> </w:t>
      </w:r>
      <w:r w:rsidR="00E30CB7">
        <w:rPr>
          <w:rFonts w:ascii="Calibri" w:eastAsia="Calibri" w:hAnsi="Calibri" w:cs="Times New Roman"/>
        </w:rPr>
        <w:t>From I</w:t>
      </w:r>
      <w:r>
        <w:rPr>
          <w:rFonts w:ascii="Calibri" w:eastAsia="Calibri" w:hAnsi="Calibri" w:cs="Times New Roman"/>
        </w:rPr>
        <w:t>mperial</w:t>
      </w:r>
      <w:r w:rsidR="00E30CB7">
        <w:rPr>
          <w:rFonts w:ascii="Calibri" w:eastAsia="Calibri" w:hAnsi="Calibri" w:cs="Times New Roman"/>
        </w:rPr>
        <w:t>ism to Inspiration: A survey of Economics and P</w:t>
      </w:r>
      <w:r>
        <w:rPr>
          <w:rFonts w:ascii="Calibri" w:eastAsia="Calibri" w:hAnsi="Calibri" w:cs="Times New Roman"/>
        </w:rPr>
        <w:t>sychology</w:t>
      </w:r>
      <w:r w:rsidR="00925111" w:rsidRPr="00925111">
        <w:rPr>
          <w:rFonts w:ascii="Calibri" w:eastAsia="Calibri" w:hAnsi="Calibri" w:cs="Times New Roman"/>
        </w:rPr>
        <w:t xml:space="preserve">, </w:t>
      </w:r>
      <w:r w:rsidR="00925111" w:rsidRPr="00925111">
        <w:rPr>
          <w:rFonts w:ascii="Calibri" w:eastAsia="Calibri" w:hAnsi="Calibri" w:cs="Times New Roman"/>
          <w:i/>
        </w:rPr>
        <w:t>American Political Science Review</w:t>
      </w:r>
      <w:r w:rsidR="00925111" w:rsidRPr="00925111">
        <w:rPr>
          <w:rFonts w:ascii="Calibri" w:eastAsia="Calibri" w:hAnsi="Calibri" w:cs="Times New Roman"/>
        </w:rPr>
        <w:t>, vol. 131 (2001)</w:t>
      </w:r>
      <w:r w:rsidR="009836C7">
        <w:rPr>
          <w:rFonts w:ascii="Calibri" w:eastAsia="Calibri" w:hAnsi="Calibri" w:cs="Times New Roman"/>
        </w:rPr>
        <w:t>, pp. 61-83.</w:t>
      </w:r>
    </w:p>
    <w:p w:rsidR="00BB5AAE" w:rsidRPr="00BB5AAE" w:rsidRDefault="00BB5AAE" w:rsidP="00BB5AAE">
      <w:pPr>
        <w:spacing w:after="0"/>
        <w:jc w:val="both"/>
        <w:rPr>
          <w:rFonts w:ascii="Calibri" w:eastAsia="Calibri" w:hAnsi="Calibri" w:cs="Times New Roman"/>
          <w:sz w:val="10"/>
          <w:szCs w:val="10"/>
        </w:rPr>
      </w:pPr>
    </w:p>
    <w:p w:rsidR="00925111" w:rsidRDefault="00C74880" w:rsidP="00BB5AAE">
      <w:pPr>
        <w:spacing w:after="0"/>
        <w:jc w:val="both"/>
        <w:rPr>
          <w:rFonts w:ascii="Calibri" w:eastAsia="Calibri" w:hAnsi="Calibri" w:cs="Times New Roman"/>
          <w:sz w:val="10"/>
          <w:szCs w:val="10"/>
        </w:rPr>
      </w:pPr>
      <w:r>
        <w:rPr>
          <w:rFonts w:ascii="Calibri" w:eastAsia="Calibri" w:hAnsi="Calibri" w:cs="Times New Roman"/>
        </w:rPr>
        <w:t>Combs, J.G., Michael, S.C. and</w:t>
      </w:r>
      <w:r w:rsidR="00925111" w:rsidRPr="00925111">
        <w:rPr>
          <w:rFonts w:ascii="Calibri" w:eastAsia="Calibri" w:hAnsi="Calibri" w:cs="Times New Roman"/>
        </w:rPr>
        <w:t xml:space="preserve"> </w:t>
      </w:r>
      <w:proofErr w:type="spellStart"/>
      <w:r w:rsidR="00925111" w:rsidRPr="00925111">
        <w:rPr>
          <w:rFonts w:ascii="Calibri" w:eastAsia="Calibri" w:hAnsi="Calibri" w:cs="Times New Roman"/>
        </w:rPr>
        <w:t>Castr</w:t>
      </w:r>
      <w:r w:rsidR="00E30CB7">
        <w:rPr>
          <w:rFonts w:ascii="Calibri" w:eastAsia="Calibri" w:hAnsi="Calibri" w:cs="Times New Roman"/>
        </w:rPr>
        <w:t>ogiovani</w:t>
      </w:r>
      <w:proofErr w:type="spellEnd"/>
      <w:r w:rsidR="00E30CB7">
        <w:rPr>
          <w:rFonts w:ascii="Calibri" w:eastAsia="Calibri" w:hAnsi="Calibri" w:cs="Times New Roman"/>
        </w:rPr>
        <w:t>, G.J., Franchising: A R</w:t>
      </w:r>
      <w:r w:rsidR="00925111" w:rsidRPr="00925111">
        <w:rPr>
          <w:rFonts w:ascii="Calibri" w:eastAsia="Calibri" w:hAnsi="Calibri" w:cs="Times New Roman"/>
        </w:rPr>
        <w:t>eview and Avenues to Greater Theoretical Diversity,</w:t>
      </w:r>
      <w:r w:rsidR="00E30CB7">
        <w:rPr>
          <w:rFonts w:ascii="Calibri" w:eastAsia="Calibri" w:hAnsi="Calibri" w:cs="Times New Roman"/>
        </w:rPr>
        <w:t xml:space="preserve"> </w:t>
      </w:r>
      <w:r w:rsidR="00925111" w:rsidRPr="00925111">
        <w:rPr>
          <w:rFonts w:ascii="Calibri" w:eastAsia="Calibri" w:hAnsi="Calibri" w:cs="Times New Roman"/>
          <w:i/>
        </w:rPr>
        <w:t>Journal of Management</w:t>
      </w:r>
      <w:r w:rsidR="00925111" w:rsidRPr="00925111">
        <w:rPr>
          <w:rFonts w:ascii="Calibri" w:eastAsia="Calibri" w:hAnsi="Calibri" w:cs="Times New Roman"/>
        </w:rPr>
        <w:t>, vol.</w:t>
      </w:r>
      <w:r w:rsidR="008F4EEA">
        <w:rPr>
          <w:rFonts w:ascii="Calibri" w:eastAsia="Calibri" w:hAnsi="Calibri" w:cs="Times New Roman"/>
        </w:rPr>
        <w:t xml:space="preserve"> </w:t>
      </w:r>
      <w:r w:rsidR="00925111" w:rsidRPr="00925111">
        <w:rPr>
          <w:rFonts w:ascii="Calibri" w:eastAsia="Calibri" w:hAnsi="Calibri" w:cs="Times New Roman"/>
        </w:rPr>
        <w:t>30 (2004), pp. 907-931.</w:t>
      </w:r>
    </w:p>
    <w:p w:rsidR="00BB5AAE" w:rsidRPr="00BB5AAE" w:rsidRDefault="00BB5AAE" w:rsidP="00BB5AAE">
      <w:pPr>
        <w:spacing w:after="0"/>
        <w:jc w:val="both"/>
        <w:rPr>
          <w:rFonts w:ascii="Calibri" w:eastAsia="Calibri" w:hAnsi="Calibri" w:cs="Times New Roman"/>
          <w:sz w:val="10"/>
          <w:szCs w:val="10"/>
        </w:rPr>
      </w:pPr>
    </w:p>
    <w:p w:rsidR="00BB5AAE" w:rsidRDefault="00925111" w:rsidP="00BB5AAE">
      <w:pPr>
        <w:spacing w:after="0"/>
        <w:jc w:val="both"/>
        <w:rPr>
          <w:rFonts w:ascii="Calibri" w:eastAsia="Calibri" w:hAnsi="Calibri" w:cs="Times New Roman"/>
          <w:sz w:val="10"/>
          <w:szCs w:val="10"/>
        </w:rPr>
      </w:pPr>
      <w:proofErr w:type="spellStart"/>
      <w:r w:rsidRPr="00925111">
        <w:rPr>
          <w:rFonts w:ascii="Calibri" w:eastAsia="Calibri" w:hAnsi="Calibri" w:cs="Times New Roman"/>
        </w:rPr>
        <w:t>Eisenhardt</w:t>
      </w:r>
      <w:proofErr w:type="spellEnd"/>
      <w:r w:rsidRPr="00925111">
        <w:rPr>
          <w:rFonts w:ascii="Calibri" w:eastAsia="Calibri" w:hAnsi="Calibri" w:cs="Times New Roman"/>
        </w:rPr>
        <w:t xml:space="preserve">, K.M., Agency Theory: An Assessment and Review, </w:t>
      </w:r>
      <w:r w:rsidRPr="00925111">
        <w:rPr>
          <w:rFonts w:ascii="Calibri" w:eastAsia="Calibri" w:hAnsi="Calibri" w:cs="Times New Roman"/>
          <w:i/>
        </w:rPr>
        <w:t>Academy of Management Review</w:t>
      </w:r>
      <w:r w:rsidRPr="00925111">
        <w:rPr>
          <w:rFonts w:ascii="Calibri" w:eastAsia="Calibri" w:hAnsi="Calibri" w:cs="Times New Roman"/>
        </w:rPr>
        <w:t>, vol. 14 (1989), pp. 57-74.</w:t>
      </w:r>
    </w:p>
    <w:p w:rsidR="00BB5AAE" w:rsidRDefault="00BB5AAE" w:rsidP="00BB5AAE">
      <w:pPr>
        <w:spacing w:after="0"/>
        <w:jc w:val="both"/>
        <w:rPr>
          <w:rFonts w:ascii="Calibri" w:eastAsia="Calibri" w:hAnsi="Calibri" w:cs="Times New Roman"/>
          <w:sz w:val="10"/>
          <w:szCs w:val="10"/>
        </w:rPr>
      </w:pPr>
    </w:p>
    <w:p w:rsidR="00925111" w:rsidRDefault="00925111" w:rsidP="00BB5AAE">
      <w:pPr>
        <w:spacing w:after="0"/>
        <w:jc w:val="both"/>
        <w:rPr>
          <w:rFonts w:ascii="Calibri" w:eastAsia="Calibri" w:hAnsi="Calibri" w:cs="Times New Roman"/>
          <w:sz w:val="10"/>
          <w:szCs w:val="10"/>
        </w:rPr>
      </w:pPr>
      <w:r w:rsidRPr="00925111">
        <w:rPr>
          <w:rFonts w:ascii="Calibri" w:eastAsia="Calibri" w:hAnsi="Calibri" w:cs="Times New Roman"/>
        </w:rPr>
        <w:t>Jin</w:t>
      </w:r>
      <w:r w:rsidR="00E57772">
        <w:rPr>
          <w:rFonts w:ascii="Calibri" w:eastAsia="Calibri" w:hAnsi="Calibri" w:cs="Times New Roman"/>
        </w:rPr>
        <w:t>, G.Z.,</w:t>
      </w:r>
      <w:r w:rsidRPr="00925111">
        <w:rPr>
          <w:rFonts w:ascii="Calibri" w:eastAsia="Calibri" w:hAnsi="Calibri" w:cs="Times New Roman"/>
        </w:rPr>
        <w:t xml:space="preserve"> and L</w:t>
      </w:r>
      <w:r w:rsidR="00E30CB7">
        <w:rPr>
          <w:rFonts w:ascii="Calibri" w:eastAsia="Calibri" w:hAnsi="Calibri" w:cs="Times New Roman"/>
        </w:rPr>
        <w:t>eslie</w:t>
      </w:r>
      <w:r w:rsidR="00E57772">
        <w:rPr>
          <w:rFonts w:ascii="Calibri" w:eastAsia="Calibri" w:hAnsi="Calibri" w:cs="Times New Roman"/>
        </w:rPr>
        <w:t xml:space="preserve"> P.,</w:t>
      </w:r>
      <w:r w:rsidR="00E30CB7">
        <w:rPr>
          <w:rFonts w:ascii="Calibri" w:eastAsia="Calibri" w:hAnsi="Calibri" w:cs="Times New Roman"/>
        </w:rPr>
        <w:t xml:space="preserve"> Reputational Incentives f</w:t>
      </w:r>
      <w:r w:rsidRPr="00925111">
        <w:rPr>
          <w:rFonts w:ascii="Calibri" w:eastAsia="Calibri" w:hAnsi="Calibri" w:cs="Times New Roman"/>
        </w:rPr>
        <w:t xml:space="preserve">or Restaurant Hygiene, </w:t>
      </w:r>
      <w:r w:rsidRPr="00925111">
        <w:rPr>
          <w:rFonts w:ascii="Calibri" w:eastAsia="Calibri" w:hAnsi="Calibri" w:cs="Times New Roman"/>
          <w:i/>
        </w:rPr>
        <w:t>American Economic Journal: Microeconomics</w:t>
      </w:r>
      <w:r w:rsidR="00E57772">
        <w:rPr>
          <w:rFonts w:ascii="Calibri" w:eastAsia="Calibri" w:hAnsi="Calibri" w:cs="Times New Roman"/>
        </w:rPr>
        <w:t>, vol.</w:t>
      </w:r>
      <w:r w:rsidR="008F4EEA">
        <w:rPr>
          <w:rFonts w:ascii="Calibri" w:eastAsia="Calibri" w:hAnsi="Calibri" w:cs="Times New Roman"/>
        </w:rPr>
        <w:t xml:space="preserve"> </w:t>
      </w:r>
      <w:r w:rsidRPr="00925111">
        <w:rPr>
          <w:rFonts w:ascii="Calibri" w:eastAsia="Calibri" w:hAnsi="Calibri" w:cs="Times New Roman"/>
        </w:rPr>
        <w:t>1 (2009), pp. 237-267.</w:t>
      </w:r>
    </w:p>
    <w:p w:rsidR="00BB5AAE" w:rsidRPr="00BB5AAE" w:rsidRDefault="00BB5AAE" w:rsidP="00BB5AAE">
      <w:pPr>
        <w:spacing w:after="0"/>
        <w:jc w:val="both"/>
        <w:rPr>
          <w:rFonts w:ascii="Calibri" w:eastAsia="Calibri" w:hAnsi="Calibri" w:cs="Times New Roman"/>
          <w:sz w:val="10"/>
          <w:szCs w:val="10"/>
        </w:rPr>
      </w:pPr>
    </w:p>
    <w:p w:rsidR="00E57772" w:rsidRPr="008F4EEA" w:rsidRDefault="00E57772" w:rsidP="00BB5AAE">
      <w:pPr>
        <w:spacing w:after="0"/>
        <w:jc w:val="both"/>
        <w:rPr>
          <w:rFonts w:ascii="Calibri" w:eastAsia="Calibri" w:hAnsi="Calibri" w:cs="Times New Roman"/>
        </w:rPr>
      </w:pPr>
      <w:proofErr w:type="spellStart"/>
      <w:r w:rsidRPr="008F4EEA">
        <w:rPr>
          <w:rFonts w:ascii="Calibri" w:eastAsia="Calibri" w:hAnsi="Calibri" w:cs="Times New Roman"/>
        </w:rPr>
        <w:t>Kahn</w:t>
      </w:r>
      <w:r w:rsidR="008F4EEA" w:rsidRPr="008F4EEA">
        <w:rPr>
          <w:rFonts w:ascii="Calibri" w:eastAsia="Calibri" w:hAnsi="Calibri" w:cs="Times New Roman"/>
        </w:rPr>
        <w:t>eman</w:t>
      </w:r>
      <w:proofErr w:type="spellEnd"/>
      <w:r w:rsidR="008F4EEA" w:rsidRPr="008F4EEA">
        <w:rPr>
          <w:rFonts w:ascii="Calibri" w:eastAsia="Calibri" w:hAnsi="Calibri" w:cs="Times New Roman"/>
        </w:rPr>
        <w:t xml:space="preserve">, D., </w:t>
      </w:r>
      <w:proofErr w:type="spellStart"/>
      <w:r w:rsidR="008F4EEA" w:rsidRPr="008F4EEA">
        <w:rPr>
          <w:rFonts w:ascii="Calibri" w:eastAsia="Calibri" w:hAnsi="Calibri" w:cs="Times New Roman"/>
        </w:rPr>
        <w:t>Knetsch</w:t>
      </w:r>
      <w:proofErr w:type="spellEnd"/>
      <w:r w:rsidR="008F4EEA" w:rsidRPr="008F4EEA">
        <w:rPr>
          <w:rFonts w:ascii="Calibri" w:eastAsia="Calibri" w:hAnsi="Calibri" w:cs="Times New Roman"/>
        </w:rPr>
        <w:t xml:space="preserve">, J.L. and </w:t>
      </w:r>
      <w:proofErr w:type="spellStart"/>
      <w:r w:rsidR="008F4EEA" w:rsidRPr="008F4EEA">
        <w:rPr>
          <w:rFonts w:ascii="Calibri" w:eastAsia="Calibri" w:hAnsi="Calibri" w:cs="Times New Roman"/>
        </w:rPr>
        <w:t>Th</w:t>
      </w:r>
      <w:r w:rsidR="008F4EEA">
        <w:rPr>
          <w:rFonts w:ascii="Calibri" w:eastAsia="Calibri" w:hAnsi="Calibri" w:cs="Times New Roman"/>
        </w:rPr>
        <w:t>aler</w:t>
      </w:r>
      <w:proofErr w:type="spellEnd"/>
      <w:r w:rsidR="008F4EEA">
        <w:rPr>
          <w:rFonts w:ascii="Calibri" w:eastAsia="Calibri" w:hAnsi="Calibri" w:cs="Times New Roman"/>
        </w:rPr>
        <w:t xml:space="preserve">, R.H., </w:t>
      </w:r>
      <w:proofErr w:type="gramStart"/>
      <w:r w:rsidR="008F4EEA">
        <w:rPr>
          <w:rFonts w:ascii="Calibri" w:eastAsia="Calibri" w:hAnsi="Calibri" w:cs="Times New Roman"/>
        </w:rPr>
        <w:t>The</w:t>
      </w:r>
      <w:proofErr w:type="gramEnd"/>
      <w:r w:rsidR="008F4EEA">
        <w:rPr>
          <w:rFonts w:ascii="Calibri" w:eastAsia="Calibri" w:hAnsi="Calibri" w:cs="Times New Roman"/>
        </w:rPr>
        <w:t xml:space="preserve"> Endowment Effect, Loss Aversion and Status Quo Bias, </w:t>
      </w:r>
      <w:r w:rsidR="008F4EEA">
        <w:rPr>
          <w:rFonts w:ascii="Calibri" w:eastAsia="Calibri" w:hAnsi="Calibri" w:cs="Times New Roman"/>
          <w:i/>
        </w:rPr>
        <w:t xml:space="preserve">Journal of Economic Perspectives, </w:t>
      </w:r>
      <w:r w:rsidR="008F4EEA">
        <w:rPr>
          <w:rFonts w:ascii="Calibri" w:eastAsia="Calibri" w:hAnsi="Calibri" w:cs="Times New Roman"/>
        </w:rPr>
        <w:t>vol. 5 (1991), pp. 193-206.</w:t>
      </w:r>
    </w:p>
    <w:p w:rsidR="00E57772" w:rsidRPr="008F4EEA" w:rsidRDefault="00E57772" w:rsidP="00BB5AAE">
      <w:pPr>
        <w:spacing w:after="0"/>
        <w:jc w:val="both"/>
        <w:rPr>
          <w:rFonts w:ascii="Calibri" w:eastAsia="Calibri" w:hAnsi="Calibri" w:cs="Times New Roman"/>
          <w:sz w:val="10"/>
          <w:szCs w:val="10"/>
        </w:rPr>
      </w:pPr>
    </w:p>
    <w:p w:rsidR="00925111" w:rsidRPr="00FA128E" w:rsidRDefault="00925111" w:rsidP="00BB5AAE">
      <w:pPr>
        <w:spacing w:after="0"/>
        <w:jc w:val="both"/>
        <w:rPr>
          <w:rFonts w:ascii="Calibri" w:eastAsia="Calibri" w:hAnsi="Calibri" w:cs="Times New Roman"/>
        </w:rPr>
      </w:pPr>
      <w:r w:rsidRPr="00925111">
        <w:rPr>
          <w:rFonts w:ascii="Calibri" w:eastAsia="Calibri" w:hAnsi="Calibri" w:cs="Times New Roman"/>
        </w:rPr>
        <w:t xml:space="preserve">Kidwell, R., </w:t>
      </w:r>
      <w:proofErr w:type="spellStart"/>
      <w:r w:rsidRPr="00925111">
        <w:rPr>
          <w:rFonts w:ascii="Calibri" w:eastAsia="Calibri" w:hAnsi="Calibri" w:cs="Times New Roman"/>
        </w:rPr>
        <w:t>Nygaard</w:t>
      </w:r>
      <w:proofErr w:type="spellEnd"/>
      <w:r w:rsidRPr="00925111">
        <w:rPr>
          <w:rFonts w:ascii="Calibri" w:eastAsia="Calibri" w:hAnsi="Calibri" w:cs="Times New Roman"/>
        </w:rPr>
        <w:t xml:space="preserve">, A. and </w:t>
      </w:r>
      <w:proofErr w:type="spellStart"/>
      <w:r w:rsidRPr="00925111">
        <w:rPr>
          <w:rFonts w:ascii="Calibri" w:eastAsia="Calibri" w:hAnsi="Calibri" w:cs="Times New Roman"/>
        </w:rPr>
        <w:t>Silkoset</w:t>
      </w:r>
      <w:proofErr w:type="spellEnd"/>
      <w:r w:rsidRPr="00925111">
        <w:rPr>
          <w:rFonts w:ascii="Calibri" w:eastAsia="Calibri" w:hAnsi="Calibri" w:cs="Times New Roman"/>
        </w:rPr>
        <w:t>, R., Ante</w:t>
      </w:r>
      <w:r w:rsidRPr="00FA128E">
        <w:rPr>
          <w:rFonts w:ascii="Calibri" w:eastAsia="Calibri" w:hAnsi="Calibri" w:cs="Times New Roman"/>
        </w:rPr>
        <w:t>cede</w:t>
      </w:r>
      <w:r w:rsidR="00E30CB7">
        <w:rPr>
          <w:rFonts w:ascii="Calibri" w:eastAsia="Calibri" w:hAnsi="Calibri" w:cs="Times New Roman"/>
        </w:rPr>
        <w:t>nts and Effects of Free Riding in the F</w:t>
      </w:r>
      <w:r w:rsidRPr="00FA128E">
        <w:rPr>
          <w:rFonts w:ascii="Calibri" w:eastAsia="Calibri" w:hAnsi="Calibri" w:cs="Times New Roman"/>
        </w:rPr>
        <w:t>ranchisor-</w:t>
      </w:r>
    </w:p>
    <w:p w:rsidR="00925111" w:rsidRDefault="00E30CB7" w:rsidP="00BB5AAE">
      <w:pPr>
        <w:spacing w:after="0"/>
        <w:jc w:val="both"/>
        <w:rPr>
          <w:rFonts w:ascii="Calibri" w:eastAsia="Calibri" w:hAnsi="Calibri" w:cs="Times New Roman"/>
        </w:rPr>
      </w:pPr>
      <w:r>
        <w:rPr>
          <w:rFonts w:ascii="Calibri" w:eastAsia="Calibri" w:hAnsi="Calibri" w:cs="Times New Roman"/>
        </w:rPr>
        <w:t>Franchisee R</w:t>
      </w:r>
      <w:r w:rsidR="00925111" w:rsidRPr="00FA128E">
        <w:rPr>
          <w:rFonts w:ascii="Calibri" w:eastAsia="Calibri" w:hAnsi="Calibri" w:cs="Times New Roman"/>
        </w:rPr>
        <w:t xml:space="preserve">elationship, </w:t>
      </w:r>
      <w:r w:rsidR="00925111" w:rsidRPr="00FA128E">
        <w:rPr>
          <w:rFonts w:ascii="Calibri" w:eastAsia="Calibri" w:hAnsi="Calibri" w:cs="Times New Roman"/>
          <w:i/>
        </w:rPr>
        <w:t>Journal of Business</w:t>
      </w:r>
      <w:r w:rsidR="00925111" w:rsidRPr="00925111">
        <w:rPr>
          <w:rFonts w:ascii="Calibri" w:eastAsia="Calibri" w:hAnsi="Calibri" w:cs="Times New Roman"/>
          <w:i/>
        </w:rPr>
        <w:t xml:space="preserve"> Venturing</w:t>
      </w:r>
      <w:r w:rsidR="00925111" w:rsidRPr="00925111">
        <w:rPr>
          <w:rFonts w:ascii="Calibri" w:eastAsia="Calibri" w:hAnsi="Calibri" w:cs="Times New Roman"/>
        </w:rPr>
        <w:t xml:space="preserve">, vol. 22 (2007), pp. 522-544. </w:t>
      </w:r>
    </w:p>
    <w:p w:rsidR="00BB5AAE" w:rsidRPr="00BB5AAE" w:rsidRDefault="00BB5AAE" w:rsidP="00BB5AAE">
      <w:pPr>
        <w:spacing w:after="0"/>
        <w:jc w:val="both"/>
        <w:rPr>
          <w:rFonts w:ascii="Calibri" w:eastAsia="Calibri" w:hAnsi="Calibri" w:cs="Times New Roman"/>
          <w:sz w:val="10"/>
          <w:szCs w:val="10"/>
        </w:rPr>
      </w:pPr>
    </w:p>
    <w:p w:rsidR="00BB5AAE" w:rsidRDefault="00925111" w:rsidP="00BB5AAE">
      <w:pPr>
        <w:spacing w:after="0"/>
        <w:jc w:val="both"/>
        <w:rPr>
          <w:rFonts w:ascii="Calibri" w:eastAsia="Calibri" w:hAnsi="Calibri" w:cs="Times New Roman"/>
        </w:rPr>
      </w:pPr>
      <w:r w:rsidRPr="00925111">
        <w:rPr>
          <w:rFonts w:ascii="Calibri" w:eastAsia="Calibri" w:hAnsi="Calibri" w:cs="Times New Roman"/>
        </w:rPr>
        <w:t xml:space="preserve">Kidwell </w:t>
      </w:r>
      <w:proofErr w:type="spellStart"/>
      <w:r w:rsidRPr="00925111">
        <w:rPr>
          <w:rFonts w:ascii="Calibri" w:eastAsia="Calibri" w:hAnsi="Calibri" w:cs="Times New Roman"/>
        </w:rPr>
        <w:t>jr</w:t>
      </w:r>
      <w:proofErr w:type="spellEnd"/>
      <w:r w:rsidR="00C74880">
        <w:rPr>
          <w:rFonts w:ascii="Calibri" w:eastAsia="Calibri" w:hAnsi="Calibri" w:cs="Times New Roman"/>
        </w:rPr>
        <w:t>., R.E. and</w:t>
      </w:r>
      <w:r w:rsidR="00E30CB7">
        <w:rPr>
          <w:rFonts w:ascii="Calibri" w:eastAsia="Calibri" w:hAnsi="Calibri" w:cs="Times New Roman"/>
        </w:rPr>
        <w:t xml:space="preserve"> Bennett, N., Employee P</w:t>
      </w:r>
      <w:r w:rsidRPr="00925111">
        <w:rPr>
          <w:rFonts w:ascii="Calibri" w:eastAsia="Calibri" w:hAnsi="Calibri" w:cs="Times New Roman"/>
        </w:rPr>
        <w:t>ropens</w:t>
      </w:r>
      <w:r w:rsidR="009836C7">
        <w:rPr>
          <w:rFonts w:ascii="Calibri" w:eastAsia="Calibri" w:hAnsi="Calibri" w:cs="Times New Roman"/>
        </w:rPr>
        <w:t>ity to w</w:t>
      </w:r>
      <w:r w:rsidR="00E30CB7">
        <w:rPr>
          <w:rFonts w:ascii="Calibri" w:eastAsia="Calibri" w:hAnsi="Calibri" w:cs="Times New Roman"/>
        </w:rPr>
        <w:t>ithhold Effort: A Conceptual M</w:t>
      </w:r>
      <w:r w:rsidR="009836C7">
        <w:rPr>
          <w:rFonts w:ascii="Calibri" w:eastAsia="Calibri" w:hAnsi="Calibri" w:cs="Times New Roman"/>
        </w:rPr>
        <w:t>odel to i</w:t>
      </w:r>
      <w:r w:rsidR="00E30CB7">
        <w:rPr>
          <w:rFonts w:ascii="Calibri" w:eastAsia="Calibri" w:hAnsi="Calibri" w:cs="Times New Roman"/>
        </w:rPr>
        <w:t xml:space="preserve">ntersect </w:t>
      </w:r>
      <w:r w:rsidR="009836C7">
        <w:rPr>
          <w:rFonts w:ascii="Calibri" w:eastAsia="Calibri" w:hAnsi="Calibri" w:cs="Times New Roman"/>
        </w:rPr>
        <w:t>T</w:t>
      </w:r>
      <w:r w:rsidR="00E30CB7">
        <w:rPr>
          <w:rFonts w:ascii="Calibri" w:eastAsia="Calibri" w:hAnsi="Calibri" w:cs="Times New Roman"/>
        </w:rPr>
        <w:t>hree Avenues of R</w:t>
      </w:r>
      <w:r w:rsidRPr="00925111">
        <w:rPr>
          <w:rFonts w:ascii="Calibri" w:eastAsia="Calibri" w:hAnsi="Calibri" w:cs="Times New Roman"/>
        </w:rPr>
        <w:t xml:space="preserve">esearch.  </w:t>
      </w:r>
      <w:r w:rsidRPr="00925111">
        <w:rPr>
          <w:rFonts w:ascii="Calibri" w:eastAsia="Calibri" w:hAnsi="Calibri" w:cs="Times New Roman"/>
          <w:i/>
        </w:rPr>
        <w:t>Academy of Management Review</w:t>
      </w:r>
      <w:r w:rsidR="00E30CB7">
        <w:rPr>
          <w:rFonts w:ascii="Calibri" w:eastAsia="Calibri" w:hAnsi="Calibri" w:cs="Times New Roman"/>
        </w:rPr>
        <w:t>, vol.</w:t>
      </w:r>
      <w:r w:rsidR="008F4EEA">
        <w:rPr>
          <w:rFonts w:ascii="Calibri" w:eastAsia="Calibri" w:hAnsi="Calibri" w:cs="Times New Roman"/>
        </w:rPr>
        <w:t xml:space="preserve"> </w:t>
      </w:r>
      <w:r w:rsidRPr="00925111">
        <w:rPr>
          <w:rFonts w:ascii="Calibri" w:eastAsia="Calibri" w:hAnsi="Calibri" w:cs="Times New Roman"/>
        </w:rPr>
        <w:t>18</w:t>
      </w:r>
      <w:r w:rsidR="009836C7">
        <w:rPr>
          <w:rFonts w:ascii="Calibri" w:eastAsia="Calibri" w:hAnsi="Calibri" w:cs="Times New Roman"/>
        </w:rPr>
        <w:t xml:space="preserve"> (1993)</w:t>
      </w:r>
      <w:r w:rsidRPr="00925111">
        <w:rPr>
          <w:rFonts w:ascii="Calibri" w:eastAsia="Calibri" w:hAnsi="Calibri" w:cs="Times New Roman"/>
        </w:rPr>
        <w:t xml:space="preserve">, pp. 429-456. </w:t>
      </w:r>
    </w:p>
    <w:p w:rsidR="00BB5AAE" w:rsidRDefault="00BB5AAE" w:rsidP="00BB5AAE">
      <w:pPr>
        <w:spacing w:after="0"/>
        <w:jc w:val="both"/>
        <w:rPr>
          <w:rFonts w:ascii="Calibri" w:eastAsia="Calibri" w:hAnsi="Calibri" w:cs="Times New Roman"/>
          <w:sz w:val="10"/>
          <w:szCs w:val="10"/>
        </w:rPr>
      </w:pPr>
    </w:p>
    <w:p w:rsidR="00925111" w:rsidRDefault="00925111" w:rsidP="00BB5AAE">
      <w:pPr>
        <w:spacing w:after="0"/>
        <w:jc w:val="both"/>
        <w:rPr>
          <w:rFonts w:ascii="Calibri" w:eastAsia="Calibri" w:hAnsi="Calibri" w:cs="Times New Roman"/>
          <w:sz w:val="10"/>
          <w:szCs w:val="10"/>
        </w:rPr>
      </w:pPr>
      <w:r w:rsidRPr="00925111">
        <w:rPr>
          <w:rFonts w:ascii="Calibri" w:eastAsia="Calibri" w:hAnsi="Calibri" w:cs="Times New Roman"/>
        </w:rPr>
        <w:t xml:space="preserve">Klein, B., Transaction Cost Determinants of ‘Unfair’ Contractual Arrangements.  </w:t>
      </w:r>
      <w:r w:rsidRPr="00925111">
        <w:rPr>
          <w:rFonts w:ascii="Calibri" w:eastAsia="Calibri" w:hAnsi="Calibri" w:cs="Times New Roman"/>
          <w:i/>
        </w:rPr>
        <w:t>American Economic Review Papers and Proceedings,</w:t>
      </w:r>
      <w:r w:rsidR="00E30CB7">
        <w:rPr>
          <w:rFonts w:ascii="Calibri" w:eastAsia="Calibri" w:hAnsi="Calibri" w:cs="Times New Roman"/>
        </w:rPr>
        <w:t xml:space="preserve"> vol.</w:t>
      </w:r>
      <w:r w:rsidR="008F4EEA">
        <w:rPr>
          <w:rFonts w:ascii="Calibri" w:eastAsia="Calibri" w:hAnsi="Calibri" w:cs="Times New Roman"/>
        </w:rPr>
        <w:t xml:space="preserve"> </w:t>
      </w:r>
      <w:r w:rsidR="00E30CB7">
        <w:rPr>
          <w:rFonts w:ascii="Calibri" w:eastAsia="Calibri" w:hAnsi="Calibri" w:cs="Times New Roman"/>
        </w:rPr>
        <w:t>70 (1980), pp.</w:t>
      </w:r>
      <w:r w:rsidRPr="00925111">
        <w:rPr>
          <w:rFonts w:ascii="Calibri" w:eastAsia="Calibri" w:hAnsi="Calibri" w:cs="Times New Roman"/>
        </w:rPr>
        <w:t xml:space="preserve"> 356-62.</w:t>
      </w:r>
    </w:p>
    <w:p w:rsidR="00BB5AAE" w:rsidRPr="00BB5AAE" w:rsidRDefault="00BB5AAE" w:rsidP="00BB5AAE">
      <w:pPr>
        <w:spacing w:after="0"/>
        <w:jc w:val="both"/>
        <w:rPr>
          <w:rFonts w:ascii="Calibri" w:eastAsia="Calibri" w:hAnsi="Calibri" w:cs="Times New Roman"/>
          <w:sz w:val="10"/>
          <w:szCs w:val="10"/>
        </w:rPr>
      </w:pPr>
    </w:p>
    <w:p w:rsidR="00925111" w:rsidRDefault="00925111" w:rsidP="00BB5AAE">
      <w:pPr>
        <w:spacing w:after="0"/>
        <w:jc w:val="both"/>
        <w:rPr>
          <w:rFonts w:ascii="Calibri" w:eastAsia="Calibri" w:hAnsi="Calibri" w:cs="Times New Roman"/>
          <w:sz w:val="10"/>
          <w:szCs w:val="10"/>
        </w:rPr>
      </w:pPr>
      <w:r w:rsidRPr="00925111">
        <w:rPr>
          <w:rFonts w:ascii="Calibri" w:eastAsia="Calibri" w:hAnsi="Calibri" w:cs="Times New Roman"/>
        </w:rPr>
        <w:t>Klein, B.</w:t>
      </w:r>
      <w:r w:rsidR="00C74880">
        <w:rPr>
          <w:rFonts w:ascii="Calibri" w:eastAsia="Calibri" w:hAnsi="Calibri" w:cs="Times New Roman"/>
        </w:rPr>
        <w:t xml:space="preserve"> and </w:t>
      </w:r>
      <w:proofErr w:type="spellStart"/>
      <w:r w:rsidRPr="00925111">
        <w:rPr>
          <w:rFonts w:ascii="Calibri" w:eastAsia="Calibri" w:hAnsi="Calibri" w:cs="Times New Roman"/>
        </w:rPr>
        <w:t>Leffer</w:t>
      </w:r>
      <w:proofErr w:type="spellEnd"/>
      <w:r w:rsidRPr="00925111">
        <w:rPr>
          <w:rFonts w:ascii="Calibri" w:eastAsia="Calibri" w:hAnsi="Calibri" w:cs="Times New Roman"/>
        </w:rPr>
        <w:t xml:space="preserve">, K., The role of market forces in assuring contractual arrangements. </w:t>
      </w:r>
      <w:r w:rsidRPr="00925111">
        <w:rPr>
          <w:rFonts w:ascii="Calibri" w:eastAsia="Calibri" w:hAnsi="Calibri" w:cs="Times New Roman"/>
          <w:i/>
        </w:rPr>
        <w:t>American Economic Review</w:t>
      </w:r>
      <w:r w:rsidRPr="00925111">
        <w:rPr>
          <w:rFonts w:ascii="Calibri" w:eastAsia="Calibri" w:hAnsi="Calibri" w:cs="Times New Roman"/>
        </w:rPr>
        <w:t>, vol. 70 (1981), pp. 615-641.</w:t>
      </w:r>
    </w:p>
    <w:p w:rsidR="00BB5AAE" w:rsidRPr="00BB5AAE" w:rsidRDefault="00BB5AAE" w:rsidP="00BB5AAE">
      <w:pPr>
        <w:spacing w:after="0"/>
        <w:jc w:val="both"/>
        <w:rPr>
          <w:rFonts w:ascii="Calibri" w:eastAsia="Calibri" w:hAnsi="Calibri" w:cs="Times New Roman"/>
          <w:sz w:val="10"/>
          <w:szCs w:val="10"/>
        </w:rPr>
      </w:pPr>
    </w:p>
    <w:p w:rsidR="00925111" w:rsidRDefault="009836C7" w:rsidP="00BB5AAE">
      <w:pPr>
        <w:spacing w:after="0"/>
        <w:jc w:val="both"/>
        <w:rPr>
          <w:rFonts w:ascii="Calibri" w:eastAsia="Calibri" w:hAnsi="Calibri" w:cs="Times New Roman"/>
          <w:sz w:val="10"/>
          <w:szCs w:val="10"/>
        </w:rPr>
      </w:pPr>
      <w:r>
        <w:rPr>
          <w:rFonts w:ascii="Calibri" w:eastAsia="Calibri" w:hAnsi="Calibri" w:cs="Times New Roman"/>
        </w:rPr>
        <w:t xml:space="preserve">Klein, B., </w:t>
      </w:r>
      <w:proofErr w:type="gramStart"/>
      <w:r>
        <w:rPr>
          <w:rFonts w:ascii="Calibri" w:eastAsia="Calibri" w:hAnsi="Calibri" w:cs="Times New Roman"/>
        </w:rPr>
        <w:t>The</w:t>
      </w:r>
      <w:proofErr w:type="gramEnd"/>
      <w:r>
        <w:rPr>
          <w:rFonts w:ascii="Calibri" w:eastAsia="Calibri" w:hAnsi="Calibri" w:cs="Times New Roman"/>
        </w:rPr>
        <w:t xml:space="preserve"> Economics of Franchise C</w:t>
      </w:r>
      <w:r w:rsidR="00925111" w:rsidRPr="00925111">
        <w:rPr>
          <w:rFonts w:ascii="Calibri" w:eastAsia="Calibri" w:hAnsi="Calibri" w:cs="Times New Roman"/>
        </w:rPr>
        <w:t xml:space="preserve">ontracts, </w:t>
      </w:r>
      <w:r w:rsidR="00925111" w:rsidRPr="00925111">
        <w:rPr>
          <w:rFonts w:ascii="Calibri" w:eastAsia="Calibri" w:hAnsi="Calibri" w:cs="Times New Roman"/>
          <w:i/>
        </w:rPr>
        <w:t>Journal of Corporate Finance</w:t>
      </w:r>
      <w:r w:rsidR="00925111" w:rsidRPr="00925111">
        <w:rPr>
          <w:rFonts w:ascii="Calibri" w:eastAsia="Calibri" w:hAnsi="Calibri" w:cs="Times New Roman"/>
        </w:rPr>
        <w:t>, vol.</w:t>
      </w:r>
      <w:r w:rsidR="008F4EEA">
        <w:rPr>
          <w:rFonts w:ascii="Calibri" w:eastAsia="Calibri" w:hAnsi="Calibri" w:cs="Times New Roman"/>
        </w:rPr>
        <w:t xml:space="preserve"> </w:t>
      </w:r>
      <w:r w:rsidR="00925111" w:rsidRPr="00925111">
        <w:rPr>
          <w:rFonts w:ascii="Calibri" w:eastAsia="Calibri" w:hAnsi="Calibri" w:cs="Times New Roman"/>
        </w:rPr>
        <w:t>2 (1995), pp. 9-37.</w:t>
      </w:r>
    </w:p>
    <w:p w:rsidR="00E30CB7" w:rsidRPr="00E30CB7" w:rsidRDefault="00E30CB7" w:rsidP="00BB5AAE">
      <w:pPr>
        <w:spacing w:after="0"/>
        <w:jc w:val="both"/>
        <w:rPr>
          <w:rFonts w:ascii="Calibri" w:eastAsia="Calibri" w:hAnsi="Calibri" w:cs="Times New Roman"/>
          <w:sz w:val="10"/>
          <w:szCs w:val="10"/>
        </w:rPr>
      </w:pPr>
    </w:p>
    <w:p w:rsidR="00925111" w:rsidRDefault="00E30CB7" w:rsidP="00BB5AAE">
      <w:pPr>
        <w:spacing w:after="0"/>
        <w:jc w:val="both"/>
        <w:rPr>
          <w:rFonts w:ascii="Calibri" w:eastAsia="Calibri" w:hAnsi="Calibri" w:cs="Times New Roman"/>
          <w:sz w:val="10"/>
          <w:szCs w:val="10"/>
        </w:rPr>
      </w:pPr>
      <w:r>
        <w:rPr>
          <w:rFonts w:ascii="Calibri" w:eastAsia="Calibri" w:hAnsi="Calibri" w:cs="Times New Roman"/>
        </w:rPr>
        <w:t>Mathewson, F.</w:t>
      </w:r>
      <w:r w:rsidR="00C74880">
        <w:rPr>
          <w:rFonts w:ascii="Calibri" w:eastAsia="Calibri" w:hAnsi="Calibri" w:cs="Times New Roman"/>
        </w:rPr>
        <w:t xml:space="preserve"> and</w:t>
      </w:r>
      <w:r w:rsidR="00925111" w:rsidRPr="00925111">
        <w:rPr>
          <w:rFonts w:ascii="Calibri" w:eastAsia="Calibri" w:hAnsi="Calibri" w:cs="Times New Roman"/>
        </w:rPr>
        <w:t xml:space="preserve"> </w:t>
      </w:r>
      <w:proofErr w:type="gramStart"/>
      <w:r w:rsidR="00925111" w:rsidRPr="00925111">
        <w:rPr>
          <w:rFonts w:ascii="Calibri" w:eastAsia="Calibri" w:hAnsi="Calibri" w:cs="Times New Roman"/>
        </w:rPr>
        <w:t>Winter</w:t>
      </w:r>
      <w:proofErr w:type="gramEnd"/>
      <w:r w:rsidR="00925111" w:rsidRPr="00925111">
        <w:rPr>
          <w:rFonts w:ascii="Calibri" w:eastAsia="Calibri" w:hAnsi="Calibri" w:cs="Times New Roman"/>
        </w:rPr>
        <w:t xml:space="preserve">, R., Territorial Restrictions in Franchise Contracts, </w:t>
      </w:r>
      <w:r w:rsidR="00925111" w:rsidRPr="00925111">
        <w:rPr>
          <w:rFonts w:ascii="Calibri" w:eastAsia="Calibri" w:hAnsi="Calibri" w:cs="Times New Roman"/>
          <w:i/>
        </w:rPr>
        <w:t>Economic Inquiry</w:t>
      </w:r>
      <w:r w:rsidR="00925111" w:rsidRPr="00925111">
        <w:rPr>
          <w:rFonts w:ascii="Calibri" w:eastAsia="Calibri" w:hAnsi="Calibri" w:cs="Times New Roman"/>
        </w:rPr>
        <w:t>, vol. 32 (1994), pp. 181-192.</w:t>
      </w:r>
    </w:p>
    <w:p w:rsidR="00BB5AAE" w:rsidRPr="00BB5AAE" w:rsidRDefault="00BB5AAE" w:rsidP="00BB5AAE">
      <w:pPr>
        <w:spacing w:after="0"/>
        <w:jc w:val="both"/>
        <w:rPr>
          <w:rFonts w:ascii="Calibri" w:eastAsia="Calibri" w:hAnsi="Calibri" w:cs="Times New Roman"/>
          <w:sz w:val="10"/>
          <w:szCs w:val="10"/>
        </w:rPr>
      </w:pPr>
    </w:p>
    <w:p w:rsidR="00925111" w:rsidRDefault="00E30CB7" w:rsidP="00BB5AAE">
      <w:pPr>
        <w:spacing w:after="0"/>
        <w:jc w:val="both"/>
        <w:rPr>
          <w:rFonts w:ascii="Calibri" w:eastAsia="Calibri" w:hAnsi="Calibri" w:cs="Times New Roman"/>
          <w:sz w:val="10"/>
          <w:szCs w:val="10"/>
        </w:rPr>
      </w:pPr>
      <w:r>
        <w:rPr>
          <w:rFonts w:ascii="Calibri" w:eastAsia="Calibri" w:hAnsi="Calibri" w:cs="Times New Roman"/>
        </w:rPr>
        <w:t>Mathewson, F.</w:t>
      </w:r>
      <w:r w:rsidR="00C74880">
        <w:rPr>
          <w:rFonts w:ascii="Calibri" w:eastAsia="Calibri" w:hAnsi="Calibri" w:cs="Times New Roman"/>
        </w:rPr>
        <w:t xml:space="preserve"> and </w:t>
      </w:r>
      <w:proofErr w:type="gramStart"/>
      <w:r>
        <w:rPr>
          <w:rFonts w:ascii="Calibri" w:eastAsia="Calibri" w:hAnsi="Calibri" w:cs="Times New Roman"/>
        </w:rPr>
        <w:t>Winter</w:t>
      </w:r>
      <w:proofErr w:type="gramEnd"/>
      <w:r>
        <w:rPr>
          <w:rFonts w:ascii="Calibri" w:eastAsia="Calibri" w:hAnsi="Calibri" w:cs="Times New Roman"/>
        </w:rPr>
        <w:t xml:space="preserve">, R., </w:t>
      </w:r>
      <w:r w:rsidR="00925111" w:rsidRPr="00925111">
        <w:rPr>
          <w:rFonts w:ascii="Calibri" w:eastAsia="Calibri" w:hAnsi="Calibri" w:cs="Times New Roman"/>
        </w:rPr>
        <w:t>The Ec</w:t>
      </w:r>
      <w:r>
        <w:rPr>
          <w:rFonts w:ascii="Calibri" w:eastAsia="Calibri" w:hAnsi="Calibri" w:cs="Times New Roman"/>
        </w:rPr>
        <w:t>onomics of Franchise Contracts,</w:t>
      </w:r>
      <w:r w:rsidR="00925111" w:rsidRPr="00925111">
        <w:rPr>
          <w:rFonts w:ascii="Calibri" w:eastAsia="Calibri" w:hAnsi="Calibri" w:cs="Times New Roman"/>
        </w:rPr>
        <w:t xml:space="preserve"> </w:t>
      </w:r>
      <w:r w:rsidR="00925111" w:rsidRPr="00925111">
        <w:rPr>
          <w:rFonts w:ascii="Calibri" w:eastAsia="Calibri" w:hAnsi="Calibri" w:cs="Times New Roman"/>
          <w:i/>
        </w:rPr>
        <w:t>Journal of Law and Economics</w:t>
      </w:r>
      <w:r w:rsidR="00925111" w:rsidRPr="00925111">
        <w:rPr>
          <w:rFonts w:ascii="Calibri" w:eastAsia="Calibri" w:hAnsi="Calibri" w:cs="Times New Roman"/>
        </w:rPr>
        <w:t>, vol.</w:t>
      </w:r>
      <w:r w:rsidR="008F4EEA">
        <w:rPr>
          <w:rFonts w:ascii="Calibri" w:eastAsia="Calibri" w:hAnsi="Calibri" w:cs="Times New Roman"/>
        </w:rPr>
        <w:t xml:space="preserve"> </w:t>
      </w:r>
      <w:r w:rsidR="00925111" w:rsidRPr="00925111">
        <w:rPr>
          <w:rFonts w:ascii="Calibri" w:eastAsia="Calibri" w:hAnsi="Calibri" w:cs="Times New Roman"/>
        </w:rPr>
        <w:t>28 (1985), pp. 503-526.</w:t>
      </w:r>
    </w:p>
    <w:p w:rsidR="00BB5AAE" w:rsidRPr="00BB5AAE" w:rsidRDefault="00BB5AAE" w:rsidP="00BB5AAE">
      <w:pPr>
        <w:spacing w:after="0"/>
        <w:jc w:val="both"/>
        <w:rPr>
          <w:rFonts w:ascii="Calibri" w:eastAsia="Calibri" w:hAnsi="Calibri" w:cs="Times New Roman"/>
          <w:sz w:val="10"/>
          <w:szCs w:val="10"/>
        </w:rPr>
      </w:pPr>
    </w:p>
    <w:p w:rsidR="00925111" w:rsidRDefault="00E30CB7" w:rsidP="00BB5AAE">
      <w:pPr>
        <w:spacing w:after="0"/>
        <w:jc w:val="both"/>
        <w:rPr>
          <w:rFonts w:ascii="Calibri" w:eastAsia="Calibri" w:hAnsi="Calibri" w:cs="Times New Roman"/>
          <w:sz w:val="10"/>
          <w:szCs w:val="10"/>
        </w:rPr>
      </w:pPr>
      <w:r>
        <w:rPr>
          <w:rFonts w:ascii="Calibri" w:eastAsia="Calibri" w:hAnsi="Calibri" w:cs="Times New Roman"/>
        </w:rPr>
        <w:t>Michael, S.C., Can a Franchise C</w:t>
      </w:r>
      <w:r w:rsidR="00925111" w:rsidRPr="00925111">
        <w:rPr>
          <w:rFonts w:ascii="Calibri" w:eastAsia="Calibri" w:hAnsi="Calibri" w:cs="Times New Roman"/>
        </w:rPr>
        <w:t>hain coordinate?</w:t>
      </w:r>
      <w:proofErr w:type="gramStart"/>
      <w:r w:rsidR="00925111" w:rsidRPr="00925111">
        <w:rPr>
          <w:rFonts w:ascii="Calibri" w:eastAsia="Calibri" w:hAnsi="Calibri" w:cs="Times New Roman"/>
        </w:rPr>
        <w:t xml:space="preserve">,  </w:t>
      </w:r>
      <w:r w:rsidR="00925111" w:rsidRPr="00925111">
        <w:rPr>
          <w:rFonts w:ascii="Calibri" w:eastAsia="Calibri" w:hAnsi="Calibri" w:cs="Times New Roman"/>
          <w:i/>
        </w:rPr>
        <w:t>Journal</w:t>
      </w:r>
      <w:proofErr w:type="gramEnd"/>
      <w:r w:rsidR="00925111" w:rsidRPr="00925111">
        <w:rPr>
          <w:rFonts w:ascii="Calibri" w:eastAsia="Calibri" w:hAnsi="Calibri" w:cs="Times New Roman"/>
          <w:i/>
        </w:rPr>
        <w:t xml:space="preserve"> of Business Venturing</w:t>
      </w:r>
      <w:r w:rsidR="00925111" w:rsidRPr="00925111">
        <w:rPr>
          <w:rFonts w:ascii="Calibri" w:eastAsia="Calibri" w:hAnsi="Calibri" w:cs="Times New Roman"/>
        </w:rPr>
        <w:t>, vol. 17 (2002), pp. 325-341.</w:t>
      </w:r>
    </w:p>
    <w:p w:rsidR="00BB5AAE" w:rsidRPr="00BB5AAE" w:rsidRDefault="00BB5AAE" w:rsidP="00BB5AAE">
      <w:pPr>
        <w:spacing w:after="0"/>
        <w:jc w:val="both"/>
        <w:rPr>
          <w:rFonts w:ascii="Calibri" w:eastAsia="Calibri" w:hAnsi="Calibri" w:cs="Times New Roman"/>
          <w:sz w:val="10"/>
          <w:szCs w:val="10"/>
        </w:rPr>
      </w:pPr>
    </w:p>
    <w:p w:rsidR="00925111" w:rsidRDefault="009836C7" w:rsidP="00BB5AAE">
      <w:pPr>
        <w:spacing w:after="0"/>
        <w:jc w:val="both"/>
        <w:rPr>
          <w:rFonts w:ascii="Calibri" w:eastAsia="Calibri" w:hAnsi="Calibri" w:cs="Times New Roman"/>
          <w:sz w:val="10"/>
          <w:szCs w:val="10"/>
        </w:rPr>
      </w:pPr>
      <w:proofErr w:type="spellStart"/>
      <w:proofErr w:type="gramStart"/>
      <w:r>
        <w:rPr>
          <w:rFonts w:ascii="Calibri" w:eastAsia="Calibri" w:hAnsi="Calibri" w:cs="Times New Roman"/>
        </w:rPr>
        <w:t>Minkler</w:t>
      </w:r>
      <w:proofErr w:type="spellEnd"/>
      <w:r>
        <w:rPr>
          <w:rFonts w:ascii="Calibri" w:eastAsia="Calibri" w:hAnsi="Calibri" w:cs="Times New Roman"/>
        </w:rPr>
        <w:t>, A.P., An Empirical Analysis of a Firm’s Decision to F</w:t>
      </w:r>
      <w:r w:rsidR="00925111" w:rsidRPr="00925111">
        <w:rPr>
          <w:rFonts w:ascii="Calibri" w:eastAsia="Calibri" w:hAnsi="Calibri" w:cs="Times New Roman"/>
        </w:rPr>
        <w:t xml:space="preserve">ranchise, </w:t>
      </w:r>
      <w:r w:rsidR="00925111" w:rsidRPr="00925111">
        <w:rPr>
          <w:rFonts w:ascii="Calibri" w:eastAsia="Calibri" w:hAnsi="Calibri" w:cs="Times New Roman"/>
          <w:i/>
        </w:rPr>
        <w:t>Economic Letters</w:t>
      </w:r>
      <w:r>
        <w:rPr>
          <w:rFonts w:ascii="Calibri" w:eastAsia="Calibri" w:hAnsi="Calibri" w:cs="Times New Roman"/>
        </w:rPr>
        <w:t>, vol.</w:t>
      </w:r>
      <w:r w:rsidR="008F4EEA">
        <w:rPr>
          <w:rFonts w:ascii="Calibri" w:eastAsia="Calibri" w:hAnsi="Calibri" w:cs="Times New Roman"/>
        </w:rPr>
        <w:t xml:space="preserve"> </w:t>
      </w:r>
      <w:r w:rsidR="00925111" w:rsidRPr="00925111">
        <w:rPr>
          <w:rFonts w:ascii="Calibri" w:eastAsia="Calibri" w:hAnsi="Calibri" w:cs="Times New Roman"/>
        </w:rPr>
        <w:t>34 (1990), pp. 77-82.</w:t>
      </w:r>
      <w:proofErr w:type="gramEnd"/>
      <w:r w:rsidR="00925111" w:rsidRPr="00925111">
        <w:rPr>
          <w:rFonts w:ascii="Calibri" w:eastAsia="Calibri" w:hAnsi="Calibri" w:cs="Times New Roman"/>
        </w:rPr>
        <w:t xml:space="preserve"> </w:t>
      </w:r>
    </w:p>
    <w:p w:rsidR="00BB5AAE" w:rsidRPr="00BB5AAE" w:rsidRDefault="00BB5AAE" w:rsidP="00BB5AAE">
      <w:pPr>
        <w:spacing w:after="0"/>
        <w:jc w:val="both"/>
        <w:rPr>
          <w:rFonts w:ascii="Calibri" w:eastAsia="Calibri" w:hAnsi="Calibri" w:cs="Times New Roman"/>
          <w:sz w:val="10"/>
          <w:szCs w:val="10"/>
        </w:rPr>
      </w:pPr>
    </w:p>
    <w:p w:rsidR="00925111" w:rsidRDefault="00925111" w:rsidP="00BB5AAE">
      <w:pPr>
        <w:spacing w:after="0"/>
        <w:jc w:val="both"/>
        <w:rPr>
          <w:rFonts w:ascii="Calibri" w:eastAsia="Calibri" w:hAnsi="Calibri" w:cs="Times New Roman"/>
          <w:sz w:val="10"/>
          <w:szCs w:val="10"/>
        </w:rPr>
      </w:pPr>
      <w:proofErr w:type="spellStart"/>
      <w:proofErr w:type="gramStart"/>
      <w:r w:rsidRPr="00925111">
        <w:rPr>
          <w:rFonts w:ascii="Calibri" w:eastAsia="Calibri" w:hAnsi="Calibri" w:cs="Times New Roman"/>
        </w:rPr>
        <w:t>Pi</w:t>
      </w:r>
      <w:r w:rsidR="009836C7">
        <w:rPr>
          <w:rFonts w:ascii="Calibri" w:eastAsia="Calibri" w:hAnsi="Calibri" w:cs="Times New Roman"/>
        </w:rPr>
        <w:t>zanti</w:t>
      </w:r>
      <w:proofErr w:type="spellEnd"/>
      <w:r w:rsidR="009836C7">
        <w:rPr>
          <w:rFonts w:ascii="Calibri" w:eastAsia="Calibri" w:hAnsi="Calibri" w:cs="Times New Roman"/>
        </w:rPr>
        <w:t xml:space="preserve">, </w:t>
      </w:r>
      <w:r w:rsidRPr="00925111">
        <w:rPr>
          <w:rFonts w:ascii="Calibri" w:eastAsia="Calibri" w:hAnsi="Calibri" w:cs="Times New Roman"/>
        </w:rPr>
        <w:t>I.</w:t>
      </w:r>
      <w:r w:rsidR="00C74880">
        <w:rPr>
          <w:rFonts w:ascii="Calibri" w:eastAsia="Calibri" w:hAnsi="Calibri" w:cs="Times New Roman"/>
        </w:rPr>
        <w:t xml:space="preserve"> and</w:t>
      </w:r>
      <w:r w:rsidRPr="00925111">
        <w:rPr>
          <w:rFonts w:ascii="Calibri" w:eastAsia="Calibri" w:hAnsi="Calibri" w:cs="Times New Roman"/>
        </w:rPr>
        <w:t xml:space="preserve"> </w:t>
      </w:r>
      <w:r w:rsidR="009836C7">
        <w:rPr>
          <w:rFonts w:ascii="Calibri" w:eastAsia="Calibri" w:hAnsi="Calibri" w:cs="Times New Roman"/>
        </w:rPr>
        <w:t xml:space="preserve">Lerner, </w:t>
      </w:r>
      <w:r w:rsidRPr="00925111">
        <w:rPr>
          <w:rFonts w:ascii="Calibri" w:eastAsia="Calibri" w:hAnsi="Calibri" w:cs="Times New Roman"/>
        </w:rPr>
        <w:t xml:space="preserve">M., Examining Control and Autonomy in the Franchisor-Franchisee Relationship, </w:t>
      </w:r>
      <w:r w:rsidRPr="00925111">
        <w:rPr>
          <w:rFonts w:ascii="Calibri" w:eastAsia="Calibri" w:hAnsi="Calibri" w:cs="Times New Roman"/>
          <w:i/>
        </w:rPr>
        <w:t>International Small Business Journal</w:t>
      </w:r>
      <w:r w:rsidRPr="00925111">
        <w:rPr>
          <w:rFonts w:ascii="Calibri" w:eastAsia="Calibri" w:hAnsi="Calibri" w:cs="Times New Roman"/>
        </w:rPr>
        <w:t>, vol. 21 (2003), pp. 131-159.</w:t>
      </w:r>
      <w:proofErr w:type="gramEnd"/>
      <w:r w:rsidRPr="00925111">
        <w:rPr>
          <w:rFonts w:ascii="Calibri" w:eastAsia="Calibri" w:hAnsi="Calibri" w:cs="Times New Roman"/>
        </w:rPr>
        <w:t xml:space="preserve"> </w:t>
      </w:r>
    </w:p>
    <w:p w:rsidR="00BB5AAE" w:rsidRPr="00BB5AAE" w:rsidRDefault="00BB5AAE" w:rsidP="00BB5AAE">
      <w:pPr>
        <w:spacing w:after="0"/>
        <w:jc w:val="both"/>
        <w:rPr>
          <w:rFonts w:ascii="Calibri" w:eastAsia="Calibri" w:hAnsi="Calibri" w:cs="Times New Roman"/>
          <w:sz w:val="10"/>
          <w:szCs w:val="10"/>
        </w:rPr>
      </w:pPr>
    </w:p>
    <w:p w:rsidR="00BB5AAE" w:rsidRPr="008F4EEA" w:rsidRDefault="00925111" w:rsidP="008F4EEA">
      <w:pPr>
        <w:spacing w:after="0"/>
        <w:jc w:val="both"/>
        <w:rPr>
          <w:rFonts w:ascii="Calibri" w:eastAsia="Calibri" w:hAnsi="Calibri" w:cs="Times New Roman"/>
        </w:rPr>
      </w:pPr>
      <w:r w:rsidRPr="00925111">
        <w:rPr>
          <w:rFonts w:ascii="Calibri" w:eastAsia="Calibri" w:hAnsi="Calibri" w:cs="Times New Roman"/>
        </w:rPr>
        <w:t xml:space="preserve">Shane, S., Why Franchise Companies expand Overseas, </w:t>
      </w:r>
      <w:r w:rsidRPr="00925111">
        <w:rPr>
          <w:rFonts w:ascii="Calibri" w:eastAsia="Calibri" w:hAnsi="Calibri" w:cs="Times New Roman"/>
          <w:i/>
        </w:rPr>
        <w:t>Journal of Business Venturing</w:t>
      </w:r>
      <w:r w:rsidRPr="00925111">
        <w:rPr>
          <w:rFonts w:ascii="Calibri" w:eastAsia="Calibri" w:hAnsi="Calibri" w:cs="Times New Roman"/>
        </w:rPr>
        <w:t>, vol.11 (1996), pp. 73-88.</w:t>
      </w:r>
      <w:r w:rsidR="00BB5AAE">
        <w:br w:type="page"/>
      </w:r>
    </w:p>
    <w:p w:rsidR="00F8242C" w:rsidRPr="00645D1D" w:rsidRDefault="00F8242C" w:rsidP="00645D1D">
      <w:pPr>
        <w:pStyle w:val="Heading3"/>
        <w:spacing w:before="0"/>
        <w:rPr>
          <w:color w:val="auto"/>
        </w:rPr>
      </w:pPr>
      <w:bookmarkStart w:id="25" w:name="_Toc360737828"/>
      <w:r w:rsidRPr="00645D1D">
        <w:rPr>
          <w:color w:val="auto"/>
        </w:rPr>
        <w:lastRenderedPageBreak/>
        <w:t>Appendix</w:t>
      </w:r>
      <w:bookmarkEnd w:id="25"/>
    </w:p>
    <w:p w:rsidR="00F8242C" w:rsidRDefault="00F8242C" w:rsidP="00D3654C">
      <w:pPr>
        <w:spacing w:after="0"/>
        <w:rPr>
          <w:bCs/>
        </w:rPr>
      </w:pPr>
    </w:p>
    <w:p w:rsidR="00736C21" w:rsidRPr="004A3FFA" w:rsidRDefault="00397363">
      <w:pPr>
        <w:rPr>
          <w:bCs/>
          <w:i/>
        </w:rPr>
      </w:pPr>
      <w:r w:rsidRPr="004A3FFA">
        <w:rPr>
          <w:bCs/>
          <w:i/>
        </w:rPr>
        <w:t>Picture of t</w:t>
      </w:r>
      <w:r w:rsidR="00736C21" w:rsidRPr="004A3FFA">
        <w:rPr>
          <w:bCs/>
          <w:i/>
        </w:rPr>
        <w:t xml:space="preserve">he grade cards: </w:t>
      </w:r>
    </w:p>
    <w:p w:rsidR="00736C21" w:rsidRDefault="00397363">
      <w:pPr>
        <w:rPr>
          <w:bCs/>
        </w:rPr>
      </w:pPr>
      <w:r>
        <w:rPr>
          <w:rFonts w:ascii="Arial" w:hAnsi="Arial" w:cs="Arial"/>
          <w:noProof/>
          <w:sz w:val="20"/>
          <w:szCs w:val="20"/>
        </w:rPr>
        <w:drawing>
          <wp:anchor distT="0" distB="0" distL="114300" distR="114300" simplePos="0" relativeHeight="251781120" behindDoc="1" locked="0" layoutInCell="1" allowOverlap="1">
            <wp:simplePos x="0" y="0"/>
            <wp:positionH relativeFrom="column">
              <wp:posOffset>-566420</wp:posOffset>
            </wp:positionH>
            <wp:positionV relativeFrom="paragraph">
              <wp:posOffset>431800</wp:posOffset>
            </wp:positionV>
            <wp:extent cx="6315075" cy="6315075"/>
            <wp:effectExtent l="0" t="0" r="9525" b="9525"/>
            <wp:wrapNone/>
            <wp:docPr id="385" name="il_fi" descr="http://www.transparencypolicy.net/assets/ex.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nsparencypolicy.net/assets/ex.res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6315075"/>
                    </a:xfrm>
                    <a:prstGeom prst="rect">
                      <a:avLst/>
                    </a:prstGeom>
                    <a:noFill/>
                    <a:ln>
                      <a:noFill/>
                    </a:ln>
                  </pic:spPr>
                </pic:pic>
              </a:graphicData>
            </a:graphic>
          </wp:anchor>
        </w:drawing>
      </w:r>
      <w:r w:rsidR="00736C21">
        <w:rPr>
          <w:bCs/>
        </w:rPr>
        <w:br w:type="page"/>
      </w:r>
    </w:p>
    <w:p w:rsidR="00BD68EE" w:rsidRPr="004A3FFA" w:rsidRDefault="00BD68EE" w:rsidP="00BD68EE">
      <w:pPr>
        <w:spacing w:after="0"/>
        <w:rPr>
          <w:bCs/>
          <w:i/>
        </w:rPr>
      </w:pPr>
      <w:r w:rsidRPr="004A3FFA">
        <w:rPr>
          <w:bCs/>
          <w:i/>
        </w:rPr>
        <w:lastRenderedPageBreak/>
        <w:t>Original tables of Jin and Leslie: Reputational Incentives For Restaurant Hygiene, American Economic Journal: Microeconomics, vol</w:t>
      </w:r>
      <w:r w:rsidR="00352D88">
        <w:rPr>
          <w:bCs/>
          <w:i/>
        </w:rPr>
        <w:t>.</w:t>
      </w:r>
      <w:r w:rsidRPr="004A3FFA">
        <w:rPr>
          <w:bCs/>
          <w:i/>
        </w:rPr>
        <w:t xml:space="preserve"> 1 (2009), pp. 237-267.</w:t>
      </w:r>
    </w:p>
    <w:p w:rsidR="00BD68EE" w:rsidRDefault="00BD68EE" w:rsidP="00D3654C">
      <w:pPr>
        <w:spacing w:after="0"/>
        <w:rPr>
          <w:bCs/>
        </w:rPr>
      </w:pPr>
    </w:p>
    <w:p w:rsidR="00F8242C" w:rsidRPr="00BD68EE" w:rsidRDefault="00F8242C" w:rsidP="00D3654C">
      <w:pPr>
        <w:spacing w:after="0"/>
        <w:rPr>
          <w:rStyle w:val="Strong"/>
        </w:rPr>
      </w:pPr>
      <w:r w:rsidRPr="00BD68EE">
        <w:rPr>
          <w:rStyle w:val="Strong"/>
        </w:rPr>
        <w:t>Table 1</w:t>
      </w:r>
      <w:r w:rsidR="00BD68EE" w:rsidRPr="00BD68EE">
        <w:rPr>
          <w:rStyle w:val="Strong"/>
        </w:rPr>
        <w:t xml:space="preserve"> (pp. 243)</w:t>
      </w:r>
      <w:r w:rsidRPr="00BD68EE">
        <w:rPr>
          <w:rStyle w:val="Strong"/>
        </w:rPr>
        <w:t>:</w:t>
      </w:r>
    </w:p>
    <w:p w:rsidR="00BD68EE" w:rsidRDefault="00BD68EE" w:rsidP="00D3654C">
      <w:pPr>
        <w:spacing w:after="0"/>
        <w:rPr>
          <w:bCs/>
        </w:rPr>
      </w:pPr>
      <w:r>
        <w:rPr>
          <w:bCs/>
          <w:noProof/>
        </w:rPr>
        <w:drawing>
          <wp:anchor distT="0" distB="0" distL="114300" distR="114300" simplePos="0" relativeHeight="251669504" behindDoc="1" locked="0" layoutInCell="1" allowOverlap="1">
            <wp:simplePos x="0" y="0"/>
            <wp:positionH relativeFrom="column">
              <wp:posOffset>-46355</wp:posOffset>
            </wp:positionH>
            <wp:positionV relativeFrom="paragraph">
              <wp:posOffset>116840</wp:posOffset>
            </wp:positionV>
            <wp:extent cx="5760720" cy="49847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984750"/>
                    </a:xfrm>
                    <a:prstGeom prst="rect">
                      <a:avLst/>
                    </a:prstGeom>
                    <a:noFill/>
                    <a:ln>
                      <a:noFill/>
                    </a:ln>
                  </pic:spPr>
                </pic:pic>
              </a:graphicData>
            </a:graphic>
          </wp:anchor>
        </w:drawing>
      </w: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F8242C" w:rsidRDefault="00F8242C"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Pr="00BD68EE" w:rsidRDefault="00BD68EE" w:rsidP="00D3654C">
      <w:pPr>
        <w:spacing w:after="0"/>
        <w:rPr>
          <w:rStyle w:val="Strong"/>
        </w:rPr>
      </w:pPr>
      <w:r w:rsidRPr="00BD68EE">
        <w:rPr>
          <w:rStyle w:val="Strong"/>
        </w:rPr>
        <w:t>Table 2 (pp 245):</w:t>
      </w:r>
    </w:p>
    <w:p w:rsidR="00BD68EE" w:rsidRDefault="00BD68EE" w:rsidP="00D3654C">
      <w:pPr>
        <w:spacing w:after="0"/>
        <w:rPr>
          <w:bCs/>
        </w:rPr>
      </w:pPr>
    </w:p>
    <w:p w:rsidR="00BD68EE" w:rsidRDefault="00BD68EE" w:rsidP="00D3654C">
      <w:pPr>
        <w:spacing w:after="0"/>
        <w:rPr>
          <w:bCs/>
        </w:rPr>
      </w:pPr>
      <w:r>
        <w:rPr>
          <w:bCs/>
          <w:noProof/>
        </w:rPr>
        <w:drawing>
          <wp:anchor distT="0" distB="0" distL="114300" distR="114300" simplePos="0" relativeHeight="251670528" behindDoc="1" locked="0" layoutInCell="1" allowOverlap="1">
            <wp:simplePos x="0" y="0"/>
            <wp:positionH relativeFrom="column">
              <wp:posOffset>-4445</wp:posOffset>
            </wp:positionH>
            <wp:positionV relativeFrom="paragraph">
              <wp:posOffset>-635</wp:posOffset>
            </wp:positionV>
            <wp:extent cx="5760720" cy="21964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196465"/>
                    </a:xfrm>
                    <a:prstGeom prst="rect">
                      <a:avLst/>
                    </a:prstGeom>
                    <a:noFill/>
                    <a:ln>
                      <a:noFill/>
                    </a:ln>
                  </pic:spPr>
                </pic:pic>
              </a:graphicData>
            </a:graphic>
          </wp:anchor>
        </w:drawing>
      </w: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397363" w:rsidRDefault="00397363" w:rsidP="00D3654C">
      <w:pPr>
        <w:spacing w:after="0"/>
        <w:rPr>
          <w:rStyle w:val="Strong"/>
        </w:rPr>
      </w:pPr>
    </w:p>
    <w:p w:rsidR="00397363" w:rsidRDefault="00397363" w:rsidP="00D3654C">
      <w:pPr>
        <w:spacing w:after="0"/>
        <w:rPr>
          <w:rStyle w:val="Strong"/>
        </w:rPr>
      </w:pPr>
    </w:p>
    <w:p w:rsidR="00BD68EE" w:rsidRPr="00BD68EE" w:rsidRDefault="00BD68EE" w:rsidP="00D3654C">
      <w:pPr>
        <w:spacing w:after="0"/>
        <w:rPr>
          <w:rStyle w:val="Strong"/>
        </w:rPr>
      </w:pPr>
      <w:r w:rsidRPr="00BD68EE">
        <w:rPr>
          <w:rStyle w:val="Strong"/>
        </w:rPr>
        <w:lastRenderedPageBreak/>
        <w:t xml:space="preserve">Table 3 (pp. 248): </w:t>
      </w:r>
    </w:p>
    <w:p w:rsidR="00BD68EE" w:rsidRDefault="00BD68EE" w:rsidP="00D3654C">
      <w:pPr>
        <w:spacing w:after="0"/>
        <w:rPr>
          <w:bCs/>
        </w:rPr>
      </w:pPr>
    </w:p>
    <w:p w:rsidR="00BD68EE" w:rsidRDefault="00BD68EE" w:rsidP="00D3654C">
      <w:pPr>
        <w:spacing w:after="0"/>
        <w:rPr>
          <w:bCs/>
        </w:rPr>
      </w:pPr>
    </w:p>
    <w:p w:rsidR="00BD68EE" w:rsidRDefault="00397363" w:rsidP="00D3654C">
      <w:pPr>
        <w:spacing w:after="0"/>
        <w:rPr>
          <w:bCs/>
        </w:rPr>
      </w:pPr>
      <w:r>
        <w:rPr>
          <w:bCs/>
          <w:noProof/>
        </w:rPr>
        <w:drawing>
          <wp:anchor distT="0" distB="0" distL="114300" distR="114300" simplePos="0" relativeHeight="251671552" behindDoc="1" locked="0" layoutInCell="1" allowOverlap="1">
            <wp:simplePos x="0" y="0"/>
            <wp:positionH relativeFrom="column">
              <wp:posOffset>43180</wp:posOffset>
            </wp:positionH>
            <wp:positionV relativeFrom="paragraph">
              <wp:posOffset>121285</wp:posOffset>
            </wp:positionV>
            <wp:extent cx="5760720" cy="6616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6616700"/>
                    </a:xfrm>
                    <a:prstGeom prst="rect">
                      <a:avLst/>
                    </a:prstGeom>
                    <a:noFill/>
                    <a:ln>
                      <a:noFill/>
                    </a:ln>
                  </pic:spPr>
                </pic:pic>
              </a:graphicData>
            </a:graphic>
          </wp:anchor>
        </w:drawing>
      </w: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Pr="00BD68EE" w:rsidRDefault="00BD68EE" w:rsidP="00D3654C">
      <w:pPr>
        <w:spacing w:after="0"/>
        <w:rPr>
          <w:rStyle w:val="Strong"/>
        </w:rPr>
      </w:pPr>
      <w:r w:rsidRPr="00BD68EE">
        <w:rPr>
          <w:rStyle w:val="Strong"/>
        </w:rPr>
        <w:lastRenderedPageBreak/>
        <w:t xml:space="preserve">Table 4 (pp.256): </w:t>
      </w: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r>
        <w:rPr>
          <w:bCs/>
          <w:noProof/>
        </w:rPr>
        <w:drawing>
          <wp:anchor distT="0" distB="0" distL="114300" distR="114300" simplePos="0" relativeHeight="251672576" behindDoc="1" locked="0" layoutInCell="1" allowOverlap="1">
            <wp:simplePos x="0" y="0"/>
            <wp:positionH relativeFrom="column">
              <wp:posOffset>-9525</wp:posOffset>
            </wp:positionH>
            <wp:positionV relativeFrom="paragraph">
              <wp:posOffset>163830</wp:posOffset>
            </wp:positionV>
            <wp:extent cx="5683885" cy="4419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3885" cy="4419600"/>
                    </a:xfrm>
                    <a:prstGeom prst="rect">
                      <a:avLst/>
                    </a:prstGeom>
                    <a:noFill/>
                    <a:ln>
                      <a:noFill/>
                    </a:ln>
                  </pic:spPr>
                </pic:pic>
              </a:graphicData>
            </a:graphic>
          </wp:anchor>
        </w:drawing>
      </w: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pPr>
        <w:rPr>
          <w:bCs/>
        </w:rPr>
      </w:pPr>
      <w:r>
        <w:rPr>
          <w:bCs/>
        </w:rPr>
        <w:br w:type="page"/>
      </w:r>
    </w:p>
    <w:p w:rsidR="00D833A0" w:rsidRDefault="00B452B8">
      <w:pPr>
        <w:rPr>
          <w:rStyle w:val="Strong"/>
        </w:rPr>
      </w:pPr>
      <w:r w:rsidRPr="00675405">
        <w:rPr>
          <w:rFonts w:ascii="Calibri" w:eastAsia="Calibri" w:hAnsi="Calibri" w:cs="Times New Roman"/>
          <w:noProof/>
        </w:rPr>
        <w:lastRenderedPageBreak/>
        <w:drawing>
          <wp:anchor distT="0" distB="0" distL="114300" distR="114300" simplePos="0" relativeHeight="251774976" behindDoc="1" locked="0" layoutInCell="1" allowOverlap="1">
            <wp:simplePos x="0" y="0"/>
            <wp:positionH relativeFrom="column">
              <wp:posOffset>-80645</wp:posOffset>
            </wp:positionH>
            <wp:positionV relativeFrom="paragraph">
              <wp:posOffset>271780</wp:posOffset>
            </wp:positionV>
            <wp:extent cx="4638675" cy="4042376"/>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9777" cy="4043337"/>
                    </a:xfrm>
                    <a:prstGeom prst="rect">
                      <a:avLst/>
                    </a:prstGeom>
                    <a:noFill/>
                    <a:ln>
                      <a:noFill/>
                    </a:ln>
                  </pic:spPr>
                </pic:pic>
              </a:graphicData>
            </a:graphic>
          </wp:anchor>
        </w:drawing>
      </w:r>
      <w:r w:rsidR="00D833A0">
        <w:rPr>
          <w:rStyle w:val="Strong"/>
        </w:rPr>
        <w:t>Figure 1 (pp. 246)</w:t>
      </w: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52B8" w:rsidRDefault="00B452B8">
      <w:pPr>
        <w:rPr>
          <w:rStyle w:val="Strong"/>
        </w:rPr>
      </w:pPr>
    </w:p>
    <w:p w:rsidR="00B43310" w:rsidRDefault="00B43310">
      <w:pPr>
        <w:rPr>
          <w:rStyle w:val="Strong"/>
        </w:rPr>
      </w:pPr>
    </w:p>
    <w:p w:rsidR="00B43310" w:rsidRDefault="005D65A2">
      <w:pPr>
        <w:rPr>
          <w:rStyle w:val="Strong"/>
        </w:rPr>
      </w:pPr>
      <w:r>
        <w:rPr>
          <w:b/>
          <w:bCs/>
          <w:noProof/>
        </w:rPr>
        <w:drawing>
          <wp:anchor distT="0" distB="0" distL="114300" distR="114300" simplePos="0" relativeHeight="251777024" behindDoc="1" locked="0" layoutInCell="1" allowOverlap="1">
            <wp:simplePos x="0" y="0"/>
            <wp:positionH relativeFrom="column">
              <wp:posOffset>-80645</wp:posOffset>
            </wp:positionH>
            <wp:positionV relativeFrom="paragraph">
              <wp:posOffset>206375</wp:posOffset>
            </wp:positionV>
            <wp:extent cx="4888230" cy="3876675"/>
            <wp:effectExtent l="19050" t="0" r="762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8230" cy="3876675"/>
                    </a:xfrm>
                    <a:prstGeom prst="rect">
                      <a:avLst/>
                    </a:prstGeom>
                    <a:noFill/>
                    <a:ln>
                      <a:noFill/>
                    </a:ln>
                  </pic:spPr>
                </pic:pic>
              </a:graphicData>
            </a:graphic>
          </wp:anchor>
        </w:drawing>
      </w:r>
      <w:r w:rsidR="00B452B8">
        <w:rPr>
          <w:rStyle w:val="Strong"/>
        </w:rPr>
        <w:t>Figure 2 (pp.</w:t>
      </w:r>
      <w:r w:rsidR="00B43310">
        <w:rPr>
          <w:rStyle w:val="Strong"/>
        </w:rPr>
        <w:t xml:space="preserve"> 252)</w:t>
      </w:r>
    </w:p>
    <w:p w:rsidR="00B43310" w:rsidRDefault="00D833A0" w:rsidP="00B43310">
      <w:pPr>
        <w:rPr>
          <w:rStyle w:val="Strong"/>
        </w:rPr>
      </w:pPr>
      <w:r>
        <w:rPr>
          <w:rStyle w:val="Strong"/>
        </w:rPr>
        <w:br w:type="page"/>
      </w:r>
    </w:p>
    <w:p w:rsidR="00B43310" w:rsidRDefault="00B43310" w:rsidP="00B43310">
      <w:pPr>
        <w:rPr>
          <w:rStyle w:val="Strong"/>
        </w:rPr>
      </w:pPr>
      <w:r>
        <w:rPr>
          <w:noProof/>
        </w:rPr>
        <w:lastRenderedPageBreak/>
        <w:drawing>
          <wp:anchor distT="0" distB="0" distL="114300" distR="114300" simplePos="0" relativeHeight="251779072" behindDoc="1" locked="0" layoutInCell="1" allowOverlap="1">
            <wp:simplePos x="0" y="0"/>
            <wp:positionH relativeFrom="column">
              <wp:posOffset>-366395</wp:posOffset>
            </wp:positionH>
            <wp:positionV relativeFrom="paragraph">
              <wp:posOffset>242570</wp:posOffset>
            </wp:positionV>
            <wp:extent cx="4702175" cy="3857625"/>
            <wp:effectExtent l="0" t="0" r="3175" b="952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2175" cy="3857625"/>
                    </a:xfrm>
                    <a:prstGeom prst="rect">
                      <a:avLst/>
                    </a:prstGeom>
                    <a:noFill/>
                    <a:ln>
                      <a:noFill/>
                    </a:ln>
                  </pic:spPr>
                </pic:pic>
              </a:graphicData>
            </a:graphic>
          </wp:anchor>
        </w:drawing>
      </w:r>
      <w:r>
        <w:rPr>
          <w:rStyle w:val="Strong"/>
        </w:rPr>
        <w:t>Figure 3 (pp. 253)</w:t>
      </w:r>
      <w:r>
        <w:rPr>
          <w:rStyle w:val="Strong"/>
        </w:rPr>
        <w:br/>
      </w: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43310" w:rsidRDefault="00B43310" w:rsidP="00D3654C">
      <w:pPr>
        <w:spacing w:after="0"/>
        <w:rPr>
          <w:rStyle w:val="Strong"/>
        </w:rPr>
      </w:pPr>
    </w:p>
    <w:p w:rsidR="00BD68EE" w:rsidRPr="00BD68EE" w:rsidRDefault="005D65A2" w:rsidP="00D3654C">
      <w:pPr>
        <w:spacing w:after="0"/>
        <w:rPr>
          <w:rStyle w:val="Strong"/>
        </w:rPr>
      </w:pPr>
      <w:r>
        <w:rPr>
          <w:b/>
          <w:bCs/>
          <w:noProof/>
        </w:rPr>
        <w:drawing>
          <wp:anchor distT="0" distB="0" distL="114300" distR="114300" simplePos="0" relativeHeight="251673600" behindDoc="1" locked="0" layoutInCell="1" allowOverlap="1">
            <wp:simplePos x="0" y="0"/>
            <wp:positionH relativeFrom="column">
              <wp:posOffset>-309245</wp:posOffset>
            </wp:positionH>
            <wp:positionV relativeFrom="paragraph">
              <wp:posOffset>169545</wp:posOffset>
            </wp:positionV>
            <wp:extent cx="5267325" cy="4543425"/>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4543425"/>
                    </a:xfrm>
                    <a:prstGeom prst="rect">
                      <a:avLst/>
                    </a:prstGeom>
                    <a:noFill/>
                    <a:ln>
                      <a:noFill/>
                    </a:ln>
                  </pic:spPr>
                </pic:pic>
              </a:graphicData>
            </a:graphic>
          </wp:anchor>
        </w:drawing>
      </w:r>
      <w:r w:rsidR="00BD68EE" w:rsidRPr="00BD68EE">
        <w:rPr>
          <w:rStyle w:val="Strong"/>
        </w:rPr>
        <w:t xml:space="preserve">Figure 5 (pp. 263): </w:t>
      </w: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Default="00BD68EE" w:rsidP="00D3654C">
      <w:pPr>
        <w:spacing w:after="0"/>
        <w:rPr>
          <w:bCs/>
        </w:rPr>
      </w:pPr>
    </w:p>
    <w:p w:rsidR="00BD68EE" w:rsidRPr="00F8242C" w:rsidRDefault="00BD68EE" w:rsidP="00D3654C">
      <w:pPr>
        <w:spacing w:after="0"/>
        <w:rPr>
          <w:bCs/>
        </w:rPr>
      </w:pPr>
    </w:p>
    <w:sectPr w:rsidR="00BD68EE" w:rsidRPr="00F8242C" w:rsidSect="00431A77">
      <w:headerReference w:type="default" r:id="rId20"/>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908" w:rsidRDefault="00E14908" w:rsidP="001D1E09">
      <w:pPr>
        <w:spacing w:after="0" w:line="240" w:lineRule="auto"/>
      </w:pPr>
      <w:r>
        <w:separator/>
      </w:r>
    </w:p>
  </w:endnote>
  <w:endnote w:type="continuationSeparator" w:id="0">
    <w:p w:rsidR="00E14908" w:rsidRDefault="00E14908" w:rsidP="001D1E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9573615"/>
      <w:docPartObj>
        <w:docPartGallery w:val="Page Numbers (Bottom of Page)"/>
        <w:docPartUnique/>
      </w:docPartObj>
    </w:sdtPr>
    <w:sdtEndPr>
      <w:rPr>
        <w:noProof/>
      </w:rPr>
    </w:sdtEndPr>
    <w:sdtContent>
      <w:p w:rsidR="006D529A" w:rsidRDefault="00F2167F">
        <w:pPr>
          <w:pStyle w:val="Footer"/>
          <w:jc w:val="center"/>
        </w:pPr>
        <w:r>
          <w:fldChar w:fldCharType="begin"/>
        </w:r>
        <w:r w:rsidR="00245359">
          <w:instrText xml:space="preserve"> PAGE   \* MERGEFORMAT </w:instrText>
        </w:r>
        <w:r>
          <w:fldChar w:fldCharType="separate"/>
        </w:r>
        <w:r w:rsidR="00622F78">
          <w:rPr>
            <w:noProof/>
          </w:rPr>
          <w:t>1</w:t>
        </w:r>
        <w:r>
          <w:rPr>
            <w:noProof/>
          </w:rPr>
          <w:fldChar w:fldCharType="end"/>
        </w:r>
      </w:p>
    </w:sdtContent>
  </w:sdt>
  <w:p w:rsidR="006D529A" w:rsidRDefault="006D52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908" w:rsidRDefault="00E14908" w:rsidP="001D1E09">
      <w:pPr>
        <w:spacing w:after="0" w:line="240" w:lineRule="auto"/>
      </w:pPr>
      <w:r>
        <w:separator/>
      </w:r>
    </w:p>
  </w:footnote>
  <w:footnote w:type="continuationSeparator" w:id="0">
    <w:p w:rsidR="00E14908" w:rsidRDefault="00E14908" w:rsidP="001D1E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29A" w:rsidRDefault="006D529A">
    <w:pPr>
      <w:pStyle w:val="Header"/>
    </w:pPr>
  </w:p>
  <w:p w:rsidR="006D529A" w:rsidRPr="001D1E09" w:rsidRDefault="006D529A" w:rsidP="001D1E09">
    <w:pPr>
      <w:pStyle w:val="Header"/>
      <w:rPr>
        <w:lang w:val="nl-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2A3E"/>
    <w:multiLevelType w:val="multilevel"/>
    <w:tmpl w:val="6B6212C8"/>
    <w:lvl w:ilvl="0">
      <w:start w:val="3"/>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515441"/>
    <w:multiLevelType w:val="multilevel"/>
    <w:tmpl w:val="7F2A091A"/>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8F2A9A"/>
    <w:multiLevelType w:val="hybridMultilevel"/>
    <w:tmpl w:val="9D08CD48"/>
    <w:lvl w:ilvl="0" w:tplc="DBB434D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407A4"/>
    <w:multiLevelType w:val="hybridMultilevel"/>
    <w:tmpl w:val="6534D8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E4468FA"/>
    <w:multiLevelType w:val="hybridMultilevel"/>
    <w:tmpl w:val="91B655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EAE4AC2"/>
    <w:multiLevelType w:val="multilevel"/>
    <w:tmpl w:val="7ED057E0"/>
    <w:lvl w:ilvl="0">
      <w:start w:val="3"/>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E675C3"/>
    <w:multiLevelType w:val="hybridMultilevel"/>
    <w:tmpl w:val="B24A4A18"/>
    <w:lvl w:ilvl="0" w:tplc="1746362C">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584FB6"/>
    <w:multiLevelType w:val="hybridMultilevel"/>
    <w:tmpl w:val="9282306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C1E4B"/>
    <w:multiLevelType w:val="hybridMultilevel"/>
    <w:tmpl w:val="E46CC990"/>
    <w:lvl w:ilvl="0" w:tplc="45183F06">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5E22E3"/>
    <w:multiLevelType w:val="hybridMultilevel"/>
    <w:tmpl w:val="9BE29B48"/>
    <w:lvl w:ilvl="0" w:tplc="20CA498A">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85D62"/>
    <w:multiLevelType w:val="hybridMultilevel"/>
    <w:tmpl w:val="17A8C8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E4C5FC7"/>
    <w:multiLevelType w:val="hybridMultilevel"/>
    <w:tmpl w:val="746237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F3669C2"/>
    <w:multiLevelType w:val="hybridMultilevel"/>
    <w:tmpl w:val="DAD01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0C83644"/>
    <w:multiLevelType w:val="multilevel"/>
    <w:tmpl w:val="74C065A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7200ED7"/>
    <w:multiLevelType w:val="hybridMultilevel"/>
    <w:tmpl w:val="066239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7F44571"/>
    <w:multiLevelType w:val="hybridMultilevel"/>
    <w:tmpl w:val="359AC9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C61B5E"/>
    <w:multiLevelType w:val="hybridMultilevel"/>
    <w:tmpl w:val="2F16AA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D924BC7"/>
    <w:multiLevelType w:val="multilevel"/>
    <w:tmpl w:val="098CB94C"/>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3DFD4B8B"/>
    <w:multiLevelType w:val="hybridMultilevel"/>
    <w:tmpl w:val="525031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E946CBF"/>
    <w:multiLevelType w:val="hybridMultilevel"/>
    <w:tmpl w:val="DEBA3EFE"/>
    <w:lvl w:ilvl="0" w:tplc="EB2A39C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ED0EAA"/>
    <w:multiLevelType w:val="hybridMultilevel"/>
    <w:tmpl w:val="859AF354"/>
    <w:lvl w:ilvl="0" w:tplc="9A1E176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0B1391"/>
    <w:multiLevelType w:val="hybridMultilevel"/>
    <w:tmpl w:val="E30CF874"/>
    <w:lvl w:ilvl="0" w:tplc="E696883C">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881C1E"/>
    <w:multiLevelType w:val="multilevel"/>
    <w:tmpl w:val="1A045AB0"/>
    <w:lvl w:ilvl="0">
      <w:start w:val="3"/>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CBA3D16"/>
    <w:multiLevelType w:val="multilevel"/>
    <w:tmpl w:val="766200B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FA24720"/>
    <w:multiLevelType w:val="hybridMultilevel"/>
    <w:tmpl w:val="14A2E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4A20BC"/>
    <w:multiLevelType w:val="multilevel"/>
    <w:tmpl w:val="F862633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66D606D"/>
    <w:multiLevelType w:val="hybridMultilevel"/>
    <w:tmpl w:val="93662292"/>
    <w:lvl w:ilvl="0" w:tplc="317E338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400D1A"/>
    <w:multiLevelType w:val="hybridMultilevel"/>
    <w:tmpl w:val="6E44C782"/>
    <w:lvl w:ilvl="0" w:tplc="04090001">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3003BD"/>
    <w:multiLevelType w:val="multilevel"/>
    <w:tmpl w:val="42066E6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77536BD"/>
    <w:multiLevelType w:val="hybridMultilevel"/>
    <w:tmpl w:val="1570E63A"/>
    <w:lvl w:ilvl="0" w:tplc="AD88D0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817653"/>
    <w:multiLevelType w:val="hybridMultilevel"/>
    <w:tmpl w:val="E594D9C4"/>
    <w:lvl w:ilvl="0" w:tplc="F3CECA70">
      <w:start w:val="3"/>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num w:numId="1">
    <w:abstractNumId w:val="14"/>
  </w:num>
  <w:num w:numId="2">
    <w:abstractNumId w:val="4"/>
  </w:num>
  <w:num w:numId="3">
    <w:abstractNumId w:val="16"/>
  </w:num>
  <w:num w:numId="4">
    <w:abstractNumId w:val="12"/>
  </w:num>
  <w:num w:numId="5">
    <w:abstractNumId w:val="3"/>
  </w:num>
  <w:num w:numId="6">
    <w:abstractNumId w:val="11"/>
  </w:num>
  <w:num w:numId="7">
    <w:abstractNumId w:val="18"/>
  </w:num>
  <w:num w:numId="8">
    <w:abstractNumId w:val="10"/>
  </w:num>
  <w:num w:numId="9">
    <w:abstractNumId w:val="1"/>
  </w:num>
  <w:num w:numId="10">
    <w:abstractNumId w:val="19"/>
  </w:num>
  <w:num w:numId="11">
    <w:abstractNumId w:val="8"/>
  </w:num>
  <w:num w:numId="12">
    <w:abstractNumId w:val="20"/>
  </w:num>
  <w:num w:numId="13">
    <w:abstractNumId w:val="27"/>
  </w:num>
  <w:num w:numId="14">
    <w:abstractNumId w:val="23"/>
  </w:num>
  <w:num w:numId="15">
    <w:abstractNumId w:val="9"/>
  </w:num>
  <w:num w:numId="16">
    <w:abstractNumId w:val="25"/>
  </w:num>
  <w:num w:numId="17">
    <w:abstractNumId w:val="21"/>
  </w:num>
  <w:num w:numId="18">
    <w:abstractNumId w:val="6"/>
  </w:num>
  <w:num w:numId="19">
    <w:abstractNumId w:val="29"/>
  </w:num>
  <w:num w:numId="20">
    <w:abstractNumId w:val="28"/>
  </w:num>
  <w:num w:numId="21">
    <w:abstractNumId w:val="0"/>
  </w:num>
  <w:num w:numId="22">
    <w:abstractNumId w:val="5"/>
  </w:num>
  <w:num w:numId="23">
    <w:abstractNumId w:val="17"/>
  </w:num>
  <w:num w:numId="24">
    <w:abstractNumId w:val="26"/>
  </w:num>
  <w:num w:numId="25">
    <w:abstractNumId w:val="7"/>
  </w:num>
  <w:num w:numId="26">
    <w:abstractNumId w:val="15"/>
  </w:num>
  <w:num w:numId="27">
    <w:abstractNumId w:val="24"/>
  </w:num>
  <w:num w:numId="28">
    <w:abstractNumId w:val="13"/>
  </w:num>
  <w:num w:numId="29">
    <w:abstractNumId w:val="30"/>
  </w:num>
  <w:num w:numId="30">
    <w:abstractNumId w:val="22"/>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
  <w:rsids>
    <w:rsidRoot w:val="0018751D"/>
    <w:rsid w:val="0000015B"/>
    <w:rsid w:val="00000E5A"/>
    <w:rsid w:val="00001ED0"/>
    <w:rsid w:val="00003694"/>
    <w:rsid w:val="00014A16"/>
    <w:rsid w:val="00022E71"/>
    <w:rsid w:val="00034D9F"/>
    <w:rsid w:val="00035948"/>
    <w:rsid w:val="00037528"/>
    <w:rsid w:val="00037E49"/>
    <w:rsid w:val="00051DD7"/>
    <w:rsid w:val="0005278E"/>
    <w:rsid w:val="00055774"/>
    <w:rsid w:val="00060905"/>
    <w:rsid w:val="00060914"/>
    <w:rsid w:val="00067553"/>
    <w:rsid w:val="00083E13"/>
    <w:rsid w:val="000853F4"/>
    <w:rsid w:val="00093F3B"/>
    <w:rsid w:val="000A21EB"/>
    <w:rsid w:val="000A3659"/>
    <w:rsid w:val="000A3AD8"/>
    <w:rsid w:val="000B2CDC"/>
    <w:rsid w:val="000B362A"/>
    <w:rsid w:val="000B3DEC"/>
    <w:rsid w:val="000B47D2"/>
    <w:rsid w:val="000B6797"/>
    <w:rsid w:val="000B7D83"/>
    <w:rsid w:val="000C37CD"/>
    <w:rsid w:val="000C79AA"/>
    <w:rsid w:val="000D0ED8"/>
    <w:rsid w:val="000D1267"/>
    <w:rsid w:val="000E4E28"/>
    <w:rsid w:val="000F176F"/>
    <w:rsid w:val="000F1EFA"/>
    <w:rsid w:val="000F1F31"/>
    <w:rsid w:val="0010026F"/>
    <w:rsid w:val="00103ED7"/>
    <w:rsid w:val="0010413B"/>
    <w:rsid w:val="00110CAE"/>
    <w:rsid w:val="00114AE7"/>
    <w:rsid w:val="00131925"/>
    <w:rsid w:val="00134CDC"/>
    <w:rsid w:val="00136722"/>
    <w:rsid w:val="00140143"/>
    <w:rsid w:val="00156FCD"/>
    <w:rsid w:val="001572A3"/>
    <w:rsid w:val="00165377"/>
    <w:rsid w:val="00166BE3"/>
    <w:rsid w:val="00167460"/>
    <w:rsid w:val="00182020"/>
    <w:rsid w:val="0018751D"/>
    <w:rsid w:val="00194808"/>
    <w:rsid w:val="001952D8"/>
    <w:rsid w:val="001978B8"/>
    <w:rsid w:val="001A17D9"/>
    <w:rsid w:val="001A29AD"/>
    <w:rsid w:val="001B00D7"/>
    <w:rsid w:val="001B1E55"/>
    <w:rsid w:val="001B4D2C"/>
    <w:rsid w:val="001C0632"/>
    <w:rsid w:val="001C12AE"/>
    <w:rsid w:val="001D1E09"/>
    <w:rsid w:val="001F3E21"/>
    <w:rsid w:val="001F5687"/>
    <w:rsid w:val="001F57B9"/>
    <w:rsid w:val="00200058"/>
    <w:rsid w:val="002024D3"/>
    <w:rsid w:val="002050E3"/>
    <w:rsid w:val="002132D9"/>
    <w:rsid w:val="002211C9"/>
    <w:rsid w:val="00225421"/>
    <w:rsid w:val="00225B56"/>
    <w:rsid w:val="00226199"/>
    <w:rsid w:val="00226DA0"/>
    <w:rsid w:val="0022796D"/>
    <w:rsid w:val="00230C73"/>
    <w:rsid w:val="00232829"/>
    <w:rsid w:val="002378CF"/>
    <w:rsid w:val="00237B1D"/>
    <w:rsid w:val="00242CDF"/>
    <w:rsid w:val="00245359"/>
    <w:rsid w:val="0025037E"/>
    <w:rsid w:val="00252C89"/>
    <w:rsid w:val="0025519C"/>
    <w:rsid w:val="0027434E"/>
    <w:rsid w:val="00277F4D"/>
    <w:rsid w:val="0028001F"/>
    <w:rsid w:val="00283D3B"/>
    <w:rsid w:val="00283E10"/>
    <w:rsid w:val="00292773"/>
    <w:rsid w:val="00292B28"/>
    <w:rsid w:val="002A093F"/>
    <w:rsid w:val="002B785C"/>
    <w:rsid w:val="002B78B2"/>
    <w:rsid w:val="002C3D8D"/>
    <w:rsid w:val="002C4A4A"/>
    <w:rsid w:val="002C534E"/>
    <w:rsid w:val="002C6AE3"/>
    <w:rsid w:val="002C796B"/>
    <w:rsid w:val="002D596D"/>
    <w:rsid w:val="002E5FC0"/>
    <w:rsid w:val="002F4797"/>
    <w:rsid w:val="002F67E8"/>
    <w:rsid w:val="002F6FAF"/>
    <w:rsid w:val="00300DBC"/>
    <w:rsid w:val="00302D7A"/>
    <w:rsid w:val="003030E1"/>
    <w:rsid w:val="0031245D"/>
    <w:rsid w:val="00312722"/>
    <w:rsid w:val="00316EDD"/>
    <w:rsid w:val="00325B89"/>
    <w:rsid w:val="00325BD5"/>
    <w:rsid w:val="00331005"/>
    <w:rsid w:val="00332955"/>
    <w:rsid w:val="00337197"/>
    <w:rsid w:val="003379E1"/>
    <w:rsid w:val="00346171"/>
    <w:rsid w:val="0034671D"/>
    <w:rsid w:val="00352D88"/>
    <w:rsid w:val="0035500E"/>
    <w:rsid w:val="00355586"/>
    <w:rsid w:val="0037001E"/>
    <w:rsid w:val="003800E2"/>
    <w:rsid w:val="00381DA2"/>
    <w:rsid w:val="0038285B"/>
    <w:rsid w:val="00387579"/>
    <w:rsid w:val="0039680D"/>
    <w:rsid w:val="00397363"/>
    <w:rsid w:val="003A3151"/>
    <w:rsid w:val="003B59F9"/>
    <w:rsid w:val="003C7884"/>
    <w:rsid w:val="003D6811"/>
    <w:rsid w:val="003E1BBE"/>
    <w:rsid w:val="003E5CCB"/>
    <w:rsid w:val="003F1A7C"/>
    <w:rsid w:val="003F4D58"/>
    <w:rsid w:val="003F4E77"/>
    <w:rsid w:val="003F589A"/>
    <w:rsid w:val="003F6743"/>
    <w:rsid w:val="00402E48"/>
    <w:rsid w:val="00404943"/>
    <w:rsid w:val="00405CD0"/>
    <w:rsid w:val="00406F07"/>
    <w:rsid w:val="004123C8"/>
    <w:rsid w:val="00415A6B"/>
    <w:rsid w:val="004169E2"/>
    <w:rsid w:val="00427FCA"/>
    <w:rsid w:val="00431A77"/>
    <w:rsid w:val="00436E08"/>
    <w:rsid w:val="00437728"/>
    <w:rsid w:val="00444786"/>
    <w:rsid w:val="00447C57"/>
    <w:rsid w:val="00451777"/>
    <w:rsid w:val="004726C8"/>
    <w:rsid w:val="0047540D"/>
    <w:rsid w:val="00480695"/>
    <w:rsid w:val="00491959"/>
    <w:rsid w:val="00493ADA"/>
    <w:rsid w:val="004970E0"/>
    <w:rsid w:val="004A0BC2"/>
    <w:rsid w:val="004A3FFA"/>
    <w:rsid w:val="004B01E3"/>
    <w:rsid w:val="004B0F75"/>
    <w:rsid w:val="004B46C1"/>
    <w:rsid w:val="004C346E"/>
    <w:rsid w:val="004C37F2"/>
    <w:rsid w:val="004C37FB"/>
    <w:rsid w:val="004C724F"/>
    <w:rsid w:val="004E42FB"/>
    <w:rsid w:val="004E6AF0"/>
    <w:rsid w:val="004F1E10"/>
    <w:rsid w:val="00513B2D"/>
    <w:rsid w:val="005179D4"/>
    <w:rsid w:val="005246DE"/>
    <w:rsid w:val="00531E9D"/>
    <w:rsid w:val="005329D0"/>
    <w:rsid w:val="005343D2"/>
    <w:rsid w:val="00535255"/>
    <w:rsid w:val="00535665"/>
    <w:rsid w:val="005422AB"/>
    <w:rsid w:val="005544EA"/>
    <w:rsid w:val="00555945"/>
    <w:rsid w:val="005613BB"/>
    <w:rsid w:val="0056503A"/>
    <w:rsid w:val="0056776A"/>
    <w:rsid w:val="0057052C"/>
    <w:rsid w:val="005719E2"/>
    <w:rsid w:val="00575C59"/>
    <w:rsid w:val="00576B71"/>
    <w:rsid w:val="00577D6B"/>
    <w:rsid w:val="00587FEA"/>
    <w:rsid w:val="00592831"/>
    <w:rsid w:val="005932D7"/>
    <w:rsid w:val="00597B83"/>
    <w:rsid w:val="005A5021"/>
    <w:rsid w:val="005A750B"/>
    <w:rsid w:val="005B5322"/>
    <w:rsid w:val="005B6C6E"/>
    <w:rsid w:val="005C0210"/>
    <w:rsid w:val="005C5B91"/>
    <w:rsid w:val="005D1D7D"/>
    <w:rsid w:val="005D414D"/>
    <w:rsid w:val="005D4637"/>
    <w:rsid w:val="005D4E92"/>
    <w:rsid w:val="005D65A2"/>
    <w:rsid w:val="005E226D"/>
    <w:rsid w:val="005E5E7E"/>
    <w:rsid w:val="005F4A8B"/>
    <w:rsid w:val="00602A7A"/>
    <w:rsid w:val="00610278"/>
    <w:rsid w:val="00622780"/>
    <w:rsid w:val="00622F78"/>
    <w:rsid w:val="00624656"/>
    <w:rsid w:val="00627441"/>
    <w:rsid w:val="00630D7A"/>
    <w:rsid w:val="00630FC3"/>
    <w:rsid w:val="00632179"/>
    <w:rsid w:val="006336AE"/>
    <w:rsid w:val="00636D81"/>
    <w:rsid w:val="00637866"/>
    <w:rsid w:val="00640276"/>
    <w:rsid w:val="006443F1"/>
    <w:rsid w:val="00645D1D"/>
    <w:rsid w:val="006474FE"/>
    <w:rsid w:val="0065136D"/>
    <w:rsid w:val="00652E2F"/>
    <w:rsid w:val="00654419"/>
    <w:rsid w:val="006569BE"/>
    <w:rsid w:val="0066034E"/>
    <w:rsid w:val="0066308E"/>
    <w:rsid w:val="0066472C"/>
    <w:rsid w:val="0066482D"/>
    <w:rsid w:val="006660B8"/>
    <w:rsid w:val="00675405"/>
    <w:rsid w:val="00677CFA"/>
    <w:rsid w:val="00681160"/>
    <w:rsid w:val="00683E32"/>
    <w:rsid w:val="006847FB"/>
    <w:rsid w:val="00686161"/>
    <w:rsid w:val="00690E7F"/>
    <w:rsid w:val="0069140C"/>
    <w:rsid w:val="00691B85"/>
    <w:rsid w:val="00696B10"/>
    <w:rsid w:val="00697B14"/>
    <w:rsid w:val="006A1F20"/>
    <w:rsid w:val="006A464B"/>
    <w:rsid w:val="006A72B9"/>
    <w:rsid w:val="006B03B2"/>
    <w:rsid w:val="006D040C"/>
    <w:rsid w:val="006D1D5D"/>
    <w:rsid w:val="006D2F87"/>
    <w:rsid w:val="006D44A9"/>
    <w:rsid w:val="006D529A"/>
    <w:rsid w:val="006E3C6C"/>
    <w:rsid w:val="006E59E3"/>
    <w:rsid w:val="006E701D"/>
    <w:rsid w:val="006F4B75"/>
    <w:rsid w:val="006F4CA3"/>
    <w:rsid w:val="006F74ED"/>
    <w:rsid w:val="00700431"/>
    <w:rsid w:val="00701F07"/>
    <w:rsid w:val="00707BA5"/>
    <w:rsid w:val="007166C5"/>
    <w:rsid w:val="0072026B"/>
    <w:rsid w:val="00721026"/>
    <w:rsid w:val="00721D32"/>
    <w:rsid w:val="00726454"/>
    <w:rsid w:val="00736C21"/>
    <w:rsid w:val="00741101"/>
    <w:rsid w:val="0074224D"/>
    <w:rsid w:val="00746506"/>
    <w:rsid w:val="0075279C"/>
    <w:rsid w:val="00755F86"/>
    <w:rsid w:val="00762B27"/>
    <w:rsid w:val="007915C6"/>
    <w:rsid w:val="00793E0F"/>
    <w:rsid w:val="0079408D"/>
    <w:rsid w:val="007A136E"/>
    <w:rsid w:val="007A6139"/>
    <w:rsid w:val="007A6B50"/>
    <w:rsid w:val="007B01FF"/>
    <w:rsid w:val="007B62B2"/>
    <w:rsid w:val="007B7586"/>
    <w:rsid w:val="007C4E89"/>
    <w:rsid w:val="007C7278"/>
    <w:rsid w:val="007D4002"/>
    <w:rsid w:val="007D7719"/>
    <w:rsid w:val="007E2ABE"/>
    <w:rsid w:val="007E2F4C"/>
    <w:rsid w:val="007F01E0"/>
    <w:rsid w:val="007F1058"/>
    <w:rsid w:val="0080464F"/>
    <w:rsid w:val="008136DD"/>
    <w:rsid w:val="008150D0"/>
    <w:rsid w:val="00820691"/>
    <w:rsid w:val="00826D18"/>
    <w:rsid w:val="00827468"/>
    <w:rsid w:val="008410DC"/>
    <w:rsid w:val="00843B49"/>
    <w:rsid w:val="008468B2"/>
    <w:rsid w:val="0084740B"/>
    <w:rsid w:val="00857D56"/>
    <w:rsid w:val="00866C8C"/>
    <w:rsid w:val="008673C4"/>
    <w:rsid w:val="00882EBC"/>
    <w:rsid w:val="008875C6"/>
    <w:rsid w:val="00891972"/>
    <w:rsid w:val="00893040"/>
    <w:rsid w:val="00894F8E"/>
    <w:rsid w:val="008A612F"/>
    <w:rsid w:val="008B0D66"/>
    <w:rsid w:val="008B26AD"/>
    <w:rsid w:val="008B513C"/>
    <w:rsid w:val="008B5B42"/>
    <w:rsid w:val="008C0254"/>
    <w:rsid w:val="008C35C2"/>
    <w:rsid w:val="008C3ACA"/>
    <w:rsid w:val="008C40E1"/>
    <w:rsid w:val="008C66D4"/>
    <w:rsid w:val="008C6AFB"/>
    <w:rsid w:val="008E5098"/>
    <w:rsid w:val="008F008B"/>
    <w:rsid w:val="008F2418"/>
    <w:rsid w:val="008F44E9"/>
    <w:rsid w:val="008F4EEA"/>
    <w:rsid w:val="00904165"/>
    <w:rsid w:val="00906EE5"/>
    <w:rsid w:val="00907B26"/>
    <w:rsid w:val="00907BFE"/>
    <w:rsid w:val="009162E0"/>
    <w:rsid w:val="00922A08"/>
    <w:rsid w:val="00924798"/>
    <w:rsid w:val="00924AF1"/>
    <w:rsid w:val="00925111"/>
    <w:rsid w:val="009364EB"/>
    <w:rsid w:val="0094047E"/>
    <w:rsid w:val="00942691"/>
    <w:rsid w:val="00945DD7"/>
    <w:rsid w:val="00952321"/>
    <w:rsid w:val="0095308B"/>
    <w:rsid w:val="009544A5"/>
    <w:rsid w:val="00961D6D"/>
    <w:rsid w:val="009637E0"/>
    <w:rsid w:val="00972875"/>
    <w:rsid w:val="00972881"/>
    <w:rsid w:val="009733A4"/>
    <w:rsid w:val="00980942"/>
    <w:rsid w:val="009833EB"/>
    <w:rsid w:val="009836C7"/>
    <w:rsid w:val="009844F8"/>
    <w:rsid w:val="00985B32"/>
    <w:rsid w:val="009875DC"/>
    <w:rsid w:val="0099037A"/>
    <w:rsid w:val="009A1B0D"/>
    <w:rsid w:val="009A2186"/>
    <w:rsid w:val="009A45F0"/>
    <w:rsid w:val="009B58C1"/>
    <w:rsid w:val="009B6F4D"/>
    <w:rsid w:val="009C0853"/>
    <w:rsid w:val="009C107E"/>
    <w:rsid w:val="009C754C"/>
    <w:rsid w:val="009C783A"/>
    <w:rsid w:val="009D1C88"/>
    <w:rsid w:val="009D3231"/>
    <w:rsid w:val="009D3380"/>
    <w:rsid w:val="009D39CA"/>
    <w:rsid w:val="009D4753"/>
    <w:rsid w:val="009D64F8"/>
    <w:rsid w:val="009D7BF6"/>
    <w:rsid w:val="009F567C"/>
    <w:rsid w:val="00A006AC"/>
    <w:rsid w:val="00A028F2"/>
    <w:rsid w:val="00A05E30"/>
    <w:rsid w:val="00A073B1"/>
    <w:rsid w:val="00A16C7B"/>
    <w:rsid w:val="00A31316"/>
    <w:rsid w:val="00A3795C"/>
    <w:rsid w:val="00A41086"/>
    <w:rsid w:val="00A412CB"/>
    <w:rsid w:val="00A41931"/>
    <w:rsid w:val="00A44593"/>
    <w:rsid w:val="00A556DE"/>
    <w:rsid w:val="00A61190"/>
    <w:rsid w:val="00A65AB5"/>
    <w:rsid w:val="00A72747"/>
    <w:rsid w:val="00A73B53"/>
    <w:rsid w:val="00A740FB"/>
    <w:rsid w:val="00A74D22"/>
    <w:rsid w:val="00A77526"/>
    <w:rsid w:val="00A77BD6"/>
    <w:rsid w:val="00A84284"/>
    <w:rsid w:val="00A90980"/>
    <w:rsid w:val="00A944C6"/>
    <w:rsid w:val="00A97E25"/>
    <w:rsid w:val="00AA04DB"/>
    <w:rsid w:val="00AA0E59"/>
    <w:rsid w:val="00AA1E47"/>
    <w:rsid w:val="00AB2B67"/>
    <w:rsid w:val="00AB2F4B"/>
    <w:rsid w:val="00AB47B1"/>
    <w:rsid w:val="00AC33E0"/>
    <w:rsid w:val="00AC4CB9"/>
    <w:rsid w:val="00AD12E8"/>
    <w:rsid w:val="00AD3737"/>
    <w:rsid w:val="00AD6326"/>
    <w:rsid w:val="00AE0737"/>
    <w:rsid w:val="00AE2F9A"/>
    <w:rsid w:val="00AF0772"/>
    <w:rsid w:val="00AF6E6C"/>
    <w:rsid w:val="00B01322"/>
    <w:rsid w:val="00B03A9A"/>
    <w:rsid w:val="00B127A6"/>
    <w:rsid w:val="00B134D4"/>
    <w:rsid w:val="00B23AF9"/>
    <w:rsid w:val="00B24D68"/>
    <w:rsid w:val="00B25698"/>
    <w:rsid w:val="00B27DBA"/>
    <w:rsid w:val="00B334BA"/>
    <w:rsid w:val="00B3378D"/>
    <w:rsid w:val="00B37294"/>
    <w:rsid w:val="00B4200A"/>
    <w:rsid w:val="00B42672"/>
    <w:rsid w:val="00B43310"/>
    <w:rsid w:val="00B452B8"/>
    <w:rsid w:val="00B4798B"/>
    <w:rsid w:val="00B53AF3"/>
    <w:rsid w:val="00B60E44"/>
    <w:rsid w:val="00B64B8C"/>
    <w:rsid w:val="00B65FF2"/>
    <w:rsid w:val="00B670EC"/>
    <w:rsid w:val="00B71C07"/>
    <w:rsid w:val="00B81D79"/>
    <w:rsid w:val="00B82631"/>
    <w:rsid w:val="00B87D1F"/>
    <w:rsid w:val="00B87FC3"/>
    <w:rsid w:val="00B975CD"/>
    <w:rsid w:val="00BA73EA"/>
    <w:rsid w:val="00BB123D"/>
    <w:rsid w:val="00BB2DB1"/>
    <w:rsid w:val="00BB5AAE"/>
    <w:rsid w:val="00BD68EE"/>
    <w:rsid w:val="00BE0F75"/>
    <w:rsid w:val="00BE305F"/>
    <w:rsid w:val="00BE39A3"/>
    <w:rsid w:val="00BE44F2"/>
    <w:rsid w:val="00BE6748"/>
    <w:rsid w:val="00BE6DAB"/>
    <w:rsid w:val="00BF16C8"/>
    <w:rsid w:val="00BF221F"/>
    <w:rsid w:val="00BF5636"/>
    <w:rsid w:val="00C014C7"/>
    <w:rsid w:val="00C10A09"/>
    <w:rsid w:val="00C12476"/>
    <w:rsid w:val="00C12ED9"/>
    <w:rsid w:val="00C13FB5"/>
    <w:rsid w:val="00C17EB8"/>
    <w:rsid w:val="00C222D3"/>
    <w:rsid w:val="00C24348"/>
    <w:rsid w:val="00C25E51"/>
    <w:rsid w:val="00C27603"/>
    <w:rsid w:val="00C47738"/>
    <w:rsid w:val="00C51294"/>
    <w:rsid w:val="00C5363E"/>
    <w:rsid w:val="00C640BF"/>
    <w:rsid w:val="00C67AC8"/>
    <w:rsid w:val="00C73230"/>
    <w:rsid w:val="00C74299"/>
    <w:rsid w:val="00C74880"/>
    <w:rsid w:val="00C752C8"/>
    <w:rsid w:val="00C8290B"/>
    <w:rsid w:val="00C85EE7"/>
    <w:rsid w:val="00C91EA9"/>
    <w:rsid w:val="00C95563"/>
    <w:rsid w:val="00CA192A"/>
    <w:rsid w:val="00CB0515"/>
    <w:rsid w:val="00CB0BF7"/>
    <w:rsid w:val="00CB5802"/>
    <w:rsid w:val="00CB7537"/>
    <w:rsid w:val="00CC4100"/>
    <w:rsid w:val="00CC6431"/>
    <w:rsid w:val="00CD5051"/>
    <w:rsid w:val="00CD7399"/>
    <w:rsid w:val="00CE238F"/>
    <w:rsid w:val="00CE5721"/>
    <w:rsid w:val="00CE7284"/>
    <w:rsid w:val="00CF1CE1"/>
    <w:rsid w:val="00D00DE8"/>
    <w:rsid w:val="00D02350"/>
    <w:rsid w:val="00D13190"/>
    <w:rsid w:val="00D179A9"/>
    <w:rsid w:val="00D20823"/>
    <w:rsid w:val="00D327B7"/>
    <w:rsid w:val="00D342DC"/>
    <w:rsid w:val="00D3654C"/>
    <w:rsid w:val="00D3747D"/>
    <w:rsid w:val="00D47389"/>
    <w:rsid w:val="00D478E6"/>
    <w:rsid w:val="00D530BB"/>
    <w:rsid w:val="00D5725F"/>
    <w:rsid w:val="00D61E13"/>
    <w:rsid w:val="00D732AC"/>
    <w:rsid w:val="00D751D9"/>
    <w:rsid w:val="00D752BA"/>
    <w:rsid w:val="00D76E85"/>
    <w:rsid w:val="00D833A0"/>
    <w:rsid w:val="00D868A5"/>
    <w:rsid w:val="00D93166"/>
    <w:rsid w:val="00D93195"/>
    <w:rsid w:val="00D96562"/>
    <w:rsid w:val="00DA6AF1"/>
    <w:rsid w:val="00DB0D13"/>
    <w:rsid w:val="00DC072D"/>
    <w:rsid w:val="00DC2C0A"/>
    <w:rsid w:val="00DD0406"/>
    <w:rsid w:val="00DD084C"/>
    <w:rsid w:val="00DD606B"/>
    <w:rsid w:val="00DD6E3B"/>
    <w:rsid w:val="00DE7B55"/>
    <w:rsid w:val="00DF2D98"/>
    <w:rsid w:val="00DF3DD3"/>
    <w:rsid w:val="00DF4939"/>
    <w:rsid w:val="00E1032B"/>
    <w:rsid w:val="00E14908"/>
    <w:rsid w:val="00E16DBF"/>
    <w:rsid w:val="00E23572"/>
    <w:rsid w:val="00E23FB4"/>
    <w:rsid w:val="00E263B8"/>
    <w:rsid w:val="00E30ABA"/>
    <w:rsid w:val="00E30CB7"/>
    <w:rsid w:val="00E35631"/>
    <w:rsid w:val="00E35ECC"/>
    <w:rsid w:val="00E41426"/>
    <w:rsid w:val="00E430C6"/>
    <w:rsid w:val="00E43DA9"/>
    <w:rsid w:val="00E57772"/>
    <w:rsid w:val="00E57E36"/>
    <w:rsid w:val="00E602F2"/>
    <w:rsid w:val="00E61986"/>
    <w:rsid w:val="00E627F5"/>
    <w:rsid w:val="00E656FB"/>
    <w:rsid w:val="00E77FC8"/>
    <w:rsid w:val="00E8033D"/>
    <w:rsid w:val="00E811BC"/>
    <w:rsid w:val="00E82375"/>
    <w:rsid w:val="00E83B72"/>
    <w:rsid w:val="00E8414E"/>
    <w:rsid w:val="00E93F41"/>
    <w:rsid w:val="00E93F58"/>
    <w:rsid w:val="00E9573D"/>
    <w:rsid w:val="00E96D2B"/>
    <w:rsid w:val="00E9700A"/>
    <w:rsid w:val="00EA2BB9"/>
    <w:rsid w:val="00EA4518"/>
    <w:rsid w:val="00EA591F"/>
    <w:rsid w:val="00EA6908"/>
    <w:rsid w:val="00EA76A9"/>
    <w:rsid w:val="00EB24B5"/>
    <w:rsid w:val="00EB5948"/>
    <w:rsid w:val="00EC0DE8"/>
    <w:rsid w:val="00ED1400"/>
    <w:rsid w:val="00ED3B5C"/>
    <w:rsid w:val="00ED575F"/>
    <w:rsid w:val="00EE17B7"/>
    <w:rsid w:val="00EE2F9C"/>
    <w:rsid w:val="00EE32BC"/>
    <w:rsid w:val="00EE58FA"/>
    <w:rsid w:val="00EF54DF"/>
    <w:rsid w:val="00F00589"/>
    <w:rsid w:val="00F00887"/>
    <w:rsid w:val="00F00C79"/>
    <w:rsid w:val="00F0124C"/>
    <w:rsid w:val="00F067AF"/>
    <w:rsid w:val="00F074A9"/>
    <w:rsid w:val="00F13D22"/>
    <w:rsid w:val="00F20014"/>
    <w:rsid w:val="00F2167F"/>
    <w:rsid w:val="00F26341"/>
    <w:rsid w:val="00F327BF"/>
    <w:rsid w:val="00F3349E"/>
    <w:rsid w:val="00F350AF"/>
    <w:rsid w:val="00F41F34"/>
    <w:rsid w:val="00F51488"/>
    <w:rsid w:val="00F5269F"/>
    <w:rsid w:val="00F67093"/>
    <w:rsid w:val="00F71013"/>
    <w:rsid w:val="00F74404"/>
    <w:rsid w:val="00F74D9E"/>
    <w:rsid w:val="00F752CF"/>
    <w:rsid w:val="00F7614D"/>
    <w:rsid w:val="00F82096"/>
    <w:rsid w:val="00F8242C"/>
    <w:rsid w:val="00F84688"/>
    <w:rsid w:val="00F846DA"/>
    <w:rsid w:val="00FA02A3"/>
    <w:rsid w:val="00FA128E"/>
    <w:rsid w:val="00FB0654"/>
    <w:rsid w:val="00FC1631"/>
    <w:rsid w:val="00FC666F"/>
    <w:rsid w:val="00FC7433"/>
    <w:rsid w:val="00FD466C"/>
    <w:rsid w:val="00FE014B"/>
    <w:rsid w:val="00FE5A60"/>
    <w:rsid w:val="00FF5EA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2"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363"/>
  </w:style>
  <w:style w:type="paragraph" w:styleId="Heading1">
    <w:name w:val="heading 1"/>
    <w:basedOn w:val="Normal"/>
    <w:next w:val="Normal"/>
    <w:link w:val="Heading1Char"/>
    <w:uiPriority w:val="9"/>
    <w:qFormat/>
    <w:rsid w:val="00FC16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67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67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51D"/>
    <w:pPr>
      <w:ind w:left="720"/>
      <w:contextualSpacing/>
    </w:pPr>
  </w:style>
  <w:style w:type="paragraph" w:styleId="Header">
    <w:name w:val="header"/>
    <w:basedOn w:val="Normal"/>
    <w:link w:val="HeaderChar"/>
    <w:uiPriority w:val="99"/>
    <w:unhideWhenUsed/>
    <w:rsid w:val="001D1E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1E09"/>
    <w:rPr>
      <w:lang w:val="en-GB"/>
    </w:rPr>
  </w:style>
  <w:style w:type="paragraph" w:styleId="Footer">
    <w:name w:val="footer"/>
    <w:basedOn w:val="Normal"/>
    <w:link w:val="FooterChar"/>
    <w:uiPriority w:val="99"/>
    <w:unhideWhenUsed/>
    <w:rsid w:val="001D1E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1E09"/>
    <w:rPr>
      <w:lang w:val="en-GB"/>
    </w:rPr>
  </w:style>
  <w:style w:type="paragraph" w:styleId="BalloonText">
    <w:name w:val="Balloon Text"/>
    <w:basedOn w:val="Normal"/>
    <w:link w:val="BalloonTextChar"/>
    <w:uiPriority w:val="99"/>
    <w:semiHidden/>
    <w:unhideWhenUsed/>
    <w:rsid w:val="001D1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E09"/>
    <w:rPr>
      <w:rFonts w:ascii="Tahoma" w:hAnsi="Tahoma" w:cs="Tahoma"/>
      <w:sz w:val="16"/>
      <w:szCs w:val="16"/>
      <w:lang w:val="en-GB"/>
    </w:rPr>
  </w:style>
  <w:style w:type="character" w:styleId="Strong">
    <w:name w:val="Strong"/>
    <w:basedOn w:val="DefaultParagraphFont"/>
    <w:uiPriority w:val="22"/>
    <w:qFormat/>
    <w:rsid w:val="001D1E09"/>
    <w:rPr>
      <w:b/>
      <w:bCs/>
    </w:rPr>
  </w:style>
  <w:style w:type="paragraph" w:styleId="FootnoteText">
    <w:name w:val="footnote text"/>
    <w:basedOn w:val="Normal"/>
    <w:link w:val="FootnoteTextChar"/>
    <w:uiPriority w:val="99"/>
    <w:semiHidden/>
    <w:unhideWhenUsed/>
    <w:rsid w:val="005677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776A"/>
    <w:rPr>
      <w:sz w:val="20"/>
      <w:szCs w:val="20"/>
      <w:lang w:val="en-GB"/>
    </w:rPr>
  </w:style>
  <w:style w:type="character" w:styleId="FootnoteReference">
    <w:name w:val="footnote reference"/>
    <w:basedOn w:val="DefaultParagraphFont"/>
    <w:uiPriority w:val="99"/>
    <w:semiHidden/>
    <w:unhideWhenUsed/>
    <w:rsid w:val="0056776A"/>
    <w:rPr>
      <w:vertAlign w:val="superscript"/>
    </w:rPr>
  </w:style>
  <w:style w:type="paragraph" w:styleId="EndnoteText">
    <w:name w:val="endnote text"/>
    <w:basedOn w:val="Normal"/>
    <w:link w:val="EndnoteTextChar"/>
    <w:uiPriority w:val="99"/>
    <w:semiHidden/>
    <w:unhideWhenUsed/>
    <w:rsid w:val="005677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776A"/>
    <w:rPr>
      <w:sz w:val="20"/>
      <w:szCs w:val="20"/>
      <w:lang w:val="en-GB"/>
    </w:rPr>
  </w:style>
  <w:style w:type="character" w:styleId="EndnoteReference">
    <w:name w:val="endnote reference"/>
    <w:basedOn w:val="DefaultParagraphFont"/>
    <w:uiPriority w:val="99"/>
    <w:semiHidden/>
    <w:unhideWhenUsed/>
    <w:rsid w:val="0056776A"/>
    <w:rPr>
      <w:vertAlign w:val="superscript"/>
    </w:rPr>
  </w:style>
  <w:style w:type="paragraph" w:styleId="NoSpacing">
    <w:name w:val="No Spacing"/>
    <w:link w:val="NoSpacingChar"/>
    <w:uiPriority w:val="1"/>
    <w:qFormat/>
    <w:rsid w:val="00194808"/>
    <w:pPr>
      <w:spacing w:after="0" w:line="240" w:lineRule="auto"/>
    </w:pPr>
    <w:rPr>
      <w:lang w:eastAsia="ja-JP"/>
    </w:rPr>
  </w:style>
  <w:style w:type="character" w:customStyle="1" w:styleId="NoSpacingChar">
    <w:name w:val="No Spacing Char"/>
    <w:basedOn w:val="DefaultParagraphFont"/>
    <w:link w:val="NoSpacing"/>
    <w:uiPriority w:val="1"/>
    <w:rsid w:val="00194808"/>
    <w:rPr>
      <w:lang w:eastAsia="ja-JP"/>
    </w:rPr>
  </w:style>
  <w:style w:type="character" w:customStyle="1" w:styleId="Heading1Char">
    <w:name w:val="Heading 1 Char"/>
    <w:basedOn w:val="DefaultParagraphFont"/>
    <w:link w:val="Heading1"/>
    <w:uiPriority w:val="9"/>
    <w:rsid w:val="00FC1631"/>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FC1631"/>
    <w:pPr>
      <w:outlineLvl w:val="9"/>
    </w:pPr>
    <w:rPr>
      <w:lang w:eastAsia="ja-JP"/>
    </w:rPr>
  </w:style>
  <w:style w:type="paragraph" w:styleId="TOC2">
    <w:name w:val="toc 2"/>
    <w:basedOn w:val="Normal"/>
    <w:next w:val="Normal"/>
    <w:autoRedefine/>
    <w:uiPriority w:val="39"/>
    <w:unhideWhenUsed/>
    <w:qFormat/>
    <w:rsid w:val="00FC1631"/>
    <w:pPr>
      <w:spacing w:after="100"/>
      <w:ind w:left="220"/>
    </w:pPr>
    <w:rPr>
      <w:lang w:eastAsia="ja-JP"/>
    </w:rPr>
  </w:style>
  <w:style w:type="paragraph" w:styleId="TOC1">
    <w:name w:val="toc 1"/>
    <w:basedOn w:val="Normal"/>
    <w:next w:val="Normal"/>
    <w:autoRedefine/>
    <w:uiPriority w:val="39"/>
    <w:semiHidden/>
    <w:unhideWhenUsed/>
    <w:qFormat/>
    <w:rsid w:val="00FC1631"/>
    <w:pPr>
      <w:spacing w:after="100"/>
    </w:pPr>
    <w:rPr>
      <w:lang w:eastAsia="ja-JP"/>
    </w:rPr>
  </w:style>
  <w:style w:type="paragraph" w:styleId="TOC3">
    <w:name w:val="toc 3"/>
    <w:basedOn w:val="Normal"/>
    <w:next w:val="Normal"/>
    <w:autoRedefine/>
    <w:uiPriority w:val="39"/>
    <w:unhideWhenUsed/>
    <w:qFormat/>
    <w:rsid w:val="00FC1631"/>
    <w:pPr>
      <w:spacing w:after="100"/>
      <w:ind w:left="440"/>
    </w:pPr>
    <w:rPr>
      <w:lang w:eastAsia="ja-JP"/>
    </w:rPr>
  </w:style>
  <w:style w:type="character" w:customStyle="1" w:styleId="Heading2Char">
    <w:name w:val="Heading 2 Char"/>
    <w:basedOn w:val="DefaultParagraphFont"/>
    <w:link w:val="Heading2"/>
    <w:uiPriority w:val="9"/>
    <w:rsid w:val="00BE6748"/>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unhideWhenUsed/>
    <w:rsid w:val="00BE6748"/>
    <w:rPr>
      <w:color w:val="0000FF" w:themeColor="hyperlink"/>
      <w:u w:val="single"/>
    </w:rPr>
  </w:style>
  <w:style w:type="character" w:customStyle="1" w:styleId="Heading3Char">
    <w:name w:val="Heading 3 Char"/>
    <w:basedOn w:val="DefaultParagraphFont"/>
    <w:link w:val="Heading3"/>
    <w:uiPriority w:val="9"/>
    <w:rsid w:val="00BE6748"/>
    <w:rPr>
      <w:rFonts w:asciiTheme="majorHAnsi" w:eastAsiaTheme="majorEastAsia" w:hAnsiTheme="majorHAnsi" w:cstheme="majorBidi"/>
      <w:b/>
      <w:bCs/>
      <w:color w:val="4F81BD" w:themeColor="accent1"/>
      <w:lang w:val="en-GB"/>
    </w:rPr>
  </w:style>
  <w:style w:type="character" w:styleId="CommentReference">
    <w:name w:val="annotation reference"/>
    <w:basedOn w:val="DefaultParagraphFont"/>
    <w:uiPriority w:val="99"/>
    <w:semiHidden/>
    <w:unhideWhenUsed/>
    <w:rsid w:val="00A84284"/>
    <w:rPr>
      <w:sz w:val="16"/>
      <w:szCs w:val="16"/>
    </w:rPr>
  </w:style>
  <w:style w:type="paragraph" w:styleId="CommentText">
    <w:name w:val="annotation text"/>
    <w:basedOn w:val="Normal"/>
    <w:link w:val="CommentTextChar"/>
    <w:uiPriority w:val="99"/>
    <w:semiHidden/>
    <w:unhideWhenUsed/>
    <w:rsid w:val="00A84284"/>
    <w:pPr>
      <w:spacing w:line="240" w:lineRule="auto"/>
    </w:pPr>
    <w:rPr>
      <w:sz w:val="20"/>
      <w:szCs w:val="20"/>
    </w:rPr>
  </w:style>
  <w:style w:type="character" w:customStyle="1" w:styleId="CommentTextChar">
    <w:name w:val="Comment Text Char"/>
    <w:basedOn w:val="DefaultParagraphFont"/>
    <w:link w:val="CommentText"/>
    <w:uiPriority w:val="99"/>
    <w:semiHidden/>
    <w:rsid w:val="00A84284"/>
    <w:rPr>
      <w:sz w:val="20"/>
      <w:szCs w:val="20"/>
    </w:rPr>
  </w:style>
  <w:style w:type="paragraph" w:styleId="CommentSubject">
    <w:name w:val="annotation subject"/>
    <w:basedOn w:val="CommentText"/>
    <w:next w:val="CommentText"/>
    <w:link w:val="CommentSubjectChar"/>
    <w:uiPriority w:val="99"/>
    <w:semiHidden/>
    <w:unhideWhenUsed/>
    <w:rsid w:val="00A84284"/>
    <w:rPr>
      <w:b/>
      <w:bCs/>
    </w:rPr>
  </w:style>
  <w:style w:type="character" w:customStyle="1" w:styleId="CommentSubjectChar">
    <w:name w:val="Comment Subject Char"/>
    <w:basedOn w:val="CommentTextChar"/>
    <w:link w:val="CommentSubject"/>
    <w:uiPriority w:val="99"/>
    <w:semiHidden/>
    <w:rsid w:val="00A8428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97363"/>
  </w:style>
  <w:style w:type="paragraph" w:styleId="Kop1">
    <w:name w:val="heading 1"/>
    <w:basedOn w:val="Standaard"/>
    <w:next w:val="Standaard"/>
    <w:link w:val="Kop1Char"/>
    <w:uiPriority w:val="9"/>
    <w:qFormat/>
    <w:rsid w:val="00FC16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E67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E67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8751D"/>
    <w:pPr>
      <w:ind w:left="720"/>
      <w:contextualSpacing/>
    </w:pPr>
  </w:style>
  <w:style w:type="paragraph" w:styleId="Koptekst">
    <w:name w:val="header"/>
    <w:basedOn w:val="Standaard"/>
    <w:link w:val="KoptekstChar"/>
    <w:uiPriority w:val="99"/>
    <w:unhideWhenUsed/>
    <w:rsid w:val="001D1E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1E09"/>
    <w:rPr>
      <w:lang w:val="en-GB"/>
    </w:rPr>
  </w:style>
  <w:style w:type="paragraph" w:styleId="Voettekst">
    <w:name w:val="footer"/>
    <w:basedOn w:val="Standaard"/>
    <w:link w:val="VoettekstChar"/>
    <w:uiPriority w:val="99"/>
    <w:unhideWhenUsed/>
    <w:rsid w:val="001D1E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1E09"/>
    <w:rPr>
      <w:lang w:val="en-GB"/>
    </w:rPr>
  </w:style>
  <w:style w:type="paragraph" w:styleId="Ballontekst">
    <w:name w:val="Balloon Text"/>
    <w:basedOn w:val="Standaard"/>
    <w:link w:val="BallontekstChar"/>
    <w:uiPriority w:val="99"/>
    <w:semiHidden/>
    <w:unhideWhenUsed/>
    <w:rsid w:val="001D1E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1E09"/>
    <w:rPr>
      <w:rFonts w:ascii="Tahoma" w:hAnsi="Tahoma" w:cs="Tahoma"/>
      <w:sz w:val="16"/>
      <w:szCs w:val="16"/>
      <w:lang w:val="en-GB"/>
    </w:rPr>
  </w:style>
  <w:style w:type="character" w:styleId="Zwaar">
    <w:name w:val="Strong"/>
    <w:basedOn w:val="Standaardalinea-lettertype"/>
    <w:uiPriority w:val="22"/>
    <w:qFormat/>
    <w:rsid w:val="001D1E09"/>
    <w:rPr>
      <w:b/>
      <w:bCs/>
    </w:rPr>
  </w:style>
  <w:style w:type="paragraph" w:styleId="Voetnoottekst">
    <w:name w:val="footnote text"/>
    <w:basedOn w:val="Standaard"/>
    <w:link w:val="VoetnoottekstChar"/>
    <w:uiPriority w:val="99"/>
    <w:semiHidden/>
    <w:unhideWhenUsed/>
    <w:rsid w:val="0056776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6776A"/>
    <w:rPr>
      <w:sz w:val="20"/>
      <w:szCs w:val="20"/>
      <w:lang w:val="en-GB"/>
    </w:rPr>
  </w:style>
  <w:style w:type="character" w:styleId="Voetnootmarkering">
    <w:name w:val="footnote reference"/>
    <w:basedOn w:val="Standaardalinea-lettertype"/>
    <w:uiPriority w:val="99"/>
    <w:semiHidden/>
    <w:unhideWhenUsed/>
    <w:rsid w:val="0056776A"/>
    <w:rPr>
      <w:vertAlign w:val="superscript"/>
    </w:rPr>
  </w:style>
  <w:style w:type="paragraph" w:styleId="Eindnoottekst">
    <w:name w:val="endnote text"/>
    <w:basedOn w:val="Standaard"/>
    <w:link w:val="EindnoottekstChar"/>
    <w:uiPriority w:val="99"/>
    <w:semiHidden/>
    <w:unhideWhenUsed/>
    <w:rsid w:val="0056776A"/>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56776A"/>
    <w:rPr>
      <w:sz w:val="20"/>
      <w:szCs w:val="20"/>
      <w:lang w:val="en-GB"/>
    </w:rPr>
  </w:style>
  <w:style w:type="character" w:styleId="Eindnootmarkering">
    <w:name w:val="endnote reference"/>
    <w:basedOn w:val="Standaardalinea-lettertype"/>
    <w:uiPriority w:val="99"/>
    <w:semiHidden/>
    <w:unhideWhenUsed/>
    <w:rsid w:val="0056776A"/>
    <w:rPr>
      <w:vertAlign w:val="superscript"/>
    </w:rPr>
  </w:style>
  <w:style w:type="paragraph" w:styleId="Geenafstand">
    <w:name w:val="No Spacing"/>
    <w:link w:val="GeenafstandChar"/>
    <w:uiPriority w:val="1"/>
    <w:qFormat/>
    <w:rsid w:val="00194808"/>
    <w:pPr>
      <w:spacing w:after="0" w:line="240" w:lineRule="auto"/>
    </w:pPr>
    <w:rPr>
      <w:lang w:eastAsia="ja-JP"/>
    </w:rPr>
  </w:style>
  <w:style w:type="character" w:customStyle="1" w:styleId="GeenafstandChar">
    <w:name w:val="Geen afstand Char"/>
    <w:basedOn w:val="Standaardalinea-lettertype"/>
    <w:link w:val="Geenafstand"/>
    <w:uiPriority w:val="1"/>
    <w:rsid w:val="00194808"/>
    <w:rPr>
      <w:lang w:eastAsia="ja-JP"/>
    </w:rPr>
  </w:style>
  <w:style w:type="character" w:customStyle="1" w:styleId="Kop1Char">
    <w:name w:val="Kop 1 Char"/>
    <w:basedOn w:val="Standaardalinea-lettertype"/>
    <w:link w:val="Kop1"/>
    <w:uiPriority w:val="9"/>
    <w:rsid w:val="00FC1631"/>
    <w:rPr>
      <w:rFonts w:asciiTheme="majorHAnsi" w:eastAsiaTheme="majorEastAsia" w:hAnsiTheme="majorHAnsi" w:cstheme="majorBidi"/>
      <w:b/>
      <w:bCs/>
      <w:color w:val="365F91" w:themeColor="accent1" w:themeShade="BF"/>
      <w:sz w:val="28"/>
      <w:szCs w:val="28"/>
      <w:lang w:val="en-GB"/>
    </w:rPr>
  </w:style>
  <w:style w:type="paragraph" w:styleId="Kopvaninhoudsopgave">
    <w:name w:val="TOC Heading"/>
    <w:basedOn w:val="Kop1"/>
    <w:next w:val="Standaard"/>
    <w:uiPriority w:val="39"/>
    <w:unhideWhenUsed/>
    <w:qFormat/>
    <w:rsid w:val="00FC1631"/>
    <w:pPr>
      <w:outlineLvl w:val="9"/>
    </w:pPr>
    <w:rPr>
      <w:lang w:eastAsia="ja-JP"/>
    </w:rPr>
  </w:style>
  <w:style w:type="paragraph" w:styleId="Inhopg2">
    <w:name w:val="toc 2"/>
    <w:basedOn w:val="Standaard"/>
    <w:next w:val="Standaard"/>
    <w:autoRedefine/>
    <w:uiPriority w:val="39"/>
    <w:unhideWhenUsed/>
    <w:qFormat/>
    <w:rsid w:val="00FC1631"/>
    <w:pPr>
      <w:spacing w:after="100"/>
      <w:ind w:left="220"/>
    </w:pPr>
    <w:rPr>
      <w:lang w:eastAsia="ja-JP"/>
    </w:rPr>
  </w:style>
  <w:style w:type="paragraph" w:styleId="Inhopg1">
    <w:name w:val="toc 1"/>
    <w:basedOn w:val="Standaard"/>
    <w:next w:val="Standaard"/>
    <w:autoRedefine/>
    <w:uiPriority w:val="39"/>
    <w:semiHidden/>
    <w:unhideWhenUsed/>
    <w:qFormat/>
    <w:rsid w:val="00FC1631"/>
    <w:pPr>
      <w:spacing w:after="100"/>
    </w:pPr>
    <w:rPr>
      <w:lang w:eastAsia="ja-JP"/>
    </w:rPr>
  </w:style>
  <w:style w:type="paragraph" w:styleId="Inhopg3">
    <w:name w:val="toc 3"/>
    <w:basedOn w:val="Standaard"/>
    <w:next w:val="Standaard"/>
    <w:autoRedefine/>
    <w:uiPriority w:val="39"/>
    <w:unhideWhenUsed/>
    <w:qFormat/>
    <w:rsid w:val="00FC1631"/>
    <w:pPr>
      <w:spacing w:after="100"/>
      <w:ind w:left="440"/>
    </w:pPr>
    <w:rPr>
      <w:lang w:eastAsia="ja-JP"/>
    </w:rPr>
  </w:style>
  <w:style w:type="character" w:customStyle="1" w:styleId="Kop2Char">
    <w:name w:val="Kop 2 Char"/>
    <w:basedOn w:val="Standaardalinea-lettertype"/>
    <w:link w:val="Kop2"/>
    <w:uiPriority w:val="9"/>
    <w:rsid w:val="00BE6748"/>
    <w:rPr>
      <w:rFonts w:asciiTheme="majorHAnsi" w:eastAsiaTheme="majorEastAsia" w:hAnsiTheme="majorHAnsi" w:cstheme="majorBidi"/>
      <w:b/>
      <w:bCs/>
      <w:color w:val="4F81BD" w:themeColor="accent1"/>
      <w:sz w:val="26"/>
      <w:szCs w:val="26"/>
      <w:lang w:val="en-GB"/>
    </w:rPr>
  </w:style>
  <w:style w:type="character" w:styleId="Hyperlink">
    <w:name w:val="Hyperlink"/>
    <w:basedOn w:val="Standaardalinea-lettertype"/>
    <w:uiPriority w:val="99"/>
    <w:unhideWhenUsed/>
    <w:rsid w:val="00BE6748"/>
    <w:rPr>
      <w:color w:val="0000FF" w:themeColor="hyperlink"/>
      <w:u w:val="single"/>
    </w:rPr>
  </w:style>
  <w:style w:type="character" w:customStyle="1" w:styleId="Kop3Char">
    <w:name w:val="Kop 3 Char"/>
    <w:basedOn w:val="Standaardalinea-lettertype"/>
    <w:link w:val="Kop3"/>
    <w:uiPriority w:val="9"/>
    <w:rsid w:val="00BE6748"/>
    <w:rPr>
      <w:rFonts w:asciiTheme="majorHAnsi" w:eastAsiaTheme="majorEastAsia" w:hAnsiTheme="majorHAnsi" w:cstheme="majorBidi"/>
      <w:b/>
      <w:bCs/>
      <w:color w:val="4F81BD" w:themeColor="accent1"/>
      <w:lang w:val="en-GB"/>
    </w:rPr>
  </w:style>
  <w:style w:type="character" w:styleId="Verwijzingopmerking">
    <w:name w:val="annotation reference"/>
    <w:basedOn w:val="Standaardalinea-lettertype"/>
    <w:uiPriority w:val="99"/>
    <w:semiHidden/>
    <w:unhideWhenUsed/>
    <w:rsid w:val="00A84284"/>
    <w:rPr>
      <w:sz w:val="16"/>
      <w:szCs w:val="16"/>
    </w:rPr>
  </w:style>
  <w:style w:type="paragraph" w:styleId="Tekstopmerking">
    <w:name w:val="annotation text"/>
    <w:basedOn w:val="Standaard"/>
    <w:link w:val="TekstopmerkingChar"/>
    <w:uiPriority w:val="99"/>
    <w:semiHidden/>
    <w:unhideWhenUsed/>
    <w:rsid w:val="00A8428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84284"/>
    <w:rPr>
      <w:sz w:val="20"/>
      <w:szCs w:val="20"/>
    </w:rPr>
  </w:style>
  <w:style w:type="paragraph" w:styleId="Onderwerpvanopmerking">
    <w:name w:val="annotation subject"/>
    <w:basedOn w:val="Tekstopmerking"/>
    <w:next w:val="Tekstopmerking"/>
    <w:link w:val="OnderwerpvanopmerkingChar"/>
    <w:uiPriority w:val="99"/>
    <w:semiHidden/>
    <w:unhideWhenUsed/>
    <w:rsid w:val="00A84284"/>
    <w:rPr>
      <w:b/>
      <w:bCs/>
    </w:rPr>
  </w:style>
  <w:style w:type="character" w:customStyle="1" w:styleId="OnderwerpvanopmerkingChar">
    <w:name w:val="Onderwerp van opmerking Char"/>
    <w:basedOn w:val="TekstopmerkingChar"/>
    <w:link w:val="Onderwerpvanopmerking"/>
    <w:uiPriority w:val="99"/>
    <w:semiHidden/>
    <w:rsid w:val="00A84284"/>
    <w:rPr>
      <w:b/>
      <w:bCs/>
      <w:sz w:val="20"/>
      <w:szCs w:val="20"/>
    </w:rPr>
  </w:style>
</w:styles>
</file>

<file path=word/webSettings.xml><?xml version="1.0" encoding="utf-8"?>
<w:webSettings xmlns:r="http://schemas.openxmlformats.org/officeDocument/2006/relationships" xmlns:w="http://schemas.openxmlformats.org/wordprocessingml/2006/main">
  <w:divs>
    <w:div w:id="1117525942">
      <w:bodyDiv w:val="1"/>
      <w:marLeft w:val="0"/>
      <w:marRight w:val="0"/>
      <w:marTop w:val="0"/>
      <w:marBottom w:val="0"/>
      <w:divBdr>
        <w:top w:val="none" w:sz="0" w:space="0" w:color="auto"/>
        <w:left w:val="none" w:sz="0" w:space="0" w:color="auto"/>
        <w:bottom w:val="none" w:sz="0" w:space="0" w:color="auto"/>
        <w:right w:val="none" w:sz="0" w:space="0" w:color="auto"/>
      </w:divBdr>
    </w:div>
    <w:div w:id="14298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hyperlink" Target="file:///C:\Users\Bob\Documents\thesis\Final%20version%20Thesis.docx"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CF7D12-178F-418D-8649-781D2436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22527</Words>
  <Characters>128410</Characters>
  <Application>Microsoft Office Word</Application>
  <DocSecurity>0</DocSecurity>
  <Lines>1070</Lines>
  <Paragraphs>301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Reputational incentives and the franchisee free-rider problem</vt:lpstr>
      <vt:lpstr>Reputational incentives and the franchisee free-rider problem</vt:lpstr>
    </vt:vector>
  </TitlesOfParts>
  <Company>Erasmus University Rotterdam</Company>
  <LinksUpToDate>false</LinksUpToDate>
  <CharactersWithSpaces>150636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Reputational incentives and the franchisee free-rider problem</dc:title>
  <dc:subject>Based on asymmetric hygiene quality in the restaurant industry</dc:subject>
  <dc:creator>Bob Willem Pieter Boelens</dc:creator>
  <cp:lastModifiedBy>Jany Mes</cp:lastModifiedBy>
  <cp:revision>2</cp:revision>
  <cp:lastPrinted>2013-06-20T14:00:00Z</cp:lastPrinted>
  <dcterms:created xsi:type="dcterms:W3CDTF">2013-07-29T11:49:00Z</dcterms:created>
  <dcterms:modified xsi:type="dcterms:W3CDTF">2013-07-29T11:49:00Z</dcterms:modified>
</cp:coreProperties>
</file>