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0064" w:rsidRPr="00087B45" w:rsidRDefault="00A00064" w:rsidP="00A00064">
      <w:pPr>
        <w:jc w:val="both"/>
        <w:rPr>
          <w:strike/>
          <w:noProof/>
          <w:lang w:eastAsia="nl-NL"/>
        </w:rPr>
      </w:pPr>
    </w:p>
    <w:p w:rsidR="00A00064" w:rsidRDefault="00A00064" w:rsidP="00A00064">
      <w:pPr>
        <w:jc w:val="both"/>
        <w:rPr>
          <w:noProof/>
          <w:lang w:eastAsia="nl-NL"/>
        </w:rPr>
      </w:pPr>
    </w:p>
    <w:p w:rsidR="00A00064" w:rsidRDefault="00A00064" w:rsidP="00A00064">
      <w:pPr>
        <w:jc w:val="both"/>
        <w:rPr>
          <w:noProof/>
          <w:lang w:eastAsia="nl-NL"/>
        </w:rPr>
      </w:pPr>
    </w:p>
    <w:p w:rsidR="00A00064" w:rsidRDefault="00A00064" w:rsidP="00A00064">
      <w:pPr>
        <w:jc w:val="both"/>
        <w:rPr>
          <w:rFonts w:cs="Arial"/>
        </w:rPr>
      </w:pPr>
      <w:r>
        <w:rPr>
          <w:noProof/>
          <w:lang w:eastAsia="nl-NL"/>
        </w:rPr>
        <w:drawing>
          <wp:inline distT="0" distB="0" distL="0" distR="0">
            <wp:extent cx="5760720" cy="8142973"/>
            <wp:effectExtent l="19050" t="0" r="0" b="0"/>
            <wp:docPr id="5" name="Afbeelding 5" descr="Jacolien voorkant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acolien voorkant copy"/>
                    <pic:cNvPicPr>
                      <a:picLocks noChangeAspect="1" noChangeArrowheads="1"/>
                    </pic:cNvPicPr>
                  </pic:nvPicPr>
                  <pic:blipFill>
                    <a:blip r:embed="rId8" cstate="print"/>
                    <a:srcRect/>
                    <a:stretch>
                      <a:fillRect/>
                    </a:stretch>
                  </pic:blipFill>
                  <pic:spPr bwMode="auto">
                    <a:xfrm>
                      <a:off x="0" y="0"/>
                      <a:ext cx="5760720" cy="8142973"/>
                    </a:xfrm>
                    <a:prstGeom prst="rect">
                      <a:avLst/>
                    </a:prstGeom>
                    <a:noFill/>
                    <a:ln w="9525">
                      <a:noFill/>
                      <a:miter lim="800000"/>
                      <a:headEnd/>
                      <a:tailEnd/>
                    </a:ln>
                  </pic:spPr>
                </pic:pic>
              </a:graphicData>
            </a:graphic>
          </wp:inline>
        </w:drawing>
      </w:r>
    </w:p>
    <w:p w:rsidR="00352C92" w:rsidRDefault="00352C92">
      <w:pPr>
        <w:rPr>
          <w:rFonts w:cs="Arial"/>
        </w:rPr>
      </w:pPr>
      <w:r>
        <w:rPr>
          <w:rFonts w:cs="Arial"/>
        </w:rPr>
        <w:br w:type="page"/>
      </w:r>
    </w:p>
    <w:p w:rsidR="009F2671" w:rsidRPr="009F2671" w:rsidRDefault="009F2671" w:rsidP="009F2671">
      <w:pPr>
        <w:jc w:val="both"/>
        <w:rPr>
          <w:rFonts w:cs="Arial"/>
        </w:rPr>
      </w:pPr>
    </w:p>
    <w:p w:rsidR="00A00064" w:rsidRDefault="009F2671" w:rsidP="00A00064">
      <w:pPr>
        <w:jc w:val="both"/>
        <w:rPr>
          <w:rFonts w:cs="Arial"/>
        </w:rPr>
      </w:pPr>
      <w:r w:rsidRPr="009F2671">
        <w:rPr>
          <w:rFonts w:cs="Arial"/>
        </w:rPr>
        <w:t xml:space="preserve"> </w:t>
      </w:r>
    </w:p>
    <w:p w:rsidR="00A00064" w:rsidRDefault="00A00064" w:rsidP="00B54622">
      <w:pPr>
        <w:jc w:val="both"/>
        <w:rPr>
          <w:rFonts w:cs="Arial"/>
        </w:rPr>
      </w:pPr>
    </w:p>
    <w:p w:rsidR="00A00064" w:rsidRDefault="00A00064">
      <w:pPr>
        <w:rPr>
          <w:rFonts w:cs="Arial"/>
        </w:rPr>
      </w:pPr>
      <w:r>
        <w:rPr>
          <w:rFonts w:cs="Arial"/>
        </w:rPr>
        <w:br w:type="page"/>
      </w:r>
    </w:p>
    <w:p w:rsidR="009F2671" w:rsidRDefault="009F2671" w:rsidP="00B54622">
      <w:pPr>
        <w:jc w:val="both"/>
        <w:rPr>
          <w:rFonts w:cs="Arial"/>
        </w:rPr>
      </w:pPr>
    </w:p>
    <w:p w:rsidR="009F2671" w:rsidRDefault="009F2671" w:rsidP="003E27B1">
      <w:pPr>
        <w:spacing w:line="360" w:lineRule="auto"/>
        <w:jc w:val="both"/>
        <w:rPr>
          <w:rFonts w:cs="Arial"/>
        </w:rPr>
      </w:pPr>
    </w:p>
    <w:p w:rsidR="009F2671" w:rsidRDefault="009F2671" w:rsidP="003E27B1">
      <w:pPr>
        <w:spacing w:line="360" w:lineRule="auto"/>
        <w:jc w:val="both"/>
        <w:rPr>
          <w:rFonts w:cs="Arial"/>
        </w:rPr>
      </w:pPr>
    </w:p>
    <w:p w:rsidR="009F2671" w:rsidRDefault="009F2671" w:rsidP="003E27B1">
      <w:pPr>
        <w:spacing w:line="360" w:lineRule="auto"/>
        <w:jc w:val="both"/>
        <w:rPr>
          <w:rFonts w:cs="Arial"/>
        </w:rPr>
      </w:pPr>
    </w:p>
    <w:p w:rsidR="009F2671" w:rsidRDefault="00B54622" w:rsidP="003E27B1">
      <w:pPr>
        <w:spacing w:line="360" w:lineRule="auto"/>
        <w:jc w:val="center"/>
        <w:rPr>
          <w:rFonts w:cs="Arial"/>
          <w:b/>
          <w:color w:val="990099"/>
          <w:sz w:val="44"/>
          <w:szCs w:val="44"/>
        </w:rPr>
      </w:pPr>
      <w:r>
        <w:rPr>
          <w:rFonts w:cs="Arial"/>
          <w:b/>
          <w:color w:val="990099"/>
          <w:sz w:val="44"/>
          <w:szCs w:val="44"/>
        </w:rPr>
        <w:t>Communicatie bij organisatieveranderingen</w:t>
      </w:r>
    </w:p>
    <w:p w:rsidR="00B54622" w:rsidRPr="00B54622" w:rsidRDefault="00B54622" w:rsidP="003E27B1">
      <w:pPr>
        <w:spacing w:line="360" w:lineRule="auto"/>
        <w:jc w:val="center"/>
        <w:rPr>
          <w:rFonts w:cs="Arial"/>
          <w:b/>
          <w:color w:val="990099"/>
          <w:sz w:val="32"/>
          <w:szCs w:val="32"/>
        </w:rPr>
      </w:pPr>
    </w:p>
    <w:p w:rsidR="00B54622" w:rsidRDefault="00B54622" w:rsidP="003E27B1">
      <w:pPr>
        <w:spacing w:line="360" w:lineRule="auto"/>
        <w:jc w:val="center"/>
        <w:rPr>
          <w:rFonts w:cs="Arial"/>
          <w:color w:val="990099"/>
          <w:sz w:val="32"/>
          <w:szCs w:val="32"/>
        </w:rPr>
      </w:pPr>
      <w:r w:rsidRPr="00B54622">
        <w:rPr>
          <w:rFonts w:cs="Arial"/>
          <w:color w:val="990099"/>
          <w:sz w:val="32"/>
          <w:szCs w:val="32"/>
        </w:rPr>
        <w:t xml:space="preserve">Interne communicatie voor veranderproject ‘Andersom’ </w:t>
      </w:r>
    </w:p>
    <w:p w:rsidR="00B54622" w:rsidRPr="00B54622" w:rsidRDefault="00B54622" w:rsidP="003E27B1">
      <w:pPr>
        <w:spacing w:line="360" w:lineRule="auto"/>
        <w:jc w:val="center"/>
        <w:rPr>
          <w:rFonts w:cs="Arial"/>
          <w:color w:val="990099"/>
          <w:sz w:val="32"/>
          <w:szCs w:val="32"/>
        </w:rPr>
      </w:pPr>
      <w:r w:rsidRPr="00B54622">
        <w:rPr>
          <w:rFonts w:cs="Arial"/>
          <w:color w:val="990099"/>
          <w:sz w:val="32"/>
          <w:szCs w:val="32"/>
        </w:rPr>
        <w:t>bij Stichting Coloriet</w:t>
      </w:r>
    </w:p>
    <w:p w:rsidR="009F2671" w:rsidRDefault="009F2671" w:rsidP="003E27B1">
      <w:pPr>
        <w:spacing w:line="360" w:lineRule="auto"/>
        <w:jc w:val="both"/>
        <w:rPr>
          <w:rFonts w:cs="Arial"/>
        </w:rPr>
      </w:pPr>
    </w:p>
    <w:p w:rsidR="009F2671" w:rsidRDefault="009F2671" w:rsidP="003E27B1">
      <w:pPr>
        <w:spacing w:line="360" w:lineRule="auto"/>
        <w:jc w:val="both"/>
        <w:rPr>
          <w:rFonts w:cs="Arial"/>
        </w:rPr>
      </w:pPr>
    </w:p>
    <w:p w:rsidR="009F2671" w:rsidRDefault="00701D95" w:rsidP="003E27B1">
      <w:pPr>
        <w:spacing w:line="360" w:lineRule="auto"/>
        <w:jc w:val="center"/>
        <w:rPr>
          <w:rFonts w:cs="Arial"/>
        </w:rPr>
      </w:pPr>
      <w:r>
        <w:rPr>
          <w:rFonts w:cs="Arial"/>
        </w:rPr>
        <w:t>Scriptie</w:t>
      </w:r>
    </w:p>
    <w:p w:rsidR="00701D95" w:rsidRDefault="00701D95" w:rsidP="003E27B1">
      <w:pPr>
        <w:spacing w:line="360" w:lineRule="auto"/>
        <w:jc w:val="center"/>
        <w:rPr>
          <w:rFonts w:cs="Arial"/>
        </w:rPr>
      </w:pPr>
    </w:p>
    <w:p w:rsidR="00701D95" w:rsidRDefault="00701D95" w:rsidP="003E27B1">
      <w:pPr>
        <w:spacing w:line="360" w:lineRule="auto"/>
        <w:jc w:val="center"/>
        <w:rPr>
          <w:rFonts w:cs="Arial"/>
        </w:rPr>
      </w:pPr>
      <w:r w:rsidRPr="009F2671">
        <w:rPr>
          <w:rFonts w:cs="Arial"/>
        </w:rPr>
        <w:t>Master</w:t>
      </w:r>
      <w:r>
        <w:rPr>
          <w:rFonts w:cs="Arial"/>
        </w:rPr>
        <w:t xml:space="preserve"> </w:t>
      </w:r>
      <w:r w:rsidR="00893B8A">
        <w:rPr>
          <w:rFonts w:cs="Arial"/>
        </w:rPr>
        <w:t xml:space="preserve">Zorgmanagement - </w:t>
      </w:r>
      <w:r>
        <w:rPr>
          <w:rFonts w:cs="Arial"/>
        </w:rPr>
        <w:t>Healthcare Management</w:t>
      </w:r>
    </w:p>
    <w:p w:rsidR="00701D95" w:rsidRPr="009F2671" w:rsidRDefault="00701D95" w:rsidP="003E27B1">
      <w:pPr>
        <w:spacing w:line="360" w:lineRule="auto"/>
        <w:jc w:val="center"/>
        <w:rPr>
          <w:rFonts w:cs="Arial"/>
        </w:rPr>
      </w:pPr>
      <w:r>
        <w:rPr>
          <w:rFonts w:cs="Arial"/>
        </w:rPr>
        <w:t>aan het</w:t>
      </w:r>
    </w:p>
    <w:p w:rsidR="00701D95" w:rsidRPr="009F2671" w:rsidRDefault="00701D95" w:rsidP="003E27B1">
      <w:pPr>
        <w:spacing w:line="360" w:lineRule="auto"/>
        <w:jc w:val="center"/>
        <w:rPr>
          <w:rFonts w:cs="Arial"/>
        </w:rPr>
      </w:pPr>
      <w:r w:rsidRPr="009F2671">
        <w:rPr>
          <w:rFonts w:cs="Arial"/>
        </w:rPr>
        <w:t>Instituut Beleid &amp; Management Gezondheidszorg (iBMG)</w:t>
      </w:r>
    </w:p>
    <w:p w:rsidR="00701D95" w:rsidRPr="009F2671" w:rsidRDefault="00701D95" w:rsidP="003E27B1">
      <w:pPr>
        <w:spacing w:line="360" w:lineRule="auto"/>
        <w:jc w:val="center"/>
        <w:rPr>
          <w:rFonts w:cs="Arial"/>
        </w:rPr>
      </w:pPr>
      <w:r w:rsidRPr="009F2671">
        <w:rPr>
          <w:rFonts w:cs="Arial"/>
        </w:rPr>
        <w:t>Erasmus Universiteit Rotterdam</w:t>
      </w:r>
    </w:p>
    <w:p w:rsidR="009F2671" w:rsidRDefault="009F2671" w:rsidP="003E27B1">
      <w:pPr>
        <w:spacing w:line="360" w:lineRule="auto"/>
        <w:jc w:val="both"/>
        <w:rPr>
          <w:rFonts w:cs="Arial"/>
        </w:rPr>
      </w:pPr>
    </w:p>
    <w:p w:rsidR="00701D95" w:rsidRPr="009F2671" w:rsidRDefault="00701D95" w:rsidP="003E27B1">
      <w:pPr>
        <w:spacing w:line="360" w:lineRule="auto"/>
        <w:jc w:val="both"/>
        <w:rPr>
          <w:rFonts w:cs="Arial"/>
        </w:rPr>
      </w:pPr>
    </w:p>
    <w:p w:rsidR="009F2671" w:rsidRPr="009F2671" w:rsidRDefault="00701D95" w:rsidP="003E27B1">
      <w:pPr>
        <w:spacing w:line="360" w:lineRule="auto"/>
        <w:jc w:val="center"/>
        <w:rPr>
          <w:rFonts w:cs="Arial"/>
        </w:rPr>
      </w:pPr>
      <w:r>
        <w:rPr>
          <w:rFonts w:cs="Arial"/>
        </w:rPr>
        <w:t>door</w:t>
      </w:r>
    </w:p>
    <w:p w:rsidR="009F2671" w:rsidRDefault="009F2671" w:rsidP="003E27B1">
      <w:pPr>
        <w:spacing w:line="360" w:lineRule="auto"/>
        <w:jc w:val="center"/>
        <w:rPr>
          <w:rFonts w:cs="Arial"/>
        </w:rPr>
      </w:pPr>
      <w:r>
        <w:rPr>
          <w:rFonts w:cs="Arial"/>
        </w:rPr>
        <w:t>Jacolien Lokhorst</w:t>
      </w:r>
    </w:p>
    <w:p w:rsidR="009F2671" w:rsidRDefault="009F2671" w:rsidP="003E27B1">
      <w:pPr>
        <w:spacing w:line="360" w:lineRule="auto"/>
        <w:jc w:val="both"/>
        <w:rPr>
          <w:rFonts w:cs="Arial"/>
        </w:rPr>
      </w:pPr>
    </w:p>
    <w:p w:rsidR="009F2671" w:rsidRDefault="009F2671" w:rsidP="003E27B1">
      <w:pPr>
        <w:spacing w:line="360" w:lineRule="auto"/>
        <w:jc w:val="both"/>
        <w:rPr>
          <w:rFonts w:cs="Arial"/>
        </w:rPr>
      </w:pPr>
    </w:p>
    <w:p w:rsidR="009F2671" w:rsidRPr="009F2671" w:rsidRDefault="009F2671" w:rsidP="003E27B1">
      <w:pPr>
        <w:spacing w:line="360" w:lineRule="auto"/>
        <w:jc w:val="both"/>
        <w:rPr>
          <w:rFonts w:cs="Arial"/>
        </w:rPr>
      </w:pPr>
    </w:p>
    <w:p w:rsidR="009F2671" w:rsidRPr="009F2671" w:rsidRDefault="009F2671" w:rsidP="003E27B1">
      <w:pPr>
        <w:spacing w:line="360" w:lineRule="auto"/>
        <w:jc w:val="both"/>
        <w:rPr>
          <w:rFonts w:cs="Arial"/>
        </w:rPr>
      </w:pPr>
      <w:r w:rsidRPr="009F2671">
        <w:rPr>
          <w:rFonts w:cs="Arial"/>
        </w:rPr>
        <w:t xml:space="preserve">Adres: </w:t>
      </w:r>
      <w:r>
        <w:rPr>
          <w:rFonts w:cs="Arial"/>
        </w:rPr>
        <w:tab/>
      </w:r>
      <w:r>
        <w:rPr>
          <w:rFonts w:cs="Arial"/>
        </w:rPr>
        <w:tab/>
      </w:r>
      <w:r>
        <w:rPr>
          <w:rFonts w:cs="Arial"/>
        </w:rPr>
        <w:tab/>
      </w:r>
      <w:r>
        <w:rPr>
          <w:rFonts w:cs="Arial"/>
        </w:rPr>
        <w:tab/>
      </w:r>
      <w:r w:rsidRPr="009F2671">
        <w:rPr>
          <w:rFonts w:cs="Arial"/>
        </w:rPr>
        <w:t>Winckelstraat 22</w:t>
      </w:r>
    </w:p>
    <w:p w:rsidR="009F2671" w:rsidRDefault="009F2671" w:rsidP="003E27B1">
      <w:pPr>
        <w:spacing w:line="360" w:lineRule="auto"/>
        <w:jc w:val="both"/>
        <w:rPr>
          <w:rFonts w:cs="Arial"/>
        </w:rPr>
      </w:pPr>
      <w:r w:rsidRPr="009F2671">
        <w:rPr>
          <w:rFonts w:cs="Arial"/>
        </w:rPr>
        <w:t xml:space="preserve">Postcode, woonplaats: </w:t>
      </w:r>
      <w:r>
        <w:rPr>
          <w:rFonts w:cs="Arial"/>
        </w:rPr>
        <w:tab/>
      </w:r>
      <w:r w:rsidRPr="009F2671">
        <w:rPr>
          <w:rFonts w:cs="Arial"/>
        </w:rPr>
        <w:t>8081 TW Elburg</w:t>
      </w:r>
    </w:p>
    <w:p w:rsidR="009F2671" w:rsidRPr="009F2671" w:rsidRDefault="009F2671" w:rsidP="003E27B1">
      <w:pPr>
        <w:spacing w:line="360" w:lineRule="auto"/>
        <w:jc w:val="both"/>
        <w:rPr>
          <w:rFonts w:cs="Arial"/>
        </w:rPr>
      </w:pPr>
      <w:r w:rsidRPr="009F2671">
        <w:rPr>
          <w:rFonts w:cs="Arial"/>
        </w:rPr>
        <w:t xml:space="preserve">Telefoon: </w:t>
      </w:r>
      <w:r>
        <w:rPr>
          <w:rFonts w:cs="Arial"/>
        </w:rPr>
        <w:tab/>
      </w:r>
      <w:r>
        <w:rPr>
          <w:rFonts w:cs="Arial"/>
        </w:rPr>
        <w:tab/>
      </w:r>
      <w:r>
        <w:rPr>
          <w:rFonts w:cs="Arial"/>
        </w:rPr>
        <w:tab/>
      </w:r>
      <w:r w:rsidRPr="009F2671">
        <w:rPr>
          <w:rFonts w:cs="Arial"/>
        </w:rPr>
        <w:t>06-54220233</w:t>
      </w:r>
    </w:p>
    <w:p w:rsidR="009F2671" w:rsidRDefault="009F2671" w:rsidP="003E27B1">
      <w:pPr>
        <w:spacing w:line="360" w:lineRule="auto"/>
        <w:jc w:val="both"/>
        <w:rPr>
          <w:rFonts w:cs="Arial"/>
          <w:b/>
        </w:rPr>
      </w:pPr>
    </w:p>
    <w:p w:rsidR="009F2671" w:rsidRDefault="009F2671" w:rsidP="003E27B1">
      <w:pPr>
        <w:spacing w:line="360" w:lineRule="auto"/>
        <w:jc w:val="both"/>
        <w:rPr>
          <w:rFonts w:cs="Arial"/>
          <w:b/>
        </w:rPr>
      </w:pPr>
    </w:p>
    <w:p w:rsidR="009F2671" w:rsidRPr="009F2671" w:rsidRDefault="009F2671" w:rsidP="003E27B1">
      <w:pPr>
        <w:spacing w:line="360" w:lineRule="auto"/>
        <w:jc w:val="both"/>
        <w:rPr>
          <w:rFonts w:cs="Arial"/>
        </w:rPr>
      </w:pPr>
      <w:r w:rsidRPr="009F2671">
        <w:rPr>
          <w:rFonts w:cs="Arial"/>
        </w:rPr>
        <w:t xml:space="preserve">Afstudeerbegeleider: </w:t>
      </w:r>
      <w:r>
        <w:rPr>
          <w:rFonts w:cs="Arial"/>
        </w:rPr>
        <w:tab/>
      </w:r>
      <w:r>
        <w:rPr>
          <w:rFonts w:cs="Arial"/>
        </w:rPr>
        <w:tab/>
      </w:r>
      <w:r w:rsidRPr="009F2671">
        <w:rPr>
          <w:rFonts w:cs="Arial"/>
        </w:rPr>
        <w:t>dr. L.R. Pol</w:t>
      </w:r>
    </w:p>
    <w:p w:rsidR="009F2671" w:rsidRPr="009F2671" w:rsidRDefault="009F2671" w:rsidP="003E27B1">
      <w:pPr>
        <w:spacing w:line="360" w:lineRule="auto"/>
        <w:jc w:val="both"/>
        <w:rPr>
          <w:rFonts w:cs="Arial"/>
        </w:rPr>
      </w:pPr>
      <w:r w:rsidRPr="009F2671">
        <w:rPr>
          <w:rFonts w:cs="Arial"/>
        </w:rPr>
        <w:t xml:space="preserve">Meelezer: </w:t>
      </w:r>
      <w:r>
        <w:rPr>
          <w:rFonts w:cs="Arial"/>
        </w:rPr>
        <w:tab/>
      </w:r>
      <w:r>
        <w:rPr>
          <w:rFonts w:cs="Arial"/>
        </w:rPr>
        <w:tab/>
      </w:r>
      <w:r>
        <w:rPr>
          <w:rFonts w:cs="Arial"/>
        </w:rPr>
        <w:tab/>
      </w:r>
      <w:r w:rsidRPr="009F2671">
        <w:rPr>
          <w:rFonts w:cs="Arial"/>
        </w:rPr>
        <w:t>dr. K. van Wijk</w:t>
      </w:r>
    </w:p>
    <w:p w:rsidR="009F2671" w:rsidRPr="009F2671" w:rsidRDefault="009F2671" w:rsidP="003E27B1">
      <w:pPr>
        <w:spacing w:line="360" w:lineRule="auto"/>
        <w:jc w:val="both"/>
        <w:rPr>
          <w:rFonts w:cs="Arial"/>
        </w:rPr>
      </w:pPr>
      <w:r w:rsidRPr="009F2671">
        <w:rPr>
          <w:rFonts w:cs="Arial"/>
        </w:rPr>
        <w:t xml:space="preserve">Opdrachtgever: </w:t>
      </w:r>
      <w:r>
        <w:rPr>
          <w:rFonts w:cs="Arial"/>
        </w:rPr>
        <w:tab/>
      </w:r>
      <w:r>
        <w:rPr>
          <w:rFonts w:cs="Arial"/>
        </w:rPr>
        <w:tab/>
      </w:r>
      <w:r w:rsidRPr="009F2671">
        <w:rPr>
          <w:rFonts w:cs="Arial"/>
        </w:rPr>
        <w:t>drs. A. Withaar, Stichting Coloriet</w:t>
      </w:r>
    </w:p>
    <w:p w:rsidR="009F2671" w:rsidRDefault="009F2671" w:rsidP="003E27B1">
      <w:pPr>
        <w:spacing w:line="360" w:lineRule="auto"/>
        <w:jc w:val="both"/>
        <w:rPr>
          <w:rFonts w:cs="Arial"/>
          <w:b/>
        </w:rPr>
      </w:pPr>
      <w:r>
        <w:rPr>
          <w:rFonts w:cs="Arial"/>
          <w:b/>
        </w:rPr>
        <w:br w:type="page"/>
      </w: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b/>
        </w:rPr>
      </w:pPr>
    </w:p>
    <w:p w:rsidR="00352C92" w:rsidRDefault="00352C92" w:rsidP="003E27B1">
      <w:pPr>
        <w:spacing w:line="360" w:lineRule="auto"/>
        <w:jc w:val="right"/>
        <w:rPr>
          <w:rFonts w:cs="Arial"/>
        </w:rPr>
      </w:pPr>
    </w:p>
    <w:p w:rsidR="00352C92" w:rsidRPr="00352C92" w:rsidRDefault="00352C92" w:rsidP="003E27B1">
      <w:pPr>
        <w:spacing w:line="360" w:lineRule="auto"/>
        <w:jc w:val="right"/>
        <w:rPr>
          <w:rFonts w:cs="Arial"/>
        </w:rPr>
      </w:pPr>
      <w:r w:rsidRPr="00352C92">
        <w:rPr>
          <w:rFonts w:cs="Arial"/>
        </w:rPr>
        <w:t xml:space="preserve">Elburg, </w:t>
      </w:r>
      <w:r w:rsidR="00DD1C95">
        <w:rPr>
          <w:rFonts w:cs="Arial"/>
        </w:rPr>
        <w:t>augustus</w:t>
      </w:r>
      <w:r w:rsidRPr="00352C92">
        <w:rPr>
          <w:rFonts w:cs="Arial"/>
        </w:rPr>
        <w:t xml:space="preserve"> 2009</w:t>
      </w:r>
      <w:r w:rsidRPr="00352C92">
        <w:rPr>
          <w:rFonts w:cs="Arial"/>
        </w:rPr>
        <w:br w:type="page"/>
      </w:r>
    </w:p>
    <w:p w:rsidR="00B30485" w:rsidRPr="00893B8A" w:rsidRDefault="00B30485" w:rsidP="003E27B1">
      <w:pPr>
        <w:spacing w:line="360" w:lineRule="auto"/>
        <w:jc w:val="center"/>
        <w:rPr>
          <w:rFonts w:cs="Arial"/>
          <w:b/>
          <w:color w:val="990099"/>
          <w:sz w:val="36"/>
          <w:szCs w:val="36"/>
        </w:rPr>
      </w:pPr>
      <w:r w:rsidRPr="00893B8A">
        <w:rPr>
          <w:rFonts w:cs="Arial"/>
          <w:b/>
          <w:color w:val="990099"/>
          <w:sz w:val="36"/>
          <w:szCs w:val="36"/>
        </w:rPr>
        <w:lastRenderedPageBreak/>
        <w:t xml:space="preserve">Inhoudsopgave </w:t>
      </w:r>
    </w:p>
    <w:p w:rsidR="00B30485" w:rsidRDefault="00B30485" w:rsidP="003E27B1">
      <w:pPr>
        <w:spacing w:line="360" w:lineRule="auto"/>
        <w:rPr>
          <w:rFonts w:cs="Arial"/>
          <w:b/>
        </w:rPr>
      </w:pPr>
    </w:p>
    <w:p w:rsidR="00B30485" w:rsidRDefault="00B30485" w:rsidP="003E27B1">
      <w:pPr>
        <w:spacing w:line="360" w:lineRule="auto"/>
        <w:rPr>
          <w:rFonts w:cs="Arial"/>
          <w:b/>
        </w:rPr>
      </w:pPr>
    </w:p>
    <w:p w:rsidR="00B30485" w:rsidRPr="00DD1C95" w:rsidRDefault="00B30485" w:rsidP="003E27B1">
      <w:pPr>
        <w:spacing w:line="360" w:lineRule="auto"/>
        <w:rPr>
          <w:rFonts w:cs="Arial"/>
        </w:rPr>
      </w:pPr>
      <w:r>
        <w:rPr>
          <w:rFonts w:cs="Arial"/>
          <w:b/>
        </w:rPr>
        <w:t>Voorwoord</w:t>
      </w:r>
      <w:r w:rsidR="00DD1C95">
        <w:rPr>
          <w:rFonts w:cs="Arial"/>
        </w:rPr>
        <w:t>…………………………………………………………………………….</w:t>
      </w:r>
      <w:r w:rsidR="00DD1C95">
        <w:rPr>
          <w:rFonts w:cs="Arial"/>
        </w:rPr>
        <w:tab/>
        <w:t>9</w:t>
      </w:r>
    </w:p>
    <w:p w:rsidR="00B30485" w:rsidRDefault="00B30485" w:rsidP="003E27B1">
      <w:pPr>
        <w:spacing w:line="360" w:lineRule="auto"/>
        <w:rPr>
          <w:rFonts w:cs="Arial"/>
          <w:b/>
        </w:rPr>
      </w:pPr>
    </w:p>
    <w:p w:rsidR="00B30485" w:rsidRPr="00DD1C95" w:rsidRDefault="00B30485" w:rsidP="003E27B1">
      <w:pPr>
        <w:spacing w:line="360" w:lineRule="auto"/>
        <w:rPr>
          <w:rFonts w:cs="Arial"/>
        </w:rPr>
      </w:pPr>
      <w:r>
        <w:rPr>
          <w:rFonts w:cs="Arial"/>
          <w:b/>
        </w:rPr>
        <w:t>Samenvatting</w:t>
      </w:r>
      <w:r w:rsidR="00DD1C95">
        <w:rPr>
          <w:rFonts w:cs="Arial"/>
        </w:rPr>
        <w:t>………………………………………………………………...............</w:t>
      </w:r>
      <w:r w:rsidR="00DD1C95">
        <w:rPr>
          <w:rFonts w:cs="Arial"/>
        </w:rPr>
        <w:tab/>
        <w:t>11</w:t>
      </w:r>
    </w:p>
    <w:p w:rsidR="00B30485" w:rsidRDefault="00B30485" w:rsidP="003E27B1">
      <w:pPr>
        <w:spacing w:line="360" w:lineRule="auto"/>
        <w:rPr>
          <w:rFonts w:cs="Arial"/>
          <w:b/>
        </w:rPr>
      </w:pPr>
    </w:p>
    <w:p w:rsidR="00B30485" w:rsidRPr="00DD1C95" w:rsidRDefault="00B30485" w:rsidP="003E27B1">
      <w:pPr>
        <w:spacing w:line="360" w:lineRule="auto"/>
        <w:rPr>
          <w:rFonts w:cs="Arial"/>
        </w:rPr>
      </w:pPr>
      <w:r>
        <w:rPr>
          <w:rFonts w:cs="Arial"/>
          <w:b/>
        </w:rPr>
        <w:t>Abstract</w:t>
      </w:r>
      <w:r w:rsidR="00DD1C95">
        <w:rPr>
          <w:rFonts w:cs="Arial"/>
        </w:rPr>
        <w:t>………………………………………………………………………………..</w:t>
      </w:r>
      <w:r w:rsidR="00DD1C95">
        <w:rPr>
          <w:rFonts w:cs="Arial"/>
        </w:rPr>
        <w:tab/>
        <w:t>13</w:t>
      </w:r>
    </w:p>
    <w:p w:rsidR="00B30485" w:rsidRDefault="00B30485" w:rsidP="003E27B1">
      <w:pPr>
        <w:spacing w:line="360" w:lineRule="auto"/>
        <w:rPr>
          <w:rFonts w:cs="Arial"/>
          <w:b/>
        </w:rPr>
      </w:pPr>
    </w:p>
    <w:p w:rsidR="00B30485" w:rsidRPr="00DD1C95" w:rsidRDefault="00B30485" w:rsidP="003E27B1">
      <w:pPr>
        <w:spacing w:line="360" w:lineRule="auto"/>
        <w:rPr>
          <w:rFonts w:cs="Arial"/>
        </w:rPr>
      </w:pPr>
      <w:r>
        <w:rPr>
          <w:rFonts w:cs="Arial"/>
          <w:b/>
        </w:rPr>
        <w:t>Hoofdstuk 1. Inleiding</w:t>
      </w:r>
      <w:r w:rsidR="00DD1C95">
        <w:rPr>
          <w:rFonts w:cs="Arial"/>
        </w:rPr>
        <w:t>……………………………………………………………….</w:t>
      </w:r>
      <w:r w:rsidR="00DD1C95">
        <w:rPr>
          <w:rFonts w:cs="Arial"/>
        </w:rPr>
        <w:tab/>
        <w:t>15</w:t>
      </w:r>
    </w:p>
    <w:p w:rsidR="002D49E1" w:rsidRDefault="002D49E1" w:rsidP="003E27B1">
      <w:pPr>
        <w:spacing w:line="360" w:lineRule="auto"/>
        <w:rPr>
          <w:rFonts w:cs="Arial"/>
        </w:rPr>
      </w:pPr>
      <w:r>
        <w:rPr>
          <w:rFonts w:cs="Arial"/>
        </w:rPr>
        <w:t>1.1 Aanleiding</w:t>
      </w:r>
      <w:r w:rsidR="00DD1C95">
        <w:rPr>
          <w:rFonts w:cs="Arial"/>
        </w:rPr>
        <w:t>………………………………………………………………………….</w:t>
      </w:r>
      <w:r w:rsidR="00DD1C95">
        <w:rPr>
          <w:rFonts w:cs="Arial"/>
        </w:rPr>
        <w:tab/>
        <w:t>15</w:t>
      </w:r>
      <w:r w:rsidR="00894970">
        <w:rPr>
          <w:rFonts w:cs="Arial"/>
        </w:rPr>
        <w:tab/>
      </w:r>
    </w:p>
    <w:p w:rsidR="002D49E1" w:rsidRDefault="002D49E1" w:rsidP="003E27B1">
      <w:pPr>
        <w:spacing w:line="360" w:lineRule="auto"/>
        <w:rPr>
          <w:rFonts w:cs="Arial"/>
        </w:rPr>
      </w:pPr>
      <w:r>
        <w:rPr>
          <w:rFonts w:cs="Arial"/>
        </w:rPr>
        <w:t xml:space="preserve">1.2 </w:t>
      </w:r>
      <w:r w:rsidR="00280213">
        <w:rPr>
          <w:rFonts w:cs="Arial"/>
        </w:rPr>
        <w:t>Beschrijving van de onderzoekssetting: Stichting Coloriet</w:t>
      </w:r>
      <w:r w:rsidR="00DD1C95">
        <w:rPr>
          <w:rFonts w:cs="Arial"/>
        </w:rPr>
        <w:t>……………………</w:t>
      </w:r>
      <w:r w:rsidR="00DD1C95">
        <w:rPr>
          <w:rFonts w:cs="Arial"/>
        </w:rPr>
        <w:tab/>
        <w:t>16</w:t>
      </w:r>
    </w:p>
    <w:p w:rsidR="00280213" w:rsidRPr="002D49E1" w:rsidRDefault="00280213" w:rsidP="003E27B1">
      <w:pPr>
        <w:spacing w:line="360" w:lineRule="auto"/>
        <w:rPr>
          <w:rFonts w:cs="Arial"/>
        </w:rPr>
      </w:pPr>
      <w:r>
        <w:rPr>
          <w:rFonts w:cs="Arial"/>
        </w:rPr>
        <w:t>1.2.1 Veranderingen bij Stichting Coloriet</w:t>
      </w:r>
      <w:r w:rsidR="00DD1C95">
        <w:rPr>
          <w:rFonts w:cs="Arial"/>
        </w:rPr>
        <w:t>………………………………………….</w:t>
      </w:r>
      <w:r w:rsidR="00DD1C95">
        <w:rPr>
          <w:rFonts w:cs="Arial"/>
        </w:rPr>
        <w:tab/>
        <w:t>17</w:t>
      </w:r>
    </w:p>
    <w:p w:rsidR="00280213" w:rsidRDefault="00280213" w:rsidP="003E27B1">
      <w:pPr>
        <w:spacing w:line="360" w:lineRule="auto"/>
        <w:rPr>
          <w:rFonts w:cs="Arial"/>
        </w:rPr>
      </w:pPr>
      <w:r>
        <w:rPr>
          <w:rFonts w:cs="Arial"/>
        </w:rPr>
        <w:t>1.3 Probleemschets en – analyse</w:t>
      </w:r>
      <w:r w:rsidR="00DD1C95">
        <w:rPr>
          <w:rFonts w:cs="Arial"/>
        </w:rPr>
        <w:t>……………………………………………………</w:t>
      </w:r>
      <w:r w:rsidR="00DD1C95">
        <w:rPr>
          <w:rFonts w:cs="Arial"/>
        </w:rPr>
        <w:tab/>
        <w:t>18</w:t>
      </w:r>
    </w:p>
    <w:p w:rsidR="00280213" w:rsidRDefault="00280213" w:rsidP="003E27B1">
      <w:pPr>
        <w:spacing w:line="360" w:lineRule="auto"/>
        <w:rPr>
          <w:rFonts w:cs="Arial"/>
        </w:rPr>
      </w:pPr>
      <w:r>
        <w:rPr>
          <w:rFonts w:cs="Arial"/>
        </w:rPr>
        <w:t>1.4 Probleemstelling van het onderzoek</w:t>
      </w:r>
      <w:r w:rsidR="00DD1C95">
        <w:rPr>
          <w:rFonts w:cs="Arial"/>
        </w:rPr>
        <w:t>……………………………………………</w:t>
      </w:r>
      <w:r w:rsidR="00DD1C95">
        <w:rPr>
          <w:rFonts w:cs="Arial"/>
        </w:rPr>
        <w:tab/>
        <w:t>19</w:t>
      </w:r>
    </w:p>
    <w:p w:rsidR="00280213" w:rsidRDefault="00280213" w:rsidP="003E27B1">
      <w:pPr>
        <w:spacing w:line="360" w:lineRule="auto"/>
        <w:rPr>
          <w:rFonts w:cs="Arial"/>
        </w:rPr>
      </w:pPr>
      <w:r>
        <w:rPr>
          <w:rFonts w:cs="Arial"/>
        </w:rPr>
        <w:t>1.4.1 Doelstelling van het onderzoek</w:t>
      </w:r>
      <w:r w:rsidR="00DD1C95">
        <w:rPr>
          <w:rFonts w:cs="Arial"/>
        </w:rPr>
        <w:t>……………………………………………….</w:t>
      </w:r>
      <w:r w:rsidR="00DD1C95">
        <w:rPr>
          <w:rFonts w:cs="Arial"/>
        </w:rPr>
        <w:tab/>
        <w:t>19</w:t>
      </w:r>
    </w:p>
    <w:p w:rsidR="00280213" w:rsidRDefault="00280213" w:rsidP="003E27B1">
      <w:pPr>
        <w:spacing w:line="360" w:lineRule="auto"/>
        <w:rPr>
          <w:rFonts w:cs="Arial"/>
        </w:rPr>
      </w:pPr>
      <w:r>
        <w:rPr>
          <w:rFonts w:cs="Arial"/>
        </w:rPr>
        <w:t>1.4.2 Vraagstelling en deelvragen</w:t>
      </w:r>
      <w:r w:rsidR="00DD1C95">
        <w:rPr>
          <w:rFonts w:cs="Arial"/>
        </w:rPr>
        <w:t>……………………………………………………</w:t>
      </w:r>
      <w:r w:rsidR="00DD1C95">
        <w:rPr>
          <w:rFonts w:cs="Arial"/>
        </w:rPr>
        <w:tab/>
        <w:t>20</w:t>
      </w:r>
    </w:p>
    <w:p w:rsidR="00280213" w:rsidRDefault="00280213" w:rsidP="003E27B1">
      <w:pPr>
        <w:spacing w:line="360" w:lineRule="auto"/>
        <w:rPr>
          <w:rFonts w:cs="Arial"/>
        </w:rPr>
      </w:pPr>
      <w:r>
        <w:rPr>
          <w:rFonts w:cs="Arial"/>
        </w:rPr>
        <w:t>1.4.3 Definities</w:t>
      </w:r>
      <w:r w:rsidR="00DD1C95">
        <w:rPr>
          <w:rFonts w:cs="Arial"/>
        </w:rPr>
        <w:t>………………………………………………………………………….</w:t>
      </w:r>
      <w:r w:rsidR="00DD1C95">
        <w:rPr>
          <w:rFonts w:cs="Arial"/>
        </w:rPr>
        <w:tab/>
        <w:t>20</w:t>
      </w:r>
    </w:p>
    <w:p w:rsidR="00280213" w:rsidRDefault="00280213" w:rsidP="003E27B1">
      <w:pPr>
        <w:spacing w:line="360" w:lineRule="auto"/>
        <w:rPr>
          <w:rFonts w:cs="Arial"/>
        </w:rPr>
      </w:pPr>
      <w:r>
        <w:rPr>
          <w:rFonts w:cs="Arial"/>
        </w:rPr>
        <w:t>1.5 Leeswijzer</w:t>
      </w:r>
      <w:r w:rsidR="00DD1C95">
        <w:rPr>
          <w:rFonts w:cs="Arial"/>
        </w:rPr>
        <w:t>………………………………………………………………………….</w:t>
      </w:r>
      <w:r w:rsidR="00DD1C95">
        <w:rPr>
          <w:rFonts w:cs="Arial"/>
        </w:rPr>
        <w:tab/>
        <w:t>21</w:t>
      </w:r>
    </w:p>
    <w:p w:rsidR="00280213" w:rsidRDefault="00280213" w:rsidP="003E27B1">
      <w:pPr>
        <w:spacing w:line="360" w:lineRule="auto"/>
        <w:rPr>
          <w:rFonts w:cs="Arial"/>
        </w:rPr>
      </w:pPr>
    </w:p>
    <w:p w:rsidR="00280213" w:rsidRPr="00DD1C95" w:rsidRDefault="00280213" w:rsidP="003E27B1">
      <w:pPr>
        <w:spacing w:line="360" w:lineRule="auto"/>
        <w:rPr>
          <w:rFonts w:cs="Arial"/>
        </w:rPr>
      </w:pPr>
      <w:r>
        <w:rPr>
          <w:rFonts w:cs="Arial"/>
          <w:b/>
        </w:rPr>
        <w:t>Hoofdstuk 2. Theoretisch kader</w:t>
      </w:r>
      <w:r w:rsidR="00DD1C95">
        <w:rPr>
          <w:rFonts w:cs="Arial"/>
        </w:rPr>
        <w:t>…………………………………………………..</w:t>
      </w:r>
      <w:r w:rsidR="00DD1C95">
        <w:rPr>
          <w:rFonts w:cs="Arial"/>
        </w:rPr>
        <w:tab/>
        <w:t>22</w:t>
      </w:r>
    </w:p>
    <w:p w:rsidR="00280213" w:rsidRDefault="00280213" w:rsidP="003E27B1">
      <w:pPr>
        <w:spacing w:line="360" w:lineRule="auto"/>
        <w:rPr>
          <w:rFonts w:cs="Arial"/>
        </w:rPr>
      </w:pPr>
      <w:r>
        <w:rPr>
          <w:rFonts w:cs="Arial"/>
        </w:rPr>
        <w:t>2.1 Communicatie en gedragsbeïnvloeding</w:t>
      </w:r>
      <w:r w:rsidR="00DD1C95">
        <w:rPr>
          <w:rFonts w:cs="Arial"/>
        </w:rPr>
        <w:t>………………………………………..</w:t>
      </w:r>
      <w:r w:rsidR="00DD1C95">
        <w:rPr>
          <w:rFonts w:cs="Arial"/>
        </w:rPr>
        <w:tab/>
        <w:t>22</w:t>
      </w:r>
    </w:p>
    <w:p w:rsidR="00280213" w:rsidRDefault="00280213" w:rsidP="003E27B1">
      <w:pPr>
        <w:spacing w:line="360" w:lineRule="auto"/>
        <w:rPr>
          <w:rFonts w:cs="Arial"/>
        </w:rPr>
      </w:pPr>
      <w:r>
        <w:rPr>
          <w:rFonts w:cs="Arial"/>
        </w:rPr>
        <w:t>2.1.1 Gepland gedrag</w:t>
      </w:r>
      <w:r w:rsidR="00DD1C95">
        <w:rPr>
          <w:rFonts w:cs="Arial"/>
        </w:rPr>
        <w:t>…………………………………………………………………</w:t>
      </w:r>
      <w:r w:rsidR="00DD1C95">
        <w:rPr>
          <w:rFonts w:cs="Arial"/>
        </w:rPr>
        <w:tab/>
        <w:t>23</w:t>
      </w:r>
    </w:p>
    <w:p w:rsidR="00280213" w:rsidRDefault="00280213" w:rsidP="003E27B1">
      <w:pPr>
        <w:spacing w:line="360" w:lineRule="auto"/>
        <w:rPr>
          <w:rFonts w:cs="Arial"/>
        </w:rPr>
      </w:pPr>
      <w:r>
        <w:rPr>
          <w:rFonts w:cs="Arial"/>
        </w:rPr>
        <w:t>2.1.2 Automatisch gedrag</w:t>
      </w:r>
      <w:r w:rsidR="00DD1C95">
        <w:rPr>
          <w:rFonts w:cs="Arial"/>
        </w:rPr>
        <w:t>…………………………………………………………….</w:t>
      </w:r>
      <w:r w:rsidR="00DD1C95">
        <w:rPr>
          <w:rFonts w:cs="Arial"/>
        </w:rPr>
        <w:tab/>
        <w:t>25</w:t>
      </w:r>
    </w:p>
    <w:p w:rsidR="00280213" w:rsidRDefault="00280213" w:rsidP="003E27B1">
      <w:pPr>
        <w:spacing w:line="360" w:lineRule="auto"/>
        <w:rPr>
          <w:rFonts w:cs="Arial"/>
        </w:rPr>
      </w:pPr>
      <w:r>
        <w:rPr>
          <w:rFonts w:cs="Arial"/>
        </w:rPr>
        <w:t>2.1.3 Betrokkenheid</w:t>
      </w:r>
      <w:r w:rsidR="00DD1C95">
        <w:rPr>
          <w:rFonts w:cs="Arial"/>
        </w:rPr>
        <w:t>……………………………………………………………………</w:t>
      </w:r>
      <w:r w:rsidR="00DD1C95">
        <w:rPr>
          <w:rFonts w:cs="Arial"/>
        </w:rPr>
        <w:tab/>
        <w:t>27</w:t>
      </w:r>
    </w:p>
    <w:p w:rsidR="00280213" w:rsidRDefault="00280213" w:rsidP="003E27B1">
      <w:pPr>
        <w:spacing w:line="360" w:lineRule="auto"/>
        <w:rPr>
          <w:rFonts w:cs="Arial"/>
        </w:rPr>
      </w:pPr>
      <w:r>
        <w:rPr>
          <w:rFonts w:cs="Arial"/>
        </w:rPr>
        <w:t>2.2 Veranderingen in organisaties</w:t>
      </w:r>
      <w:r w:rsidR="00DD1C95">
        <w:rPr>
          <w:rFonts w:cs="Arial"/>
        </w:rPr>
        <w:t>……………………………………………………</w:t>
      </w:r>
      <w:r w:rsidR="00DD1C95">
        <w:rPr>
          <w:rFonts w:cs="Arial"/>
        </w:rPr>
        <w:tab/>
        <w:t>27</w:t>
      </w:r>
    </w:p>
    <w:p w:rsidR="00280213" w:rsidRDefault="00280213" w:rsidP="003E27B1">
      <w:pPr>
        <w:spacing w:line="360" w:lineRule="auto"/>
        <w:rPr>
          <w:rFonts w:cs="Arial"/>
        </w:rPr>
      </w:pPr>
      <w:r>
        <w:rPr>
          <w:rFonts w:cs="Arial"/>
        </w:rPr>
        <w:t>2.2.1 Communicatie bij veranderingen in organisaties</w:t>
      </w:r>
      <w:r w:rsidR="00DD1C95">
        <w:rPr>
          <w:rFonts w:cs="Arial"/>
        </w:rPr>
        <w:t>…………………………….</w:t>
      </w:r>
      <w:r w:rsidR="00DD1C95">
        <w:rPr>
          <w:rFonts w:cs="Arial"/>
        </w:rPr>
        <w:tab/>
        <w:t>28</w:t>
      </w:r>
    </w:p>
    <w:p w:rsidR="00280213" w:rsidRDefault="00280213" w:rsidP="003E27B1">
      <w:pPr>
        <w:spacing w:line="360" w:lineRule="auto"/>
        <w:rPr>
          <w:rFonts w:cs="Arial"/>
        </w:rPr>
      </w:pPr>
      <w:r>
        <w:rPr>
          <w:rFonts w:cs="Arial"/>
        </w:rPr>
        <w:t>2.3 Conceptueel model van het onderzoek</w:t>
      </w:r>
      <w:r w:rsidR="00DD1C95">
        <w:rPr>
          <w:rFonts w:cs="Arial"/>
        </w:rPr>
        <w:t>…………………………………………</w:t>
      </w:r>
      <w:r w:rsidR="00DD1C95">
        <w:rPr>
          <w:rFonts w:cs="Arial"/>
        </w:rPr>
        <w:tab/>
        <w:t>31</w:t>
      </w:r>
    </w:p>
    <w:p w:rsidR="006F1DD3" w:rsidRDefault="00280213" w:rsidP="003E27B1">
      <w:pPr>
        <w:spacing w:line="360" w:lineRule="auto"/>
        <w:rPr>
          <w:rFonts w:cs="Arial"/>
        </w:rPr>
      </w:pPr>
      <w:r>
        <w:rPr>
          <w:rFonts w:cs="Arial"/>
        </w:rPr>
        <w:t>2.3.1 Operationalisatie van begrippen</w:t>
      </w:r>
      <w:r w:rsidR="00DD1C95">
        <w:rPr>
          <w:rFonts w:cs="Arial"/>
        </w:rPr>
        <w:t>……………………………………………….</w:t>
      </w:r>
      <w:r w:rsidR="00DD1C95">
        <w:rPr>
          <w:rFonts w:cs="Arial"/>
        </w:rPr>
        <w:tab/>
        <w:t>32</w:t>
      </w:r>
    </w:p>
    <w:p w:rsidR="006F1DD3" w:rsidRDefault="006F1DD3" w:rsidP="003E27B1">
      <w:pPr>
        <w:spacing w:line="360" w:lineRule="auto"/>
        <w:rPr>
          <w:rFonts w:cs="Arial"/>
        </w:rPr>
      </w:pPr>
    </w:p>
    <w:p w:rsidR="006F1DD3" w:rsidRPr="00DD1C95" w:rsidRDefault="006F1DD3" w:rsidP="003E27B1">
      <w:pPr>
        <w:spacing w:line="360" w:lineRule="auto"/>
        <w:rPr>
          <w:rFonts w:cs="Arial"/>
        </w:rPr>
      </w:pPr>
      <w:r>
        <w:rPr>
          <w:rFonts w:cs="Arial"/>
          <w:b/>
        </w:rPr>
        <w:t>Hoofdstuk 3. Onderzoeksopzet en uitvoering</w:t>
      </w:r>
      <w:r w:rsidR="00DD1C95">
        <w:rPr>
          <w:rFonts w:cs="Arial"/>
        </w:rPr>
        <w:t>………………………………….</w:t>
      </w:r>
      <w:r w:rsidR="00DD1C95">
        <w:rPr>
          <w:rFonts w:cs="Arial"/>
        </w:rPr>
        <w:tab/>
        <w:t>33</w:t>
      </w:r>
    </w:p>
    <w:p w:rsidR="006F1DD3" w:rsidRDefault="006F1DD3" w:rsidP="003E27B1">
      <w:pPr>
        <w:spacing w:line="360" w:lineRule="auto"/>
        <w:rPr>
          <w:rFonts w:cs="Arial"/>
        </w:rPr>
      </w:pPr>
      <w:r>
        <w:rPr>
          <w:rFonts w:cs="Arial"/>
        </w:rPr>
        <w:t>3.1 Onderzoeksontwerp</w:t>
      </w:r>
      <w:r w:rsidR="00DD1C95">
        <w:rPr>
          <w:rFonts w:cs="Arial"/>
        </w:rPr>
        <w:t>………………………………………………………………</w:t>
      </w:r>
      <w:r w:rsidR="00DD1C95">
        <w:rPr>
          <w:rFonts w:cs="Arial"/>
        </w:rPr>
        <w:tab/>
        <w:t>33</w:t>
      </w:r>
    </w:p>
    <w:p w:rsidR="006F1DD3" w:rsidRDefault="006F1DD3" w:rsidP="003E27B1">
      <w:pPr>
        <w:spacing w:line="360" w:lineRule="auto"/>
        <w:rPr>
          <w:rFonts w:cs="Arial"/>
        </w:rPr>
      </w:pPr>
      <w:r>
        <w:rPr>
          <w:rFonts w:cs="Arial"/>
        </w:rPr>
        <w:t>3.2 Onderzoeksmethoden</w:t>
      </w:r>
      <w:r w:rsidR="00DD1C95">
        <w:rPr>
          <w:rFonts w:cs="Arial"/>
        </w:rPr>
        <w:t>…………………………………………………………….</w:t>
      </w:r>
      <w:r w:rsidR="00DD1C95">
        <w:rPr>
          <w:rFonts w:cs="Arial"/>
        </w:rPr>
        <w:tab/>
        <w:t>33</w:t>
      </w:r>
    </w:p>
    <w:p w:rsidR="006F1DD3" w:rsidRDefault="006F1DD3" w:rsidP="003E27B1">
      <w:pPr>
        <w:spacing w:line="360" w:lineRule="auto"/>
        <w:rPr>
          <w:rFonts w:cs="Arial"/>
        </w:rPr>
      </w:pPr>
      <w:r>
        <w:rPr>
          <w:rFonts w:cs="Arial"/>
        </w:rPr>
        <w:t>3.2.1 Literatuuronderzoek</w:t>
      </w:r>
      <w:r w:rsidR="00DD1C95">
        <w:rPr>
          <w:rFonts w:cs="Arial"/>
        </w:rPr>
        <w:t>…………………………………………………………….</w:t>
      </w:r>
      <w:r w:rsidR="00DD1C95">
        <w:rPr>
          <w:rFonts w:cs="Arial"/>
        </w:rPr>
        <w:tab/>
        <w:t>33</w:t>
      </w:r>
    </w:p>
    <w:p w:rsidR="006F1DD3" w:rsidRDefault="006F1DD3" w:rsidP="003E27B1">
      <w:pPr>
        <w:spacing w:line="360" w:lineRule="auto"/>
        <w:rPr>
          <w:rFonts w:cs="Arial"/>
        </w:rPr>
      </w:pPr>
      <w:r>
        <w:rPr>
          <w:rFonts w:cs="Arial"/>
        </w:rPr>
        <w:t>3.2.2 Documentenonderzoek</w:t>
      </w:r>
      <w:r w:rsidR="00DD1C95">
        <w:rPr>
          <w:rFonts w:cs="Arial"/>
        </w:rPr>
        <w:t>…………………………………………………………</w:t>
      </w:r>
      <w:r w:rsidR="00DD1C95">
        <w:rPr>
          <w:rFonts w:cs="Arial"/>
        </w:rPr>
        <w:tab/>
        <w:t>33</w:t>
      </w:r>
    </w:p>
    <w:p w:rsidR="006F1DD3" w:rsidRDefault="006F1DD3" w:rsidP="003E27B1">
      <w:pPr>
        <w:spacing w:line="360" w:lineRule="auto"/>
        <w:rPr>
          <w:rFonts w:cs="Arial"/>
        </w:rPr>
      </w:pPr>
      <w:r>
        <w:rPr>
          <w:rFonts w:cs="Arial"/>
        </w:rPr>
        <w:t>3.2.3 Interviews</w:t>
      </w:r>
      <w:r w:rsidR="00DD1C95">
        <w:rPr>
          <w:rFonts w:cs="Arial"/>
        </w:rPr>
        <w:t>…………………………………………………………………………</w:t>
      </w:r>
      <w:r w:rsidR="00DD1C95">
        <w:rPr>
          <w:rFonts w:cs="Arial"/>
        </w:rPr>
        <w:tab/>
        <w:t>34</w:t>
      </w:r>
    </w:p>
    <w:p w:rsidR="006F1DD3" w:rsidRDefault="006F1DD3" w:rsidP="003E27B1">
      <w:pPr>
        <w:spacing w:line="360" w:lineRule="auto"/>
        <w:rPr>
          <w:rFonts w:cs="Arial"/>
        </w:rPr>
      </w:pPr>
      <w:r>
        <w:rPr>
          <w:rFonts w:cs="Arial"/>
        </w:rPr>
        <w:lastRenderedPageBreak/>
        <w:t xml:space="preserve">3.3 </w:t>
      </w:r>
      <w:r w:rsidR="009032A2">
        <w:rPr>
          <w:rFonts w:cs="Arial"/>
        </w:rPr>
        <w:t>Respondenten</w:t>
      </w:r>
      <w:r w:rsidR="00DD1C95">
        <w:rPr>
          <w:rFonts w:cs="Arial"/>
        </w:rPr>
        <w:t>…………………………………………………………………….</w:t>
      </w:r>
      <w:r w:rsidR="00DD1C95">
        <w:rPr>
          <w:rFonts w:cs="Arial"/>
        </w:rPr>
        <w:tab/>
        <w:t>34</w:t>
      </w:r>
    </w:p>
    <w:p w:rsidR="006F1DD3" w:rsidRDefault="006F1DD3" w:rsidP="003E27B1">
      <w:pPr>
        <w:spacing w:line="360" w:lineRule="auto"/>
        <w:rPr>
          <w:rFonts w:cs="Arial"/>
        </w:rPr>
      </w:pPr>
      <w:r>
        <w:rPr>
          <w:rFonts w:cs="Arial"/>
        </w:rPr>
        <w:t xml:space="preserve">3.3.1 Selectie van </w:t>
      </w:r>
      <w:r w:rsidR="009032A2">
        <w:rPr>
          <w:rFonts w:cs="Arial"/>
        </w:rPr>
        <w:t>respondenten</w:t>
      </w:r>
      <w:r w:rsidR="00DD1C95">
        <w:rPr>
          <w:rFonts w:cs="Arial"/>
        </w:rPr>
        <w:t>…………………………………………………….</w:t>
      </w:r>
      <w:r w:rsidR="00DD1C95">
        <w:rPr>
          <w:rFonts w:cs="Arial"/>
        </w:rPr>
        <w:tab/>
        <w:t>34</w:t>
      </w:r>
    </w:p>
    <w:p w:rsidR="006F1DD3" w:rsidRDefault="006F1DD3" w:rsidP="003E27B1">
      <w:pPr>
        <w:spacing w:line="360" w:lineRule="auto"/>
        <w:rPr>
          <w:rFonts w:cs="Arial"/>
        </w:rPr>
      </w:pPr>
      <w:r>
        <w:rPr>
          <w:rFonts w:cs="Arial"/>
        </w:rPr>
        <w:t xml:space="preserve">3.3.2 Gegevens van de </w:t>
      </w:r>
      <w:r w:rsidR="009032A2">
        <w:rPr>
          <w:rFonts w:cs="Arial"/>
        </w:rPr>
        <w:t>respondenten</w:t>
      </w:r>
      <w:r w:rsidR="00DD1C95">
        <w:rPr>
          <w:rFonts w:cs="Arial"/>
        </w:rPr>
        <w:t>………………………………………………</w:t>
      </w:r>
      <w:r w:rsidR="00DD1C95">
        <w:rPr>
          <w:rFonts w:cs="Arial"/>
        </w:rPr>
        <w:tab/>
        <w:t>34</w:t>
      </w:r>
    </w:p>
    <w:p w:rsidR="006F1DD3" w:rsidRDefault="006F1DD3" w:rsidP="003E27B1">
      <w:pPr>
        <w:spacing w:line="360" w:lineRule="auto"/>
        <w:rPr>
          <w:rFonts w:cs="Arial"/>
        </w:rPr>
      </w:pPr>
      <w:r>
        <w:rPr>
          <w:rFonts w:cs="Arial"/>
        </w:rPr>
        <w:t>3.3.</w:t>
      </w:r>
      <w:r w:rsidR="00885166">
        <w:rPr>
          <w:rFonts w:cs="Arial"/>
        </w:rPr>
        <w:t>3 D</w:t>
      </w:r>
      <w:r>
        <w:rPr>
          <w:rFonts w:cs="Arial"/>
        </w:rPr>
        <w:t>atave</w:t>
      </w:r>
      <w:r w:rsidR="00DD1C95">
        <w:rPr>
          <w:rFonts w:cs="Arial"/>
        </w:rPr>
        <w:t>rzameling………………………………………………………………..</w:t>
      </w:r>
      <w:r w:rsidR="00DD1C95">
        <w:rPr>
          <w:rFonts w:cs="Arial"/>
        </w:rPr>
        <w:tab/>
        <w:t>35</w:t>
      </w:r>
    </w:p>
    <w:p w:rsidR="006F1DD3" w:rsidRDefault="006F1DD3" w:rsidP="003E27B1">
      <w:pPr>
        <w:spacing w:line="360" w:lineRule="auto"/>
        <w:rPr>
          <w:rFonts w:cs="Arial"/>
        </w:rPr>
      </w:pPr>
      <w:r>
        <w:rPr>
          <w:rFonts w:cs="Arial"/>
        </w:rPr>
        <w:t>3.4 Data-analyse</w:t>
      </w:r>
      <w:r w:rsidR="00C25D9F">
        <w:rPr>
          <w:rFonts w:cs="Arial"/>
        </w:rPr>
        <w:t>……………………………………………………………………….</w:t>
      </w:r>
      <w:r w:rsidR="00C25D9F">
        <w:rPr>
          <w:rFonts w:cs="Arial"/>
        </w:rPr>
        <w:tab/>
        <w:t>35</w:t>
      </w:r>
    </w:p>
    <w:p w:rsidR="00B11650" w:rsidRDefault="006F1DD3" w:rsidP="003E27B1">
      <w:pPr>
        <w:spacing w:line="360" w:lineRule="auto"/>
        <w:rPr>
          <w:rFonts w:cs="Arial"/>
        </w:rPr>
      </w:pPr>
      <w:r>
        <w:rPr>
          <w:rFonts w:cs="Arial"/>
        </w:rPr>
        <w:t>3.5 De rol van de onderzoeker</w:t>
      </w:r>
      <w:r w:rsidR="00C25D9F">
        <w:rPr>
          <w:rFonts w:cs="Arial"/>
        </w:rPr>
        <w:t>……………………………………………………….</w:t>
      </w:r>
      <w:r w:rsidR="00C25D9F">
        <w:rPr>
          <w:rFonts w:cs="Arial"/>
        </w:rPr>
        <w:tab/>
        <w:t>36</w:t>
      </w:r>
    </w:p>
    <w:p w:rsidR="00B11650" w:rsidRDefault="00B11650" w:rsidP="003E27B1">
      <w:pPr>
        <w:spacing w:line="360" w:lineRule="auto"/>
        <w:rPr>
          <w:rFonts w:cs="Arial"/>
        </w:rPr>
      </w:pPr>
      <w:r>
        <w:rPr>
          <w:rFonts w:cs="Arial"/>
        </w:rPr>
        <w:t>3.6 Validiteit en betrouwbaarheid</w:t>
      </w:r>
      <w:r w:rsidR="00C25D9F">
        <w:rPr>
          <w:rFonts w:cs="Arial"/>
        </w:rPr>
        <w:t>…………………………………………………….</w:t>
      </w:r>
      <w:r w:rsidR="00C25D9F">
        <w:rPr>
          <w:rFonts w:cs="Arial"/>
        </w:rPr>
        <w:tab/>
        <w:t>36</w:t>
      </w:r>
    </w:p>
    <w:p w:rsidR="00B11650" w:rsidRDefault="00B11650" w:rsidP="003E27B1">
      <w:pPr>
        <w:spacing w:line="360" w:lineRule="auto"/>
        <w:rPr>
          <w:rFonts w:cs="Arial"/>
        </w:rPr>
      </w:pPr>
    </w:p>
    <w:p w:rsidR="00B11650" w:rsidRPr="00C25D9F" w:rsidRDefault="00B11650" w:rsidP="003E27B1">
      <w:pPr>
        <w:spacing w:line="360" w:lineRule="auto"/>
        <w:rPr>
          <w:rFonts w:cs="Arial"/>
        </w:rPr>
      </w:pPr>
      <w:r>
        <w:rPr>
          <w:rFonts w:cs="Arial"/>
          <w:b/>
        </w:rPr>
        <w:t>Hoofdstuk 4. Resultaten</w:t>
      </w:r>
      <w:r w:rsidR="00C25D9F">
        <w:rPr>
          <w:rFonts w:cs="Arial"/>
        </w:rPr>
        <w:t>…………………………………………………………….</w:t>
      </w:r>
      <w:r w:rsidR="00C25D9F">
        <w:rPr>
          <w:rFonts w:cs="Arial"/>
        </w:rPr>
        <w:tab/>
        <w:t>37</w:t>
      </w:r>
    </w:p>
    <w:p w:rsidR="00C25D9F" w:rsidRDefault="00C25D9F" w:rsidP="003E27B1">
      <w:pPr>
        <w:spacing w:line="360" w:lineRule="auto"/>
        <w:rPr>
          <w:rFonts w:cs="Arial"/>
        </w:rPr>
      </w:pPr>
      <w:r>
        <w:rPr>
          <w:rFonts w:cs="Arial"/>
        </w:rPr>
        <w:t>4.1 Communicatiebeleid………………………………………………………………</w:t>
      </w:r>
      <w:r>
        <w:rPr>
          <w:rFonts w:cs="Arial"/>
        </w:rPr>
        <w:tab/>
        <w:t>37</w:t>
      </w:r>
    </w:p>
    <w:p w:rsidR="00C25D9F" w:rsidRDefault="00C25D9F" w:rsidP="003E27B1">
      <w:pPr>
        <w:spacing w:line="360" w:lineRule="auto"/>
        <w:rPr>
          <w:rFonts w:cs="Arial"/>
        </w:rPr>
      </w:pPr>
      <w:r>
        <w:rPr>
          <w:rFonts w:cs="Arial"/>
        </w:rPr>
        <w:t>4.1.1 Resultaten analyse beleidsdocumenten………………………………………</w:t>
      </w:r>
      <w:r>
        <w:rPr>
          <w:rFonts w:cs="Arial"/>
        </w:rPr>
        <w:tab/>
        <w:t>37</w:t>
      </w:r>
    </w:p>
    <w:p w:rsidR="00C25D9F" w:rsidRDefault="00C25D9F" w:rsidP="003E27B1">
      <w:pPr>
        <w:spacing w:line="360" w:lineRule="auto"/>
        <w:rPr>
          <w:rFonts w:cs="Arial"/>
        </w:rPr>
      </w:pPr>
      <w:r>
        <w:rPr>
          <w:rFonts w:cs="Arial"/>
        </w:rPr>
        <w:t>4.1.2 Resultaten analyse interviews…………………………………………………</w:t>
      </w:r>
      <w:r>
        <w:rPr>
          <w:rFonts w:cs="Arial"/>
        </w:rPr>
        <w:tab/>
        <w:t>39</w:t>
      </w:r>
    </w:p>
    <w:p w:rsidR="00C25D9F" w:rsidRDefault="00C25D9F" w:rsidP="003E27B1">
      <w:pPr>
        <w:spacing w:line="360" w:lineRule="auto"/>
        <w:rPr>
          <w:rFonts w:cs="Arial"/>
        </w:rPr>
      </w:pPr>
      <w:r>
        <w:rPr>
          <w:rFonts w:cs="Arial"/>
        </w:rPr>
        <w:t>4.2 Communicatiemogelijkheden…………………………………………………….</w:t>
      </w:r>
      <w:r>
        <w:rPr>
          <w:rFonts w:cs="Arial"/>
        </w:rPr>
        <w:tab/>
        <w:t>43</w:t>
      </w:r>
    </w:p>
    <w:p w:rsidR="00C25D9F" w:rsidRDefault="00C25D9F" w:rsidP="003E27B1">
      <w:pPr>
        <w:spacing w:line="360" w:lineRule="auto"/>
        <w:rPr>
          <w:rFonts w:cs="Arial"/>
        </w:rPr>
      </w:pPr>
      <w:r>
        <w:rPr>
          <w:rFonts w:cs="Arial"/>
        </w:rPr>
        <w:t>4.2.1 Resultaten analyse overige documenten…………………………………….</w:t>
      </w:r>
      <w:r>
        <w:rPr>
          <w:rFonts w:cs="Arial"/>
        </w:rPr>
        <w:tab/>
        <w:t>43</w:t>
      </w:r>
    </w:p>
    <w:p w:rsidR="00C25D9F" w:rsidRDefault="00C25D9F" w:rsidP="003E27B1">
      <w:pPr>
        <w:spacing w:line="360" w:lineRule="auto"/>
        <w:rPr>
          <w:rFonts w:cs="Arial"/>
        </w:rPr>
      </w:pPr>
      <w:r>
        <w:rPr>
          <w:rFonts w:cs="Arial"/>
        </w:rPr>
        <w:t>4.2.2 Resultaten analyse interviews…………………………………………………</w:t>
      </w:r>
      <w:r>
        <w:rPr>
          <w:rFonts w:cs="Arial"/>
        </w:rPr>
        <w:tab/>
        <w:t>49</w:t>
      </w:r>
    </w:p>
    <w:p w:rsidR="00C25D9F" w:rsidRDefault="00C25D9F" w:rsidP="003E27B1">
      <w:pPr>
        <w:spacing w:line="360" w:lineRule="auto"/>
        <w:rPr>
          <w:rFonts w:cs="Arial"/>
        </w:rPr>
      </w:pPr>
      <w:r>
        <w:rPr>
          <w:rFonts w:cs="Arial"/>
        </w:rPr>
        <w:t>4.3 Communicatie-interventies management………………………………………</w:t>
      </w:r>
      <w:r>
        <w:rPr>
          <w:rFonts w:cs="Arial"/>
        </w:rPr>
        <w:tab/>
        <w:t>54</w:t>
      </w:r>
    </w:p>
    <w:p w:rsidR="00C25D9F" w:rsidRDefault="00C25D9F" w:rsidP="003E27B1">
      <w:pPr>
        <w:spacing w:line="360" w:lineRule="auto"/>
        <w:rPr>
          <w:rFonts w:cs="Arial"/>
        </w:rPr>
      </w:pPr>
      <w:r>
        <w:rPr>
          <w:rFonts w:cs="Arial"/>
        </w:rPr>
        <w:t>4.3.1 Resultaten analyse interviews………………………………………………..</w:t>
      </w:r>
      <w:r>
        <w:rPr>
          <w:rFonts w:cs="Arial"/>
        </w:rPr>
        <w:tab/>
        <w:t>54</w:t>
      </w:r>
    </w:p>
    <w:p w:rsidR="00C25D9F" w:rsidRDefault="00C25D9F" w:rsidP="003E27B1">
      <w:pPr>
        <w:spacing w:line="360" w:lineRule="auto"/>
        <w:rPr>
          <w:rFonts w:cs="Arial"/>
        </w:rPr>
      </w:pPr>
      <w:r>
        <w:rPr>
          <w:rFonts w:cs="Arial"/>
        </w:rPr>
        <w:t>4.4 Communicatiestrategie ‘Andersom’…………………………………………….</w:t>
      </w:r>
      <w:r>
        <w:rPr>
          <w:rFonts w:cs="Arial"/>
        </w:rPr>
        <w:tab/>
        <w:t>57</w:t>
      </w:r>
    </w:p>
    <w:p w:rsidR="00C25D9F" w:rsidRDefault="00C25D9F" w:rsidP="003E27B1">
      <w:pPr>
        <w:spacing w:line="360" w:lineRule="auto"/>
        <w:rPr>
          <w:rFonts w:cs="Arial"/>
        </w:rPr>
      </w:pPr>
      <w:r>
        <w:rPr>
          <w:rFonts w:cs="Arial"/>
        </w:rPr>
        <w:t>4.4.1 Resultaten analyse overige documenten…………………………………….</w:t>
      </w:r>
      <w:r>
        <w:rPr>
          <w:rFonts w:cs="Arial"/>
        </w:rPr>
        <w:tab/>
        <w:t>57</w:t>
      </w:r>
    </w:p>
    <w:p w:rsidR="00C25D9F" w:rsidRDefault="00C25D9F" w:rsidP="003E27B1">
      <w:pPr>
        <w:spacing w:line="360" w:lineRule="auto"/>
        <w:rPr>
          <w:rFonts w:cs="Arial"/>
        </w:rPr>
      </w:pPr>
      <w:r>
        <w:rPr>
          <w:rFonts w:cs="Arial"/>
        </w:rPr>
        <w:t>4.4.2 Resultaten analyse interviews…………………………………………………</w:t>
      </w:r>
      <w:r>
        <w:rPr>
          <w:rFonts w:cs="Arial"/>
        </w:rPr>
        <w:tab/>
        <w:t>58</w:t>
      </w:r>
    </w:p>
    <w:p w:rsidR="00C25D9F" w:rsidRDefault="00C25D9F" w:rsidP="003E27B1">
      <w:pPr>
        <w:spacing w:line="360" w:lineRule="auto"/>
        <w:rPr>
          <w:rFonts w:cs="Arial"/>
        </w:rPr>
      </w:pPr>
      <w:r>
        <w:rPr>
          <w:rFonts w:cs="Arial"/>
        </w:rPr>
        <w:t>4.5 Gedrag……………………………………………………………………………..</w:t>
      </w:r>
      <w:r>
        <w:rPr>
          <w:rFonts w:cs="Arial"/>
        </w:rPr>
        <w:tab/>
        <w:t>61</w:t>
      </w:r>
    </w:p>
    <w:p w:rsidR="00C25D9F" w:rsidRDefault="00C25D9F" w:rsidP="003E27B1">
      <w:pPr>
        <w:spacing w:line="360" w:lineRule="auto"/>
        <w:rPr>
          <w:rFonts w:cs="Arial"/>
        </w:rPr>
      </w:pPr>
      <w:r>
        <w:rPr>
          <w:rFonts w:cs="Arial"/>
        </w:rPr>
        <w:t>4.5.1 Resultaten analyse interviews………………………………………………..</w:t>
      </w:r>
      <w:r>
        <w:rPr>
          <w:rFonts w:cs="Arial"/>
        </w:rPr>
        <w:tab/>
        <w:t>61</w:t>
      </w:r>
    </w:p>
    <w:p w:rsidR="00C25D9F" w:rsidRDefault="00C25D9F" w:rsidP="003E27B1">
      <w:pPr>
        <w:spacing w:line="360" w:lineRule="auto"/>
        <w:rPr>
          <w:rFonts w:cs="Arial"/>
        </w:rPr>
      </w:pPr>
    </w:p>
    <w:p w:rsidR="00B11650" w:rsidRPr="00C25D9F" w:rsidRDefault="00B11650" w:rsidP="003E27B1">
      <w:pPr>
        <w:spacing w:line="360" w:lineRule="auto"/>
        <w:rPr>
          <w:rFonts w:cs="Arial"/>
        </w:rPr>
      </w:pPr>
      <w:r>
        <w:rPr>
          <w:rFonts w:cs="Arial"/>
          <w:b/>
        </w:rPr>
        <w:t>Hoofdstuk 5. Conclusies en aanbevelingen</w:t>
      </w:r>
      <w:r w:rsidR="00C25D9F">
        <w:rPr>
          <w:rFonts w:cs="Arial"/>
        </w:rPr>
        <w:t>……………………………………..</w:t>
      </w:r>
      <w:r w:rsidR="00C25D9F">
        <w:rPr>
          <w:rFonts w:cs="Arial"/>
        </w:rPr>
        <w:tab/>
        <w:t>69</w:t>
      </w:r>
    </w:p>
    <w:p w:rsidR="00B11650" w:rsidRDefault="00B11650" w:rsidP="003E27B1">
      <w:pPr>
        <w:spacing w:line="360" w:lineRule="auto"/>
        <w:rPr>
          <w:rFonts w:cs="Arial"/>
        </w:rPr>
      </w:pPr>
      <w:r>
        <w:rPr>
          <w:rFonts w:cs="Arial"/>
        </w:rPr>
        <w:t>5.1 Conclusies naar aanleiding van de deelvragen</w:t>
      </w:r>
      <w:r w:rsidR="00C25D9F">
        <w:rPr>
          <w:rFonts w:cs="Arial"/>
        </w:rPr>
        <w:t>………………………………..</w:t>
      </w:r>
      <w:r w:rsidR="00C25D9F">
        <w:rPr>
          <w:rFonts w:cs="Arial"/>
        </w:rPr>
        <w:tab/>
        <w:t>69</w:t>
      </w:r>
    </w:p>
    <w:p w:rsidR="00B11650" w:rsidRDefault="00B11650" w:rsidP="003E27B1">
      <w:pPr>
        <w:spacing w:line="360" w:lineRule="auto"/>
        <w:rPr>
          <w:rFonts w:cs="Arial"/>
        </w:rPr>
      </w:pPr>
      <w:r>
        <w:rPr>
          <w:rFonts w:cs="Arial"/>
        </w:rPr>
        <w:t xml:space="preserve">5.1.1 Conclusie: </w:t>
      </w:r>
      <w:r w:rsidR="00C25D9F">
        <w:rPr>
          <w:rFonts w:cs="Arial"/>
        </w:rPr>
        <w:t>Communicatiebeleid……………………………………………….</w:t>
      </w:r>
      <w:r w:rsidR="00C25D9F">
        <w:rPr>
          <w:rFonts w:cs="Arial"/>
        </w:rPr>
        <w:tab/>
        <w:t>69</w:t>
      </w:r>
    </w:p>
    <w:p w:rsidR="00B11650" w:rsidRDefault="00B11650" w:rsidP="003E27B1">
      <w:pPr>
        <w:spacing w:line="360" w:lineRule="auto"/>
        <w:rPr>
          <w:rFonts w:cs="Arial"/>
        </w:rPr>
      </w:pPr>
      <w:r>
        <w:rPr>
          <w:rFonts w:cs="Arial"/>
        </w:rPr>
        <w:t>5.1.2 Conclusie: Comm</w:t>
      </w:r>
      <w:r w:rsidR="00C25D9F">
        <w:rPr>
          <w:rFonts w:cs="Arial"/>
        </w:rPr>
        <w:t>unicatiemogelijkheden……………………………………..</w:t>
      </w:r>
      <w:r w:rsidR="00C25D9F">
        <w:rPr>
          <w:rFonts w:cs="Arial"/>
        </w:rPr>
        <w:tab/>
        <w:t>69</w:t>
      </w:r>
    </w:p>
    <w:p w:rsidR="00B11650" w:rsidRDefault="00B11650" w:rsidP="003E27B1">
      <w:pPr>
        <w:spacing w:line="360" w:lineRule="auto"/>
        <w:rPr>
          <w:rFonts w:cs="Arial"/>
        </w:rPr>
      </w:pPr>
      <w:r>
        <w:rPr>
          <w:rFonts w:cs="Arial"/>
        </w:rPr>
        <w:t xml:space="preserve">5.1.3 Conclusie: </w:t>
      </w:r>
      <w:r w:rsidR="00C25D9F">
        <w:rPr>
          <w:rFonts w:cs="Arial"/>
        </w:rPr>
        <w:t>Communicatie-interventies management………………………..</w:t>
      </w:r>
      <w:r w:rsidR="00C25D9F">
        <w:rPr>
          <w:rFonts w:cs="Arial"/>
        </w:rPr>
        <w:tab/>
        <w:t>70</w:t>
      </w:r>
    </w:p>
    <w:p w:rsidR="00B11650" w:rsidRDefault="00B11650" w:rsidP="003E27B1">
      <w:pPr>
        <w:spacing w:line="360" w:lineRule="auto"/>
        <w:rPr>
          <w:rFonts w:cs="Arial"/>
        </w:rPr>
      </w:pPr>
      <w:r>
        <w:rPr>
          <w:rFonts w:cs="Arial"/>
        </w:rPr>
        <w:t>5.1.4 Conclusie: Communicatiestrategie ‘Andersom’</w:t>
      </w:r>
      <w:r w:rsidR="00C25D9F">
        <w:rPr>
          <w:rFonts w:cs="Arial"/>
        </w:rPr>
        <w:t>………………………………</w:t>
      </w:r>
      <w:r w:rsidR="00C25D9F">
        <w:rPr>
          <w:rFonts w:cs="Arial"/>
        </w:rPr>
        <w:tab/>
        <w:t>71</w:t>
      </w:r>
    </w:p>
    <w:p w:rsidR="00B11650" w:rsidRDefault="00B11650" w:rsidP="003E27B1">
      <w:pPr>
        <w:spacing w:line="360" w:lineRule="auto"/>
        <w:rPr>
          <w:rFonts w:cs="Arial"/>
        </w:rPr>
      </w:pPr>
      <w:r>
        <w:rPr>
          <w:rFonts w:cs="Arial"/>
        </w:rPr>
        <w:t>5.1.5 Conclusie: Gedrag</w:t>
      </w:r>
      <w:r w:rsidR="00C25D9F">
        <w:rPr>
          <w:rFonts w:cs="Arial"/>
        </w:rPr>
        <w:t>………………………………………………………………</w:t>
      </w:r>
      <w:r w:rsidR="00C25D9F">
        <w:rPr>
          <w:rFonts w:cs="Arial"/>
        </w:rPr>
        <w:tab/>
        <w:t>72</w:t>
      </w:r>
    </w:p>
    <w:p w:rsidR="00B11650" w:rsidRDefault="00B11650" w:rsidP="003E27B1">
      <w:pPr>
        <w:spacing w:line="360" w:lineRule="auto"/>
        <w:rPr>
          <w:rFonts w:cs="Arial"/>
        </w:rPr>
      </w:pPr>
      <w:r>
        <w:rPr>
          <w:rFonts w:cs="Arial"/>
        </w:rPr>
        <w:t>5.1.6 Conclusie: Kansrijke communicatie-interventies</w:t>
      </w:r>
      <w:r w:rsidR="00C25D9F">
        <w:rPr>
          <w:rFonts w:cs="Arial"/>
        </w:rPr>
        <w:t>…………………………….</w:t>
      </w:r>
      <w:r w:rsidR="00C25D9F">
        <w:rPr>
          <w:rFonts w:cs="Arial"/>
        </w:rPr>
        <w:tab/>
        <w:t>72</w:t>
      </w:r>
    </w:p>
    <w:p w:rsidR="00B11650" w:rsidRDefault="00B11650" w:rsidP="003E27B1">
      <w:pPr>
        <w:spacing w:line="360" w:lineRule="auto"/>
        <w:rPr>
          <w:rFonts w:cs="Arial"/>
        </w:rPr>
      </w:pPr>
      <w:r>
        <w:rPr>
          <w:rFonts w:cs="Arial"/>
        </w:rPr>
        <w:t>5.2</w:t>
      </w:r>
      <w:r w:rsidR="009F2671">
        <w:rPr>
          <w:rFonts w:cs="Arial"/>
        </w:rPr>
        <w:t xml:space="preserve"> Conclusie naar aanleiding van de centrale onderzoeksvraag</w:t>
      </w:r>
      <w:r w:rsidR="00C25D9F">
        <w:rPr>
          <w:rFonts w:cs="Arial"/>
        </w:rPr>
        <w:t>…………………</w:t>
      </w:r>
      <w:r w:rsidR="00C25D9F">
        <w:rPr>
          <w:rFonts w:cs="Arial"/>
        </w:rPr>
        <w:tab/>
        <w:t>74</w:t>
      </w:r>
    </w:p>
    <w:p w:rsidR="009F2671" w:rsidRDefault="009F2671" w:rsidP="003E27B1">
      <w:pPr>
        <w:spacing w:line="360" w:lineRule="auto"/>
        <w:rPr>
          <w:rFonts w:cs="Arial"/>
        </w:rPr>
      </w:pPr>
      <w:r>
        <w:rPr>
          <w:rFonts w:cs="Arial"/>
        </w:rPr>
        <w:t>5.3 Discussie</w:t>
      </w:r>
      <w:r w:rsidR="00C25D9F">
        <w:rPr>
          <w:rFonts w:cs="Arial"/>
        </w:rPr>
        <w:t>……………………………………………………………………………</w:t>
      </w:r>
      <w:r w:rsidR="00C25D9F">
        <w:rPr>
          <w:rFonts w:cs="Arial"/>
        </w:rPr>
        <w:tab/>
        <w:t>75</w:t>
      </w:r>
    </w:p>
    <w:p w:rsidR="009F2671" w:rsidRDefault="009F2671" w:rsidP="003E27B1">
      <w:pPr>
        <w:spacing w:line="360" w:lineRule="auto"/>
        <w:rPr>
          <w:rFonts w:cs="Arial"/>
        </w:rPr>
      </w:pPr>
      <w:r>
        <w:rPr>
          <w:rFonts w:cs="Arial"/>
        </w:rPr>
        <w:t>5.4 Aanbevelingen</w:t>
      </w:r>
      <w:r w:rsidR="00C25D9F">
        <w:rPr>
          <w:rFonts w:cs="Arial"/>
        </w:rPr>
        <w:t>……………………………………………………………………..</w:t>
      </w:r>
      <w:r w:rsidR="00C25D9F">
        <w:rPr>
          <w:rFonts w:cs="Arial"/>
        </w:rPr>
        <w:tab/>
        <w:t>76</w:t>
      </w:r>
    </w:p>
    <w:p w:rsidR="009F2671" w:rsidRDefault="009F2671" w:rsidP="003E27B1">
      <w:pPr>
        <w:spacing w:line="360" w:lineRule="auto"/>
        <w:rPr>
          <w:rFonts w:cs="Arial"/>
        </w:rPr>
      </w:pPr>
      <w:r>
        <w:rPr>
          <w:rFonts w:cs="Arial"/>
        </w:rPr>
        <w:t>5.4.1 Suggesties voor vervolgonderzoek</w:t>
      </w:r>
      <w:r w:rsidR="00C25D9F">
        <w:rPr>
          <w:rFonts w:cs="Arial"/>
        </w:rPr>
        <w:t>……………………………………………</w:t>
      </w:r>
      <w:r w:rsidR="00C25D9F">
        <w:rPr>
          <w:rFonts w:cs="Arial"/>
        </w:rPr>
        <w:tab/>
        <w:t>76</w:t>
      </w:r>
    </w:p>
    <w:p w:rsidR="009F2671" w:rsidRDefault="009F2671" w:rsidP="003E27B1">
      <w:pPr>
        <w:spacing w:line="360" w:lineRule="auto"/>
        <w:rPr>
          <w:rFonts w:cs="Arial"/>
        </w:rPr>
      </w:pPr>
      <w:r>
        <w:rPr>
          <w:rFonts w:cs="Arial"/>
        </w:rPr>
        <w:t>5.4.3 Overige aanbevelingen</w:t>
      </w:r>
      <w:r w:rsidR="00C25D9F">
        <w:rPr>
          <w:rFonts w:cs="Arial"/>
        </w:rPr>
        <w:t>…………………………………………………………</w:t>
      </w:r>
      <w:r w:rsidR="00C25D9F">
        <w:rPr>
          <w:rFonts w:cs="Arial"/>
        </w:rPr>
        <w:tab/>
        <w:t>76</w:t>
      </w:r>
    </w:p>
    <w:p w:rsidR="009F2671" w:rsidRDefault="009F2671" w:rsidP="003E27B1">
      <w:pPr>
        <w:spacing w:line="360" w:lineRule="auto"/>
        <w:rPr>
          <w:rFonts w:cs="Arial"/>
        </w:rPr>
      </w:pPr>
    </w:p>
    <w:p w:rsidR="009F2671" w:rsidRPr="00C25D9F" w:rsidRDefault="009F2671" w:rsidP="003E27B1">
      <w:pPr>
        <w:spacing w:line="360" w:lineRule="auto"/>
        <w:rPr>
          <w:rFonts w:cs="Arial"/>
        </w:rPr>
      </w:pPr>
      <w:r>
        <w:rPr>
          <w:rFonts w:cs="Arial"/>
          <w:b/>
        </w:rPr>
        <w:lastRenderedPageBreak/>
        <w:t>Literatuurlijst</w:t>
      </w:r>
      <w:r w:rsidR="00C25D9F">
        <w:rPr>
          <w:rFonts w:cs="Arial"/>
        </w:rPr>
        <w:t>………………………………………………………………………….</w:t>
      </w:r>
      <w:r w:rsidR="00C25D9F">
        <w:rPr>
          <w:rFonts w:cs="Arial"/>
        </w:rPr>
        <w:tab/>
        <w:t>78</w:t>
      </w:r>
    </w:p>
    <w:p w:rsidR="009F2671" w:rsidRDefault="009F2671" w:rsidP="003E27B1">
      <w:pPr>
        <w:spacing w:line="360" w:lineRule="auto"/>
        <w:rPr>
          <w:rFonts w:cs="Arial"/>
          <w:b/>
        </w:rPr>
      </w:pPr>
    </w:p>
    <w:p w:rsidR="009F2671" w:rsidRPr="00C25D9F" w:rsidRDefault="009F2671" w:rsidP="003E27B1">
      <w:pPr>
        <w:spacing w:line="360" w:lineRule="auto"/>
        <w:rPr>
          <w:rFonts w:cs="Arial"/>
        </w:rPr>
      </w:pPr>
      <w:r>
        <w:rPr>
          <w:rFonts w:cs="Arial"/>
          <w:b/>
        </w:rPr>
        <w:t>Bijlagen</w:t>
      </w:r>
      <w:r w:rsidR="00C25D9F">
        <w:rPr>
          <w:rFonts w:cs="Arial"/>
        </w:rPr>
        <w:t>…………………………………………………………………………………</w:t>
      </w:r>
      <w:r w:rsidR="00C25D9F">
        <w:rPr>
          <w:rFonts w:cs="Arial"/>
        </w:rPr>
        <w:tab/>
        <w:t>81</w:t>
      </w:r>
    </w:p>
    <w:p w:rsidR="009F2671" w:rsidRDefault="009F2671" w:rsidP="00B60A10">
      <w:pPr>
        <w:pStyle w:val="Lijstalinea"/>
        <w:numPr>
          <w:ilvl w:val="0"/>
          <w:numId w:val="30"/>
        </w:numPr>
        <w:spacing w:line="360" w:lineRule="auto"/>
        <w:rPr>
          <w:rFonts w:cs="Arial"/>
        </w:rPr>
      </w:pPr>
      <w:r w:rsidRPr="009F2671">
        <w:rPr>
          <w:rFonts w:cs="Arial"/>
        </w:rPr>
        <w:t>Organogram van Stichting Coloriet</w:t>
      </w:r>
      <w:r w:rsidR="00C25D9F">
        <w:rPr>
          <w:rFonts w:cs="Arial"/>
        </w:rPr>
        <w:t>………………………………………………</w:t>
      </w:r>
      <w:r w:rsidR="00C25D9F">
        <w:rPr>
          <w:rFonts w:cs="Arial"/>
        </w:rPr>
        <w:tab/>
        <w:t>82</w:t>
      </w:r>
    </w:p>
    <w:p w:rsidR="009032A2" w:rsidRDefault="009032A2" w:rsidP="00B60A10">
      <w:pPr>
        <w:pStyle w:val="Lijstalinea"/>
        <w:numPr>
          <w:ilvl w:val="0"/>
          <w:numId w:val="30"/>
        </w:numPr>
        <w:spacing w:line="360" w:lineRule="auto"/>
        <w:rPr>
          <w:rFonts w:cs="Arial"/>
        </w:rPr>
      </w:pPr>
      <w:r>
        <w:rPr>
          <w:rFonts w:cs="Arial"/>
        </w:rPr>
        <w:t>Gegevens respondenten</w:t>
      </w:r>
      <w:r w:rsidR="00C25D9F">
        <w:rPr>
          <w:rFonts w:cs="Arial"/>
        </w:rPr>
        <w:t>………………………………………………………….</w:t>
      </w:r>
      <w:r w:rsidR="00C25D9F">
        <w:rPr>
          <w:rFonts w:cs="Arial"/>
        </w:rPr>
        <w:tab/>
        <w:t>83</w:t>
      </w:r>
    </w:p>
    <w:p w:rsidR="009F2671" w:rsidRDefault="009F2671" w:rsidP="00B60A10">
      <w:pPr>
        <w:pStyle w:val="Lijstalinea"/>
        <w:numPr>
          <w:ilvl w:val="0"/>
          <w:numId w:val="30"/>
        </w:numPr>
        <w:spacing w:line="360" w:lineRule="auto"/>
        <w:rPr>
          <w:rFonts w:cs="Arial"/>
        </w:rPr>
      </w:pPr>
      <w:r>
        <w:rPr>
          <w:rFonts w:cs="Arial"/>
        </w:rPr>
        <w:t>Overzicht gehanteerde documenten van Stichting Coloriet</w:t>
      </w:r>
      <w:r w:rsidR="00C25D9F">
        <w:rPr>
          <w:rFonts w:cs="Arial"/>
        </w:rPr>
        <w:t>…………………...</w:t>
      </w:r>
      <w:r w:rsidR="00C25D9F">
        <w:rPr>
          <w:rFonts w:cs="Arial"/>
        </w:rPr>
        <w:tab/>
        <w:t>84</w:t>
      </w:r>
    </w:p>
    <w:p w:rsidR="00AD42F3" w:rsidRPr="00AD42F3" w:rsidRDefault="00AD42F3" w:rsidP="00AD42F3">
      <w:pPr>
        <w:pStyle w:val="Lijstalinea"/>
        <w:numPr>
          <w:ilvl w:val="0"/>
          <w:numId w:val="30"/>
        </w:numPr>
        <w:spacing w:line="360" w:lineRule="auto"/>
        <w:rPr>
          <w:rFonts w:cs="Arial"/>
        </w:rPr>
      </w:pPr>
      <w:r w:rsidRPr="00AD42F3">
        <w:rPr>
          <w:rFonts w:cs="Arial"/>
        </w:rPr>
        <w:t xml:space="preserve">Overlegvormen uit </w:t>
      </w:r>
      <w:r w:rsidR="00894970">
        <w:rPr>
          <w:rFonts w:cs="Arial"/>
        </w:rPr>
        <w:t xml:space="preserve">(concept) </w:t>
      </w:r>
      <w:r w:rsidRPr="00AD42F3">
        <w:rPr>
          <w:rFonts w:cs="Arial"/>
        </w:rPr>
        <w:t>document Overlegstructuur Coloriet</w:t>
      </w:r>
      <w:r w:rsidR="00C25D9F">
        <w:rPr>
          <w:rFonts w:cs="Arial"/>
        </w:rPr>
        <w:t>……………</w:t>
      </w:r>
      <w:r w:rsidR="00C25D9F">
        <w:rPr>
          <w:rFonts w:cs="Arial"/>
        </w:rPr>
        <w:tab/>
        <w:t>86</w:t>
      </w:r>
    </w:p>
    <w:p w:rsidR="009F2671" w:rsidRDefault="009F2671" w:rsidP="00B60A10">
      <w:pPr>
        <w:pStyle w:val="Lijstalinea"/>
        <w:numPr>
          <w:ilvl w:val="0"/>
          <w:numId w:val="30"/>
        </w:numPr>
        <w:spacing w:line="360" w:lineRule="auto"/>
        <w:rPr>
          <w:rFonts w:cs="Arial"/>
        </w:rPr>
      </w:pPr>
      <w:r>
        <w:rPr>
          <w:rFonts w:cs="Arial"/>
        </w:rPr>
        <w:t>Topiclijst</w:t>
      </w:r>
      <w:r w:rsidR="003703CA">
        <w:rPr>
          <w:rFonts w:cs="Arial"/>
        </w:rPr>
        <w:t xml:space="preserve"> (gespreksonderwerpenlijst)</w:t>
      </w:r>
      <w:r w:rsidR="00C25D9F">
        <w:rPr>
          <w:rFonts w:cs="Arial"/>
        </w:rPr>
        <w:t>…………………………………………….</w:t>
      </w:r>
      <w:r w:rsidR="00C25D9F">
        <w:rPr>
          <w:rFonts w:cs="Arial"/>
        </w:rPr>
        <w:tab/>
        <w:t>87</w:t>
      </w:r>
    </w:p>
    <w:p w:rsidR="009F2671" w:rsidRPr="00894970" w:rsidRDefault="009F2671" w:rsidP="00894970">
      <w:pPr>
        <w:spacing w:line="360" w:lineRule="auto"/>
        <w:rPr>
          <w:rFonts w:cs="Arial"/>
          <w:color w:val="FF0000"/>
          <w:highlight w:val="cyan"/>
        </w:rPr>
      </w:pPr>
    </w:p>
    <w:p w:rsidR="009F2671" w:rsidRPr="009F2671" w:rsidRDefault="009F2671" w:rsidP="00B30485">
      <w:pPr>
        <w:rPr>
          <w:rFonts w:cs="Arial"/>
        </w:rPr>
      </w:pPr>
    </w:p>
    <w:p w:rsidR="00B11650" w:rsidRDefault="00B11650" w:rsidP="00B30485">
      <w:pPr>
        <w:rPr>
          <w:rFonts w:cs="Arial"/>
        </w:rPr>
      </w:pPr>
    </w:p>
    <w:p w:rsidR="00B11650" w:rsidRPr="00B11650" w:rsidRDefault="00B11650" w:rsidP="00B30485">
      <w:pPr>
        <w:rPr>
          <w:rFonts w:cs="Arial"/>
        </w:rPr>
      </w:pPr>
    </w:p>
    <w:p w:rsidR="00B11650" w:rsidRDefault="00B11650">
      <w:pPr>
        <w:rPr>
          <w:rFonts w:cs="Arial"/>
          <w:b/>
        </w:rPr>
      </w:pPr>
      <w:r>
        <w:rPr>
          <w:rFonts w:cs="Arial"/>
          <w:b/>
        </w:rPr>
        <w:br w:type="page"/>
      </w:r>
    </w:p>
    <w:p w:rsidR="00352C92" w:rsidRDefault="00352C92">
      <w:pPr>
        <w:rPr>
          <w:rFonts w:cs="Arial"/>
          <w:b/>
        </w:rPr>
      </w:pPr>
      <w:r>
        <w:rPr>
          <w:rFonts w:cs="Arial"/>
          <w:b/>
        </w:rPr>
        <w:lastRenderedPageBreak/>
        <w:br w:type="page"/>
      </w:r>
    </w:p>
    <w:p w:rsidR="00B30485" w:rsidRPr="00893B8A" w:rsidRDefault="00B30485" w:rsidP="003E27B1">
      <w:pPr>
        <w:jc w:val="center"/>
        <w:rPr>
          <w:rFonts w:cs="Arial"/>
          <w:b/>
          <w:color w:val="990099"/>
          <w:sz w:val="36"/>
          <w:szCs w:val="36"/>
        </w:rPr>
      </w:pPr>
      <w:r w:rsidRPr="00893B8A">
        <w:rPr>
          <w:rFonts w:cs="Arial"/>
          <w:b/>
          <w:color w:val="990099"/>
          <w:sz w:val="36"/>
          <w:szCs w:val="36"/>
        </w:rPr>
        <w:lastRenderedPageBreak/>
        <w:t>Voorwoord</w:t>
      </w:r>
    </w:p>
    <w:p w:rsidR="00B30485" w:rsidRDefault="00B30485" w:rsidP="003E27B1">
      <w:pPr>
        <w:spacing w:line="360" w:lineRule="auto"/>
        <w:rPr>
          <w:rFonts w:cs="Arial"/>
        </w:rPr>
      </w:pPr>
    </w:p>
    <w:p w:rsidR="00C739B9" w:rsidRPr="00B54622" w:rsidRDefault="00C739B9" w:rsidP="003E27B1">
      <w:pPr>
        <w:spacing w:line="360" w:lineRule="auto"/>
        <w:rPr>
          <w:rFonts w:cs="Arial"/>
          <w:color w:val="000000" w:themeColor="text1"/>
        </w:rPr>
      </w:pPr>
      <w:r>
        <w:rPr>
          <w:rFonts w:cs="Arial"/>
        </w:rPr>
        <w:t xml:space="preserve">Deze afstudeerscriptie </w:t>
      </w:r>
      <w:r w:rsidR="0009315D">
        <w:rPr>
          <w:rFonts w:cs="Arial"/>
        </w:rPr>
        <w:t xml:space="preserve">is tot stand gekomen in het kader van de afronding van de masteropleiding Zorgmanagement van de studie gezondheidswetenschappen aan het Instituut Beleid &amp; Management Gezondheidszorg (iBMG) van de Erasmus Universiteit te Rotterdam. </w:t>
      </w:r>
      <w:r w:rsidR="0009315D" w:rsidRPr="00B54622">
        <w:rPr>
          <w:rFonts w:cs="Arial"/>
          <w:color w:val="000000" w:themeColor="text1"/>
        </w:rPr>
        <w:t xml:space="preserve">Het onderzoek beschrijft de mogelijkheden van communicatie met betrekking tot veranderingsprocessen. Gedragsbeïnvloeding wordt middels interne communicatie beoogd, zodat </w:t>
      </w:r>
      <w:r w:rsidR="00D869D2" w:rsidRPr="00B54622">
        <w:rPr>
          <w:rFonts w:cs="Arial"/>
          <w:color w:val="000000" w:themeColor="text1"/>
        </w:rPr>
        <w:t>veranderdoelen behaald zullen worden. In de praktijk, echter, worden deze doelen vaak niet b</w:t>
      </w:r>
      <w:r w:rsidR="00A50479" w:rsidRPr="00B54622">
        <w:rPr>
          <w:rFonts w:cs="Arial"/>
          <w:color w:val="000000" w:themeColor="text1"/>
        </w:rPr>
        <w:t>ehaald. Dit onderzoek behandelt verschillende communicatietheorieën en –technieken, waarmee positieve resultaten voor (langdurige) beïnvloeding van kennis, houding en gedrag behaald kunnen worden.</w:t>
      </w:r>
    </w:p>
    <w:p w:rsidR="00110AE8" w:rsidRPr="00B54622" w:rsidRDefault="00110AE8" w:rsidP="003E27B1">
      <w:pPr>
        <w:spacing w:line="360" w:lineRule="auto"/>
        <w:rPr>
          <w:rFonts w:cs="Arial"/>
          <w:color w:val="000000" w:themeColor="text1"/>
        </w:rPr>
      </w:pPr>
      <w:r w:rsidRPr="00B54622">
        <w:rPr>
          <w:rFonts w:cs="Arial"/>
          <w:color w:val="000000" w:themeColor="text1"/>
        </w:rPr>
        <w:t xml:space="preserve">De keuze van het </w:t>
      </w:r>
      <w:r w:rsidR="005748C7" w:rsidRPr="00B54622">
        <w:rPr>
          <w:rFonts w:cs="Arial"/>
          <w:color w:val="000000" w:themeColor="text1"/>
        </w:rPr>
        <w:t>thema van dit onderzoek is gebaseerd op persoonlijke interesse. Als maatschappelijk werker ben ik me bewust van de mogelijkheden van communicatie</w:t>
      </w:r>
      <w:r w:rsidR="00ED1262" w:rsidRPr="00B54622">
        <w:rPr>
          <w:rFonts w:cs="Arial"/>
          <w:color w:val="000000" w:themeColor="text1"/>
        </w:rPr>
        <w:t xml:space="preserve"> op micro(cliënt)niveau. Door persoonlijke ontwikkeling </w:t>
      </w:r>
      <w:r w:rsidR="00B54622">
        <w:rPr>
          <w:rFonts w:cs="Arial"/>
          <w:color w:val="000000" w:themeColor="text1"/>
        </w:rPr>
        <w:t>ondermeer</w:t>
      </w:r>
      <w:r w:rsidR="00ED1262" w:rsidRPr="00B54622">
        <w:rPr>
          <w:rFonts w:cs="Arial"/>
          <w:color w:val="000000" w:themeColor="text1"/>
        </w:rPr>
        <w:t xml:space="preserve"> door het volgen van deze opleiding ben ik </w:t>
      </w:r>
      <w:r w:rsidR="00B54622">
        <w:rPr>
          <w:rFonts w:cs="Arial"/>
          <w:color w:val="000000" w:themeColor="text1"/>
        </w:rPr>
        <w:t>in toenemende mate</w:t>
      </w:r>
      <w:r w:rsidR="00ED1262" w:rsidRPr="00B54622">
        <w:rPr>
          <w:rFonts w:cs="Arial"/>
          <w:color w:val="000000" w:themeColor="text1"/>
        </w:rPr>
        <w:t xml:space="preserve"> betrokken geraakt met het meso- en macroniveau van de organisatie. </w:t>
      </w:r>
      <w:r w:rsidR="003E27B1" w:rsidRPr="00B54622">
        <w:rPr>
          <w:rFonts w:cs="Arial"/>
          <w:color w:val="000000" w:themeColor="text1"/>
        </w:rPr>
        <w:t>C</w:t>
      </w:r>
      <w:r w:rsidR="00ED1262" w:rsidRPr="00B54622">
        <w:rPr>
          <w:rFonts w:cs="Arial"/>
          <w:color w:val="000000" w:themeColor="text1"/>
        </w:rPr>
        <w:t>ommunicatie op deze niveaus verdient ook aandacht en kan daarmee verbeterd worden.</w:t>
      </w:r>
    </w:p>
    <w:p w:rsidR="00A50479" w:rsidRDefault="00A50479" w:rsidP="003E27B1">
      <w:pPr>
        <w:spacing w:line="360" w:lineRule="auto"/>
        <w:rPr>
          <w:rFonts w:cs="Arial"/>
        </w:rPr>
      </w:pPr>
    </w:p>
    <w:p w:rsidR="00B30485" w:rsidRDefault="009F2671" w:rsidP="003E27B1">
      <w:pPr>
        <w:spacing w:line="360" w:lineRule="auto"/>
        <w:rPr>
          <w:rFonts w:cs="Arial"/>
        </w:rPr>
      </w:pPr>
      <w:r>
        <w:rPr>
          <w:rFonts w:cs="Arial"/>
        </w:rPr>
        <w:t xml:space="preserve">Nimmer heb ik echt de betekenis van het spreekwoord ‘de laatste loodjes wegen het zwaarst’ </w:t>
      </w:r>
      <w:r w:rsidR="0009315D">
        <w:rPr>
          <w:rFonts w:cs="Arial"/>
        </w:rPr>
        <w:t xml:space="preserve">begrepen, </w:t>
      </w:r>
      <w:r w:rsidR="00352C92">
        <w:rPr>
          <w:rFonts w:cs="Arial"/>
        </w:rPr>
        <w:t>tot</w:t>
      </w:r>
      <w:r w:rsidR="0009315D">
        <w:rPr>
          <w:rFonts w:cs="Arial"/>
        </w:rPr>
        <w:t xml:space="preserve"> de laatste loodjes van deze scriptie in zicht kwamen….. Desondanks heb ik het afstuderen en het schrijven van deze scriptie ervaren als een </w:t>
      </w:r>
      <w:r w:rsidR="00B25CB6">
        <w:rPr>
          <w:rFonts w:cs="Arial"/>
        </w:rPr>
        <w:t xml:space="preserve">plezierige en </w:t>
      </w:r>
      <w:r w:rsidR="0009315D">
        <w:rPr>
          <w:rFonts w:cs="Arial"/>
        </w:rPr>
        <w:t>zeer leerzame periode.</w:t>
      </w:r>
      <w:r w:rsidR="00110AE8">
        <w:rPr>
          <w:rFonts w:cs="Arial"/>
        </w:rPr>
        <w:t xml:space="preserve"> Daarnaast zie ik het afronden van deze studie en het behalen van een titel als het alsnog behalen van de finish</w:t>
      </w:r>
      <w:r w:rsidR="00037DD3">
        <w:rPr>
          <w:rFonts w:cs="Arial"/>
        </w:rPr>
        <w:t>;</w:t>
      </w:r>
      <w:r w:rsidR="00110AE8">
        <w:rPr>
          <w:rFonts w:cs="Arial"/>
        </w:rPr>
        <w:t xml:space="preserve"> </w:t>
      </w:r>
      <w:r w:rsidR="003307AD">
        <w:rPr>
          <w:rFonts w:cs="Arial"/>
        </w:rPr>
        <w:t>door</w:t>
      </w:r>
      <w:r w:rsidR="00110AE8">
        <w:rPr>
          <w:rFonts w:cs="Arial"/>
        </w:rPr>
        <w:t xml:space="preserve"> persoonlijke omstandigheden </w:t>
      </w:r>
      <w:r w:rsidR="003307AD">
        <w:rPr>
          <w:rFonts w:cs="Arial"/>
        </w:rPr>
        <w:t xml:space="preserve">was </w:t>
      </w:r>
      <w:r w:rsidR="00110AE8">
        <w:rPr>
          <w:rFonts w:cs="Arial"/>
        </w:rPr>
        <w:t>‘echt studeren’ niet eerder mogelijk.</w:t>
      </w:r>
    </w:p>
    <w:p w:rsidR="00B30485" w:rsidRDefault="00B30485" w:rsidP="003E27B1">
      <w:pPr>
        <w:spacing w:line="360" w:lineRule="auto"/>
        <w:rPr>
          <w:rFonts w:cs="Arial"/>
        </w:rPr>
      </w:pPr>
    </w:p>
    <w:p w:rsidR="007532AB" w:rsidRDefault="00B30485" w:rsidP="003E27B1">
      <w:pPr>
        <w:spacing w:line="360" w:lineRule="auto"/>
        <w:rPr>
          <w:rFonts w:cs="Arial"/>
        </w:rPr>
      </w:pPr>
      <w:r>
        <w:rPr>
          <w:rFonts w:cs="Arial"/>
        </w:rPr>
        <w:t xml:space="preserve">Veel mensen hebben mij gesteund tijdens mijn opleiding, maar vooral tijdens dit onderzoek. </w:t>
      </w:r>
      <w:r w:rsidR="007532AB">
        <w:rPr>
          <w:rFonts w:cs="Arial"/>
        </w:rPr>
        <w:t>Graag wil ik iedereen bedanken die zich heeft ingezet voor de totstandkoming van deze scriptie! Als eerste gaat mijn dank uit naar alle medewerkers van Stichting Coloriet, die wilden mee werken aan het onderzoek. Ook dank ik het bestuur van Stichting Coloriet voor de onderzoeksopdracht en de vrijheid waarin ik dit onderzoek binnen de organisatie heb mogen uitvoeren. Ik hoop dat zij iets met de onderzoeksresultaten zullen kunnen doen.</w:t>
      </w:r>
    </w:p>
    <w:p w:rsidR="005C36D4" w:rsidRDefault="00C739B9" w:rsidP="003E27B1">
      <w:pPr>
        <w:spacing w:line="360" w:lineRule="auto"/>
        <w:rPr>
          <w:rFonts w:cs="Arial"/>
        </w:rPr>
      </w:pPr>
      <w:r>
        <w:rPr>
          <w:rFonts w:cs="Arial"/>
        </w:rPr>
        <w:t xml:space="preserve">Een speciaal woord van dank </w:t>
      </w:r>
      <w:r w:rsidR="00B30485">
        <w:rPr>
          <w:rFonts w:cs="Arial"/>
        </w:rPr>
        <w:t>gaat uit naar mijn scriptiebegeleider</w:t>
      </w:r>
      <w:r w:rsidR="005C36D4">
        <w:rPr>
          <w:rFonts w:cs="Arial"/>
        </w:rPr>
        <w:t xml:space="preserve"> </w:t>
      </w:r>
      <w:r>
        <w:rPr>
          <w:rFonts w:cs="Arial"/>
        </w:rPr>
        <w:t xml:space="preserve">Bert </w:t>
      </w:r>
      <w:r w:rsidR="005C36D4">
        <w:rPr>
          <w:rFonts w:cs="Arial"/>
        </w:rPr>
        <w:t xml:space="preserve"> Pol. Zijn </w:t>
      </w:r>
      <w:r>
        <w:rPr>
          <w:rFonts w:cs="Arial"/>
        </w:rPr>
        <w:t xml:space="preserve">inspirerende manier van begeleiden en zijn </w:t>
      </w:r>
      <w:r w:rsidR="005C36D4">
        <w:rPr>
          <w:rFonts w:cs="Arial"/>
        </w:rPr>
        <w:t xml:space="preserve">grote vakinhoudelijke deskundigheid hebben mij gestimuleerd om dit onderzoek met veel enthousiasme uit te voeren. </w:t>
      </w:r>
      <w:r>
        <w:rPr>
          <w:rFonts w:cs="Arial"/>
        </w:rPr>
        <w:t>Ook wil ik bedanken K</w:t>
      </w:r>
      <w:r w:rsidR="007532AB">
        <w:rPr>
          <w:rFonts w:cs="Arial"/>
        </w:rPr>
        <w:t xml:space="preserve">ees van Wijk, mijn meelezer, voor zijn opbouwende commentaar. </w:t>
      </w:r>
    </w:p>
    <w:p w:rsidR="003E27B1" w:rsidRDefault="007532AB" w:rsidP="003E27B1">
      <w:pPr>
        <w:spacing w:line="360" w:lineRule="auto"/>
        <w:rPr>
          <w:rFonts w:cs="Arial"/>
        </w:rPr>
      </w:pPr>
      <w:r>
        <w:rPr>
          <w:rFonts w:cs="Arial"/>
        </w:rPr>
        <w:t>Thomas Sijbel, mijn getalenteerde</w:t>
      </w:r>
      <w:r w:rsidR="005748C7">
        <w:rPr>
          <w:rFonts w:cs="Arial"/>
        </w:rPr>
        <w:t>,</w:t>
      </w:r>
      <w:r w:rsidR="00C739B9">
        <w:rPr>
          <w:rFonts w:cs="Arial"/>
        </w:rPr>
        <w:t xml:space="preserve"> creatieve </w:t>
      </w:r>
      <w:r>
        <w:rPr>
          <w:rFonts w:cs="Arial"/>
        </w:rPr>
        <w:t xml:space="preserve">neef, </w:t>
      </w:r>
      <w:r w:rsidR="00C739B9">
        <w:rPr>
          <w:rFonts w:cs="Arial"/>
        </w:rPr>
        <w:t>heeft</w:t>
      </w:r>
      <w:r w:rsidR="00A50479">
        <w:rPr>
          <w:rFonts w:cs="Arial"/>
        </w:rPr>
        <w:t xml:space="preserve"> iets mo</w:t>
      </w:r>
      <w:r w:rsidR="00B54622">
        <w:rPr>
          <w:rFonts w:cs="Arial"/>
        </w:rPr>
        <w:t xml:space="preserve">ois gemaakt van de titelpagina. </w:t>
      </w:r>
      <w:r w:rsidR="00A50479">
        <w:rPr>
          <w:rFonts w:cs="Arial"/>
        </w:rPr>
        <w:t>Met deze eye-catcher ben ik heel blij.</w:t>
      </w:r>
      <w:r w:rsidR="00110AE8">
        <w:rPr>
          <w:rFonts w:cs="Arial"/>
        </w:rPr>
        <w:t xml:space="preserve"> </w:t>
      </w:r>
      <w:r w:rsidR="00A50479">
        <w:rPr>
          <w:rFonts w:cs="Arial"/>
        </w:rPr>
        <w:t xml:space="preserve">Mijn (schoon)familie, wist hoe belangrijk </w:t>
      </w:r>
      <w:r w:rsidR="00A50479">
        <w:rPr>
          <w:rFonts w:cs="Arial"/>
        </w:rPr>
        <w:lastRenderedPageBreak/>
        <w:t>deze studie voor mij was</w:t>
      </w:r>
      <w:r w:rsidR="00110AE8">
        <w:rPr>
          <w:rFonts w:cs="Arial"/>
        </w:rPr>
        <w:t>; zonder hun aandacht</w:t>
      </w:r>
      <w:r w:rsidR="003E27B1">
        <w:rPr>
          <w:rFonts w:cs="Arial"/>
        </w:rPr>
        <w:t xml:space="preserve"> en support</w:t>
      </w:r>
      <w:r w:rsidR="00110AE8">
        <w:rPr>
          <w:rFonts w:cs="Arial"/>
        </w:rPr>
        <w:t xml:space="preserve">, had ik die laatste loodjes niet kunnen dragen. </w:t>
      </w:r>
      <w:r w:rsidR="00B25CB6">
        <w:rPr>
          <w:rFonts w:cs="Arial"/>
        </w:rPr>
        <w:t xml:space="preserve">Dit geldt ook voor Henk en Miny Mol, twee heel bijzondere mensen. </w:t>
      </w:r>
      <w:r w:rsidR="00110AE8">
        <w:rPr>
          <w:rFonts w:cs="Arial"/>
        </w:rPr>
        <w:t xml:space="preserve">Als laatste wil ik mijn </w:t>
      </w:r>
      <w:r w:rsidR="00B60A10">
        <w:rPr>
          <w:rFonts w:cs="Arial"/>
        </w:rPr>
        <w:t xml:space="preserve">dierbare </w:t>
      </w:r>
      <w:r w:rsidR="00110AE8">
        <w:rPr>
          <w:rFonts w:cs="Arial"/>
        </w:rPr>
        <w:t>steun en toeverlaat Henk Jan</w:t>
      </w:r>
      <w:r w:rsidR="005748C7">
        <w:rPr>
          <w:rFonts w:cs="Arial"/>
        </w:rPr>
        <w:t xml:space="preserve"> van de Venis</w:t>
      </w:r>
      <w:r w:rsidR="00110AE8">
        <w:rPr>
          <w:rFonts w:cs="Arial"/>
        </w:rPr>
        <w:t xml:space="preserve"> bedanken; hij heeft zich de afgelopen periode weggecijferd en opgeworpen als ‘manusje van alles’ om mij te ontlasten. </w:t>
      </w:r>
    </w:p>
    <w:p w:rsidR="005C36D4" w:rsidRDefault="00110AE8" w:rsidP="003E27B1">
      <w:pPr>
        <w:spacing w:line="360" w:lineRule="auto"/>
        <w:rPr>
          <w:rFonts w:cs="Arial"/>
        </w:rPr>
      </w:pPr>
      <w:r>
        <w:rPr>
          <w:rFonts w:cs="Arial"/>
        </w:rPr>
        <w:t>Ik ben er trots op hoe ieder er op zijn eigen speciale manier voor mij was.</w:t>
      </w:r>
    </w:p>
    <w:p w:rsidR="005C36D4" w:rsidRDefault="005C36D4" w:rsidP="003E27B1">
      <w:pPr>
        <w:spacing w:line="360" w:lineRule="auto"/>
        <w:rPr>
          <w:rFonts w:cs="Arial"/>
        </w:rPr>
      </w:pPr>
    </w:p>
    <w:p w:rsidR="005C36D4" w:rsidRDefault="005C36D4" w:rsidP="003E27B1">
      <w:pPr>
        <w:spacing w:line="360" w:lineRule="auto"/>
        <w:rPr>
          <w:rFonts w:cs="Arial"/>
        </w:rPr>
      </w:pPr>
    </w:p>
    <w:p w:rsidR="00701D95" w:rsidRDefault="00701D95" w:rsidP="003E27B1">
      <w:pPr>
        <w:spacing w:line="360" w:lineRule="auto"/>
        <w:jc w:val="right"/>
        <w:rPr>
          <w:rFonts w:cs="Arial"/>
        </w:rPr>
      </w:pPr>
      <w:r>
        <w:rPr>
          <w:rFonts w:cs="Arial"/>
        </w:rPr>
        <w:t>Jacolien Lokhorst</w:t>
      </w:r>
    </w:p>
    <w:p w:rsidR="00701D95" w:rsidRDefault="00701D95" w:rsidP="003E27B1">
      <w:pPr>
        <w:spacing w:line="360" w:lineRule="auto"/>
        <w:jc w:val="right"/>
        <w:rPr>
          <w:rFonts w:cs="Arial"/>
        </w:rPr>
      </w:pPr>
      <w:r>
        <w:rPr>
          <w:rFonts w:cs="Arial"/>
        </w:rPr>
        <w:t>Elburg, juli 2009</w:t>
      </w:r>
    </w:p>
    <w:p w:rsidR="005C36D4" w:rsidRDefault="005C36D4" w:rsidP="00B30485">
      <w:pPr>
        <w:rPr>
          <w:rFonts w:cs="Arial"/>
        </w:rPr>
      </w:pPr>
    </w:p>
    <w:p w:rsidR="005C36D4" w:rsidRDefault="005C36D4" w:rsidP="00B30485">
      <w:pPr>
        <w:rPr>
          <w:rFonts w:cs="Arial"/>
        </w:rPr>
      </w:pPr>
    </w:p>
    <w:p w:rsidR="005C36D4" w:rsidRDefault="005C36D4" w:rsidP="00B30485">
      <w:pPr>
        <w:rPr>
          <w:rFonts w:cs="Arial"/>
        </w:rPr>
      </w:pPr>
    </w:p>
    <w:p w:rsidR="005C36D4" w:rsidRPr="003E27B1" w:rsidRDefault="005C36D4">
      <w:pPr>
        <w:rPr>
          <w:rFonts w:cs="Arial"/>
          <w:b/>
          <w:color w:val="4F81BD" w:themeColor="accent1"/>
        </w:rPr>
      </w:pPr>
      <w:r>
        <w:rPr>
          <w:rFonts w:cs="Arial"/>
          <w:b/>
        </w:rPr>
        <w:br w:type="page"/>
      </w:r>
    </w:p>
    <w:p w:rsidR="00893B8A" w:rsidRPr="00893B8A" w:rsidRDefault="00893B8A" w:rsidP="00893B8A">
      <w:pPr>
        <w:jc w:val="center"/>
        <w:rPr>
          <w:rFonts w:cs="Arial"/>
          <w:b/>
          <w:bCs/>
          <w:color w:val="990099"/>
          <w:sz w:val="36"/>
          <w:szCs w:val="36"/>
        </w:rPr>
      </w:pPr>
      <w:r w:rsidRPr="00893B8A">
        <w:rPr>
          <w:rFonts w:cs="Arial"/>
          <w:b/>
          <w:bCs/>
          <w:color w:val="990099"/>
          <w:sz w:val="36"/>
          <w:szCs w:val="36"/>
        </w:rPr>
        <w:lastRenderedPageBreak/>
        <w:t>Samenvatting</w:t>
      </w:r>
    </w:p>
    <w:p w:rsidR="00893B8A" w:rsidRPr="0000612C" w:rsidRDefault="00893B8A" w:rsidP="00893B8A">
      <w:pPr>
        <w:rPr>
          <w:rFonts w:cs="Arial"/>
        </w:rPr>
      </w:pPr>
    </w:p>
    <w:p w:rsidR="00893B8A" w:rsidRPr="0000612C" w:rsidRDefault="00893B8A" w:rsidP="00893B8A">
      <w:pPr>
        <w:rPr>
          <w:rFonts w:cs="Arial"/>
        </w:rPr>
      </w:pPr>
    </w:p>
    <w:p w:rsidR="00893B8A" w:rsidRPr="0000612C" w:rsidRDefault="00893B8A" w:rsidP="00893B8A">
      <w:pPr>
        <w:spacing w:line="360" w:lineRule="auto"/>
        <w:rPr>
          <w:rFonts w:cs="Arial"/>
        </w:rPr>
      </w:pPr>
      <w:r w:rsidRPr="0000612C">
        <w:rPr>
          <w:rFonts w:cs="Arial"/>
        </w:rPr>
        <w:t xml:space="preserve">De gezondheidszorg wordt de laatste jaren gekenmerkt door diverse trends, waarop door instellingen </w:t>
      </w:r>
      <w:r>
        <w:rPr>
          <w:rFonts w:cs="Arial"/>
        </w:rPr>
        <w:t>ingespeeld</w:t>
      </w:r>
      <w:r w:rsidRPr="0000612C">
        <w:rPr>
          <w:rFonts w:cs="Arial"/>
        </w:rPr>
        <w:t xml:space="preserve"> dient te worden. Binnen de sector Verpleeg- en Verzorgingshuizen staan kwaliteitskaders, prestatiemetingen, indicatoren en transparantie volop in de belangstelling. Stichting Coloriet heeft hiertoe besloten om te starten met een instellingsbreed verandertraject ‘Andersom’, waarmee het creëren van excellente zorg, vitale zorgafdelingen en doelmatige zorgprocessen wordt beoogd.</w:t>
      </w:r>
    </w:p>
    <w:p w:rsidR="00893B8A" w:rsidRPr="0000612C" w:rsidRDefault="00893B8A" w:rsidP="00893B8A">
      <w:pPr>
        <w:spacing w:line="360" w:lineRule="auto"/>
        <w:rPr>
          <w:rFonts w:cs="Arial"/>
        </w:rPr>
      </w:pPr>
      <w:r w:rsidRPr="0000612C">
        <w:rPr>
          <w:rFonts w:cs="Arial"/>
        </w:rPr>
        <w:t>Tijdens dit kwalitatieve onderzoek is getracht een antwoord te zoeken op de volgende vraagstelling:</w:t>
      </w:r>
    </w:p>
    <w:p w:rsidR="00893B8A" w:rsidRPr="0000612C" w:rsidRDefault="00893B8A" w:rsidP="00893B8A">
      <w:pPr>
        <w:spacing w:line="360" w:lineRule="auto"/>
        <w:ind w:left="708"/>
        <w:rPr>
          <w:rFonts w:cs="Arial"/>
          <w:i/>
          <w:iCs/>
        </w:rPr>
      </w:pPr>
      <w:r w:rsidRPr="0000612C">
        <w:rPr>
          <w:rFonts w:cs="Arial"/>
          <w:i/>
          <w:iCs/>
        </w:rPr>
        <w:t>Welke sociaal wetenschappelijke inzichten  over gedragsbeïnvloeding met behulp van communicatie zijn beschikbaar en bruikbaar voor het ontwikkelen van een evidence based communicatiestrategie die leidt tot kansrijke interventies, ten behoeve van het verandertraject ‘Andersom’, dat het creëren van excellente zorg, vitale zorgafdelingen en doelmatige zorgprocessen beoogt.</w:t>
      </w:r>
    </w:p>
    <w:p w:rsidR="00893B8A" w:rsidRPr="0000612C" w:rsidRDefault="00893B8A" w:rsidP="00893B8A">
      <w:pPr>
        <w:spacing w:line="360" w:lineRule="auto"/>
        <w:rPr>
          <w:rFonts w:cs="Arial"/>
        </w:rPr>
      </w:pPr>
      <w:r w:rsidRPr="0000612C">
        <w:rPr>
          <w:rFonts w:cs="Arial"/>
        </w:rPr>
        <w:t>Voor het realiseren van de doelen van verandertraject ‘Andersom’ is een communicat</w:t>
      </w:r>
      <w:r>
        <w:rPr>
          <w:rFonts w:cs="Arial"/>
        </w:rPr>
        <w:t xml:space="preserve">iestrategie met </w:t>
      </w:r>
      <w:r w:rsidRPr="0000612C">
        <w:rPr>
          <w:rFonts w:cs="Arial"/>
        </w:rPr>
        <w:t xml:space="preserve">kansrijke interventies noodzakelijk. Zeventig procent van de organisatieveranderingen is namelijk niet succesvol (Pettigrew 1997 in Van Nistelrooij &amp; De Wilde 2008). Een verandering van regels en grenzen is niet afdoende; gezamenlijke gedragsverandering is noodzakelijk (Wierdsma &amp; Swieringa 2002). Bij het realiseren van gedragsverandering is effectieve communicatie van essentieel belang. </w:t>
      </w:r>
    </w:p>
    <w:p w:rsidR="00893B8A" w:rsidRPr="0000612C" w:rsidRDefault="00893B8A" w:rsidP="00893B8A">
      <w:pPr>
        <w:spacing w:line="360" w:lineRule="auto"/>
        <w:rPr>
          <w:rFonts w:cs="Arial"/>
        </w:rPr>
      </w:pPr>
    </w:p>
    <w:p w:rsidR="00893B8A" w:rsidRPr="0000612C" w:rsidRDefault="00893B8A" w:rsidP="00893B8A">
      <w:pPr>
        <w:spacing w:line="360" w:lineRule="auto"/>
        <w:rPr>
          <w:rFonts w:cs="Arial"/>
        </w:rPr>
      </w:pPr>
      <w:r w:rsidRPr="0000612C">
        <w:rPr>
          <w:rFonts w:cs="Arial"/>
        </w:rPr>
        <w:t xml:space="preserve">Uit dit onderzoek kwamen enige specifieke kenmerken van de communicatie tussen het management en de medewerkers van Stichting Coloriet naar voren. Communicatie wordt voornamelijk ingezet om de medewerkers te informeren. Dat communicatie ook in staat is om houding of gedrag van mensen te beïnvloeden lijkt slechts in beperkte mate bekend te zijn, waardoor dit in de praktijk veelal niet bewust wordt toegepast. Het communicatiebeleid van </w:t>
      </w:r>
      <w:r>
        <w:rPr>
          <w:rFonts w:cs="Arial"/>
        </w:rPr>
        <w:t xml:space="preserve">Stichting </w:t>
      </w:r>
      <w:r w:rsidRPr="0000612C">
        <w:rPr>
          <w:rFonts w:cs="Arial"/>
        </w:rPr>
        <w:t>Coloriet is voornamelijk gericht op de praktische kant van communicatie; er is sprake van een overlegstructuur en daarnaast zijn er mediale communicatiemiddelen beschikbaar.</w:t>
      </w:r>
    </w:p>
    <w:p w:rsidR="00893B8A" w:rsidRPr="0000612C" w:rsidRDefault="00893B8A" w:rsidP="00893B8A">
      <w:pPr>
        <w:spacing w:line="360" w:lineRule="auto"/>
        <w:rPr>
          <w:rFonts w:cs="Arial"/>
          <w:b/>
          <w:bCs/>
        </w:rPr>
      </w:pPr>
      <w:r w:rsidRPr="0000612C">
        <w:rPr>
          <w:rFonts w:cs="Arial"/>
        </w:rPr>
        <w:t>Sociaalwetenschappelijk onderzoek heeft aangetoond dat het effect van communicatie, met betrekking tot gedragsbeïnvloeding, groter wordt wanneer de boodschap, het communicatiemiddel en de zender worden afgestemd met de betrokkenheid, informatiebehoefte en kenmerken van de ontvanger(s). De Theorie van Gepland Gedrag e</w:t>
      </w:r>
      <w:r w:rsidR="009D6681">
        <w:rPr>
          <w:rFonts w:cs="Arial"/>
        </w:rPr>
        <w:t>n de Socia</w:t>
      </w:r>
      <w:r w:rsidRPr="0000612C">
        <w:rPr>
          <w:rFonts w:cs="Arial"/>
        </w:rPr>
        <w:t>l</w:t>
      </w:r>
      <w:r w:rsidR="009D6681">
        <w:rPr>
          <w:rFonts w:cs="Arial"/>
        </w:rPr>
        <w:t>e</w:t>
      </w:r>
      <w:r w:rsidRPr="0000612C">
        <w:rPr>
          <w:rFonts w:cs="Arial"/>
        </w:rPr>
        <w:t xml:space="preserve"> Netwerk</w:t>
      </w:r>
      <w:r w:rsidR="009D6681">
        <w:rPr>
          <w:rFonts w:cs="Arial"/>
        </w:rPr>
        <w:t>benadering</w:t>
      </w:r>
      <w:r w:rsidRPr="0000612C">
        <w:rPr>
          <w:rFonts w:cs="Arial"/>
        </w:rPr>
        <w:t xml:space="preserve"> kunnen in de situatie van Stichting Coloriet gehanteerd worden, om respectievelijk gepland en automatisch gedrag te beïnvloeden. Door de </w:t>
      </w:r>
      <w:r w:rsidRPr="0000612C">
        <w:rPr>
          <w:rFonts w:cs="Arial"/>
        </w:rPr>
        <w:lastRenderedPageBreak/>
        <w:t xml:space="preserve">overlegstructuur en de mediale communicatiemiddelen aan te passen kan het effect van de communicatie rondom veranderingen binnen Stichting Coloriet en in het bijzonder voor verandertraject ‘Andersom’ aanzienlijk vergroot worden. </w:t>
      </w:r>
    </w:p>
    <w:p w:rsidR="00893B8A" w:rsidRDefault="00893B8A" w:rsidP="00893B8A">
      <w:pPr>
        <w:rPr>
          <w:b/>
          <w:bCs/>
        </w:rPr>
      </w:pPr>
    </w:p>
    <w:p w:rsidR="00893B8A" w:rsidRPr="000822F3" w:rsidRDefault="00893B8A" w:rsidP="000822F3">
      <w:pPr>
        <w:jc w:val="center"/>
        <w:rPr>
          <w:b/>
          <w:bCs/>
        </w:rPr>
      </w:pPr>
      <w:r>
        <w:rPr>
          <w:b/>
          <w:bCs/>
        </w:rPr>
        <w:br w:type="page"/>
      </w:r>
      <w:r w:rsidRPr="00893B8A">
        <w:rPr>
          <w:rFonts w:cs="Arial"/>
          <w:b/>
          <w:bCs/>
          <w:color w:val="990099"/>
          <w:sz w:val="36"/>
          <w:szCs w:val="36"/>
          <w:lang w:val="en-GB"/>
        </w:rPr>
        <w:lastRenderedPageBreak/>
        <w:t>Abstract</w:t>
      </w:r>
    </w:p>
    <w:p w:rsidR="00893B8A" w:rsidRPr="00D721B9" w:rsidRDefault="00893B8A" w:rsidP="00893B8A">
      <w:pPr>
        <w:spacing w:line="360" w:lineRule="auto"/>
        <w:jc w:val="center"/>
        <w:rPr>
          <w:rFonts w:cs="Arial"/>
          <w:b/>
          <w:bCs/>
          <w:lang w:val="en-GB"/>
        </w:rPr>
      </w:pPr>
    </w:p>
    <w:p w:rsidR="00893B8A" w:rsidRPr="0000612C" w:rsidRDefault="00893B8A" w:rsidP="00893B8A">
      <w:pPr>
        <w:spacing w:line="360" w:lineRule="auto"/>
        <w:rPr>
          <w:rFonts w:cs="Arial"/>
          <w:color w:val="000000"/>
          <w:lang w:val="en-US" w:eastAsia="nl-NL"/>
        </w:rPr>
      </w:pPr>
      <w:r w:rsidRPr="00D721B9">
        <w:rPr>
          <w:rFonts w:cs="Arial"/>
          <w:lang w:val="en-US" w:eastAsia="nl-NL"/>
        </w:rPr>
        <w:t>In recent years Health Care has been</w:t>
      </w:r>
      <w:r w:rsidRPr="0000612C">
        <w:rPr>
          <w:rFonts w:cs="Arial"/>
          <w:color w:val="000000"/>
          <w:lang w:val="en-US" w:eastAsia="nl-NL"/>
        </w:rPr>
        <w:t xml:space="preserve"> marked by several tren</w:t>
      </w:r>
      <w:r>
        <w:rPr>
          <w:rFonts w:cs="Arial"/>
          <w:color w:val="000000"/>
          <w:lang w:val="en-US" w:eastAsia="nl-NL"/>
        </w:rPr>
        <w:t>ds, which institutions should respond to.</w:t>
      </w:r>
      <w:r w:rsidRPr="0000612C">
        <w:rPr>
          <w:rFonts w:cs="Arial"/>
          <w:color w:val="000000"/>
          <w:lang w:val="en-US" w:eastAsia="nl-NL"/>
        </w:rPr>
        <w:t xml:space="preserve"> </w:t>
      </w:r>
      <w:r>
        <w:rPr>
          <w:rFonts w:cs="Arial"/>
          <w:color w:val="000000"/>
          <w:lang w:val="en-US" w:eastAsia="nl-NL"/>
        </w:rPr>
        <w:t>Within the Nursing H</w:t>
      </w:r>
      <w:r w:rsidRPr="0000612C">
        <w:rPr>
          <w:rFonts w:cs="Arial"/>
          <w:color w:val="000000"/>
          <w:lang w:val="en-US" w:eastAsia="nl-NL"/>
        </w:rPr>
        <w:t>omes</w:t>
      </w:r>
      <w:r w:rsidRPr="00D721B9">
        <w:rPr>
          <w:rFonts w:cs="Arial"/>
          <w:color w:val="000000"/>
          <w:lang w:val="en-US" w:eastAsia="nl-NL"/>
        </w:rPr>
        <w:t xml:space="preserve"> </w:t>
      </w:r>
      <w:r>
        <w:rPr>
          <w:rFonts w:cs="Arial"/>
          <w:color w:val="000000"/>
          <w:lang w:val="en-US" w:eastAsia="nl-NL"/>
        </w:rPr>
        <w:t>sector</w:t>
      </w:r>
      <w:r w:rsidRPr="0000612C">
        <w:rPr>
          <w:rFonts w:cs="Arial"/>
          <w:color w:val="000000"/>
          <w:lang w:val="en-US" w:eastAsia="nl-NL"/>
        </w:rPr>
        <w:t xml:space="preserve"> quality frameworks, performance measurements, indicators and full transparency</w:t>
      </w:r>
      <w:r>
        <w:rPr>
          <w:rFonts w:cs="Arial"/>
          <w:color w:val="000000"/>
          <w:lang w:val="en-US" w:eastAsia="nl-NL"/>
        </w:rPr>
        <w:t xml:space="preserve"> are</w:t>
      </w:r>
      <w:r w:rsidRPr="0000612C">
        <w:rPr>
          <w:rFonts w:cs="Arial"/>
          <w:color w:val="000000"/>
          <w:lang w:val="en-US" w:eastAsia="nl-NL"/>
        </w:rPr>
        <w:t xml:space="preserve"> in the interest. Stichting Coloriet has decided to start with an organization wide change</w:t>
      </w:r>
      <w:r>
        <w:rPr>
          <w:rFonts w:cs="Arial"/>
          <w:color w:val="000000"/>
          <w:lang w:val="en-US" w:eastAsia="nl-NL"/>
        </w:rPr>
        <w:t>, called</w:t>
      </w:r>
      <w:r w:rsidRPr="0000612C">
        <w:rPr>
          <w:rFonts w:cs="Arial"/>
          <w:color w:val="000000"/>
          <w:lang w:val="en-US" w:eastAsia="nl-NL"/>
        </w:rPr>
        <w:t xml:space="preserve"> ‘Andersom'</w:t>
      </w:r>
      <w:r>
        <w:rPr>
          <w:rFonts w:cs="Arial"/>
          <w:color w:val="000000"/>
          <w:lang w:val="en-US" w:eastAsia="nl-NL"/>
        </w:rPr>
        <w:t>,</w:t>
      </w:r>
      <w:r w:rsidRPr="0000612C">
        <w:rPr>
          <w:rFonts w:cs="Arial"/>
          <w:color w:val="000000"/>
          <w:lang w:val="en-US" w:eastAsia="nl-NL"/>
        </w:rPr>
        <w:t xml:space="preserve"> </w:t>
      </w:r>
      <w:r>
        <w:rPr>
          <w:rFonts w:cs="Arial"/>
          <w:color w:val="000000"/>
          <w:lang w:val="en-US" w:eastAsia="nl-NL"/>
        </w:rPr>
        <w:t>where</w:t>
      </w:r>
      <w:r w:rsidRPr="0000612C">
        <w:rPr>
          <w:rFonts w:cs="Arial"/>
          <w:color w:val="000000"/>
          <w:lang w:val="en-US" w:eastAsia="nl-NL"/>
        </w:rPr>
        <w:t xml:space="preserve"> excellent care, vital care</w:t>
      </w:r>
      <w:r>
        <w:rPr>
          <w:rFonts w:cs="Arial"/>
          <w:color w:val="000000"/>
          <w:lang w:val="en-US" w:eastAsia="nl-NL"/>
        </w:rPr>
        <w:t>-sectors and efficient care-systems</w:t>
      </w:r>
      <w:r w:rsidRPr="0000612C">
        <w:rPr>
          <w:rFonts w:cs="Arial"/>
          <w:color w:val="000000"/>
          <w:lang w:val="en-US" w:eastAsia="nl-NL"/>
        </w:rPr>
        <w:t xml:space="preserve"> are designed. </w:t>
      </w:r>
      <w:r w:rsidRPr="0000612C">
        <w:rPr>
          <w:rFonts w:cs="Arial"/>
          <w:color w:val="000000"/>
          <w:lang w:val="en-US" w:eastAsia="nl-NL"/>
        </w:rPr>
        <w:br/>
      </w:r>
      <w:r>
        <w:rPr>
          <w:rFonts w:cs="Arial"/>
          <w:color w:val="000000"/>
          <w:lang w:val="en-US" w:eastAsia="nl-NL"/>
        </w:rPr>
        <w:t>This</w:t>
      </w:r>
      <w:r w:rsidRPr="0000612C">
        <w:rPr>
          <w:rFonts w:cs="Arial"/>
          <w:color w:val="000000"/>
          <w:lang w:val="en-US" w:eastAsia="nl-NL"/>
        </w:rPr>
        <w:t xml:space="preserve"> qualitative research is an attempt to find answers to the following question:</w:t>
      </w:r>
    </w:p>
    <w:p w:rsidR="00893B8A" w:rsidRPr="0000612C" w:rsidRDefault="00893B8A" w:rsidP="00893B8A">
      <w:pPr>
        <w:spacing w:line="360" w:lineRule="auto"/>
        <w:ind w:left="708"/>
        <w:rPr>
          <w:rFonts w:cs="Arial"/>
          <w:i/>
          <w:iCs/>
          <w:lang w:val="en-US"/>
        </w:rPr>
      </w:pPr>
      <w:r w:rsidRPr="0000612C">
        <w:rPr>
          <w:rFonts w:cs="Arial"/>
          <w:i/>
          <w:iCs/>
          <w:lang w:val="en-US"/>
        </w:rPr>
        <w:t>‘What</w:t>
      </w:r>
      <w:r>
        <w:rPr>
          <w:rFonts w:cs="Arial"/>
          <w:i/>
          <w:iCs/>
          <w:lang w:val="en-US"/>
        </w:rPr>
        <w:t xml:space="preserve"> social science insights </w:t>
      </w:r>
      <w:r w:rsidRPr="0000612C">
        <w:rPr>
          <w:rFonts w:cs="Arial"/>
          <w:i/>
          <w:iCs/>
          <w:lang w:val="en-US"/>
        </w:rPr>
        <w:t>are available and useful</w:t>
      </w:r>
      <w:r>
        <w:rPr>
          <w:rFonts w:cs="Arial"/>
          <w:i/>
          <w:iCs/>
          <w:lang w:val="en-US"/>
        </w:rPr>
        <w:t xml:space="preserve"> regarding</w:t>
      </w:r>
      <w:r w:rsidRPr="0000612C">
        <w:rPr>
          <w:rFonts w:cs="Arial"/>
          <w:i/>
          <w:iCs/>
          <w:lang w:val="en-US"/>
        </w:rPr>
        <w:t xml:space="preserve"> behavior through communication </w:t>
      </w:r>
      <w:r>
        <w:rPr>
          <w:rFonts w:cs="Arial"/>
          <w:i/>
          <w:iCs/>
          <w:lang w:val="en-US"/>
        </w:rPr>
        <w:t xml:space="preserve">and </w:t>
      </w:r>
      <w:r w:rsidRPr="0000612C">
        <w:rPr>
          <w:rFonts w:cs="Arial"/>
          <w:i/>
          <w:iCs/>
          <w:lang w:val="en-US"/>
        </w:rPr>
        <w:t>for developing an evidence-based communication</w:t>
      </w:r>
      <w:r>
        <w:rPr>
          <w:rFonts w:cs="Arial"/>
          <w:i/>
          <w:iCs/>
          <w:lang w:val="en-US"/>
        </w:rPr>
        <w:t>,</w:t>
      </w:r>
      <w:r w:rsidRPr="0000612C">
        <w:rPr>
          <w:rFonts w:cs="Arial"/>
          <w:i/>
          <w:iCs/>
          <w:lang w:val="en-US"/>
        </w:rPr>
        <w:t xml:space="preserve"> that leads to promising interventions in support of </w:t>
      </w:r>
      <w:r>
        <w:rPr>
          <w:rFonts w:cs="Arial"/>
          <w:i/>
          <w:iCs/>
          <w:lang w:val="en-US"/>
        </w:rPr>
        <w:t>project</w:t>
      </w:r>
      <w:r w:rsidRPr="0000612C">
        <w:rPr>
          <w:rFonts w:cs="Arial"/>
          <w:i/>
          <w:iCs/>
          <w:lang w:val="en-US"/>
        </w:rPr>
        <w:t xml:space="preserve"> </w:t>
      </w:r>
      <w:r>
        <w:rPr>
          <w:rFonts w:cs="Arial"/>
          <w:i/>
          <w:iCs/>
          <w:lang w:val="en-US"/>
        </w:rPr>
        <w:t>‘Andersom’</w:t>
      </w:r>
      <w:r w:rsidRPr="0000612C">
        <w:rPr>
          <w:rFonts w:cs="Arial"/>
          <w:i/>
          <w:iCs/>
          <w:lang w:val="en-US"/>
        </w:rPr>
        <w:t xml:space="preserve">, that </w:t>
      </w:r>
      <w:r>
        <w:rPr>
          <w:rFonts w:cs="Arial"/>
          <w:i/>
          <w:iCs/>
          <w:lang w:val="en-US"/>
        </w:rPr>
        <w:t xml:space="preserve">aims to provide </w:t>
      </w:r>
      <w:r w:rsidRPr="0000612C">
        <w:rPr>
          <w:rFonts w:cs="Arial"/>
          <w:i/>
          <w:iCs/>
          <w:lang w:val="en-US"/>
        </w:rPr>
        <w:t xml:space="preserve"> excellent care, vital care</w:t>
      </w:r>
      <w:r>
        <w:rPr>
          <w:rFonts w:cs="Arial"/>
          <w:i/>
          <w:iCs/>
          <w:lang w:val="en-US"/>
        </w:rPr>
        <w:t>-sectors</w:t>
      </w:r>
      <w:r w:rsidRPr="0000612C">
        <w:rPr>
          <w:rFonts w:cs="Arial"/>
          <w:i/>
          <w:iCs/>
          <w:lang w:val="en-US"/>
        </w:rPr>
        <w:t xml:space="preserve"> and efficient care</w:t>
      </w:r>
      <w:r>
        <w:rPr>
          <w:rFonts w:cs="Arial"/>
          <w:i/>
          <w:iCs/>
          <w:lang w:val="en-US"/>
        </w:rPr>
        <w:t>-systems</w:t>
      </w:r>
      <w:r w:rsidRPr="0000612C">
        <w:rPr>
          <w:rFonts w:cs="Arial"/>
          <w:i/>
          <w:iCs/>
          <w:lang w:val="en-US"/>
        </w:rPr>
        <w:t>.’</w:t>
      </w:r>
    </w:p>
    <w:p w:rsidR="00893B8A" w:rsidRPr="0000612C" w:rsidRDefault="00893B8A" w:rsidP="00893B8A">
      <w:pPr>
        <w:spacing w:line="360" w:lineRule="auto"/>
        <w:rPr>
          <w:rFonts w:cs="Arial"/>
          <w:lang w:val="en-US"/>
        </w:rPr>
      </w:pPr>
      <w:r w:rsidRPr="0000612C">
        <w:rPr>
          <w:rFonts w:cs="Arial"/>
          <w:lang w:val="en-US"/>
        </w:rPr>
        <w:t xml:space="preserve">To achieve the goals of the </w:t>
      </w:r>
      <w:r>
        <w:rPr>
          <w:rFonts w:cs="Arial"/>
          <w:lang w:val="en-US"/>
        </w:rPr>
        <w:t>project ‘Andersom’</w:t>
      </w:r>
      <w:r w:rsidRPr="0000612C">
        <w:rPr>
          <w:rFonts w:cs="Arial"/>
          <w:lang w:val="en-US"/>
        </w:rPr>
        <w:t xml:space="preserve"> communication with promising interventions </w:t>
      </w:r>
      <w:r>
        <w:rPr>
          <w:rFonts w:cs="Arial"/>
          <w:lang w:val="en-US"/>
        </w:rPr>
        <w:t xml:space="preserve">is </w:t>
      </w:r>
      <w:r w:rsidRPr="0000612C">
        <w:rPr>
          <w:rFonts w:cs="Arial"/>
          <w:lang w:val="en-US"/>
        </w:rPr>
        <w:t>needed. Seventy percent of the organizational changes is not successful</w:t>
      </w:r>
      <w:r>
        <w:rPr>
          <w:rFonts w:cs="Arial"/>
          <w:lang w:val="en-US"/>
        </w:rPr>
        <w:t xml:space="preserve"> (Pettigrew 1997 in V</w:t>
      </w:r>
      <w:r w:rsidRPr="0000612C">
        <w:rPr>
          <w:rFonts w:cs="Arial"/>
          <w:lang w:val="en-US"/>
        </w:rPr>
        <w:t xml:space="preserve">an Nistelrooij </w:t>
      </w:r>
      <w:r>
        <w:rPr>
          <w:rFonts w:cs="Arial"/>
          <w:lang w:val="en-US"/>
        </w:rPr>
        <w:t>&amp;</w:t>
      </w:r>
      <w:r w:rsidRPr="0000612C">
        <w:rPr>
          <w:rFonts w:cs="Arial"/>
          <w:lang w:val="en-US"/>
        </w:rPr>
        <w:t xml:space="preserve"> De Wilde 2008). A change of rules and boundaries is not </w:t>
      </w:r>
      <w:r>
        <w:rPr>
          <w:rFonts w:cs="Arial"/>
          <w:lang w:val="en-US"/>
        </w:rPr>
        <w:t>sufficient</w:t>
      </w:r>
      <w:r w:rsidRPr="0000612C">
        <w:rPr>
          <w:rFonts w:cs="Arial"/>
          <w:lang w:val="en-US"/>
        </w:rPr>
        <w:t>, joint behavior</w:t>
      </w:r>
      <w:r>
        <w:rPr>
          <w:rFonts w:cs="Arial"/>
          <w:lang w:val="en-US"/>
        </w:rPr>
        <w:t>al</w:t>
      </w:r>
      <w:r w:rsidRPr="0000612C">
        <w:rPr>
          <w:rFonts w:cs="Arial"/>
          <w:lang w:val="en-US"/>
        </w:rPr>
        <w:t xml:space="preserve"> </w:t>
      </w:r>
      <w:r>
        <w:rPr>
          <w:rFonts w:cs="Arial"/>
          <w:lang w:val="en-US"/>
        </w:rPr>
        <w:t xml:space="preserve">change </w:t>
      </w:r>
      <w:r w:rsidRPr="0000612C">
        <w:rPr>
          <w:rFonts w:cs="Arial"/>
          <w:lang w:val="en-US"/>
        </w:rPr>
        <w:t xml:space="preserve">is necessary (Wierdsma &amp; </w:t>
      </w:r>
      <w:r>
        <w:rPr>
          <w:rFonts w:cs="Arial"/>
          <w:lang w:val="en-US"/>
        </w:rPr>
        <w:t>Swieringa</w:t>
      </w:r>
      <w:r w:rsidRPr="0000612C">
        <w:rPr>
          <w:rFonts w:cs="Arial"/>
          <w:lang w:val="en-US"/>
        </w:rPr>
        <w:t xml:space="preserve"> 2002). In achieving behavior</w:t>
      </w:r>
      <w:r>
        <w:rPr>
          <w:rFonts w:cs="Arial"/>
          <w:lang w:val="en-US"/>
        </w:rPr>
        <w:t>al</w:t>
      </w:r>
      <w:r w:rsidRPr="0000612C">
        <w:rPr>
          <w:rFonts w:cs="Arial"/>
          <w:lang w:val="en-US"/>
        </w:rPr>
        <w:t xml:space="preserve"> </w:t>
      </w:r>
      <w:r>
        <w:rPr>
          <w:rFonts w:cs="Arial"/>
          <w:lang w:val="en-US"/>
        </w:rPr>
        <w:t xml:space="preserve">change, </w:t>
      </w:r>
      <w:r w:rsidRPr="0000612C">
        <w:rPr>
          <w:rFonts w:cs="Arial"/>
          <w:lang w:val="en-US"/>
        </w:rPr>
        <w:t>effective communication is essential.</w:t>
      </w:r>
    </w:p>
    <w:p w:rsidR="00893B8A" w:rsidRPr="0000612C" w:rsidRDefault="00893B8A" w:rsidP="00893B8A">
      <w:pPr>
        <w:spacing w:line="360" w:lineRule="auto"/>
        <w:rPr>
          <w:rFonts w:cs="Arial"/>
          <w:lang w:val="en-US"/>
        </w:rPr>
      </w:pPr>
    </w:p>
    <w:p w:rsidR="00893B8A" w:rsidRDefault="00893B8A" w:rsidP="00893B8A">
      <w:pPr>
        <w:spacing w:line="360" w:lineRule="auto"/>
        <w:rPr>
          <w:rFonts w:cs="Arial"/>
          <w:lang w:val="en-US"/>
        </w:rPr>
      </w:pPr>
      <w:r>
        <w:rPr>
          <w:rFonts w:cs="Arial"/>
          <w:lang w:val="en-US"/>
        </w:rPr>
        <w:t>From this study</w:t>
      </w:r>
      <w:r w:rsidRPr="0000612C">
        <w:rPr>
          <w:rFonts w:cs="Arial"/>
          <w:lang w:val="en-US"/>
        </w:rPr>
        <w:t xml:space="preserve"> specific characteristics of communication between management and staff of </w:t>
      </w:r>
      <w:r>
        <w:rPr>
          <w:rFonts w:cs="Arial"/>
          <w:lang w:val="en-US"/>
        </w:rPr>
        <w:t>Stichting Coloriet</w:t>
      </w:r>
      <w:r w:rsidRPr="0000612C">
        <w:rPr>
          <w:rFonts w:cs="Arial"/>
          <w:lang w:val="en-US"/>
        </w:rPr>
        <w:t xml:space="preserve"> </w:t>
      </w:r>
      <w:r>
        <w:rPr>
          <w:rFonts w:cs="Arial"/>
          <w:lang w:val="en-US"/>
        </w:rPr>
        <w:t xml:space="preserve">came </w:t>
      </w:r>
      <w:r w:rsidRPr="0000612C">
        <w:rPr>
          <w:rFonts w:cs="Arial"/>
          <w:lang w:val="en-US"/>
        </w:rPr>
        <w:t xml:space="preserve">forward. Communication is mainly used to inform employees. </w:t>
      </w:r>
      <w:r>
        <w:rPr>
          <w:rFonts w:cs="Arial"/>
          <w:lang w:val="en-US"/>
        </w:rPr>
        <w:t>The fact that communication is capable</w:t>
      </w:r>
      <w:r w:rsidRPr="0000612C">
        <w:rPr>
          <w:rFonts w:cs="Arial"/>
          <w:lang w:val="en-US"/>
        </w:rPr>
        <w:t xml:space="preserve"> to influence attitude or behavior of people</w:t>
      </w:r>
      <w:r>
        <w:rPr>
          <w:rFonts w:cs="Arial"/>
          <w:lang w:val="en-US"/>
        </w:rPr>
        <w:t>,</w:t>
      </w:r>
      <w:r w:rsidRPr="0000612C">
        <w:rPr>
          <w:rFonts w:cs="Arial"/>
          <w:lang w:val="en-US"/>
        </w:rPr>
        <w:t xml:space="preserve"> seems limited</w:t>
      </w:r>
      <w:r>
        <w:rPr>
          <w:rFonts w:cs="Arial"/>
          <w:lang w:val="en-US"/>
        </w:rPr>
        <w:t xml:space="preserve">ly </w:t>
      </w:r>
      <w:r w:rsidRPr="0000612C">
        <w:rPr>
          <w:rFonts w:cs="Arial"/>
          <w:lang w:val="en-US"/>
        </w:rPr>
        <w:t xml:space="preserve">known, </w:t>
      </w:r>
      <w:r>
        <w:rPr>
          <w:rFonts w:cs="Arial"/>
          <w:lang w:val="en-US"/>
        </w:rPr>
        <w:t>therefor</w:t>
      </w:r>
      <w:r w:rsidRPr="0000612C">
        <w:rPr>
          <w:rFonts w:cs="Arial"/>
          <w:lang w:val="en-US"/>
        </w:rPr>
        <w:t xml:space="preserve"> in practice </w:t>
      </w:r>
      <w:r>
        <w:rPr>
          <w:rFonts w:cs="Arial"/>
          <w:lang w:val="en-US"/>
        </w:rPr>
        <w:t xml:space="preserve">it is </w:t>
      </w:r>
      <w:r w:rsidRPr="0000612C">
        <w:rPr>
          <w:rFonts w:cs="Arial"/>
          <w:lang w:val="en-US"/>
        </w:rPr>
        <w:t xml:space="preserve">often not consciously applied. </w:t>
      </w:r>
    </w:p>
    <w:p w:rsidR="00893B8A" w:rsidRPr="0000612C" w:rsidRDefault="00893B8A" w:rsidP="00893B8A">
      <w:pPr>
        <w:spacing w:line="360" w:lineRule="auto"/>
        <w:rPr>
          <w:rFonts w:cs="Arial"/>
          <w:lang w:val="en-US"/>
        </w:rPr>
      </w:pPr>
      <w:r w:rsidRPr="0000612C">
        <w:rPr>
          <w:rFonts w:cs="Arial"/>
          <w:lang w:val="en-US"/>
        </w:rPr>
        <w:t>The communication</w:t>
      </w:r>
      <w:r>
        <w:rPr>
          <w:rFonts w:cs="Arial"/>
          <w:lang w:val="en-US"/>
        </w:rPr>
        <w:t>policy</w:t>
      </w:r>
      <w:r w:rsidRPr="0000612C">
        <w:rPr>
          <w:rFonts w:cs="Arial"/>
          <w:lang w:val="en-US"/>
        </w:rPr>
        <w:t xml:space="preserve"> </w:t>
      </w:r>
      <w:r>
        <w:rPr>
          <w:rFonts w:cs="Arial"/>
          <w:lang w:val="en-US"/>
        </w:rPr>
        <w:t>of Stichting Coloriet</w:t>
      </w:r>
      <w:r w:rsidRPr="0000612C">
        <w:rPr>
          <w:rFonts w:cs="Arial"/>
          <w:lang w:val="en-US"/>
        </w:rPr>
        <w:t xml:space="preserve"> is focused on the </w:t>
      </w:r>
      <w:r>
        <w:rPr>
          <w:rFonts w:cs="Arial"/>
          <w:lang w:val="en-US"/>
        </w:rPr>
        <w:t>practical side of communication;</w:t>
      </w:r>
      <w:r w:rsidRPr="0000612C">
        <w:rPr>
          <w:rFonts w:cs="Arial"/>
          <w:lang w:val="en-US"/>
        </w:rPr>
        <w:t xml:space="preserve"> there</w:t>
      </w:r>
      <w:r>
        <w:rPr>
          <w:rFonts w:cs="Arial"/>
          <w:lang w:val="en-US"/>
        </w:rPr>
        <w:t xml:space="preserve"> is a consultation and there is media-</w:t>
      </w:r>
      <w:r w:rsidRPr="0000612C">
        <w:rPr>
          <w:rFonts w:cs="Arial"/>
          <w:lang w:val="en-US"/>
        </w:rPr>
        <w:t>communication available.</w:t>
      </w:r>
    </w:p>
    <w:p w:rsidR="00893B8A" w:rsidRPr="0000612C" w:rsidRDefault="00893B8A" w:rsidP="00893B8A">
      <w:pPr>
        <w:spacing w:line="360" w:lineRule="auto"/>
        <w:rPr>
          <w:rFonts w:cs="Arial"/>
          <w:lang w:val="en-US"/>
        </w:rPr>
      </w:pPr>
      <w:r w:rsidRPr="0000612C">
        <w:rPr>
          <w:rFonts w:cs="Arial"/>
          <w:lang w:val="en-US"/>
        </w:rPr>
        <w:t>Social science research has shown that t</w:t>
      </w:r>
      <w:r>
        <w:rPr>
          <w:rFonts w:cs="Arial"/>
          <w:lang w:val="en-US"/>
        </w:rPr>
        <w:t>he impact on i</w:t>
      </w:r>
      <w:r w:rsidRPr="0000612C">
        <w:rPr>
          <w:rFonts w:cs="Arial"/>
          <w:lang w:val="en-US"/>
        </w:rPr>
        <w:t xml:space="preserve">nfluencing behavior </w:t>
      </w:r>
      <w:r>
        <w:rPr>
          <w:rFonts w:cs="Arial"/>
          <w:lang w:val="en-US"/>
        </w:rPr>
        <w:t xml:space="preserve">is </w:t>
      </w:r>
      <w:r w:rsidRPr="0000612C">
        <w:rPr>
          <w:rFonts w:cs="Arial"/>
          <w:lang w:val="en-US"/>
        </w:rPr>
        <w:t xml:space="preserve">greater when the message, the communication and the channel are aligned with the </w:t>
      </w:r>
      <w:r>
        <w:rPr>
          <w:rFonts w:cs="Arial"/>
          <w:lang w:val="en-US"/>
        </w:rPr>
        <w:t>involvement</w:t>
      </w:r>
      <w:r w:rsidRPr="0000612C">
        <w:rPr>
          <w:rFonts w:cs="Arial"/>
          <w:lang w:val="en-US"/>
        </w:rPr>
        <w:t xml:space="preserve">, information and characteristics of the recipient(s). The Theory of Planned Behavior and the Social Network Theory </w:t>
      </w:r>
      <w:r>
        <w:rPr>
          <w:rFonts w:cs="Arial"/>
          <w:lang w:val="en-US"/>
        </w:rPr>
        <w:t>can be applied</w:t>
      </w:r>
      <w:r w:rsidRPr="0000612C">
        <w:rPr>
          <w:rFonts w:cs="Arial"/>
          <w:lang w:val="en-US"/>
        </w:rPr>
        <w:t xml:space="preserve"> to the situation of </w:t>
      </w:r>
      <w:r>
        <w:rPr>
          <w:rFonts w:cs="Arial"/>
          <w:lang w:val="en-US"/>
        </w:rPr>
        <w:t>Stichting Coloriet</w:t>
      </w:r>
      <w:r w:rsidRPr="0000612C">
        <w:rPr>
          <w:rFonts w:cs="Arial"/>
          <w:lang w:val="en-US"/>
        </w:rPr>
        <w:t xml:space="preserve"> </w:t>
      </w:r>
      <w:r>
        <w:rPr>
          <w:rFonts w:cs="Arial"/>
          <w:lang w:val="en-US"/>
        </w:rPr>
        <w:t xml:space="preserve">to </w:t>
      </w:r>
      <w:r w:rsidRPr="0000612C">
        <w:rPr>
          <w:rFonts w:cs="Arial"/>
          <w:lang w:val="en-US"/>
        </w:rPr>
        <w:t xml:space="preserve">influence </w:t>
      </w:r>
      <w:r>
        <w:rPr>
          <w:rFonts w:cs="Arial"/>
          <w:lang w:val="en-US"/>
        </w:rPr>
        <w:t>scheduled and automatic</w:t>
      </w:r>
      <w:r w:rsidRPr="0000612C">
        <w:rPr>
          <w:rFonts w:cs="Arial"/>
          <w:lang w:val="en-US"/>
        </w:rPr>
        <w:t xml:space="preserve"> </w:t>
      </w:r>
      <w:r>
        <w:rPr>
          <w:rFonts w:cs="Arial"/>
          <w:lang w:val="en-US"/>
        </w:rPr>
        <w:t>behavior. T</w:t>
      </w:r>
      <w:r w:rsidRPr="0000612C">
        <w:rPr>
          <w:rFonts w:cs="Arial"/>
          <w:lang w:val="en-US"/>
        </w:rPr>
        <w:t xml:space="preserve">o adapt </w:t>
      </w:r>
      <w:r>
        <w:rPr>
          <w:rFonts w:cs="Arial"/>
          <w:lang w:val="en-US"/>
        </w:rPr>
        <w:t>t</w:t>
      </w:r>
      <w:r w:rsidRPr="0000612C">
        <w:rPr>
          <w:rFonts w:cs="Arial"/>
          <w:lang w:val="en-US"/>
        </w:rPr>
        <w:t>he consu</w:t>
      </w:r>
      <w:r>
        <w:rPr>
          <w:rFonts w:cs="Arial"/>
          <w:lang w:val="en-US"/>
        </w:rPr>
        <w:t>ltation and media-communication</w:t>
      </w:r>
      <w:r w:rsidRPr="0000612C">
        <w:rPr>
          <w:rFonts w:cs="Arial"/>
          <w:lang w:val="en-US"/>
        </w:rPr>
        <w:t xml:space="preserve"> the impact of communications around changes in </w:t>
      </w:r>
      <w:r>
        <w:rPr>
          <w:rFonts w:cs="Arial"/>
          <w:lang w:val="en-US"/>
        </w:rPr>
        <w:t>Stichting Coloriet and</w:t>
      </w:r>
      <w:r w:rsidRPr="0000612C">
        <w:rPr>
          <w:rFonts w:cs="Arial"/>
          <w:lang w:val="en-US"/>
        </w:rPr>
        <w:t xml:space="preserve"> particular</w:t>
      </w:r>
      <w:r>
        <w:rPr>
          <w:rFonts w:cs="Arial"/>
          <w:lang w:val="en-US"/>
        </w:rPr>
        <w:t>ly</w:t>
      </w:r>
      <w:r w:rsidRPr="0000612C">
        <w:rPr>
          <w:rFonts w:cs="Arial"/>
          <w:lang w:val="en-US"/>
        </w:rPr>
        <w:t xml:space="preserve"> to </w:t>
      </w:r>
      <w:r>
        <w:rPr>
          <w:rFonts w:cs="Arial"/>
          <w:lang w:val="en-US"/>
        </w:rPr>
        <w:t>project</w:t>
      </w:r>
      <w:r w:rsidRPr="0000612C">
        <w:rPr>
          <w:rFonts w:cs="Arial"/>
          <w:lang w:val="en-US"/>
        </w:rPr>
        <w:t xml:space="preserve"> </w:t>
      </w:r>
      <w:r>
        <w:rPr>
          <w:rFonts w:cs="Arial"/>
          <w:lang w:val="en-US"/>
        </w:rPr>
        <w:t>‘Andersom</w:t>
      </w:r>
      <w:r w:rsidRPr="0000612C">
        <w:rPr>
          <w:rFonts w:cs="Arial"/>
          <w:lang w:val="en-US"/>
        </w:rPr>
        <w:t xml:space="preserve">' </w:t>
      </w:r>
      <w:r>
        <w:rPr>
          <w:rFonts w:cs="Arial"/>
          <w:lang w:val="en-US"/>
        </w:rPr>
        <w:t xml:space="preserve">will be </w:t>
      </w:r>
      <w:r w:rsidRPr="0000612C">
        <w:rPr>
          <w:rFonts w:cs="Arial"/>
          <w:lang w:val="en-US"/>
        </w:rPr>
        <w:t>greatly enhanced.</w:t>
      </w:r>
    </w:p>
    <w:p w:rsidR="00220A8D" w:rsidRDefault="00220A8D">
      <w:pPr>
        <w:rPr>
          <w:rFonts w:cs="Arial"/>
          <w:b/>
        </w:rPr>
      </w:pPr>
    </w:p>
    <w:p w:rsidR="003E27B1" w:rsidRDefault="003E27B1" w:rsidP="00B30485">
      <w:pPr>
        <w:rPr>
          <w:rFonts w:cs="Arial"/>
          <w:b/>
        </w:rPr>
      </w:pPr>
    </w:p>
    <w:p w:rsidR="00893B8A" w:rsidRDefault="00893B8A">
      <w:pPr>
        <w:rPr>
          <w:rFonts w:cs="Arial"/>
          <w:b/>
        </w:rPr>
      </w:pPr>
      <w:r>
        <w:rPr>
          <w:rFonts w:cs="Arial"/>
          <w:b/>
        </w:rPr>
        <w:br w:type="page"/>
      </w:r>
    </w:p>
    <w:p w:rsidR="00893B8A" w:rsidRDefault="00893B8A">
      <w:pPr>
        <w:rPr>
          <w:rFonts w:cs="Arial"/>
          <w:b/>
        </w:rPr>
      </w:pPr>
      <w:r>
        <w:rPr>
          <w:rFonts w:cs="Arial"/>
          <w:b/>
        </w:rPr>
        <w:lastRenderedPageBreak/>
        <w:br w:type="page"/>
      </w:r>
    </w:p>
    <w:p w:rsidR="0069312B" w:rsidRPr="00893B8A" w:rsidRDefault="0069312B" w:rsidP="0069312B">
      <w:pPr>
        <w:spacing w:line="360" w:lineRule="auto"/>
        <w:rPr>
          <w:rFonts w:cs="Arial"/>
          <w:b/>
          <w:color w:val="990099"/>
          <w:sz w:val="36"/>
          <w:szCs w:val="36"/>
        </w:rPr>
      </w:pPr>
      <w:r w:rsidRPr="00893B8A">
        <w:rPr>
          <w:rFonts w:cs="Arial"/>
          <w:b/>
          <w:color w:val="990099"/>
          <w:sz w:val="36"/>
          <w:szCs w:val="36"/>
        </w:rPr>
        <w:lastRenderedPageBreak/>
        <w:t xml:space="preserve">1. Inleiding </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color w:val="FF0000"/>
        </w:rPr>
      </w:pPr>
      <w:r w:rsidRPr="0069312B">
        <w:rPr>
          <w:rFonts w:cs="Arial"/>
          <w:b/>
        </w:rPr>
        <w:t>1.1</w:t>
      </w:r>
      <w:r w:rsidRPr="0069312B">
        <w:rPr>
          <w:rFonts w:cs="Arial"/>
          <w:b/>
        </w:rPr>
        <w:tab/>
        <w:t xml:space="preserve">Aanleiding </w:t>
      </w:r>
    </w:p>
    <w:p w:rsidR="0069312B" w:rsidRPr="0069312B" w:rsidRDefault="0069312B" w:rsidP="0069312B">
      <w:pPr>
        <w:spacing w:line="360" w:lineRule="auto"/>
        <w:rPr>
          <w:rFonts w:cs="Arial"/>
        </w:rPr>
      </w:pPr>
      <w:r w:rsidRPr="0069312B">
        <w:rPr>
          <w:rFonts w:cs="Arial"/>
        </w:rPr>
        <w:t>De Nederlandse zorgsector staat volop in de belangstelling. Wachttijden, bureaucratie, stijgende verzekeringspremies, financiële tekorten, het tekort aan personeel, gebrek aan innovatiekracht en ICT problemen zijn veel voorkomende geluiden. In de zorgsector gaat veel geld om; geld dat uit collectieve middelen wordt gefinancierd en via premiegelden is bijeengebracht. Een onjuiste inzet van deze middelen kan leiden tot onnodig dure zorg, zorg die niet toegankelijk is en zorg die kwalitatief van onvoldoende niveau is. Betaalbaarheid, toegankelijkheid en kwaliteit van zorg worden publieke belangen genoemd. Voor de waarboring zijn overheid, zorgverzekeraars en zorgaanbieders gezamenlijk verantwoordelijk (Geelhoed 2005).</w:t>
      </w:r>
    </w:p>
    <w:p w:rsidR="0069312B" w:rsidRPr="0069312B" w:rsidRDefault="0069312B" w:rsidP="0069312B">
      <w:pPr>
        <w:spacing w:line="360" w:lineRule="auto"/>
        <w:rPr>
          <w:rFonts w:cs="Arial"/>
        </w:rPr>
      </w:pPr>
      <w:r w:rsidRPr="0069312B">
        <w:rPr>
          <w:rFonts w:cs="Arial"/>
        </w:rPr>
        <w:t xml:space="preserve">Prestatie (performance) is de afgelopen decennia een steeds belangrijker onderwerp geworden in discussies over het functioneren van de gezondheidszorg. De aandacht voor het ontwerpen, bewaken en verbeteren van zorgprocessen is sterk toegenomen. Daarbij wordt een onderscheid gemaakt in structuurkwaliteit, proceskwaliteit en uitkomstkwaliteit (in Mackenbach &amp; Maas 2007: 233, 242). </w:t>
      </w:r>
    </w:p>
    <w:p w:rsidR="0069312B" w:rsidRPr="0069312B" w:rsidRDefault="0069312B" w:rsidP="0069312B">
      <w:pPr>
        <w:spacing w:line="360" w:lineRule="auto"/>
        <w:ind w:firstLine="708"/>
        <w:rPr>
          <w:rFonts w:cs="Arial"/>
        </w:rPr>
      </w:pPr>
      <w:r w:rsidRPr="0069312B">
        <w:rPr>
          <w:rFonts w:cs="Arial"/>
        </w:rPr>
        <w:t>De sector Verpleeg- en Verzorgingshuizen (V&amp;V) wordt de afgelopen jaren dan ook gekenmerkt door verschillende trends: kwaliteitskaders, prestatiemetingen, indicatoren en transparantie. Ook wordt de sector getroffen door veranderingen in financiering; de overheid wil de snel groeiende AWBZ-uitgaven inperken door delen van de AWBZ-zorg over te hevelen naar gemeenten (Wmo) en de ziektekostenverzekering (Zvw). Daarnaast is er de invoering van ZZP-en (Zorgzwaartepakketten; een systeem voor indicatiestelling, bekostiging en verantwoording op basis van één grootheid: de zorgzwaarte van de cliënt); dit systeem gaat uit van de zorgbehoefte van de cliënt.  De voorlopige tarieven die gekoppeld zijn aan de ZZP-en zijn niet kostendekkend. Dit heeft financiële consequenties voor zorgondernemingen; zij moeten de organisatie af stemmen op de wijzigingen in het budget (Actiz 2009).</w:t>
      </w:r>
    </w:p>
    <w:p w:rsidR="0069312B" w:rsidRPr="0069312B" w:rsidRDefault="0069312B" w:rsidP="0069312B">
      <w:pPr>
        <w:spacing w:line="360" w:lineRule="auto"/>
        <w:rPr>
          <w:rFonts w:cs="Arial"/>
        </w:rPr>
      </w:pPr>
      <w:r w:rsidRPr="0069312B">
        <w:rPr>
          <w:rFonts w:eastAsia="TimesNewRoman" w:cs="Arial"/>
        </w:rPr>
        <w:t xml:space="preserve">De Kwaliteitswet Zorginstellingen verplicht instellingen om 'verantwoorde zorg' te leveren. De stichting Harmonisatie Kwaliteitsbeoordeling in de Zorgsector (HKZ) zorgt ervoor dat kwaliteit genormeerd en toetsbaar wordt. Hierdoor worden zorginstellingen in staat gesteld om hun aanbod voortdurend te verbeteren (HKZ 2009). </w:t>
      </w:r>
      <w:r w:rsidRPr="0069312B">
        <w:rPr>
          <w:rFonts w:cs="Arial"/>
        </w:rPr>
        <w:t xml:space="preserve">Voor de V&amp;V-sector zijn indicatoren voor de kwaliteit opgesteld door branchevereniging Actiz: ‘Normen van Verantwoorde Zorg’. Het uitgangspunt van de normen is de kwaliteit van leven van cliënten (Zorg voor beter 2009). Een HKZ keurmerk maakt zichtbaar dat voldaan wordt  aan die eisen. Het keurmerk biedt een basisgarantie voor kwaliteit. De gecertificeerde instelling heeft het werk zodanig </w:t>
      </w:r>
      <w:r w:rsidRPr="0069312B">
        <w:rPr>
          <w:rFonts w:cs="Arial"/>
        </w:rPr>
        <w:lastRenderedPageBreak/>
        <w:t>georganiseerd, dat aan alle voorwaarden is voldaan om optimale zorg te kunnen leveren. Het perspectief van de cliënt is daarbij altijd het vertrekpunt (HKZ 2009).</w:t>
      </w:r>
    </w:p>
    <w:p w:rsidR="0069312B" w:rsidRPr="0069312B" w:rsidRDefault="0069312B" w:rsidP="0069312B">
      <w:pPr>
        <w:spacing w:line="360" w:lineRule="auto"/>
        <w:rPr>
          <w:rFonts w:cs="Arial"/>
          <w:color w:val="FF0000"/>
        </w:rPr>
      </w:pPr>
      <w:r w:rsidRPr="0069312B">
        <w:rPr>
          <w:rFonts w:cs="Arial"/>
        </w:rPr>
        <w:t xml:space="preserve">De hiervoor genoemde trends zijn door Stichting Coloriet aangegrepen om een instellingsbreed verandertraject, genaamd project ‘Andersom’ aan te gaan, met als doel het creëren van excellente zorg, vitale zorgafdelingen en doelmatige zorgprocessen. Op verschillende niveaus binnen de organisatie zullen interventies gepleegd worden. Leiderschapsinterventies gericht op persoonlijke effectiviteit, faciliterend leiderschap, projectmatig implementeren en cyclisch verbeteren. Organisatie- en procesinterventies gericht op ondermeer marktpositionering en zorgportfolio, gezonde bedrijfsvoering en capaciteitsmanagement, ontwerpen en implementeren van zorgpaden, ontwerpen employabiliteit- en service managementprocessen. Uitgangspunten hierbij zijn medewerkertevredenheid, patiëntervaringen en service performance metingen (efficiency, tijdsbesteding, kostprijs, doelmatigheid). Middels ‘Andersom’ wordt gestreefd naar het als één team werken aan duidelijke en inspirerende doelen, waarin de cliënt echt centraal staat. Coloriet acht hierbij van belang dat de medewerkers zich betrokken voelen en hun verantwoordelijkheid nemen. Het management streeft naar grip op doelmatigheid en vitaliteit in plaats van dat zij de financiën de agenda </w:t>
      </w:r>
      <w:r w:rsidR="009D6681">
        <w:rPr>
          <w:rFonts w:cs="Arial"/>
        </w:rPr>
        <w:t>laat</w:t>
      </w:r>
      <w:r w:rsidRPr="0069312B">
        <w:rPr>
          <w:rFonts w:cs="Arial"/>
        </w:rPr>
        <w:t xml:space="preserve"> bepalen. </w:t>
      </w:r>
    </w:p>
    <w:p w:rsidR="0069312B" w:rsidRPr="0069312B" w:rsidRDefault="0069312B" w:rsidP="0069312B">
      <w:pPr>
        <w:spacing w:line="360" w:lineRule="auto"/>
        <w:rPr>
          <w:rFonts w:cs="Arial"/>
        </w:rPr>
      </w:pPr>
      <w:r w:rsidRPr="0069312B">
        <w:rPr>
          <w:rFonts w:cs="Arial"/>
        </w:rPr>
        <w:t>Om de beoogde veranderingen binnen de instelling te verankeren is interne communicatie van essentieel belang. In de volgende paragraaf zal kort ingegaan worden op de setting en wordt het verandertraject schematisch weergegeven.</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1.2</w:t>
      </w:r>
      <w:r w:rsidRPr="0069312B">
        <w:rPr>
          <w:rFonts w:cs="Arial"/>
          <w:b/>
        </w:rPr>
        <w:tab/>
        <w:t>Beschrijving van de onderzoekssetting: Stichting Coloriet</w:t>
      </w:r>
    </w:p>
    <w:p w:rsidR="0069312B" w:rsidRPr="0069312B" w:rsidRDefault="0069312B" w:rsidP="0069312B">
      <w:pPr>
        <w:spacing w:line="360" w:lineRule="auto"/>
        <w:rPr>
          <w:rFonts w:cs="Arial"/>
        </w:rPr>
      </w:pPr>
      <w:r w:rsidRPr="0069312B">
        <w:rPr>
          <w:rFonts w:cs="Arial"/>
        </w:rPr>
        <w:t>Stichting Coloriet is een middelgrote regionale aanbieder van vraaggerichte zorg aan ouderen in Flevoland. Coloriet  levert sinds 1988 zorg, begeleiding en behandeling binnen de V&amp;V-sector. Hierbij heeft Coloriet haar specifieke expertise over complexe problematiek bij de ouder wordende en de zorgafhankelijke mens steeds verder ontwikkeld. Coloriet is expert op het gebied van continu, langdurig, systematisch, multidisciplinair zorg (CLSM-zorg) en behandeling  voor de genoemde cliënten categorie. De organisatie doet dit vanuit verschillende centra in de gemeenten Lelystad, Dronten en Zeewolde:</w:t>
      </w:r>
    </w:p>
    <w:p w:rsidR="0069312B" w:rsidRPr="0069312B" w:rsidRDefault="0069312B" w:rsidP="0069312B">
      <w:pPr>
        <w:pStyle w:val="Lijstalinea"/>
        <w:numPr>
          <w:ilvl w:val="0"/>
          <w:numId w:val="23"/>
        </w:numPr>
        <w:spacing w:line="360" w:lineRule="auto"/>
        <w:rPr>
          <w:rFonts w:cs="Arial"/>
        </w:rPr>
      </w:pPr>
      <w:r w:rsidRPr="0069312B">
        <w:rPr>
          <w:rFonts w:cs="Arial"/>
        </w:rPr>
        <w:t>Woonzorgcentrum De Hoven te Lelystad</w:t>
      </w:r>
    </w:p>
    <w:p w:rsidR="0069312B" w:rsidRPr="0069312B" w:rsidRDefault="0069312B" w:rsidP="0069312B">
      <w:pPr>
        <w:pStyle w:val="Lijstalinea"/>
        <w:numPr>
          <w:ilvl w:val="0"/>
          <w:numId w:val="23"/>
        </w:numPr>
        <w:spacing w:line="360" w:lineRule="auto"/>
        <w:rPr>
          <w:rFonts w:cs="Arial"/>
        </w:rPr>
      </w:pPr>
      <w:r w:rsidRPr="0069312B">
        <w:rPr>
          <w:rFonts w:cs="Arial"/>
        </w:rPr>
        <w:t>Woonzorgcentrum Laarhof te Lelystad</w:t>
      </w:r>
    </w:p>
    <w:p w:rsidR="0069312B" w:rsidRPr="0069312B" w:rsidRDefault="0069312B" w:rsidP="0069312B">
      <w:pPr>
        <w:pStyle w:val="Lijstalinea"/>
        <w:numPr>
          <w:ilvl w:val="0"/>
          <w:numId w:val="23"/>
        </w:numPr>
        <w:spacing w:line="360" w:lineRule="auto"/>
        <w:rPr>
          <w:rFonts w:cs="Arial"/>
        </w:rPr>
      </w:pPr>
      <w:r w:rsidRPr="0069312B">
        <w:rPr>
          <w:rFonts w:cs="Arial"/>
        </w:rPr>
        <w:t>Verpleeg- en Behandelcentrum Laarstaete te Lelystad</w:t>
      </w:r>
    </w:p>
    <w:p w:rsidR="0069312B" w:rsidRPr="0069312B" w:rsidRDefault="0069312B" w:rsidP="0069312B">
      <w:pPr>
        <w:pStyle w:val="Lijstalinea"/>
        <w:numPr>
          <w:ilvl w:val="0"/>
          <w:numId w:val="23"/>
        </w:numPr>
        <w:spacing w:line="360" w:lineRule="auto"/>
        <w:rPr>
          <w:rFonts w:cs="Arial"/>
        </w:rPr>
      </w:pPr>
      <w:r w:rsidRPr="0069312B">
        <w:rPr>
          <w:rFonts w:cs="Arial"/>
        </w:rPr>
        <w:t>Woonzorgcentrum De Regenboog te Dronten</w:t>
      </w:r>
    </w:p>
    <w:p w:rsidR="0069312B" w:rsidRPr="0069312B" w:rsidRDefault="0069312B" w:rsidP="0069312B">
      <w:pPr>
        <w:pStyle w:val="Lijstalinea"/>
        <w:numPr>
          <w:ilvl w:val="0"/>
          <w:numId w:val="23"/>
        </w:numPr>
        <w:spacing w:line="360" w:lineRule="auto"/>
        <w:rPr>
          <w:rFonts w:cs="Arial"/>
        </w:rPr>
      </w:pPr>
      <w:r w:rsidRPr="0069312B">
        <w:rPr>
          <w:rFonts w:cs="Arial"/>
        </w:rPr>
        <w:t>Zorgsteunpunt De Sfinx te Zeewolde</w:t>
      </w:r>
    </w:p>
    <w:p w:rsidR="0069312B" w:rsidRPr="0069312B" w:rsidRDefault="0069312B" w:rsidP="0069312B">
      <w:pPr>
        <w:pStyle w:val="Lijstalinea"/>
        <w:numPr>
          <w:ilvl w:val="0"/>
          <w:numId w:val="23"/>
        </w:numPr>
        <w:spacing w:line="360" w:lineRule="auto"/>
        <w:rPr>
          <w:rFonts w:cs="Arial"/>
        </w:rPr>
      </w:pPr>
      <w:r w:rsidRPr="0069312B">
        <w:rPr>
          <w:rFonts w:cs="Arial"/>
        </w:rPr>
        <w:t>Zorgsteunpunt De Steiger te Biddinghuizen</w:t>
      </w:r>
    </w:p>
    <w:p w:rsidR="0069312B" w:rsidRPr="0069312B" w:rsidRDefault="0069312B" w:rsidP="0069312B">
      <w:pPr>
        <w:spacing w:line="360" w:lineRule="auto"/>
        <w:rPr>
          <w:rFonts w:cs="Arial"/>
        </w:rPr>
      </w:pPr>
      <w:r w:rsidRPr="0069312B">
        <w:rPr>
          <w:rFonts w:cs="Arial"/>
        </w:rPr>
        <w:t xml:space="preserve"> Bij Coloriet werken circa 1.000 medewerkers en 340 vrijwilligers.</w:t>
      </w:r>
    </w:p>
    <w:p w:rsidR="0069312B" w:rsidRPr="0069312B" w:rsidRDefault="0069312B" w:rsidP="0069312B">
      <w:pPr>
        <w:spacing w:line="360" w:lineRule="auto"/>
        <w:rPr>
          <w:rFonts w:cs="Arial"/>
        </w:rPr>
      </w:pPr>
      <w:r w:rsidRPr="0069312B">
        <w:rPr>
          <w:rFonts w:cs="Arial"/>
        </w:rPr>
        <w:lastRenderedPageBreak/>
        <w:tab/>
        <w:t xml:space="preserve">In de missie en visie noemt Coloriet zichzelf ‘Een kleurrijk palet van zorg en wonen’. Coloriet vindt het belangrijk dat cliënten zo autonoom mogelijk vorm kunnen geven aan hun leven. Daarom ondersteunt Coloriet haar cliënten met een breed pakket aan arrangementen op het gebied van zorg, behandeling, begeleiding, welzijn, wonen en diensten. Coloriet onderscheidt zich hierbij door een brede deskundigheid, die continu, direct en in samenhang beschikbaar is. </w:t>
      </w:r>
    </w:p>
    <w:p w:rsidR="0069312B" w:rsidRPr="00037DD3" w:rsidRDefault="0069312B" w:rsidP="0069312B">
      <w:pPr>
        <w:spacing w:line="360" w:lineRule="auto"/>
        <w:rPr>
          <w:rFonts w:cs="Arial"/>
          <w:color w:val="000000" w:themeColor="text1"/>
        </w:rPr>
      </w:pPr>
      <w:r w:rsidRPr="0069312B">
        <w:rPr>
          <w:rFonts w:cs="Arial"/>
        </w:rPr>
        <w:t>Coloriet beschouwt zich als een maatschappelijk ondernemer, waarbij ze nadrukkelijk de aandacht zal blijven vestigen op de beschikbaarheid en bereikbaarheid van zorg en diensten van goede kwaliteit voor alle inwoners van het werkgebied (Coloriet 2005).</w:t>
      </w:r>
      <w:r w:rsidRPr="00037DD3">
        <w:rPr>
          <w:rFonts w:cs="Arial"/>
          <w:b/>
          <w:i/>
          <w:color w:val="000000" w:themeColor="text1"/>
        </w:rPr>
        <w:t xml:space="preserve"> </w:t>
      </w:r>
      <w:r w:rsidR="00037DD3">
        <w:rPr>
          <w:rFonts w:cs="Arial"/>
          <w:color w:val="000000" w:themeColor="text1"/>
        </w:rPr>
        <w:t>Bijlage 1 bevat</w:t>
      </w:r>
      <w:r w:rsidRPr="00037DD3">
        <w:rPr>
          <w:rFonts w:cs="Arial"/>
          <w:color w:val="000000" w:themeColor="text1"/>
        </w:rPr>
        <w:t xml:space="preserve"> ee</w:t>
      </w:r>
      <w:r w:rsidR="00037DD3">
        <w:rPr>
          <w:rFonts w:cs="Arial"/>
          <w:color w:val="000000" w:themeColor="text1"/>
        </w:rPr>
        <w:t>n organogram van de organisatie</w:t>
      </w:r>
      <w:r w:rsidRPr="00037DD3">
        <w:rPr>
          <w:rFonts w:cs="Arial"/>
          <w:color w:val="000000" w:themeColor="text1"/>
        </w:rPr>
        <w:t>.</w:t>
      </w:r>
    </w:p>
    <w:p w:rsidR="0069312B" w:rsidRPr="0069312B" w:rsidRDefault="0069312B" w:rsidP="0069312B">
      <w:pPr>
        <w:spacing w:line="360" w:lineRule="auto"/>
        <w:ind w:firstLine="708"/>
        <w:rPr>
          <w:rFonts w:cs="Arial"/>
          <w:b/>
        </w:rPr>
      </w:pPr>
    </w:p>
    <w:p w:rsidR="0069312B" w:rsidRPr="0069312B" w:rsidRDefault="0069312B" w:rsidP="00893B8A">
      <w:pPr>
        <w:spacing w:line="360" w:lineRule="auto"/>
        <w:rPr>
          <w:rFonts w:cs="Arial"/>
          <w:b/>
        </w:rPr>
      </w:pPr>
      <w:r w:rsidRPr="0069312B">
        <w:rPr>
          <w:rFonts w:cs="Arial"/>
          <w:b/>
        </w:rPr>
        <w:t xml:space="preserve">1.2.1  </w:t>
      </w:r>
      <w:r w:rsidRPr="0069312B">
        <w:rPr>
          <w:rFonts w:cs="Arial"/>
          <w:b/>
        </w:rPr>
        <w:tab/>
        <w:t>Veranderingen bij Stichting Coloriet</w:t>
      </w:r>
    </w:p>
    <w:p w:rsidR="0069312B" w:rsidRPr="0069312B" w:rsidRDefault="0069312B" w:rsidP="0069312B">
      <w:pPr>
        <w:pStyle w:val="Plattetekst"/>
        <w:rPr>
          <w:rFonts w:cs="Arial"/>
          <w:i w:val="0"/>
          <w:sz w:val="22"/>
          <w:szCs w:val="22"/>
        </w:rPr>
      </w:pPr>
      <w:r w:rsidRPr="0069312B">
        <w:rPr>
          <w:rFonts w:cs="Arial"/>
          <w:i w:val="0"/>
          <w:sz w:val="22"/>
          <w:szCs w:val="22"/>
        </w:rPr>
        <w:t xml:space="preserve">Met het oog op het leveren van excellente zorg, doelmatigheid en vitale afdelingen is Coloriet gestart met het veranderproject ‘Andersom’. Projectbureau Brink&amp; begeleidt Coloriet bij deze reorganisatie (organisatieverandering). Brink&amp; helpt zorginstellingen bij de implementatie van continue organisatieontwikkelprocessen (individu, team en organisatie) met als doel het creëren van excellente zorg, vitale zorginstellingen en doelmatige zorgprocessen. De werkwijze van Brink&amp; wordt gekenmerkt door een integrale en beproefde aanpak waarin excellente zorg en doelmatigheid hand in hand gaan. ‘Van meten naar weten’ is een van de uitgangspunten, zodat er gesproken kan worden over feiten in plaats van over beleving. Op de verschillende locaties van Coloriet hebben hiertoe medewerkertevredenheid-onderzoeken, vitaliteitsonderzoeken, tijdmetingen en cliënttevredenheid-onderzoeken plaats gevonden.  Na het ‘weten’ volgt de stap ‘doen’: ontwikkeling van vitalisering en leiderschap die het fundament vormen van de lerende organisatie (Brink&amp; 2009). </w:t>
      </w:r>
    </w:p>
    <w:p w:rsidR="0069312B" w:rsidRPr="0069312B" w:rsidRDefault="0069312B" w:rsidP="0069312B">
      <w:pPr>
        <w:pStyle w:val="Plattetekst"/>
        <w:rPr>
          <w:rFonts w:cs="Arial"/>
          <w:i w:val="0"/>
          <w:sz w:val="22"/>
          <w:szCs w:val="22"/>
        </w:rPr>
      </w:pPr>
      <w:r w:rsidRPr="0069312B">
        <w:rPr>
          <w:rFonts w:cs="Arial"/>
          <w:i w:val="0"/>
          <w:sz w:val="22"/>
          <w:szCs w:val="22"/>
        </w:rPr>
        <w:t>Binnen project ‘Andersom’ zijn drie deelprojecten, die met elkaar verband houden, gesitueerd:</w:t>
      </w:r>
    </w:p>
    <w:p w:rsidR="0069312B" w:rsidRPr="0069312B" w:rsidRDefault="0069312B" w:rsidP="0069312B">
      <w:pPr>
        <w:pStyle w:val="Plattetekst"/>
        <w:numPr>
          <w:ilvl w:val="0"/>
          <w:numId w:val="19"/>
        </w:numPr>
        <w:rPr>
          <w:rFonts w:cs="Arial"/>
          <w:i w:val="0"/>
          <w:sz w:val="22"/>
          <w:szCs w:val="22"/>
        </w:rPr>
      </w:pPr>
      <w:r w:rsidRPr="0069312B">
        <w:rPr>
          <w:rFonts w:cs="Arial"/>
          <w:i w:val="0"/>
          <w:sz w:val="22"/>
          <w:szCs w:val="22"/>
        </w:rPr>
        <w:t>Zorg op Maat: Dit thema is gericht op professionele ontwikkeling (communicatie / bejegening, veilige zorg, het implementeren van zorgpaden en mensvisie en beroepsvisie).</w:t>
      </w:r>
    </w:p>
    <w:p w:rsidR="0069312B" w:rsidRPr="0069312B" w:rsidRDefault="0069312B" w:rsidP="0069312B">
      <w:pPr>
        <w:pStyle w:val="Plattetekst"/>
        <w:numPr>
          <w:ilvl w:val="0"/>
          <w:numId w:val="19"/>
        </w:numPr>
        <w:rPr>
          <w:rFonts w:cs="Arial"/>
          <w:i w:val="0"/>
          <w:sz w:val="22"/>
          <w:szCs w:val="22"/>
        </w:rPr>
      </w:pPr>
      <w:r w:rsidRPr="0069312B">
        <w:rPr>
          <w:rFonts w:cs="Arial"/>
          <w:i w:val="0"/>
          <w:sz w:val="22"/>
          <w:szCs w:val="22"/>
        </w:rPr>
        <w:t>Coloriet In Control: Dit thema richt zich op leiderschap, organisatieontwikkeling, projectmatig implementeren, faciliterend leiderschap, gezonde bedrijfsvoering en capaciteitsmanagement.</w:t>
      </w:r>
    </w:p>
    <w:p w:rsidR="0069312B" w:rsidRPr="0069312B" w:rsidRDefault="0069312B" w:rsidP="0069312B">
      <w:pPr>
        <w:pStyle w:val="Plattetekst"/>
        <w:numPr>
          <w:ilvl w:val="0"/>
          <w:numId w:val="19"/>
        </w:numPr>
        <w:rPr>
          <w:rFonts w:cs="Arial"/>
          <w:i w:val="0"/>
          <w:sz w:val="22"/>
          <w:szCs w:val="22"/>
        </w:rPr>
      </w:pPr>
      <w:r w:rsidRPr="0069312B">
        <w:rPr>
          <w:rFonts w:cs="Arial"/>
          <w:i w:val="0"/>
          <w:sz w:val="22"/>
          <w:szCs w:val="22"/>
        </w:rPr>
        <w:t>Coloriet Vitaal: Dit thema is gericht op vitaliseren en ontruisen (frisse start bij aanvang van de veranderingen, gezond gedrag &amp; samenwerken, gemeenschappelijke principes en doelen).</w:t>
      </w:r>
    </w:p>
    <w:p w:rsidR="0069312B" w:rsidRPr="0069312B" w:rsidRDefault="0069312B" w:rsidP="0069312B">
      <w:pPr>
        <w:pStyle w:val="Plattetekst"/>
        <w:rPr>
          <w:rFonts w:cs="Arial"/>
          <w:i w:val="0"/>
          <w:sz w:val="22"/>
          <w:szCs w:val="22"/>
        </w:rPr>
      </w:pPr>
      <w:r w:rsidRPr="0069312B">
        <w:rPr>
          <w:rFonts w:cs="Arial"/>
          <w:i w:val="0"/>
          <w:sz w:val="22"/>
          <w:szCs w:val="22"/>
        </w:rPr>
        <w:t xml:space="preserve">Het te doorlopen traject van project ‘Andersom’ wordt in onderstaande figuur schematisch weergegeven. </w:t>
      </w:r>
    </w:p>
    <w:p w:rsidR="0069312B" w:rsidRPr="0069312B" w:rsidRDefault="0069312B" w:rsidP="0069312B">
      <w:pPr>
        <w:spacing w:line="360" w:lineRule="auto"/>
        <w:rPr>
          <w:rFonts w:cs="Arial"/>
        </w:rPr>
      </w:pPr>
      <w:r w:rsidRPr="0069312B">
        <w:rPr>
          <w:rFonts w:cs="Arial"/>
        </w:rPr>
        <w:object w:dxaOrig="7334" w:dyaOrig="54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4.25pt;height:302.25pt" o:ole="">
            <v:imagedata r:id="rId9" o:title=""/>
          </v:shape>
          <o:OLEObject Type="Embed" ProgID="PowerPoint.Slide.12" ShapeID="_x0000_i1025" DrawAspect="Content" ObjectID="_1310805624" r:id="rId10"/>
        </w:object>
      </w:r>
    </w:p>
    <w:p w:rsidR="0069312B" w:rsidRPr="00661690" w:rsidRDefault="0069312B" w:rsidP="0069312B">
      <w:pPr>
        <w:spacing w:line="360" w:lineRule="auto"/>
        <w:jc w:val="right"/>
        <w:rPr>
          <w:rFonts w:cs="Arial"/>
          <w:sz w:val="18"/>
          <w:szCs w:val="18"/>
        </w:rPr>
      </w:pPr>
      <w:r w:rsidRPr="00661690">
        <w:rPr>
          <w:rFonts w:cs="Arial"/>
          <w:sz w:val="18"/>
          <w:szCs w:val="18"/>
        </w:rPr>
        <w:t>Figuur 1</w:t>
      </w:r>
      <w:r w:rsidR="00311AF2" w:rsidRPr="00661690">
        <w:rPr>
          <w:rFonts w:cs="Arial"/>
          <w:sz w:val="18"/>
          <w:szCs w:val="18"/>
        </w:rPr>
        <w:t>.1</w:t>
      </w:r>
      <w:r w:rsidRPr="00661690">
        <w:rPr>
          <w:rFonts w:cs="Arial"/>
          <w:sz w:val="18"/>
          <w:szCs w:val="18"/>
        </w:rPr>
        <w:t>: Thema’s in verbeterprogramma ’Andersom’ bij Stichting Coloriet (Brink&amp; 2008)</w:t>
      </w:r>
    </w:p>
    <w:p w:rsidR="0069312B" w:rsidRPr="0069312B" w:rsidRDefault="0069312B" w:rsidP="0069312B">
      <w:pPr>
        <w:spacing w:line="360" w:lineRule="auto"/>
        <w:rPr>
          <w:rFonts w:cs="Arial"/>
          <w:b/>
        </w:rPr>
      </w:pPr>
    </w:p>
    <w:p w:rsidR="0069312B" w:rsidRPr="0069312B" w:rsidRDefault="0069312B" w:rsidP="00893B8A">
      <w:pPr>
        <w:spacing w:line="360" w:lineRule="auto"/>
        <w:rPr>
          <w:rFonts w:cs="Arial"/>
        </w:rPr>
      </w:pPr>
      <w:r w:rsidRPr="0069312B">
        <w:rPr>
          <w:rFonts w:cs="Arial"/>
          <w:b/>
        </w:rPr>
        <w:t>1.3</w:t>
      </w:r>
      <w:r w:rsidRPr="0069312B">
        <w:rPr>
          <w:rFonts w:cs="Arial"/>
          <w:b/>
        </w:rPr>
        <w:tab/>
        <w:t>Probleemschets en -analyse</w:t>
      </w:r>
    </w:p>
    <w:p w:rsidR="0069312B" w:rsidRPr="0069312B" w:rsidRDefault="0069312B" w:rsidP="0069312B">
      <w:pPr>
        <w:spacing w:line="360" w:lineRule="auto"/>
        <w:rPr>
          <w:rFonts w:cs="Arial"/>
        </w:rPr>
      </w:pPr>
      <w:r w:rsidRPr="0069312B">
        <w:rPr>
          <w:rFonts w:cs="Arial"/>
        </w:rPr>
        <w:t>Als het over verandering gaat, is de mens in de organisatie, volgens De Jong (2000), een belemmerende factor. Naast financiële en technische begrenzing, zorgen vooral mensen voor traagheid bij veranderingen: hun emoties, weerzin, angsten, ijdelheden en hun pogingen om dit alles om te buigen naar rationele argumenten. Verandering is bedreigend; het betekent vaak dat bestaande patronen gewijzigd worden. Veranderingen impliceren daarnaast enige onvoorspelbaarheid over de afloop van de verandering (De Jong 2000). Mensen zijn belangrijk; zij maken de organisatie en veranderen haar. Vaak wordt ten onrechte gedacht dat organisatieveranderingen dienen te beginnen met structuurveranderingen; echter door het verleggen van grenzen zijn nog geen nieuwe samenwerkprocessen ontstaan. Een verandering van regels of grenzen kan niet garanderen dat het organisatiegedrag verandert; er is gezamenlijke gedragsverandering nodig (Wierdsma &amp; Swieringa 2002). Zeventig procent van de organisatieveranderprocessen is niet succesvol en draagt niet bij aan de vooropgestelde doelstellingen (Pettigrew 1997 in Van Nistelrooij en De Wilde 2008). Oorzaken daarvan zijn veelal de  kloof  tussen management en werkvloer, verdeeld geraakte medewerkers, gebrek aan wederzijds vertrouwen, een onduidelijke koers, er traden niet-voorziene situaties op, de werkelijkheid bleek weerbarstiger dan voorzien of er was onvoldoende gecommuniceerd met medewerkers over verwachtingen (Van Nistelrooij en De Wilde 2008).</w:t>
      </w:r>
    </w:p>
    <w:p w:rsidR="0069312B" w:rsidRPr="0069312B" w:rsidRDefault="0069312B" w:rsidP="0069312B">
      <w:pPr>
        <w:spacing w:line="360" w:lineRule="auto"/>
        <w:ind w:firstLine="708"/>
        <w:rPr>
          <w:rFonts w:cs="Arial"/>
        </w:rPr>
      </w:pPr>
      <w:r w:rsidRPr="0069312B">
        <w:rPr>
          <w:rFonts w:cs="Arial"/>
        </w:rPr>
        <w:lastRenderedPageBreak/>
        <w:t xml:space="preserve">Ook bij Coloriet komt het voor dat veranderingen niet de beoogde doelen bereiken of dat de implementatie voortijdig strandt. De plannen van management lijken regelmatig niet of in onvoldoende mate de medewerkers te bereiken. Vanuit een groot aantal  medewerkers wordt met weerstand middels negatieve reacties op veranderingen gereageerd. Ook ideeën van de medewerkers lijken niet of in onvoldoende mate het management te bereiken. Het management geeft aan initiatieven vanuit de werkvloer te missen, terwijl de medewerkers van de werkvloer te kennen geven dat  hun ideeën niet gehoord worden. De interne communicatie (bij voorgaande veranderingen) bij Stichting Coloriet is vanuit deze oogpunten onvoldoende functioneel te noemen. </w:t>
      </w:r>
    </w:p>
    <w:p w:rsidR="0069312B" w:rsidRPr="0069312B" w:rsidRDefault="0069312B" w:rsidP="0069312B">
      <w:pPr>
        <w:spacing w:line="360" w:lineRule="auto"/>
        <w:ind w:firstLine="708"/>
        <w:rPr>
          <w:rFonts w:cs="Arial"/>
        </w:rPr>
      </w:pPr>
      <w:r w:rsidRPr="0069312B">
        <w:rPr>
          <w:rFonts w:cs="Arial"/>
        </w:rPr>
        <w:t>Uit vitaliteitsonderzoeken in Woonzorgcentru</w:t>
      </w:r>
      <w:r w:rsidR="00661690">
        <w:rPr>
          <w:rFonts w:cs="Arial"/>
        </w:rPr>
        <w:t>m De Regenboog en Verpleeg- en B</w:t>
      </w:r>
      <w:r w:rsidRPr="0069312B">
        <w:rPr>
          <w:rFonts w:cs="Arial"/>
        </w:rPr>
        <w:t>ehandelcentrum Laarstaete van Brink&amp; (2008) is gebleken dat bij Coloriet vitale en niet-vitale medewerkers</w:t>
      </w:r>
      <w:r w:rsidR="00661690">
        <w:rPr>
          <w:rFonts w:cs="Arial"/>
        </w:rPr>
        <w:t xml:space="preserve"> werkzaam </w:t>
      </w:r>
      <w:r w:rsidRPr="0069312B">
        <w:rPr>
          <w:rFonts w:cs="Arial"/>
        </w:rPr>
        <w:t>zijn. Brink&amp; (2008) omschrijft vitaliteit als het verandervermogen van een medewerker of afdeling. Voorwaarden om te veranderen zijn operationele aspecten op de afdeling en een bepaalde houding van de individuele medewerker, diens collega’s en de leidinggevende. Daarnaast dient er een duidelijk doel te zijn, met een heldere argumentatie. Uit de onderzoeken komt naar voren, dat veel afdelingen veranderingen niet of moeilijk effectief kunnen implementeren. Onder de norm werd gescoord op aspecten als veranderprocessen, middelen (financiën, capaciteit), communicatie, leidinggevenden (betrokkenheid, draagkracht als competent)</w:t>
      </w:r>
    </w:p>
    <w:p w:rsidR="009D6681" w:rsidRDefault="0069312B" w:rsidP="0069312B">
      <w:pPr>
        <w:spacing w:line="360" w:lineRule="auto"/>
        <w:rPr>
          <w:rFonts w:cs="Arial"/>
          <w:color w:val="FF0000"/>
        </w:rPr>
      </w:pPr>
      <w:r w:rsidRPr="0069312B">
        <w:rPr>
          <w:rFonts w:cs="Arial"/>
        </w:rPr>
        <w:tab/>
        <w:t xml:space="preserve">De medewerkertevredenheidonderzoeken in De Regenboog en Laarstaete van Brink&amp; (2008) laten op verschillende afdelingen van Coloriet negatieve scores op de volgende stressfactoren zien: werkbelasting, werkplekgebondenheid, verantwoordelijkheid, tevredenheid leidinggevende (professionaliteit), kwaliteit van zorg (mate van zorg geven), groeimogelijkheden (eigen kundigheden kunnen gebruiken). </w:t>
      </w:r>
    </w:p>
    <w:p w:rsidR="0069312B" w:rsidRPr="0069312B" w:rsidRDefault="0069312B" w:rsidP="0069312B">
      <w:pPr>
        <w:spacing w:line="360" w:lineRule="auto"/>
        <w:rPr>
          <w:rFonts w:cs="Arial"/>
        </w:rPr>
      </w:pPr>
      <w:r w:rsidRPr="0069312B">
        <w:rPr>
          <w:rFonts w:cs="Arial"/>
        </w:rPr>
        <w:t>Er zijn altijd factoren aanwezig die stress kunnen veroorzaken, maar bij teveel stress ontstaan er negatieve effecten voor de medewerkers persoonlijk als voor de uitvoering van het werk (Brink&amp; 2008). Mogelijk dat deze factoren ook bijdragen aan het wel / niet slagen van interne communicatie bij veranderingen binnen Coloriet.</w:t>
      </w:r>
      <w:r w:rsidRPr="0069312B">
        <w:rPr>
          <w:rFonts w:cs="Arial"/>
        </w:rPr>
        <w:tab/>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1.4</w:t>
      </w:r>
      <w:r w:rsidRPr="0069312B">
        <w:rPr>
          <w:rFonts w:cs="Arial"/>
          <w:b/>
        </w:rPr>
        <w:tab/>
        <w:t>Probleemstelling van het onderzoek</w:t>
      </w:r>
    </w:p>
    <w:p w:rsidR="0069312B" w:rsidRPr="0069312B" w:rsidRDefault="0069312B" w:rsidP="0069312B">
      <w:pPr>
        <w:spacing w:line="360" w:lineRule="auto"/>
        <w:rPr>
          <w:rFonts w:cs="Arial"/>
        </w:rPr>
      </w:pPr>
      <w:r w:rsidRPr="0069312B">
        <w:rPr>
          <w:rFonts w:cs="Arial"/>
        </w:rPr>
        <w:t>De probleemstelling van het onderzoek is opgebouwd uit de doelstelling en vraagstelling en deelvragen, welke respectievelijk in § 1.4.1 en § 1.4.2 worden beschreven. In § 1.4.3 zullen de gehanteerde begrippen uit de probleemstelling gedefinieerd worden.</w:t>
      </w:r>
    </w:p>
    <w:p w:rsidR="0069312B" w:rsidRPr="0069312B" w:rsidRDefault="0069312B" w:rsidP="0069312B">
      <w:pPr>
        <w:spacing w:line="360" w:lineRule="auto"/>
        <w:rPr>
          <w:rFonts w:cs="Arial"/>
        </w:rPr>
      </w:pPr>
    </w:p>
    <w:p w:rsidR="0069312B" w:rsidRPr="0069312B" w:rsidRDefault="0069312B" w:rsidP="00893B8A">
      <w:pPr>
        <w:spacing w:line="360" w:lineRule="auto"/>
        <w:ind w:firstLine="708"/>
        <w:rPr>
          <w:rFonts w:cs="Arial"/>
          <w:b/>
        </w:rPr>
      </w:pPr>
      <w:r w:rsidRPr="0069312B">
        <w:rPr>
          <w:rFonts w:cs="Arial"/>
          <w:b/>
        </w:rPr>
        <w:t>1.4.1</w:t>
      </w:r>
      <w:r w:rsidRPr="0069312B">
        <w:rPr>
          <w:rFonts w:cs="Arial"/>
          <w:b/>
        </w:rPr>
        <w:tab/>
        <w:t>Doelstelling van het onderzoek</w:t>
      </w:r>
    </w:p>
    <w:p w:rsidR="0069312B" w:rsidRPr="0069312B" w:rsidRDefault="0069312B" w:rsidP="0069312B">
      <w:pPr>
        <w:spacing w:line="360" w:lineRule="auto"/>
        <w:rPr>
          <w:rFonts w:cs="Arial"/>
          <w:i/>
        </w:rPr>
      </w:pPr>
      <w:r w:rsidRPr="0069312B">
        <w:rPr>
          <w:rFonts w:cs="Arial"/>
        </w:rPr>
        <w:t>De doelstelling van</w:t>
      </w:r>
      <w:r w:rsidRPr="0069312B">
        <w:rPr>
          <w:rFonts w:cs="Arial"/>
          <w:lang w:val="nl-BE"/>
        </w:rPr>
        <w:t xml:space="preserve"> dit</w:t>
      </w:r>
      <w:r w:rsidRPr="0069312B">
        <w:rPr>
          <w:rFonts w:cs="Arial"/>
        </w:rPr>
        <w:t xml:space="preserve"> onderzoek is het leveren van een bijdrage aan effectieve, evidence based onderbouwde interne communicatie bij Stichting Coloriet tijdens het komende </w:t>
      </w:r>
      <w:r w:rsidRPr="0069312B">
        <w:rPr>
          <w:rFonts w:cs="Arial"/>
        </w:rPr>
        <w:lastRenderedPageBreak/>
        <w:t>veranderproject ‘Andersom’. Dit zou bij moeten dragen aan adviezen voor communicatie-interventies en -technieken voor zowel vitale als niet-vitale medewerkers, waarbij de professionele autonomie van medewerkers wordt bevorderd, zij</w:t>
      </w:r>
      <w:r w:rsidRPr="0069312B">
        <w:rPr>
          <w:rFonts w:cs="Arial"/>
          <w:i/>
        </w:rPr>
        <w:t xml:space="preserve"> </w:t>
      </w:r>
      <w:r w:rsidRPr="0069312B">
        <w:rPr>
          <w:rFonts w:cs="Arial"/>
        </w:rPr>
        <w:t>loyaal en actief meewerken, ruimte ervaren voor initiatieven en waarbij vermijdbare weerstanden niet optreden.</w:t>
      </w:r>
    </w:p>
    <w:p w:rsidR="0069312B" w:rsidRPr="0069312B" w:rsidRDefault="0069312B" w:rsidP="0069312B">
      <w:pPr>
        <w:spacing w:line="360" w:lineRule="auto"/>
        <w:rPr>
          <w:rFonts w:cs="Arial"/>
        </w:rPr>
      </w:pPr>
    </w:p>
    <w:p w:rsidR="0069312B" w:rsidRPr="0069312B" w:rsidRDefault="00893B8A" w:rsidP="0069312B">
      <w:pPr>
        <w:spacing w:line="360" w:lineRule="auto"/>
        <w:rPr>
          <w:rFonts w:cs="Arial"/>
          <w:b/>
        </w:rPr>
      </w:pPr>
      <w:r>
        <w:rPr>
          <w:rFonts w:cs="Arial"/>
          <w:b/>
        </w:rPr>
        <w:tab/>
      </w:r>
      <w:r w:rsidR="0069312B" w:rsidRPr="0069312B">
        <w:rPr>
          <w:rFonts w:cs="Arial"/>
          <w:b/>
        </w:rPr>
        <w:t>1.4.2</w:t>
      </w:r>
      <w:r w:rsidR="0069312B" w:rsidRPr="0069312B">
        <w:rPr>
          <w:rFonts w:cs="Arial"/>
          <w:b/>
        </w:rPr>
        <w:tab/>
        <w:t>Vraagstelling en deelvragen</w:t>
      </w:r>
    </w:p>
    <w:p w:rsidR="0069312B" w:rsidRPr="0069312B" w:rsidRDefault="0069312B" w:rsidP="0069312B">
      <w:pPr>
        <w:spacing w:line="360" w:lineRule="auto"/>
        <w:rPr>
          <w:rFonts w:cs="Arial"/>
        </w:rPr>
      </w:pPr>
      <w:r w:rsidRPr="0069312B">
        <w:rPr>
          <w:rFonts w:cs="Arial"/>
        </w:rPr>
        <w:t xml:space="preserve">De </w:t>
      </w:r>
      <w:r w:rsidR="00037DD3">
        <w:rPr>
          <w:rFonts w:cs="Arial"/>
        </w:rPr>
        <w:t>centrale onderzoeksvraag</w:t>
      </w:r>
      <w:r w:rsidRPr="0069312B">
        <w:rPr>
          <w:rFonts w:cs="Arial"/>
        </w:rPr>
        <w:t xml:space="preserve"> van dit onderzoek geeft aan, waar het onderzoek op gericht is. De</w:t>
      </w:r>
      <w:r w:rsidR="00037DD3">
        <w:rPr>
          <w:rFonts w:cs="Arial"/>
        </w:rPr>
        <w:t>ze</w:t>
      </w:r>
      <w:r w:rsidRPr="0069312B">
        <w:rPr>
          <w:rFonts w:cs="Arial"/>
        </w:rPr>
        <w:t xml:space="preserve"> luidt:</w:t>
      </w:r>
    </w:p>
    <w:p w:rsidR="0069312B" w:rsidRPr="0069312B" w:rsidRDefault="0069312B" w:rsidP="0069312B">
      <w:pPr>
        <w:spacing w:line="360" w:lineRule="auto"/>
        <w:rPr>
          <w:rFonts w:cs="Arial"/>
        </w:rPr>
      </w:pPr>
    </w:p>
    <w:p w:rsidR="0069312B" w:rsidRPr="0069312B" w:rsidRDefault="0069312B" w:rsidP="0069312B">
      <w:pPr>
        <w:spacing w:line="360" w:lineRule="auto"/>
        <w:ind w:left="708"/>
        <w:rPr>
          <w:rFonts w:cs="Arial"/>
          <w:i/>
        </w:rPr>
      </w:pPr>
      <w:r w:rsidRPr="0069312B">
        <w:rPr>
          <w:rFonts w:cs="Arial"/>
          <w:i/>
        </w:rPr>
        <w:t>Welke sociaal wetenschappelijke inzichten over gedragsbeïnvloeding met behulp van communicatie zijn beschikbaar en bruikbaar voor het ontwikkelen van een evidence based communicatiestrategie die leidt tot kansrijke interventies, ten behoeve van het verandertraject ‘Andersom’, dat het creëren van excellente zorg, vitale zorgafdelingen en doelmatige zorgprocessen beoogt.</w:t>
      </w:r>
    </w:p>
    <w:p w:rsidR="0069312B" w:rsidRPr="0069312B" w:rsidRDefault="0069312B" w:rsidP="0069312B">
      <w:pPr>
        <w:spacing w:line="360" w:lineRule="auto"/>
        <w:ind w:firstLine="708"/>
        <w:rPr>
          <w:rFonts w:cs="Arial"/>
        </w:rPr>
      </w:pPr>
    </w:p>
    <w:p w:rsidR="0069312B" w:rsidRPr="0069312B" w:rsidRDefault="0069312B" w:rsidP="0069312B">
      <w:pPr>
        <w:spacing w:line="360" w:lineRule="auto"/>
        <w:rPr>
          <w:rFonts w:cs="Arial"/>
        </w:rPr>
      </w:pPr>
      <w:r w:rsidRPr="0069312B">
        <w:rPr>
          <w:rFonts w:cs="Arial"/>
        </w:rPr>
        <w:t>Uit de</w:t>
      </w:r>
      <w:r w:rsidR="00037DD3">
        <w:rPr>
          <w:rFonts w:cs="Arial"/>
        </w:rPr>
        <w:t xml:space="preserve"> centrale onderzoeksvraag</w:t>
      </w:r>
      <w:r w:rsidR="00037DD3" w:rsidRPr="0069312B">
        <w:rPr>
          <w:rFonts w:cs="Arial"/>
        </w:rPr>
        <w:t xml:space="preserve"> </w:t>
      </w:r>
      <w:r w:rsidRPr="0069312B">
        <w:rPr>
          <w:rFonts w:cs="Arial"/>
        </w:rPr>
        <w:t>vloeien de volgende deelvragen voort:</w:t>
      </w:r>
    </w:p>
    <w:p w:rsidR="00BE619A" w:rsidRPr="0069312B" w:rsidRDefault="00BE619A" w:rsidP="00BE619A">
      <w:pPr>
        <w:pStyle w:val="Lijstalinea"/>
        <w:numPr>
          <w:ilvl w:val="0"/>
          <w:numId w:val="21"/>
        </w:numPr>
        <w:spacing w:line="360" w:lineRule="auto"/>
        <w:rPr>
          <w:rFonts w:cs="Arial"/>
        </w:rPr>
      </w:pPr>
      <w:r w:rsidRPr="0069312B">
        <w:rPr>
          <w:rFonts w:cs="Arial"/>
        </w:rPr>
        <w:t xml:space="preserve">Hoe ziet het communicatiebeleid van Coloriet eruit en op welke inzichten is het gebaseerd? </w:t>
      </w:r>
    </w:p>
    <w:p w:rsidR="00807E3B" w:rsidRPr="0069312B" w:rsidRDefault="00807E3B" w:rsidP="00807E3B">
      <w:pPr>
        <w:pStyle w:val="Lijstalinea"/>
        <w:numPr>
          <w:ilvl w:val="0"/>
          <w:numId w:val="21"/>
        </w:numPr>
        <w:spacing w:line="360" w:lineRule="auto"/>
        <w:rPr>
          <w:rFonts w:cs="Arial"/>
        </w:rPr>
      </w:pPr>
      <w:r w:rsidRPr="0069312B">
        <w:rPr>
          <w:rFonts w:cs="Arial"/>
        </w:rPr>
        <w:t xml:space="preserve">Welke mogelijkheden hebben </w:t>
      </w:r>
      <w:r>
        <w:rPr>
          <w:rFonts w:cs="Arial"/>
        </w:rPr>
        <w:t xml:space="preserve">management en </w:t>
      </w:r>
      <w:r w:rsidRPr="0069312B">
        <w:rPr>
          <w:rFonts w:cs="Arial"/>
        </w:rPr>
        <w:t xml:space="preserve">medewerkers de afgelopen jaren gehad om met </w:t>
      </w:r>
      <w:r>
        <w:rPr>
          <w:rFonts w:cs="Arial"/>
        </w:rPr>
        <w:t>elkaar</w:t>
      </w:r>
      <w:r w:rsidRPr="0069312B">
        <w:rPr>
          <w:rFonts w:cs="Arial"/>
        </w:rPr>
        <w:t xml:space="preserve"> te communiceren? </w:t>
      </w:r>
    </w:p>
    <w:p w:rsidR="0069312B" w:rsidRPr="0069312B" w:rsidRDefault="0069312B" w:rsidP="0069312B">
      <w:pPr>
        <w:pStyle w:val="Lijstalinea"/>
        <w:numPr>
          <w:ilvl w:val="0"/>
          <w:numId w:val="21"/>
        </w:numPr>
        <w:spacing w:line="360" w:lineRule="auto"/>
        <w:rPr>
          <w:rFonts w:cs="Arial"/>
        </w:rPr>
      </w:pPr>
      <w:r w:rsidRPr="0069312B">
        <w:rPr>
          <w:rFonts w:cs="Arial"/>
        </w:rPr>
        <w:t xml:space="preserve">Welke communicatie-interventies werden de afgelopen jaren door het management gehanteerd om veranderingen te communiceren? </w:t>
      </w:r>
    </w:p>
    <w:p w:rsidR="0069312B" w:rsidRPr="0069312B" w:rsidRDefault="0069312B" w:rsidP="0069312B">
      <w:pPr>
        <w:pStyle w:val="Lijstalinea"/>
        <w:numPr>
          <w:ilvl w:val="0"/>
          <w:numId w:val="21"/>
        </w:numPr>
        <w:spacing w:line="360" w:lineRule="auto"/>
        <w:rPr>
          <w:rFonts w:cs="Arial"/>
        </w:rPr>
      </w:pPr>
      <w:r w:rsidRPr="0069312B">
        <w:rPr>
          <w:rFonts w:cs="Arial"/>
        </w:rPr>
        <w:t>Is er een communicatiestrategie met betrekking tot verandertraject ‘Andersom’ aanwezig?</w:t>
      </w:r>
    </w:p>
    <w:p w:rsidR="0069312B" w:rsidRPr="0069312B" w:rsidRDefault="0069312B" w:rsidP="0069312B">
      <w:pPr>
        <w:pStyle w:val="Lijstalinea"/>
        <w:spacing w:line="360" w:lineRule="auto"/>
        <w:ind w:left="360"/>
        <w:rPr>
          <w:rFonts w:cs="Arial"/>
        </w:rPr>
      </w:pPr>
      <w:r w:rsidRPr="0069312B">
        <w:rPr>
          <w:rFonts w:cs="Arial"/>
        </w:rPr>
        <w:t>Zo ja,</w:t>
      </w:r>
    </w:p>
    <w:p w:rsidR="0069312B" w:rsidRPr="0069312B" w:rsidRDefault="0069312B" w:rsidP="0069312B">
      <w:pPr>
        <w:pStyle w:val="Lijstalinea"/>
        <w:numPr>
          <w:ilvl w:val="1"/>
          <w:numId w:val="22"/>
        </w:numPr>
        <w:spacing w:line="360" w:lineRule="auto"/>
        <w:rPr>
          <w:rFonts w:cs="Arial"/>
        </w:rPr>
      </w:pPr>
      <w:r w:rsidRPr="0069312B">
        <w:rPr>
          <w:rFonts w:cs="Arial"/>
        </w:rPr>
        <w:t xml:space="preserve">Hoe ziet de communicatiestrategie eruit en op welke inzichten is ze gebaseerd? </w:t>
      </w:r>
    </w:p>
    <w:p w:rsidR="0069312B" w:rsidRPr="0069312B" w:rsidRDefault="0069312B" w:rsidP="0069312B">
      <w:pPr>
        <w:pStyle w:val="Lijstalinea"/>
        <w:numPr>
          <w:ilvl w:val="1"/>
          <w:numId w:val="22"/>
        </w:numPr>
        <w:spacing w:line="360" w:lineRule="auto"/>
        <w:rPr>
          <w:rFonts w:cs="Arial"/>
        </w:rPr>
      </w:pPr>
      <w:r w:rsidRPr="0069312B">
        <w:rPr>
          <w:rFonts w:cs="Arial"/>
        </w:rPr>
        <w:t>Wat verwachten de verschillende betrokkenen van de communicatiestrategie? (management, communicatie</w:t>
      </w:r>
      <w:r w:rsidR="00D11158">
        <w:rPr>
          <w:rFonts w:cs="Arial"/>
        </w:rPr>
        <w:t>adviseur</w:t>
      </w:r>
      <w:r w:rsidRPr="0069312B">
        <w:rPr>
          <w:rFonts w:cs="Arial"/>
        </w:rPr>
        <w:t>, Brink&amp;)</w:t>
      </w:r>
    </w:p>
    <w:p w:rsidR="0069312B" w:rsidRPr="0069312B" w:rsidRDefault="0069312B" w:rsidP="0069312B">
      <w:pPr>
        <w:pStyle w:val="Lijstalinea"/>
        <w:numPr>
          <w:ilvl w:val="0"/>
          <w:numId w:val="21"/>
        </w:numPr>
        <w:spacing w:line="360" w:lineRule="auto"/>
        <w:rPr>
          <w:rFonts w:cs="Arial"/>
        </w:rPr>
      </w:pPr>
      <w:r w:rsidRPr="0069312B">
        <w:rPr>
          <w:rFonts w:cs="Arial"/>
        </w:rPr>
        <w:t xml:space="preserve">Wat is de aard van het gedrag van respectievelijk vitale en niet-vitale medewerkers ten opzichte van de organisatie en het komende verandertraject? (gepland / automatisch gedrag) </w:t>
      </w:r>
    </w:p>
    <w:p w:rsidR="0069312B" w:rsidRPr="0069312B" w:rsidRDefault="0069312B" w:rsidP="0069312B">
      <w:pPr>
        <w:pStyle w:val="Lijstalinea"/>
        <w:numPr>
          <w:ilvl w:val="0"/>
          <w:numId w:val="21"/>
        </w:numPr>
        <w:spacing w:line="360" w:lineRule="auto"/>
        <w:rPr>
          <w:rFonts w:cs="Arial"/>
        </w:rPr>
      </w:pPr>
      <w:r w:rsidRPr="0069312B">
        <w:rPr>
          <w:rFonts w:cs="Arial"/>
        </w:rPr>
        <w:t>Welke communicatie-interventies zijn op basis van sociaal wetenschappelijke inzichten kansrijk voor het behalen van de beoogde resultaten binnen ‘Andersom’?</w:t>
      </w:r>
    </w:p>
    <w:p w:rsidR="0069312B" w:rsidRPr="0069312B" w:rsidRDefault="0069312B" w:rsidP="0069312B">
      <w:pPr>
        <w:spacing w:line="360" w:lineRule="auto"/>
        <w:rPr>
          <w:rFonts w:cs="Arial"/>
        </w:rPr>
      </w:pPr>
    </w:p>
    <w:p w:rsidR="0069312B" w:rsidRPr="0069312B" w:rsidRDefault="0069312B" w:rsidP="00893B8A">
      <w:pPr>
        <w:spacing w:line="360" w:lineRule="auto"/>
        <w:ind w:firstLine="360"/>
        <w:rPr>
          <w:rFonts w:cs="Arial"/>
          <w:b/>
        </w:rPr>
      </w:pPr>
      <w:r w:rsidRPr="0069312B">
        <w:rPr>
          <w:rFonts w:cs="Arial"/>
          <w:b/>
        </w:rPr>
        <w:t>1.4.3 Definities</w:t>
      </w:r>
    </w:p>
    <w:p w:rsidR="0069312B" w:rsidRPr="0069312B" w:rsidRDefault="0069312B" w:rsidP="0069312B">
      <w:pPr>
        <w:spacing w:line="360" w:lineRule="auto"/>
        <w:rPr>
          <w:rFonts w:cs="Arial"/>
        </w:rPr>
      </w:pPr>
      <w:r w:rsidRPr="0069312B">
        <w:rPr>
          <w:rFonts w:cs="Arial"/>
        </w:rPr>
        <w:t>Voor een eenduidige interpretatie van de in § 1.4 genoemde begrippen, zullen deze hierna gedefinieerd worden:</w:t>
      </w:r>
    </w:p>
    <w:p w:rsidR="0069312B" w:rsidRPr="0069312B" w:rsidRDefault="0069312B" w:rsidP="0069312B">
      <w:pPr>
        <w:pStyle w:val="Lijstalinea"/>
        <w:numPr>
          <w:ilvl w:val="0"/>
          <w:numId w:val="20"/>
        </w:numPr>
        <w:spacing w:line="360" w:lineRule="auto"/>
        <w:rPr>
          <w:rFonts w:cs="Arial"/>
        </w:rPr>
      </w:pPr>
      <w:r w:rsidRPr="0069312B">
        <w:rPr>
          <w:rFonts w:cs="Arial"/>
        </w:rPr>
        <w:lastRenderedPageBreak/>
        <w:t xml:space="preserve">Communicatie </w:t>
      </w:r>
    </w:p>
    <w:p w:rsidR="0069312B" w:rsidRPr="0069312B" w:rsidRDefault="0069312B" w:rsidP="0069312B">
      <w:pPr>
        <w:spacing w:line="360" w:lineRule="auto"/>
        <w:ind w:left="720"/>
        <w:rPr>
          <w:rFonts w:cs="Arial"/>
        </w:rPr>
      </w:pPr>
      <w:r w:rsidRPr="0069312B">
        <w:rPr>
          <w:rFonts w:cs="Arial"/>
          <w:bCs/>
          <w:i/>
          <w:iCs/>
          <w:color w:val="000000"/>
        </w:rPr>
        <w:t xml:space="preserve">‘Communicatie is een activiteit van een zender die de bedoeling heeft om naar een of meer ontvangers al dan niet met behulp van een medium een boodschap over te dragen teneinde bij die ontvanger(s) iets te bewerkstelligen’ </w:t>
      </w:r>
      <w:r w:rsidRPr="0069312B">
        <w:rPr>
          <w:rFonts w:cs="Arial"/>
          <w:bCs/>
          <w:iCs/>
          <w:color w:val="000000"/>
        </w:rPr>
        <w:t>(</w:t>
      </w:r>
      <w:r w:rsidRPr="0069312B">
        <w:rPr>
          <w:rFonts w:cs="Arial"/>
          <w:bCs/>
          <w:color w:val="000000"/>
        </w:rPr>
        <w:t>Middel 1993: 26).</w:t>
      </w:r>
    </w:p>
    <w:p w:rsidR="0069312B" w:rsidRPr="0069312B" w:rsidRDefault="0069312B" w:rsidP="0069312B">
      <w:pPr>
        <w:pStyle w:val="Lijstalinea"/>
        <w:numPr>
          <w:ilvl w:val="0"/>
          <w:numId w:val="20"/>
        </w:numPr>
        <w:spacing w:line="360" w:lineRule="auto"/>
        <w:rPr>
          <w:rFonts w:cs="Arial"/>
        </w:rPr>
      </w:pPr>
      <w:r w:rsidRPr="0069312B">
        <w:rPr>
          <w:rFonts w:cs="Arial"/>
        </w:rPr>
        <w:t>Communicatiestrategie</w:t>
      </w:r>
    </w:p>
    <w:p w:rsidR="0069312B" w:rsidRPr="0069312B" w:rsidRDefault="0069312B" w:rsidP="0069312B">
      <w:pPr>
        <w:pStyle w:val="Lijstalinea"/>
        <w:spacing w:line="360" w:lineRule="auto"/>
        <w:rPr>
          <w:rFonts w:cs="Arial"/>
        </w:rPr>
      </w:pPr>
      <w:r w:rsidRPr="0069312B">
        <w:rPr>
          <w:rFonts w:cs="Arial"/>
          <w:i/>
        </w:rPr>
        <w:t>‘Communicatiestrategie zijn de beslissingen over hoe met communicatie beoogde effecten bereikt kunnen worden’</w:t>
      </w:r>
      <w:r w:rsidRPr="0069312B">
        <w:rPr>
          <w:rFonts w:cs="Arial"/>
        </w:rPr>
        <w:t xml:space="preserve"> (Pol et al 2007: 127).</w:t>
      </w:r>
    </w:p>
    <w:p w:rsidR="0069312B" w:rsidRPr="0069312B" w:rsidRDefault="0069312B" w:rsidP="0069312B">
      <w:pPr>
        <w:pStyle w:val="Lijstalinea"/>
        <w:numPr>
          <w:ilvl w:val="0"/>
          <w:numId w:val="20"/>
        </w:numPr>
        <w:spacing w:line="360" w:lineRule="auto"/>
        <w:rPr>
          <w:rFonts w:cs="Arial"/>
        </w:rPr>
      </w:pPr>
      <w:r w:rsidRPr="0069312B">
        <w:rPr>
          <w:rFonts w:cs="Arial"/>
        </w:rPr>
        <w:t>Evidence based communicatiestrategie</w:t>
      </w:r>
    </w:p>
    <w:p w:rsidR="0069312B" w:rsidRPr="0069312B" w:rsidRDefault="0069312B" w:rsidP="0069312B">
      <w:pPr>
        <w:pStyle w:val="Lijstalinea"/>
        <w:spacing w:line="360" w:lineRule="auto"/>
        <w:rPr>
          <w:rFonts w:cs="Arial"/>
        </w:rPr>
      </w:pPr>
      <w:r w:rsidRPr="0069312B">
        <w:rPr>
          <w:rFonts w:cs="Arial"/>
          <w:bCs/>
          <w:i/>
        </w:rPr>
        <w:t>‘Een evidence based communicatiestrategie</w:t>
      </w:r>
      <w:r w:rsidRPr="0069312B">
        <w:rPr>
          <w:rFonts w:cs="Arial"/>
          <w:i/>
        </w:rPr>
        <w:t xml:space="preserve"> is een communicatiestrategie gebaseerd op een rationele afweging van de best beschikbare actuele wetenschappelijke kennis  en ervaringskennis over de voor- en nadelen van de mogelijkheden van communicatie’ </w:t>
      </w:r>
      <w:r w:rsidRPr="0069312B">
        <w:rPr>
          <w:rFonts w:cs="Arial"/>
        </w:rPr>
        <w:t>(naar: Knottnerus &amp; Dinant 1997).</w:t>
      </w:r>
    </w:p>
    <w:p w:rsidR="0069312B" w:rsidRPr="0069312B" w:rsidRDefault="0069312B" w:rsidP="0069312B">
      <w:pPr>
        <w:pStyle w:val="Lijstalinea"/>
        <w:numPr>
          <w:ilvl w:val="0"/>
          <w:numId w:val="20"/>
        </w:numPr>
        <w:spacing w:line="360" w:lineRule="auto"/>
        <w:rPr>
          <w:rFonts w:cs="Arial"/>
        </w:rPr>
      </w:pPr>
      <w:r w:rsidRPr="0069312B">
        <w:rPr>
          <w:rFonts w:cs="Arial"/>
        </w:rPr>
        <w:t>Sociaal wetenschappelijke kennis</w:t>
      </w:r>
    </w:p>
    <w:p w:rsidR="0069312B" w:rsidRPr="0069312B" w:rsidRDefault="0069312B" w:rsidP="0069312B">
      <w:pPr>
        <w:pStyle w:val="Lijstalinea"/>
        <w:spacing w:line="360" w:lineRule="auto"/>
        <w:rPr>
          <w:rFonts w:cs="Arial"/>
        </w:rPr>
      </w:pPr>
      <w:r w:rsidRPr="0069312B">
        <w:rPr>
          <w:rFonts w:cs="Arial"/>
          <w:i/>
        </w:rPr>
        <w:t xml:space="preserve">‘Sociaal wetenschappelijke kennis is kennis die is opgedaan uit de sociale wetenschappen, welke betrekking hebben op de mens in zijn sociale omgeving’ </w:t>
      </w:r>
      <w:r w:rsidRPr="0069312B">
        <w:rPr>
          <w:rFonts w:cs="Arial"/>
        </w:rPr>
        <w:t>(De Vries 1995)</w:t>
      </w:r>
    </w:p>
    <w:p w:rsidR="0069312B" w:rsidRPr="0069312B" w:rsidRDefault="0069312B" w:rsidP="0069312B">
      <w:pPr>
        <w:pStyle w:val="Lijstalinea"/>
        <w:numPr>
          <w:ilvl w:val="0"/>
          <w:numId w:val="20"/>
        </w:numPr>
        <w:spacing w:line="360" w:lineRule="auto"/>
        <w:rPr>
          <w:rFonts w:cs="Arial"/>
        </w:rPr>
      </w:pPr>
      <w:r w:rsidRPr="0069312B">
        <w:rPr>
          <w:rFonts w:cs="Arial"/>
        </w:rPr>
        <w:t xml:space="preserve">Weerstand (resistance) </w:t>
      </w:r>
    </w:p>
    <w:p w:rsidR="0069312B" w:rsidRPr="0069312B" w:rsidRDefault="0069312B" w:rsidP="0069312B">
      <w:pPr>
        <w:autoSpaceDE w:val="0"/>
        <w:autoSpaceDN w:val="0"/>
        <w:adjustRightInd w:val="0"/>
        <w:spacing w:line="360" w:lineRule="auto"/>
        <w:ind w:left="708"/>
        <w:rPr>
          <w:rFonts w:cs="Arial"/>
          <w:lang w:val="en-US"/>
        </w:rPr>
      </w:pPr>
      <w:r w:rsidRPr="0069312B">
        <w:rPr>
          <w:rFonts w:cs="Arial"/>
          <w:i/>
          <w:lang w:val="en-US"/>
        </w:rPr>
        <w:t xml:space="preserve">‘Resistance: when individuals feel that any of their free behaviors, in which they can engage at any moment or in the future, is eliminated or threatened with elimination, the motivational state of psychological reactance will be aroused </w:t>
      </w:r>
      <w:r w:rsidRPr="0069312B">
        <w:rPr>
          <w:rFonts w:cs="Arial"/>
          <w:lang w:val="en-US"/>
        </w:rPr>
        <w:t>(Miron &amp; Brehm 2006).</w:t>
      </w:r>
    </w:p>
    <w:p w:rsidR="0069312B" w:rsidRPr="0069312B" w:rsidRDefault="0069312B" w:rsidP="0069312B">
      <w:pPr>
        <w:pStyle w:val="Lijstalinea"/>
        <w:spacing w:line="360" w:lineRule="auto"/>
        <w:ind w:left="708"/>
        <w:rPr>
          <w:rFonts w:cs="Arial"/>
        </w:rPr>
      </w:pPr>
      <w:r w:rsidRPr="0069312B">
        <w:rPr>
          <w:rFonts w:cs="Arial"/>
        </w:rPr>
        <w:t>Vrij vertaald:</w:t>
      </w:r>
    </w:p>
    <w:p w:rsidR="0069312B" w:rsidRPr="0069312B" w:rsidRDefault="0069312B" w:rsidP="0069312B">
      <w:pPr>
        <w:pStyle w:val="Lijstalinea"/>
        <w:spacing w:line="360" w:lineRule="auto"/>
        <w:ind w:left="708"/>
        <w:rPr>
          <w:rFonts w:cs="Arial"/>
        </w:rPr>
      </w:pPr>
      <w:r w:rsidRPr="0069312B">
        <w:rPr>
          <w:rFonts w:cs="Arial"/>
          <w:i/>
        </w:rPr>
        <w:t>Een psychologische, motivationele reactie, wanneer een persoon het gevoel heeft zich bedreigd te voelen in zijn vrije gedrag of gewoonten</w:t>
      </w:r>
      <w:r w:rsidRPr="0069312B">
        <w:rPr>
          <w:rFonts w:cs="Arial"/>
        </w:rPr>
        <w:t xml:space="preserve">. </w:t>
      </w:r>
    </w:p>
    <w:p w:rsidR="0069312B" w:rsidRPr="0069312B" w:rsidRDefault="0069312B" w:rsidP="0069312B">
      <w:pPr>
        <w:spacing w:line="360" w:lineRule="auto"/>
        <w:rPr>
          <w:rFonts w:cs="Arial"/>
          <w:b/>
        </w:rPr>
      </w:pPr>
    </w:p>
    <w:p w:rsidR="0069312B" w:rsidRPr="0069312B" w:rsidRDefault="0069312B" w:rsidP="00893B8A">
      <w:pPr>
        <w:spacing w:line="360" w:lineRule="auto"/>
        <w:rPr>
          <w:rFonts w:cs="Arial"/>
        </w:rPr>
      </w:pPr>
      <w:r w:rsidRPr="0069312B">
        <w:rPr>
          <w:rFonts w:cs="Arial"/>
          <w:b/>
        </w:rPr>
        <w:t>1.5</w:t>
      </w:r>
      <w:r w:rsidRPr="0069312B">
        <w:rPr>
          <w:rFonts w:cs="Arial"/>
          <w:b/>
        </w:rPr>
        <w:tab/>
        <w:t>Leeswijzer</w:t>
      </w:r>
    </w:p>
    <w:p w:rsidR="0069312B" w:rsidRPr="0069312B" w:rsidRDefault="0069312B" w:rsidP="0069312B">
      <w:pPr>
        <w:spacing w:line="360" w:lineRule="auto"/>
        <w:rPr>
          <w:rFonts w:cs="Arial"/>
        </w:rPr>
      </w:pPr>
      <w:r w:rsidRPr="0069312B">
        <w:rPr>
          <w:rFonts w:cs="Arial"/>
        </w:rPr>
        <w:t xml:space="preserve">In dit hoofdstuk is de inleiding op deze masterscriptie beschreven. Voorafgaand aan de inleiding heeft u de samenvatting van dit onderzoeksverslag reeds kunnen lezen. De inleiding is opgebouwd uit de aanleiding, een beschrijving van de setting, probleemschets en –analyse, de probleemstelling en deze leeswijzer. In het volgende hoofdstuk wordt het theoretisch kader beschreven, dat theorieën weergeeft, welke een rol hebben gespeeld bij het onderzoek. In hoofdstuk drie komt de onderzoeksopzet aan de orde, waarbij ondermeer de methoden, data-analyse, validiteit en betrouwbaarheid zijn beschreven. In hoofdstuk vier komen de resultaten van het onderzoek aan bod, waarna hoofdstuk vijf de </w:t>
      </w:r>
      <w:r w:rsidR="00037DD3" w:rsidRPr="0069312B">
        <w:rPr>
          <w:rFonts w:cs="Arial"/>
        </w:rPr>
        <w:t>conclusies</w:t>
      </w:r>
      <w:r w:rsidR="00037DD3">
        <w:rPr>
          <w:rFonts w:cs="Arial"/>
        </w:rPr>
        <w:t>,</w:t>
      </w:r>
      <w:r w:rsidR="00037DD3" w:rsidRPr="0069312B">
        <w:rPr>
          <w:rFonts w:cs="Arial"/>
        </w:rPr>
        <w:t xml:space="preserve"> </w:t>
      </w:r>
      <w:r w:rsidRPr="0069312B">
        <w:rPr>
          <w:rFonts w:cs="Arial"/>
        </w:rPr>
        <w:t xml:space="preserve">discussie en </w:t>
      </w:r>
      <w:r w:rsidR="00037DD3" w:rsidRPr="0069312B">
        <w:rPr>
          <w:rFonts w:cs="Arial"/>
        </w:rPr>
        <w:t xml:space="preserve">aanbevelingen </w:t>
      </w:r>
      <w:r w:rsidRPr="0069312B">
        <w:rPr>
          <w:rFonts w:cs="Arial"/>
        </w:rPr>
        <w:t xml:space="preserve">beslaat. Tot slot is er een literatuurlijst toegevoegd. </w:t>
      </w:r>
    </w:p>
    <w:p w:rsidR="0069312B" w:rsidRDefault="0069312B" w:rsidP="0069312B">
      <w:pPr>
        <w:spacing w:line="360" w:lineRule="auto"/>
        <w:rPr>
          <w:rFonts w:cs="Arial"/>
          <w:b/>
        </w:rPr>
      </w:pPr>
    </w:p>
    <w:p w:rsidR="00661690" w:rsidRPr="0069312B" w:rsidRDefault="00661690" w:rsidP="0069312B">
      <w:pPr>
        <w:spacing w:line="360" w:lineRule="auto"/>
        <w:rPr>
          <w:rFonts w:cs="Arial"/>
          <w:b/>
        </w:rPr>
      </w:pPr>
    </w:p>
    <w:p w:rsidR="0069312B" w:rsidRPr="00893B8A" w:rsidRDefault="0069312B" w:rsidP="0069312B">
      <w:pPr>
        <w:spacing w:line="360" w:lineRule="auto"/>
        <w:rPr>
          <w:rFonts w:cs="Arial"/>
          <w:b/>
          <w:color w:val="990099"/>
          <w:sz w:val="36"/>
          <w:szCs w:val="36"/>
        </w:rPr>
      </w:pPr>
      <w:r w:rsidRPr="00893B8A">
        <w:rPr>
          <w:rFonts w:cs="Arial"/>
          <w:b/>
          <w:color w:val="990099"/>
          <w:sz w:val="36"/>
          <w:szCs w:val="36"/>
        </w:rPr>
        <w:lastRenderedPageBreak/>
        <w:t>2. Theoretisch kader</w:t>
      </w:r>
    </w:p>
    <w:p w:rsidR="0069312B" w:rsidRPr="0069312B" w:rsidRDefault="0069312B" w:rsidP="0069312B">
      <w:pPr>
        <w:spacing w:line="360" w:lineRule="auto"/>
        <w:rPr>
          <w:rFonts w:cs="Arial"/>
        </w:rPr>
      </w:pPr>
      <w:r w:rsidRPr="0069312B">
        <w:rPr>
          <w:rFonts w:cs="Arial"/>
        </w:rPr>
        <w:t xml:space="preserve">Het theoretisch kader is aan de hand van literatuuronderzoek opgesteld. Ze wordt beschreven in de volgende paragrafen. Volgens Ten Have (1999) geeft het theoretisch kader het begrippenkader weer, waarin de vragen van het onderzoek gesteld zijn en waarin vervolgens ook de bevindingen zijn geformuleerd. Het is een geordend geheel van opvattingen en veronderstellingen. </w:t>
      </w:r>
    </w:p>
    <w:p w:rsidR="0069312B" w:rsidRPr="0069312B" w:rsidRDefault="0069312B" w:rsidP="0069312B">
      <w:pPr>
        <w:spacing w:line="360" w:lineRule="auto"/>
        <w:rPr>
          <w:rFonts w:cs="Arial"/>
        </w:rPr>
      </w:pPr>
      <w:r w:rsidRPr="0069312B">
        <w:rPr>
          <w:rFonts w:cs="Arial"/>
        </w:rPr>
        <w:t>In dit theoretisch kader worden wetenschappelijke theorieën uiteengezet: inzichten over communicatie en gedragsbeïnvloeding, uit sociaalpsychologische literatuur. Sociale psychologie is de wetenschappelijke studie van de manier waarop de gedachten, gevoelens en gedragingen worden beïnvloed door de werkelijke of voorgestelde aanwezigheid van andere mensen (Allport 1985 in Vonk 2004: 20). De behandelde theorieën worden in de wetenschappelijke literatuur als toonaangevend beschouwd. Bij het verklaren van gedrag en de rol die communicatie daarbij speelt, zijn deze theorieën bruikbaar gebleken.</w:t>
      </w:r>
    </w:p>
    <w:p w:rsidR="0069312B" w:rsidRPr="0069312B" w:rsidRDefault="0069312B" w:rsidP="0069312B">
      <w:pPr>
        <w:spacing w:line="360" w:lineRule="auto"/>
        <w:rPr>
          <w:rFonts w:cs="Arial"/>
        </w:rPr>
      </w:pPr>
      <w:r w:rsidRPr="0069312B">
        <w:rPr>
          <w:rFonts w:cs="Arial"/>
        </w:rPr>
        <w:t>In organisaties lijkt de overredende en beïnvloedende kracht van communicatie bruikbaar.</w:t>
      </w:r>
    </w:p>
    <w:p w:rsidR="0069312B" w:rsidRPr="0069312B" w:rsidRDefault="0069312B" w:rsidP="0069312B">
      <w:pPr>
        <w:spacing w:line="360" w:lineRule="auto"/>
        <w:rPr>
          <w:rFonts w:cs="Arial"/>
        </w:rPr>
      </w:pPr>
      <w:r w:rsidRPr="0069312B">
        <w:rPr>
          <w:rFonts w:cs="Arial"/>
        </w:rPr>
        <w:t>Gezien de vraagstelling van dit onderzoek, aangaande communicatie bij organisatieveranderingen, is hier in dit theoretisch kader ook op ingegaan.</w:t>
      </w:r>
    </w:p>
    <w:p w:rsidR="0069312B" w:rsidRPr="0069312B" w:rsidRDefault="0069312B" w:rsidP="0069312B">
      <w:pPr>
        <w:spacing w:line="360" w:lineRule="auto"/>
        <w:rPr>
          <w:rFonts w:cs="Arial"/>
        </w:rPr>
      </w:pPr>
    </w:p>
    <w:p w:rsidR="0069312B" w:rsidRPr="0069312B" w:rsidRDefault="0069312B" w:rsidP="0069312B">
      <w:pPr>
        <w:spacing w:line="360" w:lineRule="auto"/>
        <w:rPr>
          <w:rFonts w:cs="Arial"/>
        </w:rPr>
      </w:pPr>
      <w:r w:rsidRPr="0069312B">
        <w:rPr>
          <w:rFonts w:cs="Arial"/>
          <w:b/>
        </w:rPr>
        <w:t>2.1</w:t>
      </w:r>
      <w:r w:rsidRPr="0069312B">
        <w:rPr>
          <w:rFonts w:cs="Arial"/>
          <w:b/>
        </w:rPr>
        <w:tab/>
        <w:t xml:space="preserve">Communicatie en gedragsbeïnvloeding </w:t>
      </w:r>
    </w:p>
    <w:p w:rsidR="0069312B" w:rsidRPr="0069312B" w:rsidRDefault="0069312B" w:rsidP="0069312B">
      <w:pPr>
        <w:spacing w:line="360" w:lineRule="auto"/>
        <w:rPr>
          <w:rFonts w:cs="Arial"/>
          <w:color w:val="FF0000"/>
        </w:rPr>
      </w:pPr>
      <w:r w:rsidRPr="0069312B">
        <w:rPr>
          <w:rFonts w:cs="Arial"/>
        </w:rPr>
        <w:t xml:space="preserve">Alles waaraan iemand een betekenis kan toekennen, kan onder communicatie gerangschikt worden. Dit is een te brede beschrijving van het begrip communicatie. Om communicatie meer in te kaderen is in § 1.4 de definitie weergegeven, die gehanteerd is bij dit onderzoek. Communicatie wordt hierdoor gereserveerd voor uitingen die bedoeld zijn om een boodschap over te brengen. Zonder een zender die de intentie heeft te communiceren is er geen sprake van communicatie </w:t>
      </w:r>
      <w:r w:rsidRPr="0069312B">
        <w:rPr>
          <w:rFonts w:cs="Arial"/>
          <w:bCs/>
          <w:iCs/>
          <w:color w:val="000000"/>
        </w:rPr>
        <w:t>(</w:t>
      </w:r>
      <w:r w:rsidRPr="0069312B">
        <w:rPr>
          <w:rFonts w:cs="Arial"/>
          <w:bCs/>
          <w:color w:val="000000"/>
        </w:rPr>
        <w:t>Middel 1993: 25).</w:t>
      </w:r>
    </w:p>
    <w:p w:rsidR="0069312B" w:rsidRPr="0069312B" w:rsidRDefault="0069312B" w:rsidP="0069312B">
      <w:pPr>
        <w:spacing w:line="360" w:lineRule="auto"/>
        <w:rPr>
          <w:rFonts w:cs="Arial"/>
          <w:color w:val="000000"/>
        </w:rPr>
      </w:pPr>
    </w:p>
    <w:p w:rsidR="0069312B" w:rsidRPr="0069312B" w:rsidRDefault="00823465" w:rsidP="0069312B">
      <w:pPr>
        <w:spacing w:line="360" w:lineRule="auto"/>
        <w:rPr>
          <w:rFonts w:cs="Arial"/>
          <w:color w:val="000000"/>
        </w:rPr>
      </w:pPr>
      <w:r>
        <w:rPr>
          <w:rFonts w:cs="Arial"/>
          <w:noProof/>
          <w:color w:val="000000"/>
          <w:lang w:eastAsia="nl-NL"/>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48" type="#_x0000_t176" style="position:absolute;margin-left:.4pt;margin-top:7.15pt;width:1in;height:48pt;z-index:251641344" fillcolor="#e5dfec">
            <v:textbox style="mso-next-textbox:#_x0000_s1048">
              <w:txbxContent>
                <w:p w:rsidR="00DD1C95" w:rsidRDefault="00DD1C95" w:rsidP="0069312B"/>
                <w:p w:rsidR="00DD1C95" w:rsidRDefault="00DD1C95" w:rsidP="0069312B">
                  <w:pPr>
                    <w:jc w:val="center"/>
                  </w:pPr>
                  <w:r>
                    <w:t>zender</w:t>
                  </w:r>
                </w:p>
              </w:txbxContent>
            </v:textbox>
          </v:shape>
        </w:pict>
      </w:r>
      <w:r>
        <w:rPr>
          <w:rFonts w:cs="Arial"/>
          <w:noProof/>
          <w:color w:val="000000"/>
          <w:lang w:eastAsia="nl-NL"/>
        </w:rPr>
        <w:pict>
          <v:shape id="_x0000_s1047" type="#_x0000_t176" style="position:absolute;margin-left:118.9pt;margin-top:7.15pt;width:1in;height:48pt;z-index:251642368" fillcolor="#e5dfec">
            <v:textbox style="mso-next-textbox:#_x0000_s1047">
              <w:txbxContent>
                <w:p w:rsidR="00DD1C95" w:rsidRDefault="00DD1C95" w:rsidP="0069312B"/>
                <w:p w:rsidR="00DD1C95" w:rsidRDefault="00DD1C95" w:rsidP="0069312B">
                  <w:pPr>
                    <w:jc w:val="center"/>
                  </w:pPr>
                  <w:r>
                    <w:t>boodschap</w:t>
                  </w:r>
                </w:p>
              </w:txbxContent>
            </v:textbox>
          </v:shape>
        </w:pict>
      </w:r>
      <w:r>
        <w:rPr>
          <w:rFonts w:cs="Arial"/>
          <w:noProof/>
          <w:color w:val="000000"/>
          <w:lang w:eastAsia="nl-NL"/>
        </w:rPr>
        <w:pict>
          <v:shape id="_x0000_s1046" type="#_x0000_t176" style="position:absolute;margin-left:235.15pt;margin-top:7.15pt;width:1in;height:48pt;z-index:251643392" fillcolor="#e5dfec">
            <v:textbox style="mso-next-textbox:#_x0000_s1046">
              <w:txbxContent>
                <w:p w:rsidR="00DD1C95" w:rsidRDefault="00DD1C95" w:rsidP="0069312B"/>
                <w:p w:rsidR="00DD1C95" w:rsidRDefault="00DD1C95" w:rsidP="0069312B">
                  <w:pPr>
                    <w:jc w:val="center"/>
                  </w:pPr>
                  <w:r>
                    <w:t>medium</w:t>
                  </w:r>
                </w:p>
              </w:txbxContent>
            </v:textbox>
          </v:shape>
        </w:pict>
      </w:r>
      <w:r>
        <w:rPr>
          <w:rFonts w:cs="Arial"/>
          <w:noProof/>
          <w:color w:val="000000"/>
          <w:lang w:eastAsia="nl-NL"/>
        </w:rPr>
        <w:pict>
          <v:shape id="_x0000_s1045" type="#_x0000_t176" style="position:absolute;margin-left:348.4pt;margin-top:7.15pt;width:1in;height:48pt;z-index:251644416" fillcolor="#e5dfec">
            <v:textbox style="mso-next-textbox:#_x0000_s1045">
              <w:txbxContent>
                <w:p w:rsidR="00DD1C95" w:rsidRDefault="00DD1C95" w:rsidP="0069312B"/>
                <w:p w:rsidR="00DD1C95" w:rsidRDefault="00DD1C95" w:rsidP="0069312B">
                  <w:pPr>
                    <w:jc w:val="center"/>
                  </w:pPr>
                  <w:r>
                    <w:t>ontvanger</w:t>
                  </w:r>
                </w:p>
              </w:txbxContent>
            </v:textbox>
          </v:shape>
        </w:pict>
      </w:r>
    </w:p>
    <w:p w:rsidR="0069312B" w:rsidRPr="0069312B" w:rsidRDefault="00823465" w:rsidP="0069312B">
      <w:pPr>
        <w:spacing w:line="360" w:lineRule="auto"/>
        <w:rPr>
          <w:rFonts w:cs="Arial"/>
          <w:color w:val="000000"/>
        </w:rPr>
      </w:pPr>
      <w:r>
        <w:rPr>
          <w:rFonts w:cs="Arial"/>
          <w:noProof/>
          <w:color w:val="000000"/>
          <w:lang w:eastAsia="nl-NL"/>
        </w:rPr>
        <w:pict>
          <v:shapetype id="_x0000_t32" coordsize="21600,21600" o:spt="32" o:oned="t" path="m,l21600,21600e" filled="f">
            <v:path arrowok="t" fillok="f" o:connecttype="none"/>
            <o:lock v:ext="edit" shapetype="t"/>
          </v:shapetype>
          <v:shape id="_x0000_s1051" type="#_x0000_t32" style="position:absolute;margin-left:307.15pt;margin-top:13.2pt;width:41.25pt;height:0;z-index:251645440" o:connectortype="straight">
            <v:stroke endarrow="block"/>
          </v:shape>
        </w:pict>
      </w:r>
      <w:r>
        <w:rPr>
          <w:rFonts w:cs="Arial"/>
          <w:noProof/>
          <w:color w:val="000000"/>
          <w:lang w:eastAsia="nl-NL"/>
        </w:rPr>
        <w:pict>
          <v:shape id="_x0000_s1050" type="#_x0000_t32" style="position:absolute;margin-left:190.9pt;margin-top:13.2pt;width:44.25pt;height:0;z-index:251646464" o:connectortype="straight">
            <v:stroke endarrow="block"/>
          </v:shape>
        </w:pict>
      </w:r>
      <w:r>
        <w:rPr>
          <w:rFonts w:cs="Arial"/>
          <w:noProof/>
          <w:color w:val="000000"/>
          <w:lang w:eastAsia="nl-NL"/>
        </w:rPr>
        <w:pict>
          <v:shape id="_x0000_s1049" type="#_x0000_t32" style="position:absolute;margin-left:72.4pt;margin-top:12.45pt;width:46.5pt;height:.75pt;z-index:251647488" o:connectortype="straight">
            <v:stroke endarrow="block"/>
          </v:shape>
        </w:pict>
      </w:r>
    </w:p>
    <w:p w:rsidR="0069312B" w:rsidRPr="0069312B" w:rsidRDefault="00823465" w:rsidP="0069312B">
      <w:pPr>
        <w:spacing w:line="360" w:lineRule="auto"/>
        <w:rPr>
          <w:rFonts w:cs="Arial"/>
          <w:color w:val="000000"/>
        </w:rPr>
      </w:pPr>
      <w:r w:rsidRPr="00823465">
        <w:rPr>
          <w:rFonts w:cs="Arial"/>
          <w:noProof/>
          <w:lang w:eastAsia="nl-NL"/>
        </w:rPr>
        <w:pict>
          <v:shape id="_x0000_s1054" type="#_x0000_t32" style="position:absolute;margin-left:384.4pt;margin-top:17.2pt;width:0;height:29.25pt;flip:y;z-index:251648512" o:connectortype="straight"/>
        </w:pict>
      </w:r>
      <w:r w:rsidRPr="00823465">
        <w:rPr>
          <w:rFonts w:cs="Arial"/>
          <w:noProof/>
          <w:lang w:eastAsia="nl-NL"/>
        </w:rPr>
        <w:pict>
          <v:shape id="_x0000_s1052" type="#_x0000_t32" style="position:absolute;margin-left:28.9pt;margin-top:17.2pt;width:0;height:29.25pt;flip:y;z-index:251649536" o:connectortype="straight">
            <v:stroke endarrow="block"/>
          </v:shape>
        </w:pict>
      </w:r>
    </w:p>
    <w:p w:rsidR="0069312B" w:rsidRPr="0069312B" w:rsidRDefault="0069312B" w:rsidP="0069312B">
      <w:pPr>
        <w:spacing w:line="360" w:lineRule="auto"/>
        <w:rPr>
          <w:rFonts w:cs="Arial"/>
        </w:rPr>
      </w:pPr>
      <w:r w:rsidRPr="0069312B">
        <w:rPr>
          <w:rFonts w:cs="Arial"/>
        </w:rPr>
        <w:tab/>
      </w:r>
      <w:r w:rsidRPr="0069312B">
        <w:rPr>
          <w:rFonts w:cs="Arial"/>
        </w:rPr>
        <w:tab/>
        <w:t xml:space="preserve"> encoderen</w:t>
      </w:r>
      <w:r w:rsidRPr="0069312B">
        <w:rPr>
          <w:rFonts w:cs="Arial"/>
        </w:rPr>
        <w:tab/>
      </w:r>
      <w:r w:rsidRPr="0069312B">
        <w:rPr>
          <w:rFonts w:cs="Arial"/>
        </w:rPr>
        <w:tab/>
      </w:r>
      <w:r w:rsidRPr="0069312B">
        <w:rPr>
          <w:rFonts w:cs="Arial"/>
        </w:rPr>
        <w:tab/>
      </w:r>
      <w:r w:rsidRPr="0069312B">
        <w:rPr>
          <w:rFonts w:cs="Arial"/>
        </w:rPr>
        <w:tab/>
      </w:r>
      <w:r w:rsidRPr="0069312B">
        <w:rPr>
          <w:rFonts w:cs="Arial"/>
        </w:rPr>
        <w:tab/>
        <w:t xml:space="preserve">        decoderen</w:t>
      </w:r>
    </w:p>
    <w:p w:rsidR="0069312B" w:rsidRPr="0069312B" w:rsidRDefault="00823465" w:rsidP="0069312B">
      <w:pPr>
        <w:spacing w:line="360" w:lineRule="auto"/>
        <w:jc w:val="center"/>
        <w:rPr>
          <w:rFonts w:cs="Arial"/>
        </w:rPr>
      </w:pPr>
      <w:r>
        <w:rPr>
          <w:rFonts w:cs="Arial"/>
          <w:noProof/>
          <w:lang w:eastAsia="nl-NL"/>
        </w:rPr>
        <w:pict>
          <v:shape id="_x0000_s1053" type="#_x0000_t32" style="position:absolute;left:0;text-align:left;margin-left:28.9pt;margin-top:8.5pt;width:355.5pt;height:0;z-index:251650560" o:connectortype="straight"/>
        </w:pict>
      </w:r>
      <w:r w:rsidR="0069312B" w:rsidRPr="0069312B">
        <w:rPr>
          <w:rFonts w:cs="Arial"/>
        </w:rPr>
        <w:t xml:space="preserve">    </w:t>
      </w:r>
    </w:p>
    <w:p w:rsidR="0069312B" w:rsidRPr="00661690" w:rsidRDefault="0069312B" w:rsidP="0069312B">
      <w:pPr>
        <w:spacing w:line="360" w:lineRule="auto"/>
        <w:jc w:val="right"/>
        <w:rPr>
          <w:rFonts w:cs="Arial"/>
          <w:sz w:val="18"/>
          <w:szCs w:val="18"/>
        </w:rPr>
      </w:pPr>
      <w:r w:rsidRPr="00661690">
        <w:rPr>
          <w:rFonts w:cs="Arial"/>
          <w:sz w:val="18"/>
          <w:szCs w:val="18"/>
        </w:rPr>
        <w:t>Figuur 2.</w:t>
      </w:r>
      <w:r w:rsidR="00311AF2" w:rsidRPr="00661690">
        <w:rPr>
          <w:rFonts w:cs="Arial"/>
          <w:sz w:val="18"/>
          <w:szCs w:val="18"/>
        </w:rPr>
        <w:t>1</w:t>
      </w:r>
      <w:r w:rsidRPr="00661690">
        <w:rPr>
          <w:rFonts w:cs="Arial"/>
          <w:sz w:val="18"/>
          <w:szCs w:val="18"/>
        </w:rPr>
        <w:t xml:space="preserve"> Communicatieproces </w:t>
      </w:r>
      <w:r w:rsidRPr="00661690">
        <w:rPr>
          <w:rFonts w:cs="Arial"/>
          <w:bCs/>
          <w:iCs/>
          <w:sz w:val="18"/>
          <w:szCs w:val="18"/>
        </w:rPr>
        <w:t>(</w:t>
      </w:r>
      <w:r w:rsidRPr="00661690">
        <w:rPr>
          <w:rFonts w:cs="Arial"/>
          <w:bCs/>
          <w:sz w:val="18"/>
          <w:szCs w:val="18"/>
        </w:rPr>
        <w:t>Middel 1993: 27)</w:t>
      </w:r>
    </w:p>
    <w:p w:rsidR="0069312B" w:rsidRPr="0069312B" w:rsidRDefault="0069312B" w:rsidP="0069312B">
      <w:pPr>
        <w:spacing w:line="360" w:lineRule="auto"/>
        <w:rPr>
          <w:rFonts w:cs="Arial"/>
        </w:rPr>
      </w:pPr>
    </w:p>
    <w:p w:rsidR="0069312B" w:rsidRPr="0069312B" w:rsidRDefault="0069312B" w:rsidP="0069312B">
      <w:pPr>
        <w:spacing w:line="360" w:lineRule="auto"/>
        <w:rPr>
          <w:rFonts w:cs="Arial"/>
        </w:rPr>
      </w:pPr>
      <w:r w:rsidRPr="0069312B">
        <w:rPr>
          <w:rFonts w:cs="Arial"/>
        </w:rPr>
        <w:t xml:space="preserve">Dit beïnvloedingsproces behaalt niet altijd de beoogde doelen. Zowel het management als de medewerkers van Coloriet geven aan te communiceren, maar zij bemerken dat het moeilijk is om een boodschap over te brengen en om vervolgens de gewenste aandacht te krijgen voor de boodschap. </w:t>
      </w:r>
    </w:p>
    <w:p w:rsidR="0069312B" w:rsidRPr="0069312B" w:rsidRDefault="0069312B" w:rsidP="0069312B">
      <w:pPr>
        <w:spacing w:line="360" w:lineRule="auto"/>
        <w:rPr>
          <w:rFonts w:cs="Arial"/>
        </w:rPr>
      </w:pPr>
      <w:r w:rsidRPr="0069312B">
        <w:rPr>
          <w:rFonts w:cs="Arial"/>
        </w:rPr>
        <w:lastRenderedPageBreak/>
        <w:t>Een verandering van kennis resulteert niet altijd in een verandering van attitude en een verandering van attitude resulteert niet altijd in een verandering van gedrag (Pol et al 2007). Gedrag bestaat uit waarneembare handelingen en uit vormen van innerlijke activiteit die kunnen leiden tot waarneembare handelingen (Wijsman 2001).</w:t>
      </w:r>
    </w:p>
    <w:p w:rsidR="0069312B" w:rsidRPr="0069312B" w:rsidRDefault="0069312B" w:rsidP="0069312B">
      <w:pPr>
        <w:spacing w:line="360" w:lineRule="auto"/>
        <w:rPr>
          <w:rFonts w:cs="Arial"/>
        </w:rPr>
      </w:pPr>
      <w:r w:rsidRPr="0069312B">
        <w:rPr>
          <w:rFonts w:cs="Arial"/>
        </w:rPr>
        <w:t>Er zijn twee soorten gedrag: gepland en automatisch gedrag. Beiden kunnen middels communicatie beïnvloed worden, maar vergen wel een verschillende aanpak. De mate van informatieverwerking geeft het verschil tussen gepland en automatisch gedrag weer (Pol et al 2007). Het verschil tussen deze soorten gedrag wordt verduidelijkt in de volgende paragrafen.</w:t>
      </w:r>
    </w:p>
    <w:p w:rsidR="0069312B" w:rsidRPr="0069312B" w:rsidRDefault="0069312B" w:rsidP="0069312B">
      <w:pPr>
        <w:spacing w:line="360" w:lineRule="auto"/>
        <w:rPr>
          <w:rFonts w:cs="Arial"/>
        </w:rPr>
      </w:pPr>
    </w:p>
    <w:p w:rsidR="0069312B" w:rsidRPr="0069312B" w:rsidRDefault="00893B8A" w:rsidP="0069312B">
      <w:pPr>
        <w:spacing w:line="360" w:lineRule="auto"/>
        <w:rPr>
          <w:rFonts w:cs="Arial"/>
          <w:b/>
        </w:rPr>
      </w:pPr>
      <w:r>
        <w:rPr>
          <w:rFonts w:cs="Arial"/>
        </w:rPr>
        <w:tab/>
      </w:r>
      <w:r w:rsidR="0069312B" w:rsidRPr="0069312B">
        <w:rPr>
          <w:rFonts w:cs="Arial"/>
          <w:b/>
        </w:rPr>
        <w:t>2.1.1</w:t>
      </w:r>
      <w:r w:rsidR="0069312B" w:rsidRPr="0069312B">
        <w:rPr>
          <w:rFonts w:cs="Arial"/>
          <w:b/>
        </w:rPr>
        <w:tab/>
        <w:t xml:space="preserve">Gepland gedrag </w:t>
      </w:r>
    </w:p>
    <w:p w:rsidR="009D6681" w:rsidRPr="0069312B" w:rsidRDefault="0069312B" w:rsidP="009D6681">
      <w:pPr>
        <w:spacing w:line="360" w:lineRule="auto"/>
        <w:rPr>
          <w:rFonts w:cs="Arial"/>
        </w:rPr>
      </w:pPr>
      <w:r w:rsidRPr="0069312B">
        <w:rPr>
          <w:rFonts w:cs="Arial"/>
        </w:rPr>
        <w:t xml:space="preserve">Gepland gedrag is gedrag waar over nagedacht wordt: voor- en nadelen van een beslissing of handeling worden tegen elkaar afgewogen (Pol et al 2007). De theorie van gepland gedrag van Ajzen (1991 in Vonk 2004: 394) gaat over dit gedrag dat vooraf gepland en beredeneerd wordt en dat ongeveer 5 procent van al ons gedrag betreft. Het model gaat uit van de intentie van mensen: wat mensen van plan zijn is over het algemeen een goede voorspeller van gedrag. Volgens Ajzen zijn er drie factoren, die de intentie bepalen: attitude, sociale norm en ervaren gedragscontrole. </w:t>
      </w:r>
      <w:r w:rsidR="009D6681" w:rsidRPr="0069312B">
        <w:rPr>
          <w:rFonts w:cs="Arial"/>
        </w:rPr>
        <w:t>De attitude is het eindproduct van een afweging van voor- en nadelen. De sociale norm staat voor de stimulerende of remmende werking van de sociale omgeving. De ervaren gedragscontrole, ook wel eigen effectiviteit genaamd, geeft de mate aan waarin men inschat het gewenste gedrag te kunnen vertonen (Vonk 2004:</w:t>
      </w:r>
      <w:r w:rsidR="009D6681">
        <w:rPr>
          <w:rFonts w:cs="Arial"/>
        </w:rPr>
        <w:t xml:space="preserve"> </w:t>
      </w:r>
      <w:r w:rsidR="009D6681" w:rsidRPr="0069312B">
        <w:rPr>
          <w:rFonts w:cs="Arial"/>
        </w:rPr>
        <w:t>394).</w:t>
      </w:r>
    </w:p>
    <w:p w:rsidR="0069312B" w:rsidRPr="0069312B" w:rsidRDefault="00823465" w:rsidP="0069312B">
      <w:pPr>
        <w:spacing w:line="360" w:lineRule="auto"/>
        <w:rPr>
          <w:rFonts w:cs="Arial"/>
        </w:rPr>
      </w:pPr>
      <w:r>
        <w:rPr>
          <w:rFonts w:cs="Arial"/>
          <w:noProof/>
          <w:lang w:eastAsia="nl-NL"/>
        </w:rPr>
        <w:pict>
          <v:shape id="_x0000_s1026" type="#_x0000_t176" style="position:absolute;margin-left:38.65pt;margin-top:12.4pt;width:1in;height:48pt;z-index:251651584" fillcolor="#e5dfec">
            <v:textbox style="mso-next-textbox:#_x0000_s1026">
              <w:txbxContent>
                <w:p w:rsidR="00DD1C95" w:rsidRDefault="00DD1C95" w:rsidP="0069312B"/>
                <w:p w:rsidR="00DD1C95" w:rsidRDefault="00DD1C95" w:rsidP="0069312B">
                  <w:pPr>
                    <w:jc w:val="center"/>
                  </w:pPr>
                  <w:r>
                    <w:t>attitude</w:t>
                  </w:r>
                </w:p>
              </w:txbxContent>
            </v:textbox>
          </v:shape>
        </w:pict>
      </w:r>
    </w:p>
    <w:p w:rsidR="0069312B" w:rsidRPr="0069312B" w:rsidRDefault="0069312B" w:rsidP="0069312B">
      <w:pPr>
        <w:spacing w:line="360" w:lineRule="auto"/>
        <w:rPr>
          <w:rFonts w:cs="Arial"/>
        </w:rPr>
      </w:pPr>
    </w:p>
    <w:p w:rsidR="0069312B" w:rsidRPr="0069312B" w:rsidRDefault="00823465" w:rsidP="0069312B">
      <w:pPr>
        <w:spacing w:line="360" w:lineRule="auto"/>
        <w:rPr>
          <w:rFonts w:cs="Arial"/>
        </w:rPr>
      </w:pPr>
      <w:r>
        <w:rPr>
          <w:rFonts w:cs="Arial"/>
          <w:noProof/>
          <w:lang w:eastAsia="nl-NL"/>
        </w:rPr>
        <w:pict>
          <v:shape id="_x0000_s1062" type="#_x0000_t32" style="position:absolute;margin-left:6.4pt;margin-top:1.15pt;width:0;height:135.85pt;z-index:251676160" o:connectortype="straight"/>
        </w:pict>
      </w:r>
      <w:r>
        <w:rPr>
          <w:rFonts w:cs="Arial"/>
          <w:noProof/>
          <w:lang w:eastAsia="nl-NL"/>
        </w:rPr>
        <w:pict>
          <v:shape id="_x0000_s1061" type="#_x0000_t32" style="position:absolute;margin-left:123.4pt;margin-top:1.15pt;width:0;height:135.85pt;z-index:251675136" o:connectortype="straight"/>
        </w:pict>
      </w:r>
      <w:r>
        <w:rPr>
          <w:rFonts w:cs="Arial"/>
          <w:noProof/>
          <w:lang w:eastAsia="nl-NL"/>
        </w:rPr>
        <w:pict>
          <v:shape id="_x0000_s1037" type="#_x0000_t32" style="position:absolute;margin-left:110.65pt;margin-top:1.15pt;width:12.75pt;height:0;z-index:251653632" o:connectortype="straight"/>
        </w:pict>
      </w:r>
      <w:r>
        <w:rPr>
          <w:rFonts w:cs="Arial"/>
          <w:noProof/>
          <w:lang w:eastAsia="nl-NL"/>
        </w:rPr>
        <w:pict>
          <v:shape id="_x0000_s1035" type="#_x0000_t32" style="position:absolute;margin-left:6.4pt;margin-top:1.15pt;width:32.25pt;height:0;z-index:251654656" o:connectortype="straight">
            <v:stroke endarrow="block"/>
          </v:shape>
        </w:pict>
      </w:r>
    </w:p>
    <w:p w:rsidR="0069312B" w:rsidRPr="0069312B" w:rsidRDefault="0069312B" w:rsidP="0069312B">
      <w:pPr>
        <w:spacing w:line="360" w:lineRule="auto"/>
        <w:rPr>
          <w:rFonts w:cs="Arial"/>
        </w:rPr>
      </w:pPr>
    </w:p>
    <w:p w:rsidR="0069312B" w:rsidRPr="0069312B" w:rsidRDefault="00823465" w:rsidP="0069312B">
      <w:pPr>
        <w:spacing w:line="360" w:lineRule="auto"/>
        <w:rPr>
          <w:rFonts w:cs="Arial"/>
        </w:rPr>
      </w:pPr>
      <w:r>
        <w:rPr>
          <w:rFonts w:cs="Arial"/>
          <w:noProof/>
          <w:lang w:eastAsia="nl-NL"/>
        </w:rPr>
        <w:pict>
          <v:shape id="_x0000_s1030" type="#_x0000_t176" style="position:absolute;margin-left:319.9pt;margin-top:6.45pt;width:1in;height:48pt;z-index:251656704" fillcolor="#e5dfec">
            <v:textbox style="mso-next-textbox:#_x0000_s1030">
              <w:txbxContent>
                <w:p w:rsidR="00DD1C95" w:rsidRDefault="00DD1C95" w:rsidP="0069312B"/>
                <w:p w:rsidR="00DD1C95" w:rsidRDefault="00DD1C95" w:rsidP="0069312B">
                  <w:pPr>
                    <w:jc w:val="center"/>
                  </w:pPr>
                  <w:r>
                    <w:t>gedrag</w:t>
                  </w:r>
                </w:p>
              </w:txbxContent>
            </v:textbox>
          </v:shape>
        </w:pict>
      </w:r>
      <w:r>
        <w:rPr>
          <w:rFonts w:cs="Arial"/>
          <w:noProof/>
          <w:lang w:eastAsia="nl-NL"/>
        </w:rPr>
        <w:pict>
          <v:shape id="_x0000_s1028" type="#_x0000_t176" style="position:absolute;margin-left:181.9pt;margin-top:6.45pt;width:1in;height:48pt;z-index:251657728" fillcolor="#e5dfec">
            <v:textbox style="mso-next-textbox:#_x0000_s1028">
              <w:txbxContent>
                <w:p w:rsidR="00DD1C95" w:rsidRDefault="00DD1C95" w:rsidP="0069312B"/>
                <w:p w:rsidR="00DD1C95" w:rsidRDefault="00DD1C95" w:rsidP="0069312B">
                  <w:pPr>
                    <w:jc w:val="center"/>
                  </w:pPr>
                  <w:r>
                    <w:t>intentie</w:t>
                  </w:r>
                </w:p>
              </w:txbxContent>
            </v:textbox>
          </v:shape>
        </w:pict>
      </w:r>
      <w:r>
        <w:rPr>
          <w:rFonts w:cs="Arial"/>
          <w:noProof/>
          <w:lang w:eastAsia="nl-NL"/>
        </w:rPr>
        <w:pict>
          <v:shape id="_x0000_s1027" type="#_x0000_t176" style="position:absolute;margin-left:38.65pt;margin-top:6.45pt;width:1in;height:48pt;z-index:251658752" fillcolor="#e5dfec">
            <v:textbox style="mso-next-textbox:#_x0000_s1027">
              <w:txbxContent>
                <w:p w:rsidR="00DD1C95" w:rsidRDefault="00DD1C95" w:rsidP="0069312B">
                  <w:pPr>
                    <w:jc w:val="center"/>
                  </w:pPr>
                  <w:r>
                    <w:t>Sociale norm</w:t>
                  </w:r>
                </w:p>
              </w:txbxContent>
            </v:textbox>
          </v:shape>
        </w:pict>
      </w:r>
    </w:p>
    <w:p w:rsidR="0069312B" w:rsidRPr="0069312B" w:rsidRDefault="00823465" w:rsidP="0069312B">
      <w:pPr>
        <w:spacing w:line="360" w:lineRule="auto"/>
        <w:rPr>
          <w:rFonts w:cs="Arial"/>
        </w:rPr>
      </w:pPr>
      <w:r>
        <w:rPr>
          <w:rFonts w:cs="Arial"/>
          <w:noProof/>
          <w:lang w:eastAsia="nl-NL"/>
        </w:rPr>
        <w:pict>
          <v:shape id="_x0000_s1036" type="#_x0000_t32" style="position:absolute;margin-left:6.4pt;margin-top:12.45pt;width:32.25pt;height:0;z-index:251659776" o:connectortype="straight">
            <v:stroke endarrow="block"/>
          </v:shape>
        </w:pict>
      </w:r>
      <w:r>
        <w:rPr>
          <w:rFonts w:cs="Arial"/>
          <w:noProof/>
          <w:lang w:eastAsia="nl-NL"/>
        </w:rPr>
        <w:pict>
          <v:shape id="_x0000_s1032" type="#_x0000_t32" style="position:absolute;margin-left:253.9pt;margin-top:12.45pt;width:66pt;height:0;z-index:251660800" o:connectortype="straight">
            <v:stroke endarrow="block"/>
          </v:shape>
        </w:pict>
      </w:r>
      <w:r>
        <w:rPr>
          <w:rFonts w:cs="Arial"/>
          <w:noProof/>
          <w:lang w:eastAsia="nl-NL"/>
        </w:rPr>
        <w:pict>
          <v:shape id="_x0000_s1031" type="#_x0000_t32" style="position:absolute;margin-left:110.65pt;margin-top:12.45pt;width:71.25pt;height:1.5pt;flip:y;z-index:251661824" o:connectortype="straight">
            <v:stroke endarrow="block"/>
          </v:shape>
        </w:pict>
      </w:r>
    </w:p>
    <w:p w:rsidR="0069312B" w:rsidRPr="0069312B" w:rsidRDefault="00823465" w:rsidP="0069312B">
      <w:pPr>
        <w:spacing w:line="360" w:lineRule="auto"/>
        <w:rPr>
          <w:rFonts w:cs="Arial"/>
        </w:rPr>
      </w:pPr>
      <w:r>
        <w:rPr>
          <w:rFonts w:cs="Arial"/>
          <w:noProof/>
          <w:lang w:eastAsia="nl-NL"/>
        </w:rPr>
        <w:pict>
          <v:shape id="_x0000_s1063" type="#_x0000_t32" style="position:absolute;margin-left:355.15pt;margin-top:16.5pt;width:0;height:60.6pt;flip:y;z-index:251677184" o:connectortype="straight">
            <v:stroke endarrow="block"/>
          </v:shape>
        </w:pict>
      </w:r>
    </w:p>
    <w:p w:rsidR="0069312B" w:rsidRPr="0069312B" w:rsidRDefault="00823465" w:rsidP="0069312B">
      <w:pPr>
        <w:spacing w:line="360" w:lineRule="auto"/>
        <w:rPr>
          <w:rFonts w:cs="Arial"/>
        </w:rPr>
      </w:pPr>
      <w:r>
        <w:rPr>
          <w:rFonts w:cs="Arial"/>
          <w:noProof/>
          <w:lang w:eastAsia="nl-NL"/>
        </w:rPr>
        <w:pict>
          <v:shape id="_x0000_s1029" type="#_x0000_t176" style="position:absolute;margin-left:38.65pt;margin-top:13.95pt;width:1in;height:48pt;z-index:251663872" fillcolor="#e5dfec">
            <v:textbox style="mso-next-textbox:#_x0000_s1029">
              <w:txbxContent>
                <w:p w:rsidR="00DD1C95" w:rsidRDefault="00DD1C95" w:rsidP="0069312B">
                  <w:pPr>
                    <w:jc w:val="center"/>
                  </w:pPr>
                  <w:r>
                    <w:t>Ervaren</w:t>
                  </w:r>
                </w:p>
                <w:p w:rsidR="00DD1C95" w:rsidRDefault="00DD1C95" w:rsidP="0069312B">
                  <w:pPr>
                    <w:jc w:val="center"/>
                  </w:pPr>
                  <w:r>
                    <w:t>gedrags-</w:t>
                  </w:r>
                </w:p>
                <w:p w:rsidR="00DD1C95" w:rsidRDefault="00DD1C95" w:rsidP="0069312B">
                  <w:pPr>
                    <w:jc w:val="center"/>
                  </w:pPr>
                  <w:r>
                    <w:t>controle</w:t>
                  </w:r>
                </w:p>
              </w:txbxContent>
            </v:textbox>
          </v:shape>
        </w:pict>
      </w:r>
    </w:p>
    <w:p w:rsidR="0069312B" w:rsidRPr="0069312B" w:rsidRDefault="0069312B" w:rsidP="0069312B">
      <w:pPr>
        <w:spacing w:line="360" w:lineRule="auto"/>
        <w:rPr>
          <w:rFonts w:cs="Arial"/>
        </w:rPr>
      </w:pPr>
    </w:p>
    <w:p w:rsidR="0069312B" w:rsidRPr="0069312B" w:rsidRDefault="00823465" w:rsidP="0069312B">
      <w:pPr>
        <w:spacing w:line="360" w:lineRule="auto"/>
        <w:rPr>
          <w:rFonts w:cs="Arial"/>
        </w:rPr>
      </w:pPr>
      <w:r>
        <w:rPr>
          <w:rFonts w:cs="Arial"/>
          <w:noProof/>
          <w:lang w:eastAsia="nl-NL"/>
        </w:rPr>
        <w:pict>
          <v:shape id="_x0000_s1039" type="#_x0000_t32" style="position:absolute;margin-left:110.65pt;margin-top:4.2pt;width:12.75pt;height:0;flip:x;z-index:251664896" o:connectortype="straight"/>
        </w:pict>
      </w:r>
      <w:r>
        <w:rPr>
          <w:rFonts w:cs="Arial"/>
          <w:noProof/>
          <w:lang w:eastAsia="nl-NL"/>
        </w:rPr>
        <w:pict>
          <v:shape id="_x0000_s1033" type="#_x0000_t32" style="position:absolute;margin-left:6.4pt;margin-top:4.2pt;width:32.25pt;height:0;z-index:251665920" o:connectortype="straight">
            <v:stroke endarrow="block"/>
          </v:shape>
        </w:pict>
      </w:r>
    </w:p>
    <w:p w:rsidR="0069312B" w:rsidRPr="0069312B" w:rsidRDefault="00823465" w:rsidP="0069312B">
      <w:pPr>
        <w:spacing w:line="360" w:lineRule="auto"/>
        <w:rPr>
          <w:rFonts w:cs="Arial"/>
        </w:rPr>
      </w:pPr>
      <w:r>
        <w:rPr>
          <w:rFonts w:cs="Arial"/>
          <w:noProof/>
          <w:lang w:eastAsia="nl-NL"/>
        </w:rPr>
        <w:pict>
          <v:shape id="_x0000_s1040" type="#_x0000_t32" style="position:absolute;margin-left:110.65pt;margin-top:1.2pt;width:244.5pt;height:.75pt;flip:y;z-index:251666944" o:connectortype="straight"/>
        </w:pict>
      </w:r>
    </w:p>
    <w:p w:rsidR="0069312B" w:rsidRPr="00661690" w:rsidRDefault="00311AF2" w:rsidP="0069312B">
      <w:pPr>
        <w:spacing w:line="360" w:lineRule="auto"/>
        <w:jc w:val="right"/>
        <w:rPr>
          <w:rFonts w:cs="Arial"/>
          <w:sz w:val="18"/>
          <w:szCs w:val="18"/>
        </w:rPr>
      </w:pPr>
      <w:r w:rsidRPr="00661690">
        <w:rPr>
          <w:rFonts w:cs="Arial"/>
          <w:sz w:val="18"/>
          <w:szCs w:val="18"/>
        </w:rPr>
        <w:t>Figuur 2.2</w:t>
      </w:r>
      <w:r w:rsidR="0069312B" w:rsidRPr="00661690">
        <w:rPr>
          <w:rFonts w:cs="Arial"/>
          <w:sz w:val="18"/>
          <w:szCs w:val="18"/>
        </w:rPr>
        <w:t>: Model van gepland gedrag (Ajzen 1991 in Vonk 2004:395)</w:t>
      </w:r>
    </w:p>
    <w:p w:rsidR="0069312B" w:rsidRDefault="0069312B" w:rsidP="0069312B">
      <w:pPr>
        <w:spacing w:line="360" w:lineRule="auto"/>
        <w:jc w:val="right"/>
        <w:rPr>
          <w:rFonts w:cs="Arial"/>
        </w:rPr>
      </w:pPr>
    </w:p>
    <w:p w:rsidR="0069312B" w:rsidRPr="0069312B" w:rsidRDefault="0069312B" w:rsidP="0069312B">
      <w:pPr>
        <w:spacing w:line="360" w:lineRule="auto"/>
        <w:rPr>
          <w:rFonts w:cs="Arial"/>
        </w:rPr>
      </w:pPr>
      <w:r w:rsidRPr="0069312B">
        <w:rPr>
          <w:rFonts w:cs="Arial"/>
        </w:rPr>
        <w:t xml:space="preserve">Communicatieve interventies spelen een belangrijke rol bij de beïnvloeding van gepland  gedrag. Feiten en harde argumenten werken goed om gepland gedrag </w:t>
      </w:r>
      <w:r w:rsidR="002400B5">
        <w:rPr>
          <w:rFonts w:cs="Arial"/>
        </w:rPr>
        <w:t xml:space="preserve">van de medewerkers van Stichting Coloriet </w:t>
      </w:r>
      <w:r w:rsidRPr="0069312B">
        <w:rPr>
          <w:rFonts w:cs="Arial"/>
        </w:rPr>
        <w:t xml:space="preserve">te beïnvloeden (Ajzen 1992 in Pol et al 2007). Een overtuigend betoog </w:t>
      </w:r>
      <w:r w:rsidRPr="0069312B">
        <w:rPr>
          <w:rFonts w:cs="Arial"/>
        </w:rPr>
        <w:lastRenderedPageBreak/>
        <w:t>is van doorslaggevend belang om de</w:t>
      </w:r>
      <w:r w:rsidR="002400B5">
        <w:rPr>
          <w:rFonts w:cs="Arial"/>
        </w:rPr>
        <w:t>ze</w:t>
      </w:r>
      <w:r w:rsidRPr="0069312B">
        <w:rPr>
          <w:rFonts w:cs="Arial"/>
        </w:rPr>
        <w:t xml:space="preserve"> ontvanger</w:t>
      </w:r>
      <w:r w:rsidR="002400B5">
        <w:rPr>
          <w:rFonts w:cs="Arial"/>
        </w:rPr>
        <w:t>s</w:t>
      </w:r>
      <w:r w:rsidRPr="0069312B">
        <w:rPr>
          <w:rFonts w:cs="Arial"/>
        </w:rPr>
        <w:t xml:space="preserve"> van mening en gedrag te doen veranderen. Volgens Pol et al (2007) kunnen de volgende zaken bijdragen aan een overtuigend betoog:</w:t>
      </w:r>
    </w:p>
    <w:p w:rsidR="0069312B" w:rsidRPr="0069312B" w:rsidRDefault="0069312B" w:rsidP="0069312B">
      <w:pPr>
        <w:pStyle w:val="Lijstalinea"/>
        <w:numPr>
          <w:ilvl w:val="0"/>
          <w:numId w:val="18"/>
        </w:numPr>
        <w:spacing w:line="360" w:lineRule="auto"/>
        <w:rPr>
          <w:rFonts w:cs="Arial"/>
        </w:rPr>
      </w:pPr>
      <w:r w:rsidRPr="0069312B">
        <w:rPr>
          <w:rFonts w:cs="Arial"/>
        </w:rPr>
        <w:t>Sterke argumenten</w:t>
      </w:r>
      <w:r w:rsidR="002400B5">
        <w:rPr>
          <w:rFonts w:cs="Arial"/>
        </w:rPr>
        <w:t>. Een argument is sterk wanneer hiermee aangesloten wordt bij de attitude en kennis van de medewerkers.</w:t>
      </w:r>
    </w:p>
    <w:p w:rsidR="0069312B" w:rsidRPr="0069312B" w:rsidRDefault="0069312B" w:rsidP="0069312B">
      <w:pPr>
        <w:pStyle w:val="Lijstalinea"/>
        <w:numPr>
          <w:ilvl w:val="0"/>
          <w:numId w:val="18"/>
        </w:numPr>
        <w:spacing w:line="360" w:lineRule="auto"/>
        <w:rPr>
          <w:rFonts w:cs="Arial"/>
        </w:rPr>
      </w:pPr>
      <w:r w:rsidRPr="0069312B">
        <w:rPr>
          <w:rFonts w:cs="Arial"/>
        </w:rPr>
        <w:t>Het belichten van tegenargumenten</w:t>
      </w:r>
      <w:r w:rsidR="002400B5">
        <w:rPr>
          <w:rFonts w:cs="Arial"/>
        </w:rPr>
        <w:t>, wanneer betrokken medewerkers nog geen stelling hebben genomen. Door het belichten van tweezijdige argumenten wordt het betoog geloofwaardiger ervaren.</w:t>
      </w:r>
    </w:p>
    <w:p w:rsidR="0069312B" w:rsidRPr="0069312B" w:rsidRDefault="0069312B" w:rsidP="0069312B">
      <w:pPr>
        <w:pStyle w:val="Lijstalinea"/>
        <w:numPr>
          <w:ilvl w:val="0"/>
          <w:numId w:val="18"/>
        </w:numPr>
        <w:spacing w:line="360" w:lineRule="auto"/>
        <w:rPr>
          <w:rFonts w:cs="Arial"/>
        </w:rPr>
      </w:pPr>
      <w:r w:rsidRPr="0069312B">
        <w:rPr>
          <w:rFonts w:cs="Arial"/>
        </w:rPr>
        <w:t>Start het betoog met de sterkste argumenten</w:t>
      </w:r>
      <w:r w:rsidR="002400B5">
        <w:rPr>
          <w:rFonts w:cs="Arial"/>
        </w:rPr>
        <w:t>, wanneer de (doel)groep medewerkers in hoge mate betrokken is. Beginnen met de beste argumenten leidt tot een mentaal proces dat door positieve, overtuigende gedachten gedomineerd wordt. Daarnaast speelt mee dat de ontvangers van de bo</w:t>
      </w:r>
      <w:r w:rsidR="00D61618">
        <w:rPr>
          <w:rFonts w:cs="Arial"/>
        </w:rPr>
        <w:t>odschap snel een oordeel vormen en het niet volhouden tot het einde van het betoog. Dit laatste geldt met name voor minder betrokken  medewerkers.</w:t>
      </w:r>
    </w:p>
    <w:p w:rsidR="0069312B" w:rsidRPr="0069312B" w:rsidRDefault="0069312B" w:rsidP="0069312B">
      <w:pPr>
        <w:pStyle w:val="Lijstalinea"/>
        <w:numPr>
          <w:ilvl w:val="0"/>
          <w:numId w:val="18"/>
        </w:numPr>
        <w:spacing w:line="360" w:lineRule="auto"/>
        <w:rPr>
          <w:rFonts w:cs="Arial"/>
        </w:rPr>
      </w:pPr>
      <w:r w:rsidRPr="0069312B">
        <w:rPr>
          <w:rFonts w:cs="Arial"/>
        </w:rPr>
        <w:t>De ontvanger niet afleiden door bijvoorbeeld humor of reclame</w:t>
      </w:r>
      <w:r w:rsidR="00D61618">
        <w:rPr>
          <w:rFonts w:cs="Arial"/>
        </w:rPr>
        <w:t>; dit geeft medewerkers een verkeerd signaal, waardoor medewerkers zich niet serieus behandeld kunnen voelen.</w:t>
      </w:r>
    </w:p>
    <w:p w:rsidR="0069312B" w:rsidRPr="0069312B" w:rsidRDefault="0069312B" w:rsidP="0069312B">
      <w:pPr>
        <w:pStyle w:val="Lijstalinea"/>
        <w:numPr>
          <w:ilvl w:val="0"/>
          <w:numId w:val="18"/>
        </w:numPr>
        <w:spacing w:line="360" w:lineRule="auto"/>
        <w:rPr>
          <w:rFonts w:cs="Arial"/>
        </w:rPr>
      </w:pPr>
      <w:r w:rsidRPr="0069312B">
        <w:rPr>
          <w:rFonts w:cs="Arial"/>
        </w:rPr>
        <w:t>De lengte van de boodschap: zo lang als nodig, niet korter dan kan</w:t>
      </w:r>
      <w:r w:rsidR="00D61618">
        <w:rPr>
          <w:rFonts w:cs="Arial"/>
        </w:rPr>
        <w:t>.</w:t>
      </w:r>
    </w:p>
    <w:p w:rsidR="0069312B" w:rsidRPr="0069312B" w:rsidRDefault="0069312B" w:rsidP="0069312B">
      <w:pPr>
        <w:pStyle w:val="Lijstalinea"/>
        <w:numPr>
          <w:ilvl w:val="0"/>
          <w:numId w:val="18"/>
        </w:numPr>
        <w:spacing w:line="360" w:lineRule="auto"/>
        <w:rPr>
          <w:rFonts w:cs="Arial"/>
        </w:rPr>
      </w:pPr>
      <w:r w:rsidRPr="0069312B">
        <w:rPr>
          <w:rFonts w:cs="Arial"/>
        </w:rPr>
        <w:t>Structuur van de boodschap zo inrichten dat ontvangers de informatie goed kunnen verwerken</w:t>
      </w:r>
      <w:r w:rsidR="00D61618">
        <w:rPr>
          <w:rFonts w:cs="Arial"/>
        </w:rPr>
        <w:t>. Medewerkers willen  graag snel een antwoord op vragen als ‘Wat betekent dit voor mij?’ en ‘Welke actie moet ik ondernemen?’.</w:t>
      </w:r>
    </w:p>
    <w:p w:rsidR="0069312B" w:rsidRPr="0069312B" w:rsidRDefault="0069312B" w:rsidP="0069312B">
      <w:pPr>
        <w:pStyle w:val="Lijstalinea"/>
        <w:numPr>
          <w:ilvl w:val="0"/>
          <w:numId w:val="18"/>
        </w:numPr>
        <w:spacing w:line="360" w:lineRule="auto"/>
        <w:rPr>
          <w:rFonts w:cs="Arial"/>
        </w:rPr>
      </w:pPr>
      <w:r w:rsidRPr="0069312B">
        <w:rPr>
          <w:rFonts w:cs="Arial"/>
        </w:rPr>
        <w:t>Perspectief van de boodschap (framing): verlies-framing is effectiever</w:t>
      </w:r>
      <w:r w:rsidR="00D61618">
        <w:rPr>
          <w:rFonts w:cs="Arial"/>
        </w:rPr>
        <w:t xml:space="preserve"> dan winst-framing. Medewerkers doen meer hun best om verlies te vermijden, dan om winst te behalen.</w:t>
      </w:r>
    </w:p>
    <w:p w:rsidR="0069312B" w:rsidRPr="0069312B" w:rsidRDefault="0069312B" w:rsidP="0069312B">
      <w:pPr>
        <w:pStyle w:val="Lijstalinea"/>
        <w:numPr>
          <w:ilvl w:val="0"/>
          <w:numId w:val="18"/>
        </w:numPr>
        <w:spacing w:line="360" w:lineRule="auto"/>
        <w:rPr>
          <w:rFonts w:cs="Arial"/>
        </w:rPr>
      </w:pPr>
      <w:r w:rsidRPr="0069312B">
        <w:rPr>
          <w:rFonts w:cs="Arial"/>
        </w:rPr>
        <w:t>Implementatie-intenties bevorderen</w:t>
      </w:r>
      <w:r w:rsidR="00D61618">
        <w:rPr>
          <w:rFonts w:cs="Arial"/>
        </w:rPr>
        <w:t>, door medewerkers zelf te laten denken over de implementatie van nieuw gedrag, wanneer zij de intentie hebben het gewenste gedrag ten uitvoer te brengen. Hoe concreter een medewerker zelf kan nadenken over de uitvoering van gedrag, hoe groter de kans dat hij het ook gaat uitvoeren.</w:t>
      </w:r>
    </w:p>
    <w:p w:rsidR="0069312B" w:rsidRPr="0069312B" w:rsidRDefault="0069312B" w:rsidP="0069312B">
      <w:pPr>
        <w:pStyle w:val="Lijstalinea"/>
        <w:numPr>
          <w:ilvl w:val="0"/>
          <w:numId w:val="18"/>
        </w:numPr>
        <w:spacing w:line="360" w:lineRule="auto"/>
        <w:rPr>
          <w:rFonts w:cs="Arial"/>
        </w:rPr>
      </w:pPr>
      <w:r w:rsidRPr="0069312B">
        <w:rPr>
          <w:rFonts w:cs="Arial"/>
        </w:rPr>
        <w:t>Boodschap zo formuleren dat ze op veel punten aansluit bij de ontvanger.</w:t>
      </w:r>
      <w:r w:rsidR="005E1DD1">
        <w:rPr>
          <w:rFonts w:cs="Arial"/>
        </w:rPr>
        <w:t xml:space="preserve"> Wanneer medewerkers geconfronteerd worden met standpunten die sterk afwijken van de eigen standpunten, dan is de kans groot dat dat zij de boodschap in zijn geheel verwerpen.</w:t>
      </w:r>
    </w:p>
    <w:p w:rsidR="0069312B" w:rsidRPr="0069312B" w:rsidRDefault="0069312B" w:rsidP="0069312B">
      <w:pPr>
        <w:spacing w:line="360" w:lineRule="auto"/>
        <w:rPr>
          <w:rFonts w:cs="Arial"/>
        </w:rPr>
      </w:pPr>
      <w:r w:rsidRPr="0069312B">
        <w:rPr>
          <w:rFonts w:cs="Arial"/>
        </w:rPr>
        <w:t>Naast de communicatieve interventies zijn de variabelen betrouwbaarheid</w:t>
      </w:r>
      <w:r w:rsidR="005E1DD1">
        <w:rPr>
          <w:rFonts w:cs="Arial"/>
        </w:rPr>
        <w:t xml:space="preserve"> (deskundigheid en geloofwaardigheid)</w:t>
      </w:r>
      <w:r w:rsidRPr="0069312B">
        <w:rPr>
          <w:rFonts w:cs="Arial"/>
        </w:rPr>
        <w:t xml:space="preserve">, aantrekkelijkheid en sleeper-effect van invloed op de overtuigingskracht van </w:t>
      </w:r>
      <w:r w:rsidR="005E1DD1">
        <w:rPr>
          <w:rFonts w:cs="Arial"/>
        </w:rPr>
        <w:t>het management</w:t>
      </w:r>
      <w:r w:rsidRPr="0069312B">
        <w:rPr>
          <w:rFonts w:cs="Arial"/>
        </w:rPr>
        <w:t xml:space="preserve">. </w:t>
      </w:r>
      <w:r w:rsidR="005E1DD1">
        <w:rPr>
          <w:rFonts w:cs="Arial"/>
        </w:rPr>
        <w:t xml:space="preserve">Het sleeper-effect treedt vaak op als een geloofwaardige boodschap wordt gepresenteerd door een ongeloofwaardige  manager; bijvoorbeeld een manager met </w:t>
      </w:r>
      <w:r w:rsidR="005E1DD1">
        <w:rPr>
          <w:rFonts w:cs="Arial"/>
        </w:rPr>
        <w:lastRenderedPageBreak/>
        <w:t xml:space="preserve">een imago-probleem. </w:t>
      </w:r>
      <w:r w:rsidRPr="0069312B">
        <w:rPr>
          <w:rFonts w:cs="Arial"/>
        </w:rPr>
        <w:t xml:space="preserve">Daarnaast spelen karaktereigenschappen van de </w:t>
      </w:r>
      <w:r w:rsidR="005E1DD1">
        <w:rPr>
          <w:rFonts w:cs="Arial"/>
        </w:rPr>
        <w:t>medewerkers</w:t>
      </w:r>
      <w:r w:rsidRPr="0069312B">
        <w:rPr>
          <w:rFonts w:cs="Arial"/>
        </w:rPr>
        <w:t>, zoals intelligentie, ervaring, leeftijd, need for cognition (neiging tot nadenken) en de mate van selfmonitoring een grote rol. High selfmonitors zijn gevoelig voor hoe anderen over hen denken, terwijl dat voor low selfmonitors (bijna) geen rol speelt (Pol et al 2007). Motivatie en het in staat zijn een boodschap te verwerken (ability) zijn van invloed op hoe een boodschap / informatie ontvangen wordt (Ajzen 1992 in Pol et al 2007).  De Vries et al (in Vonk 2004) bevestigen dat deze individuele persoonlijkheidskenmerken van invloed zijn op de relatie tussen attitude en gedrag.</w:t>
      </w:r>
    </w:p>
    <w:p w:rsidR="0069312B" w:rsidRPr="0069312B" w:rsidRDefault="0069312B" w:rsidP="0069312B">
      <w:pPr>
        <w:spacing w:line="360" w:lineRule="auto"/>
        <w:rPr>
          <w:rFonts w:cs="Arial"/>
        </w:rPr>
      </w:pPr>
      <w:r w:rsidRPr="0069312B">
        <w:rPr>
          <w:rFonts w:cs="Arial"/>
        </w:rPr>
        <w:t>Ten slotte heeft ook de keuze van het medium gevolgen voor de effectiviteit van de beïnvloeding van gepland gedrag. Voor het gebruik van sterke argumenten om het gedrag te beïnvloeden is tijd en ruimte nodig, zoals bijvoorbeeld een advertentie, folder of website (Pol et al 2007).</w:t>
      </w:r>
    </w:p>
    <w:p w:rsidR="0069312B" w:rsidRPr="0069312B" w:rsidRDefault="0069312B" w:rsidP="0069312B">
      <w:pPr>
        <w:spacing w:line="360" w:lineRule="auto"/>
        <w:rPr>
          <w:rFonts w:cs="Arial"/>
        </w:rPr>
      </w:pPr>
      <w:r w:rsidRPr="0069312B">
        <w:rPr>
          <w:rFonts w:cs="Arial"/>
        </w:rPr>
        <w:tab/>
        <w:t xml:space="preserve">Zodra gedrag veranderd is, dient er aandacht geschonken te worden aan gedragsbehoud. Dit is mogelijk door </w:t>
      </w:r>
      <w:r w:rsidR="005E1DD1">
        <w:rPr>
          <w:rFonts w:cs="Arial"/>
        </w:rPr>
        <w:t>medewerkers</w:t>
      </w:r>
      <w:r w:rsidRPr="0069312B">
        <w:rPr>
          <w:rFonts w:cs="Arial"/>
        </w:rPr>
        <w:t xml:space="preserve"> te herinneren aan het gewenste gedrag. Hiervoor kan feedback gegeven worden (Schaalma et al 2005 in Pol et al 2007: 72) of kunnen bijvoorbeeld ‘prompts’ (kernachtige boodschappen) ingezet worden (Martijn en De Vries 2004 in Pol et al 2007: 72).</w:t>
      </w:r>
    </w:p>
    <w:p w:rsidR="0069312B" w:rsidRPr="0069312B" w:rsidRDefault="0069312B" w:rsidP="0069312B">
      <w:pPr>
        <w:spacing w:line="360" w:lineRule="auto"/>
        <w:rPr>
          <w:rFonts w:cs="Arial"/>
        </w:rPr>
      </w:pPr>
    </w:p>
    <w:p w:rsidR="0069312B" w:rsidRPr="0069312B" w:rsidRDefault="00893B8A" w:rsidP="0069312B">
      <w:pPr>
        <w:spacing w:line="360" w:lineRule="auto"/>
        <w:rPr>
          <w:rFonts w:cs="Arial"/>
          <w:b/>
        </w:rPr>
      </w:pPr>
      <w:r>
        <w:rPr>
          <w:rFonts w:cs="Arial"/>
          <w:b/>
        </w:rPr>
        <w:tab/>
      </w:r>
      <w:r w:rsidR="0069312B" w:rsidRPr="0069312B">
        <w:rPr>
          <w:rFonts w:cs="Arial"/>
          <w:b/>
        </w:rPr>
        <w:t>2.1.2</w:t>
      </w:r>
      <w:r w:rsidR="0069312B" w:rsidRPr="0069312B">
        <w:rPr>
          <w:rFonts w:cs="Arial"/>
          <w:b/>
        </w:rPr>
        <w:tab/>
        <w:t>Automatisch gedrag</w:t>
      </w:r>
    </w:p>
    <w:p w:rsidR="0069312B" w:rsidRPr="0069312B" w:rsidRDefault="0069312B" w:rsidP="0069312B">
      <w:pPr>
        <w:spacing w:line="360" w:lineRule="auto"/>
        <w:rPr>
          <w:rFonts w:cs="Arial"/>
        </w:rPr>
      </w:pPr>
      <w:r w:rsidRPr="0069312B">
        <w:rPr>
          <w:rFonts w:cs="Arial"/>
        </w:rPr>
        <w:t>Mensen maken bij het nemen van beslissingen niet altijd beredeneerde afwegingen, doordat ze daar geen tijd of cognitieve capaciteit voor hebben. Bargh (1999) geeft aan dat automatische processen zeer snel en moeiteloos plaats kunnen vinden. Volgens Fazio (1990 in Vonk 2004: 392-394) worden via beredeneerde afwegingen allerlei attitudes gevormd. Een gebeurtenis zal automatisch een al eerder gevormde attitude activeren; die attitude beïnvloed de waarneming en zal het daaropvolgende gedrag sturen. Behalve attitudes worden ook sociale normen geactiveerd.</w:t>
      </w:r>
    </w:p>
    <w:p w:rsidR="0069312B" w:rsidRPr="0069312B" w:rsidRDefault="0069312B" w:rsidP="0069312B">
      <w:pPr>
        <w:spacing w:line="360" w:lineRule="auto"/>
        <w:rPr>
          <w:rFonts w:cs="Arial"/>
        </w:rPr>
      </w:pPr>
      <w:r w:rsidRPr="0069312B">
        <w:rPr>
          <w:rFonts w:cs="Arial"/>
        </w:rPr>
        <w:t xml:space="preserve">Het is ook mogelijk, dat in het verleden getoond gedrag is opgeslagen en tevoorschijn komt, zonder tussenkomst van attitudes (gewoontegedrag). Gewoonten stemmen niet altijd overeen met attitudes van mensen. Gewoonten kunnen gedrag ook beïnvloeden door automatische associaties tussen bepaalde situaties en gedrag (Fazio 1990 in Vonk 2004: 392-394). Doordat een deel van het geplande (beredeneerde) gedrag gewoontegedrag wordt, bevinden automatische en gepland gedrag zich in een continuüm. Automatisch gedrag kan ook weer gepland gedrag worden, door veranderde omstandigheden. Automatisch gedrag </w:t>
      </w:r>
      <w:r w:rsidR="00603F20">
        <w:rPr>
          <w:rFonts w:cs="Arial"/>
        </w:rPr>
        <w:t xml:space="preserve">van medewerkers </w:t>
      </w:r>
      <w:r w:rsidRPr="0069312B">
        <w:rPr>
          <w:rFonts w:cs="Arial"/>
        </w:rPr>
        <w:t xml:space="preserve">lijkt lastiger te beïnvloeden dan gepland gedrag (Pol et al 2007). </w:t>
      </w:r>
    </w:p>
    <w:p w:rsidR="0069312B" w:rsidRPr="0069312B" w:rsidRDefault="0069312B" w:rsidP="0069312B">
      <w:pPr>
        <w:spacing w:line="360" w:lineRule="auto"/>
        <w:rPr>
          <w:rFonts w:cs="Arial"/>
        </w:rPr>
      </w:pPr>
      <w:r w:rsidRPr="0069312B">
        <w:rPr>
          <w:rFonts w:cs="Arial"/>
        </w:rPr>
        <w:t xml:space="preserve">Interventies kunnen gericht zijn op het doorbreken van bestaand automatisch gedrag of gebruik maken van het gegeven dat het te veranderen gedrag geautomatiseerd is. </w:t>
      </w:r>
    </w:p>
    <w:p w:rsidR="0069312B" w:rsidRPr="0069312B" w:rsidRDefault="0069312B" w:rsidP="0069312B">
      <w:pPr>
        <w:spacing w:line="360" w:lineRule="auto"/>
        <w:rPr>
          <w:rFonts w:cs="Arial"/>
        </w:rPr>
      </w:pPr>
      <w:r w:rsidRPr="0069312B">
        <w:rPr>
          <w:rFonts w:cs="Arial"/>
        </w:rPr>
        <w:lastRenderedPageBreak/>
        <w:t>Fazio (1990 in Vonk 2004: 392-394) geeft aan, dat het doorbreken van een gewoonte cognitieve inspanning vergt. Pol et al (2007) noemen als interventies voor het doorbreken van gewoontegedrag</w:t>
      </w:r>
      <w:r w:rsidR="00603F20">
        <w:rPr>
          <w:rFonts w:cs="Arial"/>
        </w:rPr>
        <w:t xml:space="preserve"> van medewerkers</w:t>
      </w:r>
      <w:r w:rsidRPr="0069312B">
        <w:rPr>
          <w:rFonts w:cs="Arial"/>
        </w:rPr>
        <w:t>:</w:t>
      </w:r>
    </w:p>
    <w:p w:rsidR="0069312B" w:rsidRPr="0069312B" w:rsidRDefault="0069312B" w:rsidP="0069312B">
      <w:pPr>
        <w:pStyle w:val="Lijstalinea"/>
        <w:numPr>
          <w:ilvl w:val="0"/>
          <w:numId w:val="16"/>
        </w:numPr>
        <w:spacing w:line="360" w:lineRule="auto"/>
        <w:rPr>
          <w:rFonts w:cs="Arial"/>
        </w:rPr>
      </w:pPr>
      <w:r w:rsidRPr="0069312B">
        <w:rPr>
          <w:rFonts w:cs="Arial"/>
        </w:rPr>
        <w:t>Verstrekken van ne</w:t>
      </w:r>
      <w:r w:rsidR="009D6681">
        <w:rPr>
          <w:rFonts w:cs="Arial"/>
        </w:rPr>
        <w:t>gatieve informatie</w:t>
      </w:r>
      <w:r w:rsidR="00603F20">
        <w:rPr>
          <w:rFonts w:cs="Arial"/>
        </w:rPr>
        <w:t>. Dit wordt door medewerkers eerder opgepikt dan positieve informatie.</w:t>
      </w:r>
    </w:p>
    <w:p w:rsidR="0069312B" w:rsidRPr="0069312B" w:rsidRDefault="0069312B" w:rsidP="0069312B">
      <w:pPr>
        <w:pStyle w:val="Lijstalinea"/>
        <w:numPr>
          <w:ilvl w:val="0"/>
          <w:numId w:val="16"/>
        </w:numPr>
        <w:spacing w:line="360" w:lineRule="auto"/>
        <w:rPr>
          <w:rFonts w:cs="Arial"/>
        </w:rPr>
      </w:pPr>
      <w:r w:rsidRPr="0069312B">
        <w:rPr>
          <w:rFonts w:cs="Arial"/>
        </w:rPr>
        <w:t>Zelfregulatie als gevolg van zelfbewustzijn</w:t>
      </w:r>
      <w:r w:rsidR="00603F20">
        <w:rPr>
          <w:rFonts w:cs="Arial"/>
        </w:rPr>
        <w:t>. Medewerkers die zich door eigen doelen en normen laten leiden, laten zich niet zo snel beïnvloeden door de omgeving en door anderen. Door het zelfbewustzijn verder te vergroten, bijvoorbeeld door ervoor te zorgen dat mensen zichzelf kunnen zien (spiegel of op beeldscherm), wordt ook de zelfregulatie vergroot. Dit kan ook bereikt worden door medewerkers als individu in plaats van als groep aan te spreken, met een boodschap hoe hij zichzelf zou moeten zien.</w:t>
      </w:r>
    </w:p>
    <w:p w:rsidR="0069312B" w:rsidRPr="0069312B" w:rsidRDefault="00603F20" w:rsidP="0069312B">
      <w:pPr>
        <w:pStyle w:val="Lijstalinea"/>
        <w:numPr>
          <w:ilvl w:val="0"/>
          <w:numId w:val="16"/>
        </w:numPr>
        <w:spacing w:line="360" w:lineRule="auto"/>
        <w:rPr>
          <w:rFonts w:cs="Arial"/>
        </w:rPr>
      </w:pPr>
      <w:r>
        <w:rPr>
          <w:rFonts w:cs="Arial"/>
        </w:rPr>
        <w:t>De s</w:t>
      </w:r>
      <w:r w:rsidR="0069312B" w:rsidRPr="0069312B">
        <w:rPr>
          <w:rFonts w:cs="Arial"/>
        </w:rPr>
        <w:t>ociale netwerkbenadering</w:t>
      </w:r>
      <w:r>
        <w:rPr>
          <w:rFonts w:cs="Arial"/>
        </w:rPr>
        <w:t xml:space="preserve"> kan ingezet worden om medewerkers te bereiken en om gedragseffecten te realiseren</w:t>
      </w:r>
      <w:r w:rsidR="00EB23FE">
        <w:rPr>
          <w:rFonts w:cs="Arial"/>
        </w:rPr>
        <w:t xml:space="preserve">. De kern is dat de medewerkers actief betrokken worden bij de opzet en uitvoering van de communicatie. </w:t>
      </w:r>
    </w:p>
    <w:p w:rsidR="0069312B" w:rsidRPr="0069312B" w:rsidRDefault="0069312B" w:rsidP="0069312B">
      <w:pPr>
        <w:spacing w:line="360" w:lineRule="auto"/>
        <w:rPr>
          <w:rFonts w:cs="Arial"/>
        </w:rPr>
      </w:pPr>
      <w:r w:rsidRPr="0069312B">
        <w:rPr>
          <w:rFonts w:cs="Arial"/>
        </w:rPr>
        <w:t>Beïnvloedingstechnieken die geen appel doen op een cognitieve activiteit kunnen ingezet worden als interventie die gebruik maakt van het gegeven, dat gedrag geautomatiseerd is. Voorbeelden hiervan in Pol et al (2007) zijn:</w:t>
      </w:r>
    </w:p>
    <w:p w:rsidR="0069312B" w:rsidRPr="0069312B" w:rsidRDefault="0069312B" w:rsidP="0069312B">
      <w:pPr>
        <w:pStyle w:val="Lijstalinea"/>
        <w:numPr>
          <w:ilvl w:val="0"/>
          <w:numId w:val="17"/>
        </w:numPr>
        <w:spacing w:line="360" w:lineRule="auto"/>
        <w:rPr>
          <w:rFonts w:cs="Arial"/>
        </w:rPr>
      </w:pPr>
      <w:r w:rsidRPr="0069312B">
        <w:rPr>
          <w:rFonts w:cs="Arial"/>
        </w:rPr>
        <w:t>Inspelen op heuristieken (vuistregels)</w:t>
      </w:r>
      <w:r w:rsidR="00EB23FE">
        <w:rPr>
          <w:rFonts w:cs="Arial"/>
        </w:rPr>
        <w:t>; bijvoorbeeld ‘wat je veel ziet, zal wel goed zijn’.</w:t>
      </w:r>
    </w:p>
    <w:p w:rsidR="0069312B" w:rsidRPr="0069312B" w:rsidRDefault="0069312B" w:rsidP="0069312B">
      <w:pPr>
        <w:pStyle w:val="Lijstalinea"/>
        <w:numPr>
          <w:ilvl w:val="0"/>
          <w:numId w:val="17"/>
        </w:numPr>
        <w:spacing w:line="360" w:lineRule="auto"/>
        <w:rPr>
          <w:rFonts w:cs="Arial"/>
        </w:rPr>
      </w:pPr>
      <w:r w:rsidRPr="0069312B">
        <w:rPr>
          <w:rFonts w:cs="Arial"/>
        </w:rPr>
        <w:t>Priming</w:t>
      </w:r>
      <w:r w:rsidR="00EB23FE">
        <w:rPr>
          <w:rFonts w:cs="Arial"/>
        </w:rPr>
        <w:t>; stimulus worden door medewerkers waargenomen</w:t>
      </w:r>
      <w:r w:rsidRPr="0069312B">
        <w:rPr>
          <w:rFonts w:cs="Arial"/>
        </w:rPr>
        <w:t xml:space="preserve">, </w:t>
      </w:r>
      <w:r w:rsidR="00EB23FE">
        <w:rPr>
          <w:rFonts w:cs="Arial"/>
        </w:rPr>
        <w:t>waarbij onbewust gedrag beïnvloed wordt. Taal, beelden, geuren en geluiden kunnen een stimulerende werking op het gedrag hebben zonder dat medewerkers zich daar bewust van zijn.</w:t>
      </w:r>
    </w:p>
    <w:p w:rsidR="0069312B" w:rsidRPr="0069312B" w:rsidRDefault="0069312B" w:rsidP="0069312B">
      <w:pPr>
        <w:pStyle w:val="Lijstalinea"/>
        <w:numPr>
          <w:ilvl w:val="0"/>
          <w:numId w:val="17"/>
        </w:numPr>
        <w:spacing w:line="360" w:lineRule="auto"/>
        <w:rPr>
          <w:rFonts w:cs="Arial"/>
        </w:rPr>
      </w:pPr>
      <w:r w:rsidRPr="0069312B">
        <w:rPr>
          <w:rFonts w:cs="Arial"/>
        </w:rPr>
        <w:t>Sublimale beïnvloeding</w:t>
      </w:r>
      <w:r w:rsidR="00EB23FE">
        <w:rPr>
          <w:rFonts w:cs="Arial"/>
        </w:rPr>
        <w:t>. O</w:t>
      </w:r>
      <w:r w:rsidRPr="0069312B">
        <w:rPr>
          <w:rFonts w:cs="Arial"/>
        </w:rPr>
        <w:t xml:space="preserve">nder de bewuste waarnemingsgrens </w:t>
      </w:r>
      <w:r w:rsidR="00EB23FE">
        <w:rPr>
          <w:rFonts w:cs="Arial"/>
        </w:rPr>
        <w:t xml:space="preserve">worden aan medewerkers </w:t>
      </w:r>
      <w:r w:rsidRPr="0069312B">
        <w:rPr>
          <w:rFonts w:cs="Arial"/>
        </w:rPr>
        <w:t xml:space="preserve">beelden of woorden </w:t>
      </w:r>
      <w:r w:rsidR="00EB23FE">
        <w:rPr>
          <w:rFonts w:cs="Arial"/>
        </w:rPr>
        <w:t>getoond</w:t>
      </w:r>
      <w:r w:rsidRPr="0069312B">
        <w:rPr>
          <w:rFonts w:cs="Arial"/>
        </w:rPr>
        <w:t>, die</w:t>
      </w:r>
      <w:r w:rsidR="00EB23FE">
        <w:rPr>
          <w:rFonts w:cs="Arial"/>
        </w:rPr>
        <w:t xml:space="preserve"> hun</w:t>
      </w:r>
      <w:r w:rsidRPr="0069312B">
        <w:rPr>
          <w:rFonts w:cs="Arial"/>
        </w:rPr>
        <w:t xml:space="preserve"> gedrag beïnvl</w:t>
      </w:r>
      <w:r w:rsidR="00EB23FE">
        <w:rPr>
          <w:rFonts w:cs="Arial"/>
        </w:rPr>
        <w:t>oeden.</w:t>
      </w:r>
    </w:p>
    <w:p w:rsidR="0069312B" w:rsidRPr="0069312B" w:rsidRDefault="0069312B" w:rsidP="0069312B">
      <w:pPr>
        <w:pStyle w:val="Lijstalinea"/>
        <w:numPr>
          <w:ilvl w:val="0"/>
          <w:numId w:val="17"/>
        </w:numPr>
        <w:spacing w:line="360" w:lineRule="auto"/>
        <w:rPr>
          <w:rFonts w:cs="Arial"/>
        </w:rPr>
      </w:pPr>
      <w:r w:rsidRPr="0069312B">
        <w:rPr>
          <w:rFonts w:cs="Arial"/>
        </w:rPr>
        <w:t>Mere exposure</w:t>
      </w:r>
      <w:r w:rsidR="00EB23FE">
        <w:rPr>
          <w:rFonts w:cs="Arial"/>
        </w:rPr>
        <w:t>. H</w:t>
      </w:r>
      <w:r w:rsidRPr="0069312B">
        <w:rPr>
          <w:rFonts w:cs="Arial"/>
        </w:rPr>
        <w:t>erhaaldelijke blootstelling aan een stimulus zorgt voor een positie</w:t>
      </w:r>
      <w:r w:rsidR="00EB23FE">
        <w:rPr>
          <w:rFonts w:cs="Arial"/>
        </w:rPr>
        <w:t>vere perceptie van die stimulus door medewerkers.</w:t>
      </w:r>
    </w:p>
    <w:p w:rsidR="0069312B" w:rsidRPr="0069312B" w:rsidRDefault="0069312B" w:rsidP="0069312B">
      <w:pPr>
        <w:pStyle w:val="Lijstalinea"/>
        <w:numPr>
          <w:ilvl w:val="0"/>
          <w:numId w:val="17"/>
        </w:numPr>
        <w:spacing w:line="360" w:lineRule="auto"/>
        <w:rPr>
          <w:rFonts w:cs="Arial"/>
        </w:rPr>
      </w:pPr>
      <w:r w:rsidRPr="0069312B">
        <w:rPr>
          <w:rFonts w:cs="Arial"/>
        </w:rPr>
        <w:t>Sociale invloed</w:t>
      </w:r>
      <w:r w:rsidR="00FC2759">
        <w:rPr>
          <w:rFonts w:cs="Arial"/>
        </w:rPr>
        <w:t xml:space="preserve"> ontleent haar kracht aan diep ingesleten gedragspatronen. In beïnvloeding kan hier gebruik van gemaakt worden. Bijvoorbeeld sociale validatie, waarbij de neiging aanwezig is om anderen na te doen.</w:t>
      </w:r>
    </w:p>
    <w:p w:rsidR="00FC2759" w:rsidRDefault="003E6A63" w:rsidP="0069312B">
      <w:pPr>
        <w:pStyle w:val="Lijstalinea"/>
        <w:numPr>
          <w:ilvl w:val="0"/>
          <w:numId w:val="17"/>
        </w:numPr>
        <w:spacing w:line="360" w:lineRule="auto"/>
        <w:rPr>
          <w:rFonts w:cs="Arial"/>
        </w:rPr>
      </w:pPr>
      <w:r>
        <w:rPr>
          <w:rFonts w:cs="Arial"/>
        </w:rPr>
        <w:t>Door c</w:t>
      </w:r>
      <w:r w:rsidR="00FC2759" w:rsidRPr="00FC2759">
        <w:rPr>
          <w:rFonts w:cs="Arial"/>
        </w:rPr>
        <w:t xml:space="preserve">ognitieve interventie </w:t>
      </w:r>
      <w:r>
        <w:rPr>
          <w:rFonts w:cs="Arial"/>
        </w:rPr>
        <w:t>wordt</w:t>
      </w:r>
      <w:r w:rsidR="00FC2759" w:rsidRPr="00FC2759">
        <w:rPr>
          <w:rFonts w:cs="Arial"/>
        </w:rPr>
        <w:t xml:space="preserve"> het referentiepunt ten aanzien van de verandering van de groep medewerkers te beïnvloed</w:t>
      </w:r>
      <w:r w:rsidR="00FC2759">
        <w:rPr>
          <w:rFonts w:cs="Arial"/>
        </w:rPr>
        <w:t xml:space="preserve">; </w:t>
      </w:r>
      <w:r>
        <w:rPr>
          <w:rFonts w:cs="Arial"/>
        </w:rPr>
        <w:t xml:space="preserve">waardoor </w:t>
      </w:r>
      <w:r w:rsidR="00FC2759">
        <w:rPr>
          <w:rFonts w:cs="Arial"/>
        </w:rPr>
        <w:t xml:space="preserve">de verandering zelf in een </w:t>
      </w:r>
      <w:r>
        <w:rPr>
          <w:rFonts w:cs="Arial"/>
        </w:rPr>
        <w:t xml:space="preserve">ander </w:t>
      </w:r>
      <w:r w:rsidR="00FC2759">
        <w:rPr>
          <w:rFonts w:cs="Arial"/>
        </w:rPr>
        <w:t>licht komt te staan.</w:t>
      </w:r>
    </w:p>
    <w:p w:rsidR="0069312B" w:rsidRPr="00FC2759" w:rsidRDefault="0069312B" w:rsidP="0069312B">
      <w:pPr>
        <w:pStyle w:val="Lijstalinea"/>
        <w:numPr>
          <w:ilvl w:val="0"/>
          <w:numId w:val="17"/>
        </w:numPr>
        <w:spacing w:line="360" w:lineRule="auto"/>
        <w:rPr>
          <w:rFonts w:cs="Arial"/>
        </w:rPr>
      </w:pPr>
      <w:r w:rsidRPr="00FC2759">
        <w:rPr>
          <w:rFonts w:cs="Arial"/>
        </w:rPr>
        <w:t xml:space="preserve">Reboundeffecten </w:t>
      </w:r>
      <w:r w:rsidR="00FC4966">
        <w:rPr>
          <w:rFonts w:cs="Arial"/>
        </w:rPr>
        <w:t>ontstaan wanneer medewerkers gevraagd worden</w:t>
      </w:r>
      <w:r w:rsidRPr="00FC2759">
        <w:rPr>
          <w:rFonts w:cs="Arial"/>
        </w:rPr>
        <w:t xml:space="preserve"> ongewenst gedrag te onderdrukken; dit gedrag keert</w:t>
      </w:r>
      <w:r w:rsidR="00FC4966">
        <w:rPr>
          <w:rFonts w:cs="Arial"/>
        </w:rPr>
        <w:t xml:space="preserve"> in een latere fase vaker terug dan voorheen.</w:t>
      </w:r>
    </w:p>
    <w:p w:rsidR="0069312B" w:rsidRPr="0069312B" w:rsidRDefault="0069312B" w:rsidP="0069312B">
      <w:pPr>
        <w:spacing w:line="360" w:lineRule="auto"/>
        <w:rPr>
          <w:rFonts w:cs="Arial"/>
        </w:rPr>
      </w:pPr>
    </w:p>
    <w:p w:rsidR="0069312B" w:rsidRPr="0069312B" w:rsidRDefault="0069312B" w:rsidP="00893B8A">
      <w:pPr>
        <w:spacing w:line="360" w:lineRule="auto"/>
        <w:ind w:firstLine="360"/>
        <w:rPr>
          <w:rFonts w:cs="Arial"/>
        </w:rPr>
      </w:pPr>
      <w:r w:rsidRPr="0069312B">
        <w:rPr>
          <w:rFonts w:cs="Arial"/>
          <w:b/>
        </w:rPr>
        <w:t>2.1.3</w:t>
      </w:r>
      <w:r w:rsidRPr="0069312B">
        <w:rPr>
          <w:rFonts w:cs="Arial"/>
          <w:b/>
        </w:rPr>
        <w:tab/>
        <w:t>Betrokkenheid</w:t>
      </w:r>
    </w:p>
    <w:p w:rsidR="00E11ACC" w:rsidRDefault="00FC4671" w:rsidP="00E11ACC">
      <w:pPr>
        <w:spacing w:line="360" w:lineRule="auto"/>
        <w:rPr>
          <w:rFonts w:cs="Arial"/>
        </w:rPr>
      </w:pPr>
      <w:r>
        <w:rPr>
          <w:rFonts w:cs="Arial"/>
        </w:rPr>
        <w:t xml:space="preserve">Interne communicatie is van invloed op de betrokkenheid van medewerkers tijdens veranderprocessen (Bartels 2006). Aandacht voor open communicatie voor, tijdens en na de verandering is essentieel om medewerkers betrokken te houden bij Stichting Coloriet tijdens veranderprocessen. Wanneer medewerkers zich betrokken voelen en zich kunnen identificeren met Coloriet zullen zij positieve houdingen en gedragingen laten zien ten aanzien van Coloriet. Bartels (2006) heeft aangetoond dat er een verband bestaat tussen de </w:t>
      </w:r>
      <w:r w:rsidR="000B64F4">
        <w:rPr>
          <w:rFonts w:cs="Arial"/>
        </w:rPr>
        <w:t>beoordeling van medewerkers en de interne communicatie en hun identificatie met de organisatie. Wanneer effectieve communicatie wordt inge</w:t>
      </w:r>
      <w:r w:rsidR="00087109">
        <w:rPr>
          <w:rFonts w:cs="Arial"/>
        </w:rPr>
        <w:t xml:space="preserve">zet om tegemoet te komen aan wat medewerkers belangrijk vinden, dan heeft het management een krachtig instrument om de identificatie </w:t>
      </w:r>
      <w:r w:rsidR="000A35BB">
        <w:rPr>
          <w:rFonts w:cs="Arial"/>
        </w:rPr>
        <w:t xml:space="preserve">met Stichting Coloriet </w:t>
      </w:r>
      <w:r w:rsidR="00087109">
        <w:rPr>
          <w:rFonts w:cs="Arial"/>
        </w:rPr>
        <w:t xml:space="preserve">te managen, waardoor betrokkenheid en motivatie van </w:t>
      </w:r>
      <w:r w:rsidR="000A35BB">
        <w:rPr>
          <w:rFonts w:cs="Arial"/>
        </w:rPr>
        <w:t>medewerkers</w:t>
      </w:r>
      <w:r w:rsidR="00087109">
        <w:rPr>
          <w:rFonts w:cs="Arial"/>
        </w:rPr>
        <w:t xml:space="preserve"> toe zullen nemen.</w:t>
      </w:r>
      <w:r w:rsidR="00FF1F11">
        <w:rPr>
          <w:rFonts w:cs="Arial"/>
        </w:rPr>
        <w:t xml:space="preserve"> </w:t>
      </w:r>
      <w:r w:rsidR="00E11ACC">
        <w:rPr>
          <w:rFonts w:cs="Arial"/>
        </w:rPr>
        <w:t>Dit</w:t>
      </w:r>
      <w:r w:rsidR="00FF1F11">
        <w:rPr>
          <w:rFonts w:cs="Arial"/>
        </w:rPr>
        <w:t xml:space="preserve"> wordt gezien als een cognitief proces; er is sprake van gepland gedrag. </w:t>
      </w:r>
      <w:r w:rsidR="00E11ACC">
        <w:rPr>
          <w:rFonts w:cs="Arial"/>
        </w:rPr>
        <w:t xml:space="preserve">Wanneer er sprake is van identificatie dan heeft dit positief group membership (samenwerking) en ondersteuning van organisatiedoelen tot gevolg. </w:t>
      </w:r>
    </w:p>
    <w:p w:rsidR="00393C57" w:rsidRPr="00E11ACC" w:rsidRDefault="00393C57" w:rsidP="00E11ACC">
      <w:pPr>
        <w:spacing w:line="360" w:lineRule="auto"/>
        <w:rPr>
          <w:rFonts w:cs="Arial"/>
        </w:rPr>
      </w:pPr>
      <w:r>
        <w:rPr>
          <w:rFonts w:cs="Arial"/>
        </w:rPr>
        <w:t>Zodra er sprake is van een organisatieverandering heeft dit invloed op de identificatie met en betrokkenheid bij de organisatie. Medewerkers dienen zich ook met de nieuwe organisatie te kunnen vereenzelvigen. Bartels benoemt dat de volgende determinanten van invloed zijn op de betrokkenheid bij de nieuwe organisatie: mate van identificatie met de oude organisatie, mate van continuïteit, verwachte waarde van de verandering</w:t>
      </w:r>
      <w:r w:rsidR="00F266BE">
        <w:rPr>
          <w:rFonts w:cs="Arial"/>
        </w:rPr>
        <w:t xml:space="preserve"> en</w:t>
      </w:r>
      <w:r>
        <w:rPr>
          <w:rFonts w:cs="Arial"/>
        </w:rPr>
        <w:t xml:space="preserve"> de communicatie voor </w:t>
      </w:r>
      <w:r w:rsidR="00F266BE">
        <w:rPr>
          <w:rFonts w:cs="Arial"/>
        </w:rPr>
        <w:t xml:space="preserve">en over </w:t>
      </w:r>
      <w:r>
        <w:rPr>
          <w:rFonts w:cs="Arial"/>
        </w:rPr>
        <w:t>de verandering</w:t>
      </w:r>
      <w:r w:rsidR="00F266BE">
        <w:rPr>
          <w:rFonts w:cs="Arial"/>
        </w:rPr>
        <w:t>.</w:t>
      </w:r>
      <w:r w:rsidR="00F266BE" w:rsidRPr="00F266BE">
        <w:rPr>
          <w:rFonts w:cs="Arial"/>
        </w:rPr>
        <w:t xml:space="preserve"> </w:t>
      </w:r>
      <w:r w:rsidR="00F266BE">
        <w:rPr>
          <w:rFonts w:cs="Arial"/>
        </w:rPr>
        <w:t>Binnen de communicatie dient met name aandacht te zijn voor de groepen medewerkers die minder sociale binding met de organisatie</w:t>
      </w:r>
      <w:r w:rsidR="00F266BE" w:rsidRPr="00F266BE">
        <w:rPr>
          <w:rFonts w:cs="Arial"/>
        </w:rPr>
        <w:t xml:space="preserve"> </w:t>
      </w:r>
      <w:r w:rsidR="00F266BE">
        <w:rPr>
          <w:rFonts w:cs="Arial"/>
        </w:rPr>
        <w:t>ervaren.</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2.2</w:t>
      </w:r>
      <w:r w:rsidRPr="0069312B">
        <w:rPr>
          <w:rFonts w:cs="Arial"/>
          <w:b/>
        </w:rPr>
        <w:tab/>
        <w:t>Veranderingen in organisaties</w:t>
      </w:r>
    </w:p>
    <w:p w:rsidR="0069312B" w:rsidRPr="0069312B" w:rsidRDefault="0069312B" w:rsidP="0069312B">
      <w:pPr>
        <w:spacing w:line="360" w:lineRule="auto"/>
        <w:rPr>
          <w:rFonts w:cs="Arial"/>
        </w:rPr>
      </w:pPr>
      <w:r w:rsidRPr="0069312B">
        <w:rPr>
          <w:rFonts w:cs="Arial"/>
        </w:rPr>
        <w:t xml:space="preserve">Gezien de ontwikkelingen in de sector, waarbij </w:t>
      </w:r>
      <w:r w:rsidR="000A35BB">
        <w:rPr>
          <w:rFonts w:cs="Arial"/>
        </w:rPr>
        <w:t xml:space="preserve">Stichting </w:t>
      </w:r>
      <w:r w:rsidRPr="0069312B">
        <w:rPr>
          <w:rFonts w:cs="Arial"/>
        </w:rPr>
        <w:t>Coloriet zich dient aan te sluiten, ziet Coloriet zich genoodzaakt om veranderingen door te voeren, zodat zij de eigen missie en visie na kan blijven streven. Verschillende theorieën uit de organisatiekunde gaan hierop in. Van der Krogt en Vroom (1991) geven bijvoorbeeld aan dat het bestuur van een organisatie verantwoordelijk is voor de organisatorische processen en dat zij een gemeenschappelijk denkkader dienen te creëren, waarbinnen het voor de leden van de organisatie mogelijk wordt om doelen te verwezenlijken.</w:t>
      </w:r>
    </w:p>
    <w:p w:rsidR="0069312B" w:rsidRPr="0069312B" w:rsidRDefault="0069312B" w:rsidP="0069312B">
      <w:pPr>
        <w:spacing w:line="360" w:lineRule="auto"/>
        <w:rPr>
          <w:rFonts w:cs="Arial"/>
        </w:rPr>
      </w:pPr>
      <w:r w:rsidRPr="0069312B">
        <w:rPr>
          <w:rFonts w:cs="Arial"/>
        </w:rPr>
        <w:t xml:space="preserve">Om veranderingen te kunnen bewerkstelligen geven Balogun en Hope Hailey (1999) een aantal onderwerpen weer, waar een organisatie aandacht aan zou moeten schenken voor een geslaagd veranderproces, waaronder: hoe capabel is de organisatie om de verandering te realiseren, is er voldoende capaciteit (personeel en geld) om de verandering te bewerkstelligen, hoe bewust, bereidwillig en gemotiveerd zijn de medewerkers voor de verandering. Uit verschillende organisatiekundige theorieën komt het belang van de </w:t>
      </w:r>
      <w:r w:rsidRPr="0069312B">
        <w:rPr>
          <w:rFonts w:cs="Arial"/>
        </w:rPr>
        <w:lastRenderedPageBreak/>
        <w:t>betrokkenheid van medewerkers bij (beoogde) veranderingen naar voren. Het reikt te ver om hier uitgebreid op in te gaan; echter dit benadrukt wel het belang van communicatie bij veranderingen.</w:t>
      </w:r>
    </w:p>
    <w:p w:rsidR="0069312B" w:rsidRPr="0069312B" w:rsidRDefault="0069312B" w:rsidP="0069312B">
      <w:pPr>
        <w:spacing w:line="360" w:lineRule="auto"/>
        <w:rPr>
          <w:rFonts w:cs="Arial"/>
        </w:rPr>
      </w:pPr>
    </w:p>
    <w:p w:rsidR="0069312B" w:rsidRPr="0069312B" w:rsidRDefault="00893B8A" w:rsidP="0069312B">
      <w:pPr>
        <w:spacing w:line="360" w:lineRule="auto"/>
        <w:rPr>
          <w:rFonts w:cs="Arial"/>
          <w:b/>
        </w:rPr>
      </w:pPr>
      <w:r>
        <w:rPr>
          <w:rFonts w:cs="Arial"/>
          <w:b/>
        </w:rPr>
        <w:tab/>
      </w:r>
      <w:r w:rsidR="0069312B" w:rsidRPr="0069312B">
        <w:rPr>
          <w:rFonts w:cs="Arial"/>
          <w:b/>
        </w:rPr>
        <w:t>2.2.1</w:t>
      </w:r>
      <w:r w:rsidR="0069312B" w:rsidRPr="0069312B">
        <w:rPr>
          <w:rFonts w:cs="Arial"/>
          <w:b/>
        </w:rPr>
        <w:tab/>
        <w:t>Communicatie bij veranderingen in organisaties</w:t>
      </w:r>
    </w:p>
    <w:p w:rsidR="0069312B" w:rsidRPr="0069312B" w:rsidRDefault="0069312B" w:rsidP="0069312B">
      <w:pPr>
        <w:spacing w:line="360" w:lineRule="auto"/>
        <w:rPr>
          <w:rFonts w:cs="Arial"/>
        </w:rPr>
      </w:pPr>
      <w:r w:rsidRPr="0069312B">
        <w:rPr>
          <w:rFonts w:cs="Arial"/>
        </w:rPr>
        <w:t>Interne communicatie in een organisatie vindt plaats naar, met en tussen medewerkers. Van Nistelrooij en De Wilde (2008) geven aan dat bij veranderprocessen goede informatieverstrekking aan medewerkers van groot belang is. Mensen willen weten waar ze aan toe zijn en wat het voor hen persoonlijk betekent. Ondanks dat in organisaties informatiesystemen worden opgetuigd, is het voor veel medewerkers vaak onduidelijk waarom er veranderingen doorgevoerd moeten worden. Daarnaast blijkt dat er al van alles is uitgelekt, tegen de tijd dat de medewerkers officieel geïnformeerd worden. Vaak wordt er te laat voor informatie gezorgd terwijl de medewerkers al lang het idee hebben dat er van alles staat te gebeuren. Gevolg is dat ieder zijn eigen betekenis gaat geven aan de reeds uitgelekte informatie.</w:t>
      </w:r>
      <w:r w:rsidR="00B3062B">
        <w:rPr>
          <w:rFonts w:cs="Arial"/>
        </w:rPr>
        <w:t xml:space="preserve"> Bos &amp; Mastenbroek (1993) geven aan dat als de interne communicatie niet optimaal functioneert, de informele communicatie belangrijker wordt. De geruchten in de zogenaamde wandelgangen kunnen bijdragen aan stimulering of verlamming van een verandering binnen de organisatie.</w:t>
      </w:r>
    </w:p>
    <w:p w:rsidR="0069312B" w:rsidRPr="0069312B" w:rsidRDefault="0069312B" w:rsidP="0069312B">
      <w:pPr>
        <w:spacing w:line="360" w:lineRule="auto"/>
        <w:rPr>
          <w:rFonts w:cs="Arial"/>
        </w:rPr>
      </w:pPr>
      <w:r w:rsidRPr="0069312B">
        <w:rPr>
          <w:rFonts w:cs="Arial"/>
        </w:rPr>
        <w:t>Managementbeslissingen worden ‘naar beneden gecommuniceerd’ (top-down). Top-down-boodschappen hebben de status van informeren in plaats van communiceren. De ontvanger geeft hier zijn eigen betekenis aan, gevoed door ervaringen uit het verleden en verhalen van collega’s. Er wordt voorbijgegaan aan het doel van communiceren: gezamenlijk maken (De Moor 1996 in Van Nistelrooij en De Wilde 2008). Hierdoor kost het medewerkers moeite om de achtergronden van besluiten te doorgronden; iets wat niet motiverend werkt. Bij een zoveelste veranderboodschap kan er apathie tegen de komende verandering optreden.</w:t>
      </w:r>
    </w:p>
    <w:p w:rsidR="0069312B" w:rsidRPr="0069312B" w:rsidRDefault="0069312B" w:rsidP="0069312B">
      <w:pPr>
        <w:spacing w:line="360" w:lineRule="auto"/>
        <w:rPr>
          <w:rFonts w:cs="Arial"/>
        </w:rPr>
      </w:pPr>
      <w:r w:rsidRPr="0069312B">
        <w:rPr>
          <w:rFonts w:cs="Arial"/>
        </w:rPr>
        <w:t xml:space="preserve">Lewin (1952 in Van Nistelrooij en De Wilde 2008) geeft aan dat voor het toepassen van participatie tijdens een organisatieverandering noodzakelijk is voor het slagen van de verandering. De </w:t>
      </w:r>
      <w:r w:rsidR="0096119C">
        <w:rPr>
          <w:rFonts w:cs="Arial"/>
        </w:rPr>
        <w:t>medewerkers</w:t>
      </w:r>
      <w:r w:rsidRPr="0069312B">
        <w:rPr>
          <w:rFonts w:cs="Arial"/>
        </w:rPr>
        <w:t xml:space="preserve"> en de omringende organisatie van </w:t>
      </w:r>
      <w:r w:rsidR="0096119C">
        <w:rPr>
          <w:rFonts w:cs="Arial"/>
        </w:rPr>
        <w:t xml:space="preserve">Stichting </w:t>
      </w:r>
      <w:r w:rsidRPr="0069312B">
        <w:rPr>
          <w:rFonts w:cs="Arial"/>
        </w:rPr>
        <w:t xml:space="preserve">Coloriet dienen als een sociaal geheel gezien te worden. Een veranderproces begint vanuit deze visie met het opbouwen van gedeelde kennis over het vraagstuk, dat de grenzen van de deelsystemen overstijgt. Door te kijken naar de sociale samenhang van de verschillende deelsystemen wordt de mogelijkheid gecreëerd om samenhang aan te brengen in de complexiteit van concrete bedrijfsproblemen.  </w:t>
      </w:r>
    </w:p>
    <w:p w:rsidR="0069312B" w:rsidRPr="0069312B" w:rsidRDefault="0069312B" w:rsidP="0069312B">
      <w:pPr>
        <w:spacing w:line="360" w:lineRule="auto"/>
        <w:rPr>
          <w:rFonts w:cs="Arial"/>
        </w:rPr>
      </w:pPr>
      <w:r w:rsidRPr="0069312B">
        <w:rPr>
          <w:rFonts w:cs="Arial"/>
        </w:rPr>
        <w:t xml:space="preserve">Een aantal bekende </w:t>
      </w:r>
      <w:r w:rsidR="0096119C">
        <w:rPr>
          <w:rFonts w:cs="Arial"/>
        </w:rPr>
        <w:t>communicatie-</w:t>
      </w:r>
      <w:r w:rsidRPr="0069312B">
        <w:rPr>
          <w:rFonts w:cs="Arial"/>
        </w:rPr>
        <w:t>verandermethoden, waarin deze principes zijn opgenomen, worden hierna beschreven:</w:t>
      </w:r>
    </w:p>
    <w:p w:rsidR="0069312B" w:rsidRPr="0069312B" w:rsidRDefault="0069312B" w:rsidP="0069312B">
      <w:pPr>
        <w:spacing w:line="360" w:lineRule="auto"/>
        <w:rPr>
          <w:rFonts w:cs="Arial"/>
        </w:rPr>
      </w:pPr>
    </w:p>
    <w:p w:rsidR="009D6681" w:rsidRDefault="009D6681">
      <w:pPr>
        <w:rPr>
          <w:rFonts w:cs="Arial"/>
          <w:b/>
        </w:rPr>
      </w:pPr>
      <w:r>
        <w:rPr>
          <w:rFonts w:cs="Arial"/>
          <w:b/>
        </w:rPr>
        <w:br w:type="page"/>
      </w:r>
    </w:p>
    <w:p w:rsidR="0069312B" w:rsidRPr="0069312B" w:rsidRDefault="0069312B" w:rsidP="0069312B">
      <w:pPr>
        <w:spacing w:line="360" w:lineRule="auto"/>
        <w:rPr>
          <w:rFonts w:cs="Arial"/>
          <w:b/>
          <w:color w:val="FF0000"/>
        </w:rPr>
      </w:pPr>
      <w:r w:rsidRPr="0069312B">
        <w:rPr>
          <w:rFonts w:cs="Arial"/>
          <w:b/>
        </w:rPr>
        <w:lastRenderedPageBreak/>
        <w:t xml:space="preserve">De Cascadeaanpak </w:t>
      </w:r>
    </w:p>
    <w:p w:rsidR="0069312B" w:rsidRPr="0069312B" w:rsidRDefault="006C3126" w:rsidP="0069312B">
      <w:pPr>
        <w:spacing w:line="360" w:lineRule="auto"/>
        <w:rPr>
          <w:rFonts w:cs="Arial"/>
        </w:rPr>
      </w:pPr>
      <w:r>
        <w:rPr>
          <w:rFonts w:cs="Arial"/>
        </w:rPr>
        <w:t>De C</w:t>
      </w:r>
      <w:r w:rsidR="0069312B" w:rsidRPr="0069312B">
        <w:rPr>
          <w:rFonts w:cs="Arial"/>
        </w:rPr>
        <w:t xml:space="preserve">ascadeaanpak (Van Nistelrooij en De Wilde 2008); ook wel watervalaanpak genoemd, kan ingezet worden bij implementatie van een top-down opgezet en uitgevoerd veranderproces. Ze beoogt gerichte beïnvloeding en training van opeenvolgende hiërarchische lagen in de organisatie om veranderingen in de hele organisatie te bewerkstelligen; beginnend bij de top. Het is de bedoeling  dat de boodschap vanuit de ene hiërarchische laag, volgens een vooraf vastgesteld programma en via een vast tijdpad, wordt overgebracht naar de volgende laag. Dit betekent dat de eerste laag het ‘waarom’, ‘wat’ en ‘hoe’ bedenkt  en dat dit wordt doorgegeven aan steeds lagere lagen. </w:t>
      </w:r>
    </w:p>
    <w:p w:rsidR="0069312B" w:rsidRPr="0069312B" w:rsidRDefault="0069312B" w:rsidP="0069312B">
      <w:pPr>
        <w:spacing w:line="360" w:lineRule="auto"/>
        <w:jc w:val="center"/>
        <w:rPr>
          <w:rFonts w:cs="Arial"/>
        </w:rPr>
      </w:pPr>
      <w:r w:rsidRPr="0069312B">
        <w:rPr>
          <w:rFonts w:cs="Arial"/>
          <w:noProof/>
          <w:lang w:eastAsia="nl-NL"/>
        </w:rPr>
        <w:drawing>
          <wp:inline distT="0" distB="0" distL="0" distR="0">
            <wp:extent cx="4829175" cy="2762250"/>
            <wp:effectExtent l="19050" t="0" r="9525" b="0"/>
            <wp:docPr id="1" name="Afbeelding 1" descr="C:\Users\Jacolien\Pictures\2009-02-1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C:\Users\Jacolien\Pictures\2009-02-17\001.jpg"/>
                    <pic:cNvPicPr>
                      <a:picLocks noChangeAspect="1" noChangeArrowheads="1"/>
                    </pic:cNvPicPr>
                  </pic:nvPicPr>
                  <pic:blipFill>
                    <a:blip r:embed="rId11" cstate="print"/>
                    <a:srcRect/>
                    <a:stretch>
                      <a:fillRect/>
                    </a:stretch>
                  </pic:blipFill>
                  <pic:spPr bwMode="auto">
                    <a:xfrm>
                      <a:off x="0" y="0"/>
                      <a:ext cx="4829175" cy="2762250"/>
                    </a:xfrm>
                    <a:prstGeom prst="rect">
                      <a:avLst/>
                    </a:prstGeom>
                    <a:noFill/>
                    <a:ln w="9525">
                      <a:noFill/>
                      <a:miter lim="800000"/>
                      <a:headEnd/>
                      <a:tailEnd/>
                    </a:ln>
                  </pic:spPr>
                </pic:pic>
              </a:graphicData>
            </a:graphic>
          </wp:inline>
        </w:drawing>
      </w:r>
    </w:p>
    <w:p w:rsidR="0069312B" w:rsidRPr="00661690" w:rsidRDefault="0069312B" w:rsidP="0069312B">
      <w:pPr>
        <w:spacing w:line="360" w:lineRule="auto"/>
        <w:jc w:val="right"/>
        <w:rPr>
          <w:rFonts w:cs="Arial"/>
          <w:sz w:val="18"/>
          <w:szCs w:val="18"/>
        </w:rPr>
      </w:pPr>
      <w:r w:rsidRPr="00661690">
        <w:rPr>
          <w:rFonts w:cs="Arial"/>
          <w:sz w:val="18"/>
          <w:szCs w:val="18"/>
        </w:rPr>
        <w:t xml:space="preserve">Figuur </w:t>
      </w:r>
      <w:r w:rsidR="00311AF2" w:rsidRPr="00661690">
        <w:rPr>
          <w:rFonts w:cs="Arial"/>
          <w:sz w:val="18"/>
          <w:szCs w:val="18"/>
        </w:rPr>
        <w:t>2.3</w:t>
      </w:r>
      <w:r w:rsidRPr="00661690">
        <w:rPr>
          <w:rFonts w:cs="Arial"/>
          <w:sz w:val="18"/>
          <w:szCs w:val="18"/>
        </w:rPr>
        <w:t>: De cascadeaanpak (Van Nistelrooij en De Wilde 2008: 60)</w:t>
      </w:r>
    </w:p>
    <w:p w:rsidR="0069312B" w:rsidRPr="0069312B" w:rsidRDefault="0069312B" w:rsidP="0069312B">
      <w:pPr>
        <w:spacing w:line="360" w:lineRule="auto"/>
        <w:rPr>
          <w:rFonts w:cs="Arial"/>
        </w:rPr>
      </w:pPr>
    </w:p>
    <w:p w:rsidR="0069312B" w:rsidRDefault="0069312B" w:rsidP="0069312B">
      <w:pPr>
        <w:spacing w:line="360" w:lineRule="auto"/>
        <w:rPr>
          <w:rFonts w:cs="Arial"/>
        </w:rPr>
      </w:pPr>
      <w:r w:rsidRPr="0069312B">
        <w:rPr>
          <w:rFonts w:cs="Arial"/>
        </w:rPr>
        <w:t>Er dient rekening gehouden te worden met interpretatieverschillen tussen de verschillende lagen over het ‘waarom’, ‘wat’ en ‘hoe’. Naar mate de boodschap dichter bij de werkvloer komt, wordt het steeds moeilijker om de boodschap te begrijpen en om er naar te handelen. Terugkoppeling naar de top gaat via dezelfde route, maar dan ‘omhoog’.</w:t>
      </w:r>
    </w:p>
    <w:p w:rsidR="006C3126" w:rsidRDefault="006C3126" w:rsidP="0069312B">
      <w:pPr>
        <w:spacing w:line="360" w:lineRule="auto"/>
        <w:rPr>
          <w:rFonts w:cs="Arial"/>
        </w:rPr>
      </w:pPr>
      <w:r>
        <w:rPr>
          <w:rFonts w:cs="Arial"/>
        </w:rPr>
        <w:t>De Cascadeaanpak is afgeleid van de sociale netwerkbenadering. Weenig (1991)</w:t>
      </w:r>
      <w:r w:rsidR="00B7511D">
        <w:rPr>
          <w:rFonts w:cs="Arial"/>
        </w:rPr>
        <w:t xml:space="preserve"> geeft aan dat deze benadering geschikt is om met groepen in contact te komen, die met andere communicatiemiddelen en – methoden niet goed te bereiken zijn. Mediale communicatiemiddelen bereiken zelden meer dan 40% van een doelgroep.</w:t>
      </w:r>
    </w:p>
    <w:p w:rsidR="00B7511D" w:rsidRDefault="00B7511D" w:rsidP="0069312B">
      <w:pPr>
        <w:spacing w:line="360" w:lineRule="auto"/>
        <w:rPr>
          <w:rFonts w:cs="Arial"/>
        </w:rPr>
      </w:pPr>
      <w:r>
        <w:rPr>
          <w:rFonts w:cs="Arial"/>
        </w:rPr>
        <w:t>Door leden van de groep intensief te betrekken bij de opzet en uitvoering van de communicatie neemt de kans van slagen toe. Pol et al (2007) adviseren om de sociale structuur van de doelgroep te bestuderen om daaruit zicht te krijgen op sleutelfiguren en sociale netwerken</w:t>
      </w:r>
      <w:r w:rsidR="00452461">
        <w:rPr>
          <w:rFonts w:cs="Arial"/>
        </w:rPr>
        <w:t>. Hieruit kunnen mensen geselecteerd worden die kunnen fungeren als voorlichter</w:t>
      </w:r>
      <w:r>
        <w:rPr>
          <w:rFonts w:cs="Arial"/>
        </w:rPr>
        <w:t xml:space="preserve"> </w:t>
      </w:r>
      <w:r w:rsidR="00452461">
        <w:rPr>
          <w:rFonts w:cs="Arial"/>
        </w:rPr>
        <w:t>of</w:t>
      </w:r>
      <w:r>
        <w:rPr>
          <w:rFonts w:cs="Arial"/>
        </w:rPr>
        <w:t xml:space="preserve"> platform.</w:t>
      </w:r>
    </w:p>
    <w:p w:rsidR="00452461" w:rsidRPr="0069312B" w:rsidRDefault="00452461" w:rsidP="0069312B">
      <w:pPr>
        <w:spacing w:line="360" w:lineRule="auto"/>
        <w:rPr>
          <w:rFonts w:cs="Arial"/>
        </w:rPr>
      </w:pPr>
      <w:r>
        <w:rPr>
          <w:rFonts w:cs="Arial"/>
        </w:rPr>
        <w:lastRenderedPageBreak/>
        <w:t>Het succes van deze benadering is gebaseerd op het plaats vinden van een dialoog, het hanteren van argumenten door iemand van de eigen groep en het gebruiken van de taal van de eigen groep door de voorlichters.</w:t>
      </w:r>
    </w:p>
    <w:p w:rsidR="0069312B" w:rsidRPr="0069312B" w:rsidRDefault="0069312B" w:rsidP="0069312B">
      <w:pPr>
        <w:spacing w:line="360" w:lineRule="auto"/>
        <w:rPr>
          <w:rFonts w:cs="Arial"/>
          <w:b/>
        </w:rPr>
      </w:pPr>
    </w:p>
    <w:p w:rsidR="0069312B" w:rsidRPr="0069312B" w:rsidRDefault="0069312B" w:rsidP="0069312B">
      <w:pPr>
        <w:spacing w:line="360" w:lineRule="auto"/>
        <w:rPr>
          <w:rFonts w:cs="Arial"/>
          <w:b/>
        </w:rPr>
      </w:pPr>
      <w:r w:rsidRPr="0069312B">
        <w:rPr>
          <w:rFonts w:cs="Arial"/>
          <w:b/>
        </w:rPr>
        <w:t>Het simultane veranderscenario.</w:t>
      </w:r>
    </w:p>
    <w:p w:rsidR="0069312B" w:rsidRPr="0069312B" w:rsidRDefault="0069312B" w:rsidP="0069312B">
      <w:pPr>
        <w:spacing w:line="360" w:lineRule="auto"/>
        <w:rPr>
          <w:rFonts w:cs="Arial"/>
        </w:rPr>
      </w:pPr>
      <w:r w:rsidRPr="0069312B">
        <w:rPr>
          <w:rFonts w:cs="Arial"/>
        </w:rPr>
        <w:t>Bij het simultane veranderscenario wordt een verandering tegelijkertijd vanuit een strategische en vanuit een ontwikkelgerichte aanpak gestart. Een deel van de verandering wordt hierbij top-down gestuurd; in het andere deel wordt hier van onderop (bottum-up) middels dialoog een invulling aan gegeven. De strategische aanpak kenmerkt zich door het implementeren van veranderingen vanuit de top. Dit betreft veelal het creëren van een fit tussen context, doelstelling en organisatiedesign.</w:t>
      </w:r>
    </w:p>
    <w:p w:rsidR="0069312B" w:rsidRPr="0069312B" w:rsidRDefault="0069312B" w:rsidP="0069312B">
      <w:pPr>
        <w:spacing w:line="360" w:lineRule="auto"/>
        <w:rPr>
          <w:rFonts w:cs="Arial"/>
        </w:rPr>
      </w:pPr>
      <w:r w:rsidRPr="0069312B">
        <w:rPr>
          <w:rFonts w:cs="Arial"/>
        </w:rPr>
        <w:t>De ontwikkelgerichte aanpak betreft een manier van veranderen op middenlange en lange termijn, op een participatieve wijze, bottum-up. Verandering wordt getracht te realiseren door vooral de zachte aspecten, zoals menselijk gedrag, cultuur en de wijze van samenwerking aan te pakken. Interventies zijn gericht op het ontwikkelen van een lerende omgeving die medewerkers de ruimte biedt om nieuwe inzichten te verwerven. Het ene deelprogramma wordt gevoed met input uit de andere. Door beide delen tegelijkertijd uit te voeren is er sprake van tijdswinst, maar ook van een intensiever gebruik van budgetten en capaciteit (Van Nistelrooij en De Wilde 2008).</w:t>
      </w:r>
    </w:p>
    <w:p w:rsidR="0069312B" w:rsidRPr="0069312B" w:rsidRDefault="0069312B" w:rsidP="0069312B">
      <w:pPr>
        <w:spacing w:line="360" w:lineRule="auto"/>
        <w:rPr>
          <w:rFonts w:cs="Arial"/>
          <w:b/>
        </w:rPr>
      </w:pPr>
    </w:p>
    <w:p w:rsidR="0069312B" w:rsidRPr="0069312B" w:rsidRDefault="0069312B" w:rsidP="0069312B">
      <w:pPr>
        <w:spacing w:line="360" w:lineRule="auto"/>
        <w:rPr>
          <w:rFonts w:cs="Arial"/>
          <w:b/>
        </w:rPr>
      </w:pPr>
      <w:r w:rsidRPr="0069312B">
        <w:rPr>
          <w:rFonts w:cs="Arial"/>
          <w:b/>
        </w:rPr>
        <w:t>Large Scale Interventions (LSI).</w:t>
      </w:r>
    </w:p>
    <w:p w:rsidR="0069312B" w:rsidRDefault="0069312B" w:rsidP="0069312B">
      <w:pPr>
        <w:spacing w:line="360" w:lineRule="auto"/>
        <w:rPr>
          <w:rFonts w:cs="Arial"/>
        </w:rPr>
      </w:pPr>
      <w:r w:rsidRPr="0069312B">
        <w:rPr>
          <w:rFonts w:cs="Arial"/>
        </w:rPr>
        <w:t>Large Scale Interventions vormen een aanpak voor het organiseren van duurzame veranderingen met actieve deelname van belanghebbenden uit de hele organisatie. LSI bestaat uit een traject met een mix van werken in kleine groepen en grote groepen, de zogenaamde Large Group Interventions (LGI). Een LSI-traject is bij uitstek geschikt voor veranderingen die een heel werksysteem (organisatie of gemeenschap plus belanghebbenden) aangaan. LSI wordt ook wel Large Scale Change, Whole-Scale Change of Whole Systems Change genoemd. In de loop van het verandertraject worden één of meer werkconferenties (LGIs) gehouden. Functies van het werken in een grote groep kunnen ondermeer zijn: vitalisering (los maken van nieuwe energie), veel mensen tegelijk bereiken, commitment aan verandertraject vergroten, doorbreken van het gebruikelijke patroon voor informeren en communiceren, vergroten van het gemeenschapsgevoel en vergroten en delen van kennis (Large Scale Interventions 2008).</w:t>
      </w:r>
    </w:p>
    <w:p w:rsidR="002D3257" w:rsidRDefault="002D3257" w:rsidP="0069312B">
      <w:pPr>
        <w:spacing w:line="360" w:lineRule="auto"/>
        <w:rPr>
          <w:rFonts w:cs="Arial"/>
          <w:b/>
        </w:rPr>
      </w:pPr>
    </w:p>
    <w:p w:rsidR="002D3257" w:rsidRDefault="002D3257" w:rsidP="0069312B">
      <w:pPr>
        <w:spacing w:line="360" w:lineRule="auto"/>
        <w:rPr>
          <w:rFonts w:cs="Arial"/>
          <w:b/>
        </w:rPr>
      </w:pPr>
    </w:p>
    <w:p w:rsidR="002D3257" w:rsidRDefault="002D3257" w:rsidP="0069312B">
      <w:pPr>
        <w:spacing w:line="360" w:lineRule="auto"/>
        <w:rPr>
          <w:rFonts w:cs="Arial"/>
          <w:b/>
        </w:rPr>
      </w:pPr>
    </w:p>
    <w:p w:rsidR="002D3257" w:rsidRDefault="002D3257" w:rsidP="0069312B">
      <w:pPr>
        <w:spacing w:line="360" w:lineRule="auto"/>
        <w:rPr>
          <w:rFonts w:cs="Arial"/>
          <w:b/>
        </w:rPr>
      </w:pPr>
    </w:p>
    <w:p w:rsidR="002D3257" w:rsidRPr="0069312B" w:rsidRDefault="002D3257" w:rsidP="0069312B">
      <w:pPr>
        <w:spacing w:line="360" w:lineRule="auto"/>
        <w:rPr>
          <w:rFonts w:cs="Arial"/>
          <w:b/>
        </w:rPr>
      </w:pPr>
    </w:p>
    <w:p w:rsidR="0069312B" w:rsidRPr="0069312B" w:rsidRDefault="0069312B" w:rsidP="0069312B">
      <w:pPr>
        <w:spacing w:line="360" w:lineRule="auto"/>
        <w:rPr>
          <w:rFonts w:cs="Arial"/>
          <w:b/>
        </w:rPr>
      </w:pPr>
      <w:r w:rsidRPr="0069312B">
        <w:rPr>
          <w:rFonts w:cs="Arial"/>
          <w:noProof/>
          <w:lang w:eastAsia="nl-NL"/>
        </w:rPr>
        <w:drawing>
          <wp:inline distT="0" distB="0" distL="0" distR="0">
            <wp:extent cx="5619750" cy="1438275"/>
            <wp:effectExtent l="19050" t="0" r="0" b="0"/>
            <wp:docPr id="2" name="Afbeelding 2" descr="http://www.largescaleinterventions.com/images/LSI%20traject%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http://www.largescaleinterventions.com/images/LSI%20traject%202.jpg"/>
                    <pic:cNvPicPr>
                      <a:picLocks noChangeAspect="1" noChangeArrowheads="1"/>
                    </pic:cNvPicPr>
                  </pic:nvPicPr>
                  <pic:blipFill>
                    <a:blip r:embed="rId12" cstate="print"/>
                    <a:srcRect/>
                    <a:stretch>
                      <a:fillRect/>
                    </a:stretch>
                  </pic:blipFill>
                  <pic:spPr bwMode="auto">
                    <a:xfrm>
                      <a:off x="0" y="0"/>
                      <a:ext cx="5619750" cy="1438275"/>
                    </a:xfrm>
                    <a:prstGeom prst="rect">
                      <a:avLst/>
                    </a:prstGeom>
                    <a:noFill/>
                    <a:ln w="9525">
                      <a:noFill/>
                      <a:miter lim="800000"/>
                      <a:headEnd/>
                      <a:tailEnd/>
                    </a:ln>
                  </pic:spPr>
                </pic:pic>
              </a:graphicData>
            </a:graphic>
          </wp:inline>
        </w:drawing>
      </w:r>
    </w:p>
    <w:p w:rsidR="0069312B" w:rsidRPr="00661690" w:rsidRDefault="00311AF2" w:rsidP="0069312B">
      <w:pPr>
        <w:spacing w:line="360" w:lineRule="auto"/>
        <w:jc w:val="right"/>
        <w:rPr>
          <w:rFonts w:cs="Arial"/>
          <w:sz w:val="18"/>
          <w:szCs w:val="18"/>
        </w:rPr>
      </w:pPr>
      <w:r w:rsidRPr="00661690">
        <w:rPr>
          <w:rFonts w:cs="Arial"/>
          <w:sz w:val="18"/>
          <w:szCs w:val="18"/>
        </w:rPr>
        <w:t>Figuur 2.4</w:t>
      </w:r>
      <w:r w:rsidR="0069312B" w:rsidRPr="00661690">
        <w:rPr>
          <w:rFonts w:cs="Arial"/>
          <w:sz w:val="18"/>
          <w:szCs w:val="18"/>
        </w:rPr>
        <w:t>: Voorbeeld van LSI-traject (Large Scale Interventions 2008)</w:t>
      </w:r>
    </w:p>
    <w:p w:rsidR="0069312B" w:rsidRPr="0069312B" w:rsidRDefault="0069312B" w:rsidP="0069312B">
      <w:pPr>
        <w:spacing w:line="360" w:lineRule="auto"/>
        <w:jc w:val="right"/>
        <w:rPr>
          <w:rFonts w:cs="Arial"/>
        </w:rPr>
      </w:pPr>
    </w:p>
    <w:p w:rsidR="0069312B" w:rsidRPr="0069312B" w:rsidRDefault="0069312B" w:rsidP="0069312B">
      <w:pPr>
        <w:spacing w:line="360" w:lineRule="auto"/>
        <w:rPr>
          <w:rFonts w:cs="Arial"/>
        </w:rPr>
      </w:pPr>
      <w:r w:rsidRPr="0069312B">
        <w:rPr>
          <w:rFonts w:cs="Arial"/>
        </w:rPr>
        <w:t>Large Group Interventions (LGIs) omvatten vele methodieken: van heel gestructureerd (Future Search, Conference Model, Search Conference) tot vrijwel open (Open Space) en alles daar tussen in (o.a. Real Time Strategic Change, World Café). Van Nistelrooij en De Wilde (2008) hebben deze methoden uitgewerkt in hun boek ‘Voorbij verandermanagement’.</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2.3 Conceptueel model van het onderzoek</w:t>
      </w:r>
    </w:p>
    <w:p w:rsidR="0069312B" w:rsidRPr="0069312B" w:rsidRDefault="0069312B" w:rsidP="0069312B">
      <w:pPr>
        <w:spacing w:line="360" w:lineRule="auto"/>
        <w:rPr>
          <w:rFonts w:cs="Arial"/>
        </w:rPr>
      </w:pPr>
      <w:r w:rsidRPr="0069312B">
        <w:rPr>
          <w:rFonts w:cs="Arial"/>
        </w:rPr>
        <w:t>Bij veranderingen in een organisatie wordt interne communicatie van belang geacht om het gedrag van medewerkers zo te beïnvloeden dat er daadwerkelijk een verandering plaatsvindt en dat deze vervolgens behouden blijft. Zowel gepland als automatisch gedrag zijn beïnvloedbaar middels communicatie. De beschreven theorieën over gedragsbeïnvloeding geven inzicht in gepland en automatisch gedrag en zullen bij kunnen dragen aan mogelijke keuzes van communicatieve interventies. Daarnaast staan er in het theoretische kader een aantal verandermethoden beschreven, welke principes ten aanzien van communicatie (informatieverstrekking en participatie) bij veranderingen bevatten en waarmee het slagen van een verandering beoogd wordt. Deze sociaal wetenschappelijke inzichten zijn bruikbaar bij het ontwikkelen van een evidence based communicatiestrategie voor Stichting Coloriet, waarmee de volgende veranderingen worden beoogd: het creëren van excellente zorg, vitale zorgafdelingen en doelmatige zorgprocessen.</w:t>
      </w:r>
    </w:p>
    <w:p w:rsidR="0069312B" w:rsidRPr="0069312B" w:rsidRDefault="0069312B" w:rsidP="0069312B">
      <w:pPr>
        <w:spacing w:line="360" w:lineRule="auto"/>
        <w:rPr>
          <w:rFonts w:cs="Arial"/>
        </w:rPr>
      </w:pPr>
      <w:r w:rsidRPr="0069312B">
        <w:rPr>
          <w:rFonts w:cs="Arial"/>
        </w:rPr>
        <w:t>Daarnaast vormen deze inzichten het kader waarbinnen het onderzoek naar de interne communicatie bij het komende veranderproject ‘Andersom’ bij Stichting Coloriet heeft plaats gevonden; zij verhouden zich tot elkaar volgens onderstaand conceptueel model.</w:t>
      </w:r>
    </w:p>
    <w:p w:rsidR="0069312B" w:rsidRPr="0069312B" w:rsidRDefault="0069312B" w:rsidP="0069312B">
      <w:pPr>
        <w:spacing w:line="360" w:lineRule="auto"/>
        <w:rPr>
          <w:rFonts w:cs="Arial"/>
        </w:rPr>
      </w:pPr>
      <w:r w:rsidRPr="0069312B">
        <w:rPr>
          <w:rFonts w:cs="Arial"/>
        </w:rPr>
        <w:t>Swanborn (2006) beschrijft het conceptueel model als een vereenvoudigde weergave van de werkelijkheid, dat gebruikt wordt om iets over dat stukje werkelijkheid te weten te komen.</w:t>
      </w:r>
    </w:p>
    <w:p w:rsidR="002D3257" w:rsidRDefault="002D3257">
      <w:pPr>
        <w:rPr>
          <w:rFonts w:cs="Arial"/>
        </w:rPr>
      </w:pPr>
      <w:r>
        <w:rPr>
          <w:rFonts w:cs="Arial"/>
        </w:rPr>
        <w:br w:type="page"/>
      </w:r>
    </w:p>
    <w:p w:rsidR="0069312B" w:rsidRPr="0069312B" w:rsidRDefault="00823465" w:rsidP="0069312B">
      <w:pPr>
        <w:spacing w:line="360" w:lineRule="auto"/>
        <w:rPr>
          <w:rFonts w:cs="Arial"/>
        </w:rPr>
      </w:pPr>
      <w:r>
        <w:rPr>
          <w:rFonts w:cs="Arial"/>
          <w:noProof/>
          <w:lang w:eastAsia="nl-NL"/>
        </w:rPr>
        <w:lastRenderedPageBreak/>
        <w:pict>
          <v:shape id="_x0000_s1042" type="#_x0000_t176" style="position:absolute;margin-left:130.9pt;margin-top:-5.6pt;width:129pt;height:75.75pt;z-index:251671040" fillcolor="#ccc0d9">
            <v:textbox style="mso-next-textbox:#_x0000_s1042">
              <w:txbxContent>
                <w:p w:rsidR="00DD1C95" w:rsidRDefault="00DD1C95" w:rsidP="0069312B">
                  <w:r>
                    <w:t>Sociaal wetenschappelijke inzichten betreffende gedragsbeïnvloeding door communicatie</w:t>
                  </w:r>
                </w:p>
              </w:txbxContent>
            </v:textbox>
          </v:shape>
        </w:pict>
      </w:r>
    </w:p>
    <w:p w:rsidR="0069312B" w:rsidRPr="0069312B" w:rsidRDefault="0069312B" w:rsidP="0069312B">
      <w:pPr>
        <w:spacing w:line="360" w:lineRule="auto"/>
        <w:rPr>
          <w:rFonts w:cs="Arial"/>
        </w:rPr>
      </w:pPr>
    </w:p>
    <w:p w:rsidR="0069312B" w:rsidRPr="0069312B" w:rsidRDefault="0069312B" w:rsidP="0069312B">
      <w:pPr>
        <w:spacing w:line="360" w:lineRule="auto"/>
        <w:rPr>
          <w:rFonts w:cs="Arial"/>
        </w:rPr>
      </w:pPr>
    </w:p>
    <w:p w:rsidR="0069312B" w:rsidRPr="0069312B" w:rsidRDefault="00823465" w:rsidP="0069312B">
      <w:pPr>
        <w:spacing w:line="360" w:lineRule="auto"/>
        <w:rPr>
          <w:rFonts w:cs="Arial"/>
        </w:rPr>
      </w:pPr>
      <w:r>
        <w:rPr>
          <w:rFonts w:cs="Arial"/>
          <w:noProof/>
          <w:lang w:eastAsia="nl-NL"/>
        </w:rPr>
        <w:pict>
          <v:shape id="_x0000_s1067" type="#_x0000_t32" style="position:absolute;margin-left:188.65pt;margin-top:13.25pt;width:.75pt;height:32.5pt;z-index:251679232" o:connectortype="straight">
            <v:stroke endarrow="block"/>
          </v:shape>
        </w:pict>
      </w:r>
    </w:p>
    <w:p w:rsidR="0069312B" w:rsidRPr="0069312B" w:rsidRDefault="0069312B" w:rsidP="0069312B">
      <w:pPr>
        <w:spacing w:line="360" w:lineRule="auto"/>
        <w:rPr>
          <w:rFonts w:cs="Arial"/>
        </w:rPr>
      </w:pPr>
    </w:p>
    <w:p w:rsidR="0069312B" w:rsidRPr="0069312B" w:rsidRDefault="00823465" w:rsidP="0069312B">
      <w:pPr>
        <w:spacing w:line="360" w:lineRule="auto"/>
        <w:rPr>
          <w:rFonts w:cs="Arial"/>
        </w:rPr>
      </w:pPr>
      <w:r>
        <w:rPr>
          <w:rFonts w:cs="Arial"/>
          <w:noProof/>
          <w:lang w:eastAsia="nl-NL"/>
        </w:rPr>
        <w:pict>
          <v:roundrect id="_x0000_s1055" style="position:absolute;margin-left:16.9pt;margin-top:11.25pt;width:62.25pt;height:49.25pt;z-index:251670016" arcsize="10923f" fillcolor="#ccc0d9 [1303]">
            <v:textbox>
              <w:txbxContent>
                <w:p w:rsidR="00DD1C95" w:rsidRDefault="00DD1C95" w:rsidP="0069312B">
                  <w:r>
                    <w:t>Huidig gedrag</w:t>
                  </w:r>
                </w:p>
              </w:txbxContent>
            </v:textbox>
          </v:roundrect>
        </w:pict>
      </w:r>
      <w:r>
        <w:rPr>
          <w:rFonts w:cs="Arial"/>
          <w:noProof/>
          <w:lang w:eastAsia="nl-NL"/>
        </w:rPr>
        <w:pict>
          <v:shape id="_x0000_s1044" type="#_x0000_t176" style="position:absolute;margin-left:141.4pt;margin-top:7.8pt;width:106.5pt;height:52.7pt;z-index:251667968" fillcolor="#ccc0d9">
            <v:textbox style="mso-next-textbox:#_x0000_s1044">
              <w:txbxContent>
                <w:p w:rsidR="00DD1C95" w:rsidRDefault="00DD1C95" w:rsidP="0069312B">
                  <w:r>
                    <w:t>Communicatieve interventies</w:t>
                  </w:r>
                </w:p>
              </w:txbxContent>
            </v:textbox>
          </v:shape>
        </w:pict>
      </w:r>
      <w:r>
        <w:rPr>
          <w:rFonts w:cs="Arial"/>
          <w:noProof/>
          <w:lang w:eastAsia="nl-NL"/>
        </w:rPr>
        <w:pict>
          <v:shape id="_x0000_s1043" type="#_x0000_t176" style="position:absolute;margin-left:304.9pt;margin-top:-.2pt;width:86.25pt;height:67.75pt;z-index:251668992" fillcolor="#ccc0d9">
            <v:textbox style="mso-next-textbox:#_x0000_s1043">
              <w:txbxContent>
                <w:p w:rsidR="00DD1C95" w:rsidRDefault="00DD1C95" w:rsidP="0069312B">
                  <w:r>
                    <w:t>Gewenst gedrag ten aanzien van  verandering</w:t>
                  </w:r>
                </w:p>
              </w:txbxContent>
            </v:textbox>
          </v:shape>
        </w:pict>
      </w:r>
    </w:p>
    <w:p w:rsidR="0069312B" w:rsidRPr="0069312B" w:rsidRDefault="00823465" w:rsidP="0069312B">
      <w:pPr>
        <w:spacing w:line="360" w:lineRule="auto"/>
        <w:rPr>
          <w:rFonts w:cs="Arial"/>
        </w:rPr>
      </w:pPr>
      <w:r>
        <w:rPr>
          <w:rFonts w:cs="Arial"/>
          <w:noProof/>
          <w:lang w:eastAsia="nl-NL"/>
        </w:rPr>
        <w:pict>
          <v:shape id="_x0000_s1068" type="#_x0000_t32" style="position:absolute;margin-left:79.15pt;margin-top:14.05pt;width:62.25pt;height:.75pt;flip:y;z-index:251680256" o:connectortype="straight">
            <v:stroke endarrow="block"/>
          </v:shape>
        </w:pict>
      </w:r>
      <w:r>
        <w:rPr>
          <w:rFonts w:cs="Arial"/>
          <w:noProof/>
          <w:lang w:eastAsia="nl-NL"/>
        </w:rPr>
        <w:pict>
          <v:shape id="_x0000_s1066" type="#_x0000_t32" style="position:absolute;margin-left:247.9pt;margin-top:14.05pt;width:57pt;height:.75pt;flip:y;z-index:251678208" o:connectortype="straight">
            <v:stroke endarrow="block"/>
          </v:shape>
        </w:pict>
      </w:r>
    </w:p>
    <w:p w:rsidR="002D3257" w:rsidRDefault="002D3257" w:rsidP="0069312B">
      <w:pPr>
        <w:spacing w:line="360" w:lineRule="auto"/>
        <w:jc w:val="right"/>
        <w:rPr>
          <w:rFonts w:cs="Arial"/>
          <w:sz w:val="18"/>
          <w:szCs w:val="18"/>
        </w:rPr>
      </w:pPr>
    </w:p>
    <w:p w:rsidR="002D3257" w:rsidRDefault="002D3257" w:rsidP="0069312B">
      <w:pPr>
        <w:spacing w:line="360" w:lineRule="auto"/>
        <w:jc w:val="right"/>
        <w:rPr>
          <w:rFonts w:cs="Arial"/>
          <w:sz w:val="18"/>
          <w:szCs w:val="18"/>
        </w:rPr>
      </w:pPr>
    </w:p>
    <w:p w:rsidR="002D3257" w:rsidRDefault="002D3257" w:rsidP="0069312B">
      <w:pPr>
        <w:spacing w:line="360" w:lineRule="auto"/>
        <w:jc w:val="right"/>
        <w:rPr>
          <w:rFonts w:cs="Arial"/>
          <w:sz w:val="18"/>
          <w:szCs w:val="18"/>
        </w:rPr>
      </w:pPr>
    </w:p>
    <w:p w:rsidR="0069312B" w:rsidRPr="00661690" w:rsidRDefault="00311AF2" w:rsidP="0069312B">
      <w:pPr>
        <w:spacing w:line="360" w:lineRule="auto"/>
        <w:jc w:val="right"/>
        <w:rPr>
          <w:rFonts w:cs="Arial"/>
          <w:sz w:val="18"/>
          <w:szCs w:val="18"/>
        </w:rPr>
      </w:pPr>
      <w:r w:rsidRPr="00661690">
        <w:rPr>
          <w:rFonts w:cs="Arial"/>
          <w:sz w:val="18"/>
          <w:szCs w:val="18"/>
        </w:rPr>
        <w:t>Figuur 2.5</w:t>
      </w:r>
      <w:r w:rsidR="0069312B" w:rsidRPr="00661690">
        <w:rPr>
          <w:rFonts w:cs="Arial"/>
          <w:sz w:val="18"/>
          <w:szCs w:val="18"/>
        </w:rPr>
        <w:t>: Conceptueel model</w:t>
      </w:r>
    </w:p>
    <w:p w:rsidR="0069312B" w:rsidRPr="0069312B" w:rsidRDefault="0069312B" w:rsidP="0069312B">
      <w:pPr>
        <w:spacing w:line="360" w:lineRule="auto"/>
        <w:jc w:val="right"/>
        <w:rPr>
          <w:rFonts w:cs="Arial"/>
        </w:rPr>
      </w:pPr>
    </w:p>
    <w:p w:rsidR="0069312B" w:rsidRPr="0069312B" w:rsidRDefault="0069312B" w:rsidP="00893B8A">
      <w:pPr>
        <w:spacing w:line="360" w:lineRule="auto"/>
        <w:rPr>
          <w:rFonts w:cs="Arial"/>
          <w:b/>
        </w:rPr>
      </w:pPr>
      <w:r w:rsidRPr="0069312B">
        <w:rPr>
          <w:rFonts w:cs="Arial"/>
          <w:b/>
        </w:rPr>
        <w:t>2.</w:t>
      </w:r>
      <w:r w:rsidR="00280213">
        <w:rPr>
          <w:rFonts w:cs="Arial"/>
          <w:b/>
        </w:rPr>
        <w:t>3.1</w:t>
      </w:r>
      <w:r w:rsidRPr="0069312B">
        <w:rPr>
          <w:rFonts w:cs="Arial"/>
          <w:b/>
        </w:rPr>
        <w:t xml:space="preserve"> Operationalisatie van begrippen</w:t>
      </w:r>
    </w:p>
    <w:p w:rsidR="0069312B" w:rsidRPr="0069312B" w:rsidRDefault="0069312B" w:rsidP="0069312B">
      <w:pPr>
        <w:spacing w:line="360" w:lineRule="auto"/>
        <w:rPr>
          <w:rFonts w:cs="Arial"/>
        </w:rPr>
      </w:pPr>
      <w:r w:rsidRPr="0069312B">
        <w:rPr>
          <w:rFonts w:cs="Arial"/>
        </w:rPr>
        <w:t>Voor de start van de uitvoering van het onderzoek zijn de gehanteerde variabelen gepland gedrag</w:t>
      </w:r>
      <w:r w:rsidR="002D3257">
        <w:rPr>
          <w:rFonts w:cs="Arial"/>
        </w:rPr>
        <w:t xml:space="preserve">, </w:t>
      </w:r>
      <w:r w:rsidRPr="0069312B">
        <w:rPr>
          <w:rFonts w:cs="Arial"/>
        </w:rPr>
        <w:t xml:space="preserve">automatische gedrag </w:t>
      </w:r>
      <w:r w:rsidR="002D3257">
        <w:rPr>
          <w:rFonts w:cs="Arial"/>
        </w:rPr>
        <w:t xml:space="preserve">en communicatieve interventie </w:t>
      </w:r>
      <w:r w:rsidRPr="0069312B">
        <w:rPr>
          <w:rFonts w:cs="Arial"/>
        </w:rPr>
        <w:t xml:space="preserve">geoperationaliseerd. ’t Hart et al (1998) definiëren operationaliseren als het hanteerbaar maken van de vraagstelling voor de uitvoering van het onderzoek. Swanborg (2006) voegt daaraan toe dat de concepten en begrippen middels operationaliseren meetbaar gemaakt worden. </w:t>
      </w:r>
    </w:p>
    <w:p w:rsidR="0069312B" w:rsidRPr="002D3257" w:rsidRDefault="0069312B" w:rsidP="002D3257">
      <w:pPr>
        <w:pStyle w:val="Lijstalinea"/>
        <w:numPr>
          <w:ilvl w:val="0"/>
          <w:numId w:val="36"/>
        </w:numPr>
        <w:spacing w:line="360" w:lineRule="auto"/>
        <w:rPr>
          <w:rFonts w:cs="Arial"/>
          <w:color w:val="000000" w:themeColor="text1"/>
        </w:rPr>
      </w:pPr>
      <w:r w:rsidRPr="002D3257">
        <w:rPr>
          <w:rFonts w:cs="Arial"/>
          <w:color w:val="000000" w:themeColor="text1"/>
        </w:rPr>
        <w:t>Gepland gedrag</w:t>
      </w:r>
      <w:r w:rsidR="002D3257">
        <w:rPr>
          <w:rFonts w:cs="Arial"/>
          <w:color w:val="000000" w:themeColor="text1"/>
        </w:rPr>
        <w:t>:</w:t>
      </w:r>
      <w:r w:rsidR="00063F95">
        <w:rPr>
          <w:rFonts w:cs="Arial"/>
          <w:color w:val="000000" w:themeColor="text1"/>
        </w:rPr>
        <w:t xml:space="preserve"> </w:t>
      </w:r>
      <w:r w:rsidR="00063F95" w:rsidRPr="00063F95">
        <w:rPr>
          <w:rFonts w:cs="Arial"/>
          <w:color w:val="000000" w:themeColor="text1"/>
        </w:rPr>
        <w:t xml:space="preserve">als een respondent </w:t>
      </w:r>
      <w:r w:rsidR="00794080">
        <w:rPr>
          <w:rFonts w:cs="Arial"/>
          <w:color w:val="000000" w:themeColor="text1"/>
        </w:rPr>
        <w:t>aan</w:t>
      </w:r>
      <w:r w:rsidR="00063F95">
        <w:rPr>
          <w:rFonts w:cs="Arial"/>
          <w:color w:val="000000" w:themeColor="text1"/>
        </w:rPr>
        <w:t>geeft</w:t>
      </w:r>
      <w:r w:rsidR="00063F95" w:rsidRPr="00063F95">
        <w:rPr>
          <w:rFonts w:cs="Arial"/>
          <w:color w:val="000000" w:themeColor="text1"/>
        </w:rPr>
        <w:t xml:space="preserve"> dat hij heeft nagedacht </w:t>
      </w:r>
      <w:r w:rsidR="00063F95">
        <w:rPr>
          <w:rFonts w:cs="Arial"/>
          <w:color w:val="000000" w:themeColor="text1"/>
        </w:rPr>
        <w:t xml:space="preserve">over of kan beargumenteren </w:t>
      </w:r>
      <w:r w:rsidR="00063F95" w:rsidRPr="00063F95">
        <w:rPr>
          <w:rFonts w:cs="Arial"/>
          <w:color w:val="000000" w:themeColor="text1"/>
        </w:rPr>
        <w:t xml:space="preserve">waarom hij zich </w:t>
      </w:r>
      <w:r w:rsidR="002E6BB2">
        <w:rPr>
          <w:rFonts w:cs="Arial"/>
          <w:color w:val="000000" w:themeColor="text1"/>
        </w:rPr>
        <w:t xml:space="preserve">wel of niet </w:t>
      </w:r>
      <w:r w:rsidR="00063F95" w:rsidRPr="00063F95">
        <w:rPr>
          <w:rFonts w:cs="Arial"/>
          <w:color w:val="000000" w:themeColor="text1"/>
        </w:rPr>
        <w:t xml:space="preserve">achter de nieuwe manier van werken  heeft opgesteld, dan </w:t>
      </w:r>
      <w:r w:rsidR="00063F95">
        <w:rPr>
          <w:rFonts w:cs="Arial"/>
          <w:color w:val="000000" w:themeColor="text1"/>
        </w:rPr>
        <w:t>zal dat worden beschouwd</w:t>
      </w:r>
      <w:r w:rsidR="00063F95" w:rsidRPr="00063F95">
        <w:rPr>
          <w:rFonts w:cs="Arial"/>
          <w:color w:val="000000" w:themeColor="text1"/>
        </w:rPr>
        <w:t xml:space="preserve"> als </w:t>
      </w:r>
      <w:r w:rsidR="00063F95">
        <w:rPr>
          <w:rFonts w:cs="Arial"/>
          <w:color w:val="000000" w:themeColor="text1"/>
        </w:rPr>
        <w:t>gepland</w:t>
      </w:r>
      <w:r w:rsidR="00063F95" w:rsidRPr="00063F95">
        <w:rPr>
          <w:rFonts w:cs="Arial"/>
          <w:color w:val="000000" w:themeColor="text1"/>
        </w:rPr>
        <w:t xml:space="preserve"> gedrag.   </w:t>
      </w:r>
    </w:p>
    <w:p w:rsidR="0069312B" w:rsidRPr="00063F95" w:rsidRDefault="0069312B" w:rsidP="00063F95">
      <w:pPr>
        <w:pStyle w:val="Lijstalinea"/>
        <w:numPr>
          <w:ilvl w:val="0"/>
          <w:numId w:val="36"/>
        </w:numPr>
        <w:spacing w:line="360" w:lineRule="auto"/>
        <w:rPr>
          <w:rFonts w:cs="Arial"/>
          <w:color w:val="000000" w:themeColor="text1"/>
        </w:rPr>
      </w:pPr>
      <w:r w:rsidRPr="002D3257">
        <w:rPr>
          <w:rFonts w:cs="Arial"/>
          <w:color w:val="000000" w:themeColor="text1"/>
        </w:rPr>
        <w:t>Automatisch gedrag</w:t>
      </w:r>
      <w:r w:rsidR="002D3257">
        <w:rPr>
          <w:rFonts w:cs="Arial"/>
          <w:color w:val="000000" w:themeColor="text1"/>
        </w:rPr>
        <w:t>:</w:t>
      </w:r>
      <w:r w:rsidR="00063F95">
        <w:rPr>
          <w:rFonts w:cs="Arial"/>
          <w:color w:val="000000" w:themeColor="text1"/>
        </w:rPr>
        <w:t xml:space="preserve"> </w:t>
      </w:r>
      <w:r w:rsidR="00063F95" w:rsidRPr="00063F95">
        <w:rPr>
          <w:rFonts w:cs="Arial"/>
          <w:color w:val="000000" w:themeColor="text1"/>
        </w:rPr>
        <w:t xml:space="preserve">als een respondent zegt dat hij eigenlijk niet heeft nagedacht over waarom hij zich </w:t>
      </w:r>
      <w:r w:rsidR="002E6BB2">
        <w:rPr>
          <w:rFonts w:cs="Arial"/>
          <w:color w:val="000000" w:themeColor="text1"/>
        </w:rPr>
        <w:t xml:space="preserve">wel of niet </w:t>
      </w:r>
      <w:r w:rsidR="00063F95" w:rsidRPr="00063F95">
        <w:rPr>
          <w:rFonts w:cs="Arial"/>
          <w:color w:val="000000" w:themeColor="text1"/>
        </w:rPr>
        <w:t xml:space="preserve">achter de nieuwe manier van werken  heeft opgesteld, dan </w:t>
      </w:r>
      <w:r w:rsidR="00063F95">
        <w:rPr>
          <w:rFonts w:cs="Arial"/>
          <w:color w:val="000000" w:themeColor="text1"/>
        </w:rPr>
        <w:t>zal dat worden beschouwd</w:t>
      </w:r>
      <w:r w:rsidR="00063F95" w:rsidRPr="00063F95">
        <w:rPr>
          <w:rFonts w:cs="Arial"/>
          <w:color w:val="000000" w:themeColor="text1"/>
        </w:rPr>
        <w:t xml:space="preserve"> </w:t>
      </w:r>
      <w:r w:rsidR="00063F95">
        <w:rPr>
          <w:rFonts w:cs="Arial"/>
          <w:color w:val="000000" w:themeColor="text1"/>
        </w:rPr>
        <w:t>als</w:t>
      </w:r>
      <w:r w:rsidR="00063F95" w:rsidRPr="00063F95">
        <w:rPr>
          <w:rFonts w:cs="Arial"/>
          <w:color w:val="000000" w:themeColor="text1"/>
        </w:rPr>
        <w:t xml:space="preserve"> geautomatiseerd gedrag.   </w:t>
      </w:r>
    </w:p>
    <w:p w:rsidR="002D3257" w:rsidRPr="002D3257" w:rsidRDefault="002D3257" w:rsidP="002D3257">
      <w:pPr>
        <w:pStyle w:val="Lijstalinea"/>
        <w:numPr>
          <w:ilvl w:val="0"/>
          <w:numId w:val="36"/>
        </w:numPr>
        <w:spacing w:line="360" w:lineRule="auto"/>
        <w:rPr>
          <w:rFonts w:cs="Arial"/>
          <w:color w:val="000000" w:themeColor="text1"/>
        </w:rPr>
      </w:pPr>
      <w:r w:rsidRPr="002D3257">
        <w:rPr>
          <w:rFonts w:cs="Arial"/>
          <w:color w:val="000000" w:themeColor="text1"/>
        </w:rPr>
        <w:t>Communicatieve interventie</w:t>
      </w:r>
      <w:r>
        <w:rPr>
          <w:rFonts w:cs="Arial"/>
          <w:color w:val="000000" w:themeColor="text1"/>
        </w:rPr>
        <w:t>:</w:t>
      </w:r>
      <w:r w:rsidR="00063F95">
        <w:rPr>
          <w:rFonts w:cs="Arial"/>
          <w:color w:val="000000" w:themeColor="text1"/>
        </w:rPr>
        <w:t xml:space="preserve"> als een respondent aangeeft, of wanneer uit documenten blijkt</w:t>
      </w:r>
      <w:r w:rsidR="00794080">
        <w:rPr>
          <w:rFonts w:cs="Arial"/>
          <w:color w:val="000000" w:themeColor="text1"/>
        </w:rPr>
        <w:t>,</w:t>
      </w:r>
      <w:r w:rsidR="00063F95">
        <w:rPr>
          <w:rFonts w:cs="Arial"/>
          <w:color w:val="000000" w:themeColor="text1"/>
        </w:rPr>
        <w:t xml:space="preserve"> dat er</w:t>
      </w:r>
      <w:r w:rsidR="00794080">
        <w:rPr>
          <w:rFonts w:cs="Arial"/>
          <w:color w:val="000000" w:themeColor="text1"/>
        </w:rPr>
        <w:t xml:space="preserve"> door tussenkomst van een communicatieve handeling of in</w:t>
      </w:r>
      <w:r w:rsidR="00C2785C">
        <w:rPr>
          <w:rFonts w:cs="Arial"/>
          <w:color w:val="000000" w:themeColor="text1"/>
        </w:rPr>
        <w:t xml:space="preserve">strument effecten beoogd worden, </w:t>
      </w:r>
      <w:r w:rsidR="00C2785C" w:rsidRPr="00063F95">
        <w:rPr>
          <w:rFonts w:cs="Arial"/>
          <w:color w:val="000000" w:themeColor="text1"/>
        </w:rPr>
        <w:t xml:space="preserve">dan </w:t>
      </w:r>
      <w:r w:rsidR="00C2785C">
        <w:rPr>
          <w:rFonts w:cs="Arial"/>
          <w:color w:val="000000" w:themeColor="text1"/>
        </w:rPr>
        <w:t>zal dat worden beschouwd</w:t>
      </w:r>
      <w:r w:rsidR="00C2785C" w:rsidRPr="00063F95">
        <w:rPr>
          <w:rFonts w:cs="Arial"/>
          <w:color w:val="000000" w:themeColor="text1"/>
        </w:rPr>
        <w:t xml:space="preserve"> </w:t>
      </w:r>
      <w:r w:rsidR="00C2785C">
        <w:rPr>
          <w:rFonts w:cs="Arial"/>
          <w:color w:val="000000" w:themeColor="text1"/>
        </w:rPr>
        <w:t>als een communicatieve interventie.</w:t>
      </w:r>
    </w:p>
    <w:p w:rsidR="0069312B" w:rsidRPr="0069312B" w:rsidRDefault="0069312B" w:rsidP="0069312B">
      <w:pPr>
        <w:spacing w:line="360" w:lineRule="auto"/>
        <w:rPr>
          <w:rFonts w:cs="Arial"/>
        </w:rPr>
      </w:pPr>
    </w:p>
    <w:p w:rsidR="00A3134C" w:rsidRDefault="00A3134C">
      <w:pPr>
        <w:rPr>
          <w:rFonts w:cs="Arial"/>
          <w:b/>
        </w:rPr>
      </w:pPr>
    </w:p>
    <w:p w:rsidR="00893B8A" w:rsidRDefault="00893B8A">
      <w:pPr>
        <w:rPr>
          <w:rFonts w:cs="Arial"/>
          <w:b/>
          <w:color w:val="990099"/>
          <w:sz w:val="36"/>
          <w:szCs w:val="36"/>
        </w:rPr>
      </w:pPr>
      <w:r>
        <w:rPr>
          <w:rFonts w:cs="Arial"/>
          <w:b/>
          <w:color w:val="990099"/>
          <w:sz w:val="36"/>
          <w:szCs w:val="36"/>
        </w:rPr>
        <w:br w:type="page"/>
      </w:r>
    </w:p>
    <w:p w:rsidR="0069312B" w:rsidRPr="00893B8A" w:rsidRDefault="0069312B" w:rsidP="0069312B">
      <w:pPr>
        <w:spacing w:line="360" w:lineRule="auto"/>
        <w:rPr>
          <w:rFonts w:cs="Arial"/>
          <w:b/>
          <w:color w:val="990099"/>
          <w:sz w:val="36"/>
          <w:szCs w:val="36"/>
        </w:rPr>
      </w:pPr>
      <w:r w:rsidRPr="00893B8A">
        <w:rPr>
          <w:rFonts w:cs="Arial"/>
          <w:b/>
          <w:color w:val="990099"/>
          <w:sz w:val="36"/>
          <w:szCs w:val="36"/>
        </w:rPr>
        <w:lastRenderedPageBreak/>
        <w:t>3. Onderzoeksopzet en uitvoering</w:t>
      </w:r>
    </w:p>
    <w:p w:rsidR="0069312B" w:rsidRPr="0069312B" w:rsidRDefault="0069312B" w:rsidP="0069312B">
      <w:pPr>
        <w:spacing w:line="360" w:lineRule="auto"/>
        <w:rPr>
          <w:rFonts w:cs="Arial"/>
        </w:rPr>
      </w:pPr>
      <w:r w:rsidRPr="0069312B">
        <w:rPr>
          <w:rFonts w:cs="Arial"/>
        </w:rPr>
        <w:t xml:space="preserve">In dit hoofdstuk worden het onderzoeksontwerp en </w:t>
      </w:r>
      <w:r w:rsidR="003703CA">
        <w:rPr>
          <w:rFonts w:cs="Arial"/>
        </w:rPr>
        <w:t xml:space="preserve">onderzoeksmethode beschreven. </w:t>
      </w:r>
      <w:r w:rsidRPr="0069312B">
        <w:rPr>
          <w:rFonts w:cs="Arial"/>
        </w:rPr>
        <w:t>Inhoudelijke resultaten komen in het vierde hoofdstuk aan de orde.</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3.1</w:t>
      </w:r>
      <w:r w:rsidRPr="0069312B">
        <w:rPr>
          <w:rFonts w:cs="Arial"/>
          <w:b/>
        </w:rPr>
        <w:tab/>
        <w:t xml:space="preserve">Onderzoeksontwerp  </w:t>
      </w:r>
    </w:p>
    <w:p w:rsidR="0069312B" w:rsidRPr="0069312B" w:rsidRDefault="0069312B" w:rsidP="0069312B">
      <w:pPr>
        <w:spacing w:line="360" w:lineRule="auto"/>
        <w:rPr>
          <w:rFonts w:cs="Arial"/>
        </w:rPr>
      </w:pPr>
      <w:r w:rsidRPr="0069312B">
        <w:rPr>
          <w:rFonts w:cs="Arial"/>
        </w:rPr>
        <w:t>Dit kwalitatieve onderzoek had een explorerend karakter. Baarda (2005) geeft aan, dat het bestuderen van een fenomeen centraal staat binnen kwalitatief onderzoek, waarbij de nadruk ligt op het begrijpen of doorgronden van situaties of individuele mensen en groepen en hun wensen. Voor dit onderzoek is gekozen voor de methode van kwalitatief onderzoek, aangezien de doelstelling en vraagstelling beter te beantwoorden waren met behulp van kwalitatieve gegevens; het ging namelijk om het begrijpen  van de interne communicatie bij Stichting Coloriet en de ervaringen en verwachtingen van management en medewerkers daarbij. Het was wenselijk om de probleemsituatie onder natuurlijke omstandigheden te bestuderen</w:t>
      </w:r>
      <w:r w:rsidR="00794080">
        <w:rPr>
          <w:rFonts w:cs="Arial"/>
        </w:rPr>
        <w:t xml:space="preserve"> en daarbij biedt kwalitatief onderzoek goede mogelijkheden</w:t>
      </w:r>
      <w:r w:rsidRPr="0069312B">
        <w:rPr>
          <w:rFonts w:cs="Arial"/>
        </w:rPr>
        <w:t xml:space="preserve"> (Creswell 2003). </w:t>
      </w:r>
    </w:p>
    <w:p w:rsidR="0069312B" w:rsidRPr="0069312B" w:rsidRDefault="0069312B" w:rsidP="0069312B">
      <w:pPr>
        <w:spacing w:line="360" w:lineRule="auto"/>
        <w:ind w:firstLine="708"/>
        <w:rPr>
          <w:rFonts w:cs="Arial"/>
          <w:b/>
        </w:rPr>
      </w:pPr>
    </w:p>
    <w:p w:rsidR="0069312B" w:rsidRPr="0069312B" w:rsidRDefault="0069312B" w:rsidP="00893B8A">
      <w:pPr>
        <w:spacing w:line="360" w:lineRule="auto"/>
        <w:rPr>
          <w:rFonts w:cs="Arial"/>
          <w:b/>
        </w:rPr>
      </w:pPr>
      <w:r w:rsidRPr="0069312B">
        <w:rPr>
          <w:rFonts w:cs="Arial"/>
          <w:b/>
        </w:rPr>
        <w:t>3.2</w:t>
      </w:r>
      <w:r w:rsidRPr="0069312B">
        <w:rPr>
          <w:rFonts w:cs="Arial"/>
          <w:b/>
        </w:rPr>
        <w:tab/>
        <w:t xml:space="preserve">Onderzoeksmethoden  </w:t>
      </w:r>
    </w:p>
    <w:p w:rsidR="0069312B" w:rsidRPr="0069312B" w:rsidRDefault="0069312B" w:rsidP="0069312B">
      <w:pPr>
        <w:spacing w:line="360" w:lineRule="auto"/>
        <w:rPr>
          <w:rFonts w:cs="Arial"/>
        </w:rPr>
      </w:pPr>
      <w:r w:rsidRPr="0069312B">
        <w:rPr>
          <w:rFonts w:cs="Arial"/>
        </w:rPr>
        <w:t>Om antwoorden te geven op de hoofd- en deelvragen zijn verschillende methoden van kwalitatief onderzoek gebruikt, om vanuit verschillende invalshoeken antwoord op de vragen te krijgen (Ten Have 1999).</w:t>
      </w:r>
      <w:r w:rsidR="00794080">
        <w:rPr>
          <w:rFonts w:cs="Arial"/>
        </w:rPr>
        <w:t xml:space="preserve"> </w:t>
      </w:r>
      <w:r w:rsidRPr="0069312B">
        <w:rPr>
          <w:rFonts w:cs="Arial"/>
        </w:rPr>
        <w:t>Het zinvol combineren van verschillende methoden in één onderzoek wordt methodetriangulatie genoemd (Baarda 2005).</w:t>
      </w:r>
    </w:p>
    <w:p w:rsidR="0069312B" w:rsidRPr="0069312B" w:rsidRDefault="0069312B" w:rsidP="0069312B">
      <w:pPr>
        <w:spacing w:line="360" w:lineRule="auto"/>
        <w:rPr>
          <w:rFonts w:cs="Arial"/>
        </w:rPr>
      </w:pPr>
      <w:r w:rsidRPr="0069312B">
        <w:rPr>
          <w:rFonts w:cs="Arial"/>
        </w:rPr>
        <w:t xml:space="preserve">De verschillende methoden van dit onderzoek staan beknopt in de volgende deelparagrafen beschreven. </w:t>
      </w:r>
    </w:p>
    <w:p w:rsidR="0069312B" w:rsidRPr="0069312B" w:rsidRDefault="0069312B" w:rsidP="0069312B">
      <w:pPr>
        <w:spacing w:line="360" w:lineRule="auto"/>
        <w:rPr>
          <w:rFonts w:cs="Arial"/>
          <w:b/>
        </w:rPr>
      </w:pPr>
    </w:p>
    <w:p w:rsidR="0069312B" w:rsidRPr="0069312B" w:rsidRDefault="0069312B" w:rsidP="00893B8A">
      <w:pPr>
        <w:spacing w:line="360" w:lineRule="auto"/>
        <w:ind w:firstLine="708"/>
        <w:rPr>
          <w:rFonts w:cs="Arial"/>
          <w:b/>
        </w:rPr>
      </w:pPr>
      <w:r w:rsidRPr="0069312B">
        <w:rPr>
          <w:rFonts w:cs="Arial"/>
          <w:b/>
        </w:rPr>
        <w:t>3.2.1</w:t>
      </w:r>
      <w:r w:rsidR="00452461">
        <w:rPr>
          <w:rFonts w:cs="Arial"/>
          <w:b/>
        </w:rPr>
        <w:t xml:space="preserve"> </w:t>
      </w:r>
      <w:r w:rsidRPr="0069312B">
        <w:rPr>
          <w:rFonts w:cs="Arial"/>
          <w:b/>
        </w:rPr>
        <w:t>Literatuuronderzoek</w:t>
      </w:r>
    </w:p>
    <w:p w:rsidR="0069312B" w:rsidRPr="0069312B" w:rsidRDefault="0069312B" w:rsidP="0069312B">
      <w:pPr>
        <w:spacing w:line="360" w:lineRule="auto"/>
        <w:rPr>
          <w:rFonts w:cs="Arial"/>
        </w:rPr>
      </w:pPr>
      <w:r w:rsidRPr="0069312B">
        <w:rPr>
          <w:rFonts w:cs="Arial"/>
        </w:rPr>
        <w:t xml:space="preserve">Literatuuronderzoek is gebruikt om informatie te vinden, welke relevant was voor het opzetten van het onderzoek, het definiëren en operationaliseren van begrippen, het ontwikkelen van theorieën over relaties tussen onderzoeksbegrippen en voor het samenstellen van een dataverzamelingsinstrument (Baarda 2005). Sociaal wetenschappelijke theorieën over communicatie en wetenschappelijke literatuur over veranderingen in organisaties zijn gehanteerd. De literatuur is afgebakend op basis van relevantie en recente datum van publicatie. </w:t>
      </w:r>
    </w:p>
    <w:p w:rsidR="0069312B" w:rsidRPr="0069312B" w:rsidRDefault="0069312B" w:rsidP="0069312B">
      <w:pPr>
        <w:spacing w:line="360" w:lineRule="auto"/>
        <w:rPr>
          <w:rFonts w:cs="Arial"/>
          <w:b/>
        </w:rPr>
      </w:pPr>
    </w:p>
    <w:p w:rsidR="0069312B" w:rsidRPr="0069312B" w:rsidRDefault="00893B8A" w:rsidP="0069312B">
      <w:pPr>
        <w:spacing w:line="360" w:lineRule="auto"/>
        <w:rPr>
          <w:rFonts w:cs="Arial"/>
          <w:b/>
        </w:rPr>
      </w:pPr>
      <w:r>
        <w:rPr>
          <w:rFonts w:cs="Arial"/>
          <w:b/>
        </w:rPr>
        <w:tab/>
      </w:r>
      <w:r w:rsidR="0069312B" w:rsidRPr="0069312B">
        <w:rPr>
          <w:rFonts w:cs="Arial"/>
          <w:b/>
        </w:rPr>
        <w:t>3.2.2</w:t>
      </w:r>
      <w:r w:rsidR="00452461">
        <w:rPr>
          <w:rFonts w:cs="Arial"/>
          <w:b/>
        </w:rPr>
        <w:t xml:space="preserve"> </w:t>
      </w:r>
      <w:r w:rsidR="0069312B" w:rsidRPr="0069312B">
        <w:rPr>
          <w:rFonts w:cs="Arial"/>
          <w:b/>
        </w:rPr>
        <w:t>Documenten</w:t>
      </w:r>
      <w:r w:rsidR="00A3134C">
        <w:rPr>
          <w:rFonts w:cs="Arial"/>
          <w:b/>
        </w:rPr>
        <w:t>onderzoek</w:t>
      </w:r>
    </w:p>
    <w:p w:rsidR="0069312B" w:rsidRPr="0069312B" w:rsidRDefault="0069312B" w:rsidP="0069312B">
      <w:pPr>
        <w:spacing w:line="360" w:lineRule="auto"/>
        <w:rPr>
          <w:rFonts w:cs="Arial"/>
        </w:rPr>
      </w:pPr>
      <w:r w:rsidRPr="0069312B">
        <w:rPr>
          <w:rFonts w:cs="Arial"/>
          <w:color w:val="000000"/>
        </w:rPr>
        <w:t>Naast bruikbare literatuur uit het literatuuronderzoek, zijn tijdens onderzoek bedrijfsdocumenten van Stichting Coloriet onderzocht (Creswell 2003). De b</w:t>
      </w:r>
      <w:r w:rsidRPr="0069312B">
        <w:rPr>
          <w:rFonts w:cs="Arial"/>
        </w:rPr>
        <w:t xml:space="preserve">edrijfsdocumenten hebben inzicht gegeven in de bedrijfscultuur van Stichting Coloriet, het </w:t>
      </w:r>
      <w:r w:rsidRPr="0069312B">
        <w:rPr>
          <w:rFonts w:cs="Arial"/>
        </w:rPr>
        <w:lastRenderedPageBreak/>
        <w:t xml:space="preserve">communicatiebeleid en overig beleid. Hiervoor zijn beleidsdocumenten uit het kwaliteitshandboek, notulen en agenda’s van verschillende overlegvormen, folders en bulletins gehanteerd. </w:t>
      </w:r>
      <w:r w:rsidR="000E7520">
        <w:rPr>
          <w:rFonts w:cs="Arial"/>
        </w:rPr>
        <w:t xml:space="preserve">Een overzicht van deze documenten is opgenomen in bijlage 3. </w:t>
      </w:r>
      <w:r w:rsidRPr="0069312B">
        <w:rPr>
          <w:rFonts w:cs="Arial"/>
        </w:rPr>
        <w:t>Niet alle benodigde informatie over interne communicatie bij Stichting Coloriet was in bedrijfsdocumenten te achterhalen; daartoe zijn interviews ingezet.</w:t>
      </w:r>
    </w:p>
    <w:p w:rsidR="0069312B" w:rsidRPr="0069312B" w:rsidRDefault="0069312B" w:rsidP="0069312B">
      <w:pPr>
        <w:spacing w:line="360" w:lineRule="auto"/>
        <w:rPr>
          <w:rFonts w:cs="Arial"/>
          <w:b/>
        </w:rPr>
      </w:pPr>
    </w:p>
    <w:p w:rsidR="0069312B" w:rsidRPr="0069312B" w:rsidRDefault="00452461" w:rsidP="00893B8A">
      <w:pPr>
        <w:spacing w:line="360" w:lineRule="auto"/>
        <w:ind w:firstLine="708"/>
        <w:rPr>
          <w:rFonts w:cs="Arial"/>
          <w:b/>
        </w:rPr>
      </w:pPr>
      <w:r>
        <w:rPr>
          <w:rFonts w:cs="Arial"/>
          <w:b/>
        </w:rPr>
        <w:t xml:space="preserve">3.2.3 </w:t>
      </w:r>
      <w:r w:rsidR="0069312B" w:rsidRPr="0069312B">
        <w:rPr>
          <w:rFonts w:cs="Arial"/>
          <w:b/>
        </w:rPr>
        <w:t>Interviews</w:t>
      </w:r>
    </w:p>
    <w:p w:rsidR="0069312B" w:rsidRPr="0069312B" w:rsidRDefault="0069312B" w:rsidP="0069312B">
      <w:pPr>
        <w:spacing w:line="360" w:lineRule="auto"/>
        <w:rPr>
          <w:rFonts w:cs="Arial"/>
        </w:rPr>
      </w:pPr>
      <w:r w:rsidRPr="0069312B">
        <w:rPr>
          <w:rFonts w:cs="Arial"/>
        </w:rPr>
        <w:t>Een interview leent zich vooral voor het achterhalen van meningen, kennis, attitudes en gevoelens (Baarda 2005). Bij dit onderzoek zijn achttien kwalitatieve interviews afgenomen, waarbij getracht is de gevoelens, meningen en attitudes van de verschillende betrokkenen te achterhalen en om inzicht te krijgen in de ervaringen met de interne communicatie binnen Stichting Coloriet. Het aantal interviews dat afgenomen is, was vooraf niet goed vast te stellen. Wel was vastgesteld om respondenten uit de verschillende hiërarchische lagen uit Woonzorgcentrum De Regenboog en Verpleeg- en Behandelcentrum Laarstaete te interviewen. Er is doorgegaan met interviewen totdat er sprake was van inhoudelijke verzadiging (saturatie). De directeur-bestuurder is als laatste geïnterviewd; tijdens dit  interview is aandacht geschonken aan confrontatie met de eerste onderzoeksresultaten; het doel hiervan was om de mening / visie op de resultaten te achterhalen.</w:t>
      </w:r>
    </w:p>
    <w:p w:rsidR="0069312B" w:rsidRPr="003703CA" w:rsidRDefault="0069312B" w:rsidP="0069312B">
      <w:pPr>
        <w:spacing w:line="360" w:lineRule="auto"/>
        <w:rPr>
          <w:rFonts w:cs="Arial"/>
          <w:color w:val="000000" w:themeColor="text1"/>
        </w:rPr>
      </w:pPr>
      <w:r w:rsidRPr="0069312B">
        <w:rPr>
          <w:rFonts w:cs="Arial"/>
        </w:rPr>
        <w:t xml:space="preserve">Alvorens gestart was met het afnemen van de interviews is er een gespreksonderwerpenlijst opgesteld, aan de hand van het interviewschema van Emans (Emans 2002: 118). Onderwerpen waren gerelateerd aan de (hoofd)thema’s van dit onderzoek en gebaseerd op het literatuur- en documentenonderzoek. De </w:t>
      </w:r>
      <w:r w:rsidRPr="003703CA">
        <w:rPr>
          <w:rFonts w:cs="Arial"/>
          <w:color w:val="000000" w:themeColor="text1"/>
        </w:rPr>
        <w:t>gespreksonderwerpenlijst is terug te vinden in bijlage</w:t>
      </w:r>
      <w:r w:rsidR="00AD42F3">
        <w:rPr>
          <w:rFonts w:cs="Arial"/>
          <w:color w:val="000000" w:themeColor="text1"/>
        </w:rPr>
        <w:t xml:space="preserve"> 5</w:t>
      </w:r>
      <w:r w:rsidRPr="003703CA">
        <w:rPr>
          <w:rFonts w:cs="Arial"/>
          <w:color w:val="000000" w:themeColor="text1"/>
        </w:rPr>
        <w:t xml:space="preserve"> van dit verslag.</w:t>
      </w:r>
    </w:p>
    <w:p w:rsidR="0069312B" w:rsidRPr="0069312B" w:rsidRDefault="0069312B" w:rsidP="0069312B">
      <w:pPr>
        <w:spacing w:line="360" w:lineRule="auto"/>
        <w:rPr>
          <w:rFonts w:cs="Arial"/>
          <w:b/>
        </w:rPr>
      </w:pPr>
    </w:p>
    <w:p w:rsidR="0069312B" w:rsidRPr="0069312B" w:rsidRDefault="0069312B" w:rsidP="00893B8A">
      <w:pPr>
        <w:spacing w:line="360" w:lineRule="auto"/>
        <w:rPr>
          <w:rFonts w:cs="Arial"/>
          <w:b/>
        </w:rPr>
      </w:pPr>
      <w:r w:rsidRPr="0069312B">
        <w:rPr>
          <w:rFonts w:cs="Arial"/>
          <w:b/>
        </w:rPr>
        <w:t xml:space="preserve">3.3 </w:t>
      </w:r>
      <w:r w:rsidRPr="0069312B">
        <w:rPr>
          <w:rFonts w:cs="Arial"/>
          <w:b/>
        </w:rPr>
        <w:tab/>
      </w:r>
      <w:r w:rsidR="009032A2">
        <w:rPr>
          <w:rFonts w:cs="Arial"/>
          <w:b/>
        </w:rPr>
        <w:t>Respondenten</w:t>
      </w:r>
    </w:p>
    <w:p w:rsidR="0069312B" w:rsidRPr="0069312B" w:rsidRDefault="0069312B" w:rsidP="0069312B">
      <w:pPr>
        <w:spacing w:line="360" w:lineRule="auto"/>
        <w:rPr>
          <w:rFonts w:cs="Arial"/>
          <w:b/>
        </w:rPr>
      </w:pPr>
    </w:p>
    <w:p w:rsidR="0069312B" w:rsidRPr="0069312B" w:rsidRDefault="0069312B" w:rsidP="00893B8A">
      <w:pPr>
        <w:spacing w:line="360" w:lineRule="auto"/>
        <w:ind w:firstLine="708"/>
        <w:rPr>
          <w:rFonts w:cs="Arial"/>
          <w:b/>
        </w:rPr>
      </w:pPr>
      <w:r w:rsidRPr="0069312B">
        <w:rPr>
          <w:rFonts w:cs="Arial"/>
          <w:b/>
        </w:rPr>
        <w:t>3.3.1 Selectie</w:t>
      </w:r>
      <w:r w:rsidR="00A3134C">
        <w:rPr>
          <w:rFonts w:cs="Arial"/>
          <w:b/>
        </w:rPr>
        <w:t xml:space="preserve"> van de </w:t>
      </w:r>
      <w:r w:rsidR="009032A2">
        <w:rPr>
          <w:rFonts w:cs="Arial"/>
          <w:b/>
        </w:rPr>
        <w:t>respondenten</w:t>
      </w:r>
    </w:p>
    <w:p w:rsidR="0069312B" w:rsidRPr="0069312B" w:rsidRDefault="0069312B" w:rsidP="0069312B">
      <w:pPr>
        <w:spacing w:line="360" w:lineRule="auto"/>
        <w:rPr>
          <w:rFonts w:cs="Arial"/>
        </w:rPr>
      </w:pPr>
      <w:r w:rsidRPr="0069312B">
        <w:rPr>
          <w:rFonts w:cs="Arial"/>
        </w:rPr>
        <w:t xml:space="preserve">Respondenten zijn middels de sneeuwbalsteekproef-methode geselecteerd. De onderzoeker heeft contact gelegd met een beperkt aantal leden van de populatie en hun namen gevraagd van mogelijke respondenten uit dezelfde populatie, waarvan te verwachten was dat deze respondenten over een bepaalde invalshoek zouden beschikken. De bedoeling hiervan was om zo respondenten te treffen die over verschillende meningen beschikten ten aanzien van de organisatieverandering en de interne communicatie (’t Hart et al 1998). </w:t>
      </w:r>
    </w:p>
    <w:p w:rsidR="0069312B" w:rsidRPr="0069312B" w:rsidRDefault="0069312B" w:rsidP="0069312B">
      <w:pPr>
        <w:spacing w:line="360" w:lineRule="auto"/>
        <w:rPr>
          <w:rFonts w:cs="Arial"/>
        </w:rPr>
      </w:pPr>
    </w:p>
    <w:p w:rsidR="0069312B" w:rsidRPr="0069312B" w:rsidRDefault="0069312B" w:rsidP="00893B8A">
      <w:pPr>
        <w:spacing w:line="360" w:lineRule="auto"/>
        <w:ind w:firstLine="708"/>
        <w:rPr>
          <w:rFonts w:cs="Arial"/>
          <w:b/>
        </w:rPr>
      </w:pPr>
      <w:r w:rsidRPr="0069312B">
        <w:rPr>
          <w:rFonts w:cs="Arial"/>
          <w:b/>
        </w:rPr>
        <w:t>3.3.2 Gegevens van de onderzoekseenheden</w:t>
      </w:r>
    </w:p>
    <w:p w:rsidR="0069312B" w:rsidRPr="00311AF2" w:rsidRDefault="0069312B" w:rsidP="0069312B">
      <w:pPr>
        <w:spacing w:line="360" w:lineRule="auto"/>
        <w:rPr>
          <w:rFonts w:cs="Arial"/>
        </w:rPr>
      </w:pPr>
      <w:r w:rsidRPr="0069312B">
        <w:rPr>
          <w:rFonts w:cs="Arial"/>
        </w:rPr>
        <w:t xml:space="preserve">In de periode van 19 maart 2009 tot en met 18 mei 2009 zijn </w:t>
      </w:r>
      <w:r w:rsidR="009032A2">
        <w:rPr>
          <w:rFonts w:cs="Arial"/>
        </w:rPr>
        <w:t>achttien</w:t>
      </w:r>
      <w:r w:rsidRPr="0069312B">
        <w:rPr>
          <w:rFonts w:cs="Arial"/>
        </w:rPr>
        <w:t xml:space="preserve"> personen geïnterviewd. Een overzicht van de functie van deze personen, inclusief de gehanteerde codes in de </w:t>
      </w:r>
      <w:r w:rsidRPr="0069312B">
        <w:rPr>
          <w:rFonts w:cs="Arial"/>
        </w:rPr>
        <w:lastRenderedPageBreak/>
        <w:t>resultaten (hoofdstuk 4)</w:t>
      </w:r>
      <w:r w:rsidR="009032A2">
        <w:rPr>
          <w:rFonts w:cs="Arial"/>
        </w:rPr>
        <w:t xml:space="preserve"> </w:t>
      </w:r>
      <w:r w:rsidR="009032A2" w:rsidRPr="0069312B">
        <w:rPr>
          <w:rFonts w:cs="Arial"/>
        </w:rPr>
        <w:t xml:space="preserve">staan vermeld in </w:t>
      </w:r>
      <w:r w:rsidR="009032A2" w:rsidRPr="00311AF2">
        <w:rPr>
          <w:rFonts w:cs="Arial"/>
        </w:rPr>
        <w:t>figuur</w:t>
      </w:r>
      <w:r w:rsidR="009032A2">
        <w:rPr>
          <w:rFonts w:cs="Arial"/>
        </w:rPr>
        <w:t xml:space="preserve"> 3.1. E</w:t>
      </w:r>
      <w:r w:rsidRPr="0069312B">
        <w:rPr>
          <w:rFonts w:cs="Arial"/>
        </w:rPr>
        <w:t xml:space="preserve">en aantal </w:t>
      </w:r>
      <w:r w:rsidR="009032A2">
        <w:rPr>
          <w:rFonts w:cs="Arial"/>
        </w:rPr>
        <w:t>overige</w:t>
      </w:r>
      <w:r w:rsidRPr="0069312B">
        <w:rPr>
          <w:rFonts w:cs="Arial"/>
        </w:rPr>
        <w:t xml:space="preserve"> gegevens </w:t>
      </w:r>
      <w:r w:rsidR="009032A2">
        <w:rPr>
          <w:rFonts w:cs="Arial"/>
        </w:rPr>
        <w:t>van de respondenten zijn opgenomen in bijlage 2.</w:t>
      </w:r>
    </w:p>
    <w:p w:rsidR="0069312B" w:rsidRPr="0069312B" w:rsidRDefault="0069312B" w:rsidP="0069312B">
      <w:pPr>
        <w:spacing w:line="360" w:lineRule="auto"/>
        <w:jc w:val="right"/>
        <w:rPr>
          <w:rFonts w:cs="Arial"/>
          <w:color w:val="FF0000"/>
        </w:rPr>
      </w:pPr>
    </w:p>
    <w:tbl>
      <w:tblPr>
        <w:tblStyle w:val="Lichtearcering1"/>
        <w:tblW w:w="0" w:type="auto"/>
        <w:tblLook w:val="04A0"/>
      </w:tblPr>
      <w:tblGrid>
        <w:gridCol w:w="3070"/>
        <w:gridCol w:w="3071"/>
        <w:gridCol w:w="3071"/>
      </w:tblGrid>
      <w:tr w:rsidR="0069312B" w:rsidRPr="0069312B" w:rsidTr="00661690">
        <w:trPr>
          <w:cnfStyle w:val="100000000000"/>
        </w:trPr>
        <w:tc>
          <w:tcPr>
            <w:cnfStyle w:val="001000000000"/>
            <w:tcW w:w="3070" w:type="dxa"/>
            <w:shd w:val="clear" w:color="auto" w:fill="auto"/>
          </w:tcPr>
          <w:p w:rsidR="0069312B" w:rsidRPr="0069312B" w:rsidRDefault="0069312B" w:rsidP="0069312B">
            <w:pPr>
              <w:spacing w:line="360" w:lineRule="auto"/>
              <w:rPr>
                <w:rFonts w:cs="Arial"/>
              </w:rPr>
            </w:pPr>
            <w:r w:rsidRPr="0069312B">
              <w:rPr>
                <w:rFonts w:cs="Arial"/>
              </w:rPr>
              <w:t>Functie respondent</w:t>
            </w:r>
          </w:p>
        </w:tc>
        <w:tc>
          <w:tcPr>
            <w:tcW w:w="3071" w:type="dxa"/>
          </w:tcPr>
          <w:p w:rsidR="0069312B" w:rsidRPr="0069312B" w:rsidRDefault="0069312B" w:rsidP="0069312B">
            <w:pPr>
              <w:spacing w:line="360" w:lineRule="auto"/>
              <w:jc w:val="center"/>
              <w:cnfStyle w:val="100000000000"/>
              <w:rPr>
                <w:rFonts w:cs="Arial"/>
              </w:rPr>
            </w:pPr>
            <w:r w:rsidRPr="0069312B">
              <w:rPr>
                <w:rFonts w:cs="Arial"/>
              </w:rPr>
              <w:t>Aantal</w:t>
            </w:r>
          </w:p>
        </w:tc>
        <w:tc>
          <w:tcPr>
            <w:tcW w:w="3071" w:type="dxa"/>
          </w:tcPr>
          <w:p w:rsidR="0069312B" w:rsidRPr="0069312B" w:rsidRDefault="0069312B" w:rsidP="0069312B">
            <w:pPr>
              <w:spacing w:line="360" w:lineRule="auto"/>
              <w:cnfStyle w:val="100000000000"/>
              <w:rPr>
                <w:rFonts w:cs="Arial"/>
              </w:rPr>
            </w:pPr>
            <w:r w:rsidRPr="0069312B">
              <w:rPr>
                <w:rFonts w:cs="Arial"/>
              </w:rPr>
              <w:t>Code (resultaten, hoofdstuk4)</w:t>
            </w:r>
          </w:p>
        </w:tc>
      </w:tr>
      <w:tr w:rsidR="0069312B" w:rsidRPr="0069312B" w:rsidTr="00661690">
        <w:trPr>
          <w:cnfStyle w:val="000000100000"/>
        </w:trPr>
        <w:tc>
          <w:tcPr>
            <w:cnfStyle w:val="001000000000"/>
            <w:tcW w:w="3070" w:type="dxa"/>
            <w:shd w:val="clear" w:color="auto" w:fill="FFFFFF" w:themeFill="background1"/>
          </w:tcPr>
          <w:p w:rsidR="0069312B" w:rsidRPr="0069312B" w:rsidRDefault="0069312B" w:rsidP="0069312B">
            <w:pPr>
              <w:spacing w:line="360" w:lineRule="auto"/>
              <w:rPr>
                <w:rFonts w:cs="Arial"/>
                <w:b w:val="0"/>
              </w:rPr>
            </w:pPr>
            <w:r w:rsidRPr="0069312B">
              <w:rPr>
                <w:rFonts w:cs="Arial"/>
                <w:b w:val="0"/>
              </w:rPr>
              <w:t>Directeur-bestuurder (RvB)</w:t>
            </w:r>
          </w:p>
        </w:tc>
        <w:tc>
          <w:tcPr>
            <w:tcW w:w="3071" w:type="dxa"/>
            <w:shd w:val="clear" w:color="auto" w:fill="FFFFFF" w:themeFill="background1"/>
          </w:tcPr>
          <w:p w:rsidR="0069312B" w:rsidRPr="0069312B" w:rsidRDefault="0069312B" w:rsidP="0069312B">
            <w:pPr>
              <w:spacing w:line="360" w:lineRule="auto"/>
              <w:jc w:val="center"/>
              <w:cnfStyle w:val="000000100000"/>
              <w:rPr>
                <w:rFonts w:cs="Arial"/>
              </w:rPr>
            </w:pPr>
            <w:r w:rsidRPr="0069312B">
              <w:rPr>
                <w:rFonts w:cs="Arial"/>
              </w:rPr>
              <w:t>1</w:t>
            </w:r>
          </w:p>
        </w:tc>
        <w:tc>
          <w:tcPr>
            <w:tcW w:w="3071" w:type="dxa"/>
            <w:shd w:val="clear" w:color="auto" w:fill="FFFFFF" w:themeFill="background1"/>
          </w:tcPr>
          <w:p w:rsidR="0069312B" w:rsidRPr="0069312B" w:rsidRDefault="0069312B" w:rsidP="0069312B">
            <w:pPr>
              <w:spacing w:line="360" w:lineRule="auto"/>
              <w:cnfStyle w:val="000000100000"/>
              <w:rPr>
                <w:rFonts w:cs="Arial"/>
              </w:rPr>
            </w:pPr>
            <w:r w:rsidRPr="0069312B">
              <w:rPr>
                <w:rFonts w:cs="Arial"/>
              </w:rPr>
              <w:t>db</w:t>
            </w:r>
          </w:p>
        </w:tc>
      </w:tr>
      <w:tr w:rsidR="0069312B" w:rsidRPr="0069312B" w:rsidTr="00661690">
        <w:tc>
          <w:tcPr>
            <w:cnfStyle w:val="001000000000"/>
            <w:tcW w:w="3070" w:type="dxa"/>
          </w:tcPr>
          <w:p w:rsidR="0069312B" w:rsidRPr="0069312B" w:rsidRDefault="0069312B" w:rsidP="0069312B">
            <w:pPr>
              <w:spacing w:line="360" w:lineRule="auto"/>
              <w:rPr>
                <w:rFonts w:cs="Arial"/>
                <w:b w:val="0"/>
              </w:rPr>
            </w:pPr>
            <w:r w:rsidRPr="0069312B">
              <w:rPr>
                <w:rFonts w:cs="Arial"/>
                <w:b w:val="0"/>
              </w:rPr>
              <w:t>Centrummanager</w:t>
            </w:r>
          </w:p>
        </w:tc>
        <w:tc>
          <w:tcPr>
            <w:tcW w:w="3071" w:type="dxa"/>
          </w:tcPr>
          <w:p w:rsidR="0069312B" w:rsidRPr="0069312B" w:rsidRDefault="009032A2" w:rsidP="0069312B">
            <w:pPr>
              <w:spacing w:line="360" w:lineRule="auto"/>
              <w:jc w:val="center"/>
              <w:cnfStyle w:val="000000000000"/>
              <w:rPr>
                <w:rFonts w:cs="Arial"/>
              </w:rPr>
            </w:pPr>
            <w:r>
              <w:rPr>
                <w:rFonts w:cs="Arial"/>
              </w:rPr>
              <w:t>2</w:t>
            </w:r>
          </w:p>
        </w:tc>
        <w:tc>
          <w:tcPr>
            <w:tcW w:w="3071" w:type="dxa"/>
          </w:tcPr>
          <w:p w:rsidR="0069312B" w:rsidRPr="0069312B" w:rsidRDefault="0069312B" w:rsidP="0069312B">
            <w:pPr>
              <w:spacing w:line="360" w:lineRule="auto"/>
              <w:cnfStyle w:val="000000000000"/>
              <w:rPr>
                <w:rFonts w:cs="Arial"/>
              </w:rPr>
            </w:pPr>
            <w:r w:rsidRPr="0069312B">
              <w:rPr>
                <w:rFonts w:cs="Arial"/>
              </w:rPr>
              <w:t>cm</w:t>
            </w:r>
          </w:p>
        </w:tc>
      </w:tr>
      <w:tr w:rsidR="0069312B" w:rsidRPr="0069312B" w:rsidTr="00661690">
        <w:trPr>
          <w:cnfStyle w:val="000000100000"/>
        </w:trPr>
        <w:tc>
          <w:tcPr>
            <w:cnfStyle w:val="001000000000"/>
            <w:tcW w:w="3070" w:type="dxa"/>
            <w:shd w:val="clear" w:color="auto" w:fill="FFFFFF" w:themeFill="background1"/>
          </w:tcPr>
          <w:p w:rsidR="0069312B" w:rsidRPr="0069312B" w:rsidRDefault="0069312B" w:rsidP="0069312B">
            <w:pPr>
              <w:spacing w:line="360" w:lineRule="auto"/>
              <w:rPr>
                <w:rFonts w:cs="Arial"/>
                <w:b w:val="0"/>
              </w:rPr>
            </w:pPr>
            <w:r w:rsidRPr="0069312B">
              <w:rPr>
                <w:rFonts w:cs="Arial"/>
                <w:b w:val="0"/>
              </w:rPr>
              <w:t>Zorghoofd</w:t>
            </w:r>
          </w:p>
        </w:tc>
        <w:tc>
          <w:tcPr>
            <w:tcW w:w="3071" w:type="dxa"/>
            <w:shd w:val="clear" w:color="auto" w:fill="FFFFFF" w:themeFill="background1"/>
          </w:tcPr>
          <w:p w:rsidR="0069312B" w:rsidRPr="0069312B" w:rsidRDefault="0069312B" w:rsidP="0069312B">
            <w:pPr>
              <w:spacing w:line="360" w:lineRule="auto"/>
              <w:jc w:val="center"/>
              <w:cnfStyle w:val="000000100000"/>
              <w:rPr>
                <w:rFonts w:cs="Arial"/>
              </w:rPr>
            </w:pPr>
            <w:r w:rsidRPr="0069312B">
              <w:rPr>
                <w:rFonts w:cs="Arial"/>
              </w:rPr>
              <w:t>2</w:t>
            </w:r>
          </w:p>
        </w:tc>
        <w:tc>
          <w:tcPr>
            <w:tcW w:w="3071" w:type="dxa"/>
            <w:shd w:val="clear" w:color="auto" w:fill="FFFFFF" w:themeFill="background1"/>
          </w:tcPr>
          <w:p w:rsidR="0069312B" w:rsidRPr="0069312B" w:rsidRDefault="0069312B" w:rsidP="0069312B">
            <w:pPr>
              <w:spacing w:line="360" w:lineRule="auto"/>
              <w:cnfStyle w:val="000000100000"/>
              <w:rPr>
                <w:rFonts w:cs="Arial"/>
              </w:rPr>
            </w:pPr>
            <w:r w:rsidRPr="0069312B">
              <w:rPr>
                <w:rFonts w:cs="Arial"/>
              </w:rPr>
              <w:t>zh</w:t>
            </w:r>
          </w:p>
        </w:tc>
      </w:tr>
      <w:tr w:rsidR="0069312B" w:rsidRPr="0069312B" w:rsidTr="00661690">
        <w:tc>
          <w:tcPr>
            <w:cnfStyle w:val="001000000000"/>
            <w:tcW w:w="3070" w:type="dxa"/>
          </w:tcPr>
          <w:p w:rsidR="0069312B" w:rsidRPr="0069312B" w:rsidRDefault="0069312B" w:rsidP="0069312B">
            <w:pPr>
              <w:spacing w:line="360" w:lineRule="auto"/>
              <w:rPr>
                <w:rFonts w:cs="Arial"/>
                <w:b w:val="0"/>
              </w:rPr>
            </w:pPr>
            <w:r w:rsidRPr="0069312B">
              <w:rPr>
                <w:rFonts w:cs="Arial"/>
                <w:b w:val="0"/>
              </w:rPr>
              <w:t>Zorgcoördinator</w:t>
            </w:r>
          </w:p>
        </w:tc>
        <w:tc>
          <w:tcPr>
            <w:tcW w:w="3071" w:type="dxa"/>
          </w:tcPr>
          <w:p w:rsidR="0069312B" w:rsidRPr="0069312B" w:rsidRDefault="0069312B" w:rsidP="0069312B">
            <w:pPr>
              <w:spacing w:line="360" w:lineRule="auto"/>
              <w:jc w:val="center"/>
              <w:cnfStyle w:val="000000000000"/>
              <w:rPr>
                <w:rFonts w:cs="Arial"/>
              </w:rPr>
            </w:pPr>
            <w:r w:rsidRPr="0069312B">
              <w:rPr>
                <w:rFonts w:cs="Arial"/>
              </w:rPr>
              <w:t>3</w:t>
            </w:r>
          </w:p>
        </w:tc>
        <w:tc>
          <w:tcPr>
            <w:tcW w:w="3071" w:type="dxa"/>
          </w:tcPr>
          <w:p w:rsidR="0069312B" w:rsidRPr="0069312B" w:rsidRDefault="0069312B" w:rsidP="0069312B">
            <w:pPr>
              <w:spacing w:line="360" w:lineRule="auto"/>
              <w:cnfStyle w:val="000000000000"/>
              <w:rPr>
                <w:rFonts w:cs="Arial"/>
              </w:rPr>
            </w:pPr>
            <w:r w:rsidRPr="0069312B">
              <w:rPr>
                <w:rFonts w:cs="Arial"/>
              </w:rPr>
              <w:t>zc</w:t>
            </w:r>
          </w:p>
        </w:tc>
      </w:tr>
      <w:tr w:rsidR="0069312B" w:rsidRPr="0069312B" w:rsidTr="00661690">
        <w:trPr>
          <w:cnfStyle w:val="000000100000"/>
        </w:trPr>
        <w:tc>
          <w:tcPr>
            <w:cnfStyle w:val="001000000000"/>
            <w:tcW w:w="3070" w:type="dxa"/>
            <w:shd w:val="clear" w:color="auto" w:fill="FFFFFF" w:themeFill="background1"/>
          </w:tcPr>
          <w:p w:rsidR="0069312B" w:rsidRPr="0069312B" w:rsidRDefault="0069312B" w:rsidP="0069312B">
            <w:pPr>
              <w:spacing w:line="360" w:lineRule="auto"/>
              <w:rPr>
                <w:rFonts w:cs="Arial"/>
                <w:b w:val="0"/>
              </w:rPr>
            </w:pPr>
            <w:r w:rsidRPr="0069312B">
              <w:rPr>
                <w:rFonts w:cs="Arial"/>
                <w:b w:val="0"/>
              </w:rPr>
              <w:t>Zorgmedewerker</w:t>
            </w:r>
          </w:p>
        </w:tc>
        <w:tc>
          <w:tcPr>
            <w:tcW w:w="3071" w:type="dxa"/>
            <w:shd w:val="clear" w:color="auto" w:fill="FFFFFF" w:themeFill="background1"/>
          </w:tcPr>
          <w:p w:rsidR="0069312B" w:rsidRPr="0069312B" w:rsidRDefault="0069312B" w:rsidP="0069312B">
            <w:pPr>
              <w:spacing w:line="360" w:lineRule="auto"/>
              <w:jc w:val="center"/>
              <w:cnfStyle w:val="000000100000"/>
              <w:rPr>
                <w:rFonts w:cs="Arial"/>
              </w:rPr>
            </w:pPr>
            <w:r w:rsidRPr="0069312B">
              <w:rPr>
                <w:rFonts w:cs="Arial"/>
              </w:rPr>
              <w:t>7</w:t>
            </w:r>
          </w:p>
        </w:tc>
        <w:tc>
          <w:tcPr>
            <w:tcW w:w="3071" w:type="dxa"/>
            <w:shd w:val="clear" w:color="auto" w:fill="FFFFFF" w:themeFill="background1"/>
          </w:tcPr>
          <w:p w:rsidR="0069312B" w:rsidRPr="0069312B" w:rsidRDefault="0069312B" w:rsidP="0069312B">
            <w:pPr>
              <w:spacing w:line="360" w:lineRule="auto"/>
              <w:cnfStyle w:val="000000100000"/>
              <w:rPr>
                <w:rFonts w:cs="Arial"/>
              </w:rPr>
            </w:pPr>
            <w:r w:rsidRPr="0069312B">
              <w:rPr>
                <w:rFonts w:cs="Arial"/>
              </w:rPr>
              <w:t>zm</w:t>
            </w:r>
          </w:p>
        </w:tc>
      </w:tr>
      <w:tr w:rsidR="0069312B" w:rsidRPr="0069312B" w:rsidTr="00661690">
        <w:tc>
          <w:tcPr>
            <w:cnfStyle w:val="001000000000"/>
            <w:tcW w:w="3070" w:type="dxa"/>
          </w:tcPr>
          <w:p w:rsidR="0069312B" w:rsidRPr="0069312B" w:rsidRDefault="0069312B" w:rsidP="0069312B">
            <w:pPr>
              <w:spacing w:line="360" w:lineRule="auto"/>
              <w:rPr>
                <w:rFonts w:cs="Arial"/>
                <w:b w:val="0"/>
              </w:rPr>
            </w:pPr>
            <w:r w:rsidRPr="0069312B">
              <w:rPr>
                <w:rFonts w:cs="Arial"/>
                <w:b w:val="0"/>
              </w:rPr>
              <w:t>Behandelaar (verpleeghuisarts)</w:t>
            </w:r>
          </w:p>
        </w:tc>
        <w:tc>
          <w:tcPr>
            <w:tcW w:w="3071" w:type="dxa"/>
          </w:tcPr>
          <w:p w:rsidR="0069312B" w:rsidRPr="0069312B" w:rsidRDefault="0069312B" w:rsidP="0069312B">
            <w:pPr>
              <w:spacing w:line="360" w:lineRule="auto"/>
              <w:jc w:val="center"/>
              <w:cnfStyle w:val="000000000000"/>
              <w:rPr>
                <w:rFonts w:cs="Arial"/>
              </w:rPr>
            </w:pPr>
            <w:r w:rsidRPr="0069312B">
              <w:rPr>
                <w:rFonts w:cs="Arial"/>
              </w:rPr>
              <w:t>1</w:t>
            </w:r>
          </w:p>
        </w:tc>
        <w:tc>
          <w:tcPr>
            <w:tcW w:w="3071" w:type="dxa"/>
          </w:tcPr>
          <w:p w:rsidR="0069312B" w:rsidRPr="0069312B" w:rsidRDefault="0069312B" w:rsidP="0069312B">
            <w:pPr>
              <w:spacing w:line="360" w:lineRule="auto"/>
              <w:cnfStyle w:val="000000000000"/>
              <w:rPr>
                <w:rFonts w:cs="Arial"/>
              </w:rPr>
            </w:pPr>
            <w:r w:rsidRPr="0069312B">
              <w:rPr>
                <w:rFonts w:cs="Arial"/>
              </w:rPr>
              <w:t>bh</w:t>
            </w:r>
          </w:p>
        </w:tc>
      </w:tr>
      <w:tr w:rsidR="0069312B" w:rsidRPr="0069312B" w:rsidTr="00661690">
        <w:trPr>
          <w:cnfStyle w:val="000000100000"/>
        </w:trPr>
        <w:tc>
          <w:tcPr>
            <w:cnfStyle w:val="001000000000"/>
            <w:tcW w:w="3070" w:type="dxa"/>
            <w:shd w:val="clear" w:color="auto" w:fill="FFFFFF" w:themeFill="background1"/>
          </w:tcPr>
          <w:p w:rsidR="0069312B" w:rsidRPr="0069312B" w:rsidRDefault="0069312B" w:rsidP="0069312B">
            <w:pPr>
              <w:spacing w:line="360" w:lineRule="auto"/>
              <w:rPr>
                <w:rFonts w:cs="Arial"/>
                <w:b w:val="0"/>
              </w:rPr>
            </w:pPr>
            <w:r w:rsidRPr="0069312B">
              <w:rPr>
                <w:rFonts w:cs="Arial"/>
                <w:b w:val="0"/>
              </w:rPr>
              <w:t>Communicatie adviseur</w:t>
            </w:r>
          </w:p>
        </w:tc>
        <w:tc>
          <w:tcPr>
            <w:tcW w:w="3071" w:type="dxa"/>
            <w:shd w:val="clear" w:color="auto" w:fill="FFFFFF" w:themeFill="background1"/>
          </w:tcPr>
          <w:p w:rsidR="0069312B" w:rsidRPr="0069312B" w:rsidRDefault="0069312B" w:rsidP="0069312B">
            <w:pPr>
              <w:spacing w:line="360" w:lineRule="auto"/>
              <w:jc w:val="center"/>
              <w:cnfStyle w:val="000000100000"/>
              <w:rPr>
                <w:rFonts w:cs="Arial"/>
              </w:rPr>
            </w:pPr>
            <w:r w:rsidRPr="0069312B">
              <w:rPr>
                <w:rFonts w:cs="Arial"/>
              </w:rPr>
              <w:t>1</w:t>
            </w:r>
          </w:p>
        </w:tc>
        <w:tc>
          <w:tcPr>
            <w:tcW w:w="3071" w:type="dxa"/>
            <w:shd w:val="clear" w:color="auto" w:fill="FFFFFF" w:themeFill="background1"/>
          </w:tcPr>
          <w:p w:rsidR="0069312B" w:rsidRPr="0069312B" w:rsidRDefault="0069312B" w:rsidP="0069312B">
            <w:pPr>
              <w:spacing w:line="360" w:lineRule="auto"/>
              <w:cnfStyle w:val="000000100000"/>
              <w:rPr>
                <w:rFonts w:cs="Arial"/>
              </w:rPr>
            </w:pPr>
            <w:r w:rsidRPr="0069312B">
              <w:rPr>
                <w:rFonts w:cs="Arial"/>
              </w:rPr>
              <w:t>ca</w:t>
            </w:r>
          </w:p>
        </w:tc>
      </w:tr>
      <w:tr w:rsidR="0069312B" w:rsidRPr="0069312B" w:rsidTr="00661690">
        <w:tc>
          <w:tcPr>
            <w:cnfStyle w:val="001000000000"/>
            <w:tcW w:w="3070" w:type="dxa"/>
            <w:shd w:val="clear" w:color="auto" w:fill="FFFFFF" w:themeFill="background1"/>
          </w:tcPr>
          <w:p w:rsidR="0069312B" w:rsidRPr="0069312B" w:rsidRDefault="0069312B" w:rsidP="0069312B">
            <w:pPr>
              <w:spacing w:line="360" w:lineRule="auto"/>
              <w:rPr>
                <w:rFonts w:cs="Arial"/>
                <w:b w:val="0"/>
              </w:rPr>
            </w:pPr>
            <w:r w:rsidRPr="0069312B">
              <w:rPr>
                <w:rFonts w:cs="Arial"/>
                <w:b w:val="0"/>
              </w:rPr>
              <w:t>Projectmedewerker Brink&amp;</w:t>
            </w:r>
          </w:p>
        </w:tc>
        <w:tc>
          <w:tcPr>
            <w:tcW w:w="3071" w:type="dxa"/>
            <w:shd w:val="clear" w:color="auto" w:fill="FFFFFF" w:themeFill="background1"/>
          </w:tcPr>
          <w:p w:rsidR="0069312B" w:rsidRPr="0069312B" w:rsidRDefault="0069312B" w:rsidP="0069312B">
            <w:pPr>
              <w:spacing w:line="360" w:lineRule="auto"/>
              <w:jc w:val="center"/>
              <w:cnfStyle w:val="000000000000"/>
              <w:rPr>
                <w:rFonts w:cs="Arial"/>
              </w:rPr>
            </w:pPr>
            <w:r w:rsidRPr="0069312B">
              <w:rPr>
                <w:rFonts w:cs="Arial"/>
              </w:rPr>
              <w:t>1</w:t>
            </w:r>
          </w:p>
        </w:tc>
        <w:tc>
          <w:tcPr>
            <w:tcW w:w="3071" w:type="dxa"/>
            <w:shd w:val="clear" w:color="auto" w:fill="FFFFFF" w:themeFill="background1"/>
          </w:tcPr>
          <w:p w:rsidR="0069312B" w:rsidRPr="0069312B" w:rsidRDefault="0069312B" w:rsidP="0069312B">
            <w:pPr>
              <w:spacing w:line="360" w:lineRule="auto"/>
              <w:cnfStyle w:val="000000000000"/>
              <w:rPr>
                <w:rFonts w:cs="Arial"/>
              </w:rPr>
            </w:pPr>
            <w:r w:rsidRPr="0069312B">
              <w:rPr>
                <w:rFonts w:cs="Arial"/>
              </w:rPr>
              <w:t>pb</w:t>
            </w:r>
          </w:p>
        </w:tc>
      </w:tr>
    </w:tbl>
    <w:p w:rsidR="0069312B" w:rsidRPr="00661690" w:rsidRDefault="00311AF2" w:rsidP="0069312B">
      <w:pPr>
        <w:spacing w:line="360" w:lineRule="auto"/>
        <w:jc w:val="right"/>
        <w:rPr>
          <w:rFonts w:cs="Arial"/>
          <w:sz w:val="18"/>
          <w:szCs w:val="18"/>
        </w:rPr>
      </w:pPr>
      <w:r w:rsidRPr="00661690">
        <w:rPr>
          <w:rFonts w:cs="Arial"/>
          <w:sz w:val="18"/>
          <w:szCs w:val="18"/>
        </w:rPr>
        <w:t>Figuur 3.1</w:t>
      </w:r>
      <w:r w:rsidR="0069312B" w:rsidRPr="00661690">
        <w:rPr>
          <w:rFonts w:cs="Arial"/>
          <w:sz w:val="18"/>
          <w:szCs w:val="18"/>
        </w:rPr>
        <w:t xml:space="preserve">: functie </w:t>
      </w:r>
      <w:r w:rsidR="009032A2">
        <w:rPr>
          <w:rFonts w:cs="Arial"/>
          <w:sz w:val="18"/>
          <w:szCs w:val="18"/>
        </w:rPr>
        <w:t>respondenten</w:t>
      </w:r>
    </w:p>
    <w:p w:rsidR="009032A2" w:rsidRDefault="009032A2" w:rsidP="0069312B">
      <w:pPr>
        <w:spacing w:line="360" w:lineRule="auto"/>
        <w:rPr>
          <w:rFonts w:cs="Arial"/>
        </w:rPr>
      </w:pPr>
    </w:p>
    <w:p w:rsidR="0069312B" w:rsidRPr="0069312B" w:rsidRDefault="0069312B" w:rsidP="0069312B">
      <w:pPr>
        <w:spacing w:line="360" w:lineRule="auto"/>
        <w:rPr>
          <w:rFonts w:cs="Arial"/>
        </w:rPr>
      </w:pPr>
      <w:r w:rsidRPr="0069312B">
        <w:rPr>
          <w:rFonts w:cs="Arial"/>
        </w:rPr>
        <w:t xml:space="preserve">Van de zeven </w:t>
      </w:r>
      <w:r w:rsidR="00885166">
        <w:rPr>
          <w:rFonts w:cs="Arial"/>
        </w:rPr>
        <w:t xml:space="preserve">geïnterviewde </w:t>
      </w:r>
      <w:r w:rsidRPr="0069312B">
        <w:rPr>
          <w:rFonts w:cs="Arial"/>
        </w:rPr>
        <w:t xml:space="preserve">zorgmedewerkers zijn vier </w:t>
      </w:r>
      <w:r w:rsidR="00885166">
        <w:rPr>
          <w:rFonts w:cs="Arial"/>
        </w:rPr>
        <w:t>vitaal en drie minder/niet-vitaal</w:t>
      </w:r>
      <w:r w:rsidRPr="0069312B">
        <w:rPr>
          <w:rFonts w:cs="Arial"/>
        </w:rPr>
        <w:t>; het doel hiervan was de aard van gedrag te achterhalen.</w:t>
      </w:r>
      <w:r w:rsidR="00885166">
        <w:rPr>
          <w:rFonts w:cs="Arial"/>
        </w:rPr>
        <w:t xml:space="preserve"> Brink&amp; omschrijft vitaliteit als het verandervermogen van een medewerker.</w:t>
      </w:r>
      <w:r w:rsidRPr="0069312B">
        <w:rPr>
          <w:rFonts w:cs="Arial"/>
        </w:rPr>
        <w:t xml:space="preserve"> Van de overige respondenten was ten tijde van de afname van het interview de vitaliteit nog niet bekend; dit wordt in een later stadium binnen ‘Andersom’ gemeten.</w:t>
      </w:r>
    </w:p>
    <w:p w:rsidR="0069312B" w:rsidRPr="0069312B" w:rsidRDefault="0069312B" w:rsidP="0069312B">
      <w:pPr>
        <w:spacing w:line="360" w:lineRule="auto"/>
        <w:rPr>
          <w:rFonts w:cs="Arial"/>
        </w:rPr>
      </w:pPr>
    </w:p>
    <w:p w:rsidR="0069312B" w:rsidRPr="0069312B" w:rsidRDefault="0069312B" w:rsidP="00893B8A">
      <w:pPr>
        <w:spacing w:line="360" w:lineRule="auto"/>
        <w:ind w:firstLine="708"/>
        <w:rPr>
          <w:rFonts w:cs="Arial"/>
          <w:b/>
        </w:rPr>
      </w:pPr>
      <w:r w:rsidRPr="0069312B">
        <w:rPr>
          <w:rFonts w:cs="Arial"/>
          <w:b/>
        </w:rPr>
        <w:t>3.3.</w:t>
      </w:r>
      <w:r w:rsidR="00885166">
        <w:rPr>
          <w:rFonts w:cs="Arial"/>
          <w:b/>
        </w:rPr>
        <w:t>3</w:t>
      </w:r>
      <w:r w:rsidRPr="0069312B">
        <w:rPr>
          <w:rFonts w:cs="Arial"/>
          <w:b/>
        </w:rPr>
        <w:t xml:space="preserve"> </w:t>
      </w:r>
      <w:r w:rsidR="00885166">
        <w:rPr>
          <w:rFonts w:cs="Arial"/>
          <w:b/>
        </w:rPr>
        <w:t>D</w:t>
      </w:r>
      <w:r w:rsidRPr="0069312B">
        <w:rPr>
          <w:rFonts w:cs="Arial"/>
          <w:b/>
        </w:rPr>
        <w:t xml:space="preserve">ataverzameling </w:t>
      </w:r>
    </w:p>
    <w:p w:rsidR="0069312B" w:rsidRDefault="00885166" w:rsidP="0069312B">
      <w:pPr>
        <w:spacing w:line="360" w:lineRule="auto"/>
        <w:rPr>
          <w:rFonts w:cs="Arial"/>
        </w:rPr>
      </w:pPr>
      <w:r>
        <w:rPr>
          <w:rFonts w:cs="Arial"/>
        </w:rPr>
        <w:t xml:space="preserve">De interviews zijn opgenomen en letterlijk </w:t>
      </w:r>
      <w:r w:rsidR="0069312B" w:rsidRPr="0069312B">
        <w:rPr>
          <w:rFonts w:cs="Arial"/>
        </w:rPr>
        <w:t xml:space="preserve">uitgetypt. </w:t>
      </w:r>
      <w:r>
        <w:rPr>
          <w:rFonts w:cs="Arial"/>
        </w:rPr>
        <w:t>D</w:t>
      </w:r>
      <w:r w:rsidRPr="0069312B">
        <w:rPr>
          <w:rFonts w:cs="Arial"/>
        </w:rPr>
        <w:t xml:space="preserve">e onderzoeker </w:t>
      </w:r>
      <w:r>
        <w:rPr>
          <w:rFonts w:cs="Arial"/>
        </w:rPr>
        <w:t xml:space="preserve">heeft </w:t>
      </w:r>
      <w:r w:rsidRPr="0069312B">
        <w:rPr>
          <w:rFonts w:cs="Arial"/>
        </w:rPr>
        <w:t>zich verantwoordelijk gesteld voor secure opslag van de data en waarborging van de privacy van de geïnterviewden. Schriftelijke uitwerkingen van de interviews zijn geanonimiseerd beschikbaar.</w:t>
      </w:r>
    </w:p>
    <w:p w:rsidR="00885166" w:rsidRPr="0069312B" w:rsidRDefault="00885166"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 xml:space="preserve">3.4 </w:t>
      </w:r>
      <w:r w:rsidRPr="0069312B">
        <w:rPr>
          <w:rFonts w:cs="Arial"/>
          <w:b/>
        </w:rPr>
        <w:tab/>
        <w:t>Data-analyse</w:t>
      </w:r>
    </w:p>
    <w:p w:rsidR="0069312B" w:rsidRDefault="00885166" w:rsidP="0069312B">
      <w:pPr>
        <w:spacing w:line="360" w:lineRule="auto"/>
        <w:rPr>
          <w:rFonts w:cs="Arial"/>
        </w:rPr>
      </w:pPr>
      <w:r w:rsidRPr="0069312B">
        <w:rPr>
          <w:rFonts w:cs="Arial"/>
        </w:rPr>
        <w:t>Na het zorgvuldig doorlezen van deze teksten is het materiaal geordend op de hoofdthema’s uit het theoretisch kader. Tijdens het onderzoek zijn verschillende soorten data verkregen (dat</w:t>
      </w:r>
      <w:r>
        <w:rPr>
          <w:rFonts w:cs="Arial"/>
        </w:rPr>
        <w:t xml:space="preserve">atriangulatie) en geanalyseerd. Hiervoor </w:t>
      </w:r>
      <w:r w:rsidR="0069312B" w:rsidRPr="0069312B">
        <w:rPr>
          <w:rFonts w:cs="Arial"/>
        </w:rPr>
        <w:t>is gebruik gemaakt van het</w:t>
      </w:r>
      <w:r>
        <w:rPr>
          <w:rFonts w:cs="Arial"/>
        </w:rPr>
        <w:t xml:space="preserve"> hieronder beschreven</w:t>
      </w:r>
      <w:r w:rsidR="0069312B" w:rsidRPr="0069312B">
        <w:rPr>
          <w:rFonts w:cs="Arial"/>
        </w:rPr>
        <w:t xml:space="preserve"> stappenpla</w:t>
      </w:r>
      <w:r>
        <w:rPr>
          <w:rFonts w:cs="Arial"/>
        </w:rPr>
        <w:t>n van Creswell (2003: 191-195).</w:t>
      </w:r>
    </w:p>
    <w:p w:rsidR="00885166" w:rsidRPr="0069312B" w:rsidRDefault="00885166" w:rsidP="0069312B">
      <w:pPr>
        <w:spacing w:line="360" w:lineRule="auto"/>
        <w:rPr>
          <w:rFonts w:cs="Arial"/>
        </w:rPr>
      </w:pPr>
    </w:p>
    <w:p w:rsidR="0069312B" w:rsidRPr="0069312B" w:rsidRDefault="0069312B" w:rsidP="0069312B">
      <w:pPr>
        <w:spacing w:line="360" w:lineRule="auto"/>
        <w:rPr>
          <w:rFonts w:cs="Arial"/>
        </w:rPr>
      </w:pPr>
      <w:r w:rsidRPr="0069312B">
        <w:rPr>
          <w:rFonts w:cs="Arial"/>
        </w:rPr>
        <w:t>Stap 1: Het organiseren en voorbereiden van de data voor analyse, waaronder het uitschrijven van interviews en het ordenen van zowel de interviewverslagen als de documenten; gebaseerd op onderwerp.</w:t>
      </w:r>
    </w:p>
    <w:p w:rsidR="0069312B" w:rsidRPr="0069312B" w:rsidRDefault="0069312B" w:rsidP="0069312B">
      <w:pPr>
        <w:spacing w:line="360" w:lineRule="auto"/>
        <w:rPr>
          <w:rFonts w:cs="Arial"/>
        </w:rPr>
      </w:pPr>
      <w:r w:rsidRPr="0069312B">
        <w:rPr>
          <w:rFonts w:cs="Arial"/>
        </w:rPr>
        <w:lastRenderedPageBreak/>
        <w:t>Stap 2: Het verkrijgen van een algemene indruk van de data door deze te lezen en te bedenken wat de algemene impressie, toon en betekenis is.</w:t>
      </w:r>
    </w:p>
    <w:p w:rsidR="0069312B" w:rsidRPr="0069312B" w:rsidRDefault="0069312B" w:rsidP="0069312B">
      <w:pPr>
        <w:spacing w:line="360" w:lineRule="auto"/>
        <w:rPr>
          <w:rFonts w:cs="Arial"/>
        </w:rPr>
      </w:pPr>
      <w:r w:rsidRPr="0069312B">
        <w:rPr>
          <w:rFonts w:cs="Arial"/>
        </w:rPr>
        <w:t>Stap 3: Coderen: Het ordenen in categorieën van tekstfragmenten uit de documenten en citaten uit de interviews en deze labelen.</w:t>
      </w:r>
    </w:p>
    <w:p w:rsidR="0069312B" w:rsidRPr="0069312B" w:rsidRDefault="0069312B" w:rsidP="0069312B">
      <w:pPr>
        <w:spacing w:line="360" w:lineRule="auto"/>
        <w:rPr>
          <w:rFonts w:cs="Arial"/>
        </w:rPr>
      </w:pPr>
      <w:r w:rsidRPr="0069312B">
        <w:rPr>
          <w:rFonts w:cs="Arial"/>
        </w:rPr>
        <w:t xml:space="preserve">Stap 4: Het reduceren van de gemaakte labels om ze te kunnen ordenen en verbinden in grotere thema’s. </w:t>
      </w:r>
    </w:p>
    <w:p w:rsidR="0069312B" w:rsidRPr="0069312B" w:rsidRDefault="0069312B" w:rsidP="0069312B">
      <w:pPr>
        <w:spacing w:line="360" w:lineRule="auto"/>
        <w:rPr>
          <w:rFonts w:cs="Arial"/>
        </w:rPr>
      </w:pPr>
      <w:r w:rsidRPr="0069312B">
        <w:rPr>
          <w:rFonts w:cs="Arial"/>
        </w:rPr>
        <w:t xml:space="preserve">Stap 5: Bedenken hoe de resultaten en thema’s in het eindproduct worden weergegeven. </w:t>
      </w:r>
    </w:p>
    <w:p w:rsidR="0069312B" w:rsidRPr="0069312B" w:rsidRDefault="0069312B" w:rsidP="0069312B">
      <w:pPr>
        <w:spacing w:line="360" w:lineRule="auto"/>
        <w:rPr>
          <w:rFonts w:cs="Arial"/>
        </w:rPr>
      </w:pPr>
      <w:r w:rsidRPr="0069312B">
        <w:rPr>
          <w:rFonts w:cs="Arial"/>
        </w:rPr>
        <w:t xml:space="preserve">Stap 6: Het interpreteren van de data. </w:t>
      </w:r>
    </w:p>
    <w:p w:rsidR="0069312B" w:rsidRPr="0069312B" w:rsidRDefault="0069312B" w:rsidP="0069312B">
      <w:pPr>
        <w:spacing w:line="360" w:lineRule="auto"/>
        <w:rPr>
          <w:rFonts w:cs="Arial"/>
        </w:rPr>
      </w:pPr>
    </w:p>
    <w:p w:rsidR="0069312B" w:rsidRPr="0069312B" w:rsidRDefault="0069312B" w:rsidP="00893B8A">
      <w:pPr>
        <w:spacing w:line="360" w:lineRule="auto"/>
        <w:rPr>
          <w:rFonts w:cs="Arial"/>
          <w:b/>
        </w:rPr>
      </w:pPr>
      <w:r w:rsidRPr="0069312B">
        <w:rPr>
          <w:rFonts w:cs="Arial"/>
          <w:b/>
        </w:rPr>
        <w:t>3.5 De rol van de onderzoeker</w:t>
      </w:r>
    </w:p>
    <w:p w:rsidR="006F1338" w:rsidRDefault="0069312B" w:rsidP="0069312B">
      <w:pPr>
        <w:spacing w:line="360" w:lineRule="auto"/>
        <w:rPr>
          <w:rFonts w:cs="Arial"/>
        </w:rPr>
      </w:pPr>
      <w:r w:rsidRPr="0069312B">
        <w:rPr>
          <w:rFonts w:cs="Arial"/>
        </w:rPr>
        <w:t xml:space="preserve">Baarda (2005) geeft aan dat de onderzoeker haar eigen meetinstrument is. Om sociaalwenselijke antwoorden en verstoring van de context tegen te gaan, heeft de onderzoeker getracht zich zo </w:t>
      </w:r>
      <w:r w:rsidR="00885166">
        <w:rPr>
          <w:rFonts w:cs="Arial"/>
        </w:rPr>
        <w:t>terughoudend</w:t>
      </w:r>
      <w:r w:rsidRPr="0069312B">
        <w:rPr>
          <w:rFonts w:cs="Arial"/>
        </w:rPr>
        <w:t xml:space="preserve"> mogelijk op te stellen. De onderzoeker heeft </w:t>
      </w:r>
      <w:r w:rsidR="006F1338">
        <w:rPr>
          <w:rFonts w:cs="Arial"/>
        </w:rPr>
        <w:t xml:space="preserve">tevens getracht </w:t>
      </w:r>
      <w:r w:rsidRPr="0069312B">
        <w:rPr>
          <w:rFonts w:cs="Arial"/>
        </w:rPr>
        <w:t>de onderzoekssituatie objectief te beschrijven, interpreteren en te begrijpen</w:t>
      </w:r>
      <w:r w:rsidR="006F1338">
        <w:rPr>
          <w:rFonts w:cs="Arial"/>
        </w:rPr>
        <w:t>.</w:t>
      </w:r>
    </w:p>
    <w:p w:rsidR="006F1338" w:rsidRDefault="0069312B" w:rsidP="0069312B">
      <w:pPr>
        <w:spacing w:line="360" w:lineRule="auto"/>
        <w:rPr>
          <w:rFonts w:cs="Arial"/>
        </w:rPr>
      </w:pPr>
      <w:r w:rsidRPr="0069312B">
        <w:rPr>
          <w:rFonts w:cs="Arial"/>
        </w:rPr>
        <w:t xml:space="preserve">De onderzoeker is tijdens het onderzoek alert geweest </w:t>
      </w:r>
      <w:r w:rsidR="006F1338">
        <w:rPr>
          <w:rFonts w:cs="Arial"/>
        </w:rPr>
        <w:t xml:space="preserve">op onderzoekersbias </w:t>
      </w:r>
      <w:r w:rsidRPr="0069312B">
        <w:rPr>
          <w:rFonts w:cs="Arial"/>
        </w:rPr>
        <w:t>en heeft hierover gereflecteerd (logboek).</w:t>
      </w:r>
      <w:r w:rsidR="006F1338">
        <w:rPr>
          <w:rFonts w:cs="Arial"/>
        </w:rPr>
        <w:t xml:space="preserve"> </w:t>
      </w:r>
      <w:r w:rsidRPr="0069312B">
        <w:rPr>
          <w:rFonts w:cs="Arial"/>
        </w:rPr>
        <w:t>De onderzoeker is werkzaam bij Stichting Coloriet</w:t>
      </w:r>
      <w:r w:rsidR="006F1338">
        <w:rPr>
          <w:rFonts w:cs="Arial"/>
        </w:rPr>
        <w:t>; dat heeft voor- en nadelen. Het voordeel is, dat de onderzoeker goed ingevoerd is in de inhoudelijke materie en in de verhoudingen. Een nadeel is, dat dit invloed kan hebben op de uitspraken van de respondenten. Dit laatste is getracht door methodetriangulatie in te dammen.</w:t>
      </w:r>
    </w:p>
    <w:p w:rsidR="0069312B" w:rsidRPr="0069312B" w:rsidRDefault="0069312B" w:rsidP="0069312B">
      <w:pPr>
        <w:spacing w:line="360" w:lineRule="auto"/>
        <w:rPr>
          <w:rFonts w:cs="Arial"/>
          <w:b/>
        </w:rPr>
      </w:pPr>
    </w:p>
    <w:p w:rsidR="0069312B" w:rsidRPr="0069312B" w:rsidRDefault="0069312B" w:rsidP="00893B8A">
      <w:pPr>
        <w:spacing w:line="360" w:lineRule="auto"/>
        <w:rPr>
          <w:rFonts w:cs="Arial"/>
          <w:b/>
          <w:color w:val="FF0000"/>
        </w:rPr>
      </w:pPr>
      <w:r w:rsidRPr="0069312B">
        <w:rPr>
          <w:rFonts w:cs="Arial"/>
          <w:b/>
        </w:rPr>
        <w:t xml:space="preserve">3.6 Validiteit en betrouwbaarheid </w:t>
      </w:r>
    </w:p>
    <w:p w:rsidR="0047103B" w:rsidRDefault="0069312B" w:rsidP="0047103B">
      <w:pPr>
        <w:spacing w:line="360" w:lineRule="auto"/>
        <w:rPr>
          <w:rFonts w:cs="Arial"/>
        </w:rPr>
      </w:pPr>
      <w:r w:rsidRPr="0069312B">
        <w:rPr>
          <w:rFonts w:cs="Arial"/>
        </w:rPr>
        <w:t xml:space="preserve">De interne validiteit </w:t>
      </w:r>
      <w:r w:rsidR="006F1338">
        <w:rPr>
          <w:rFonts w:cs="Arial"/>
        </w:rPr>
        <w:t>is tijdens het onderzoek gewaarborgd door het</w:t>
      </w:r>
      <w:r w:rsidRPr="0069312B">
        <w:rPr>
          <w:rFonts w:cs="Arial"/>
        </w:rPr>
        <w:t xml:space="preserve"> gebruik van </w:t>
      </w:r>
      <w:r w:rsidR="006F1338">
        <w:rPr>
          <w:rFonts w:cs="Arial"/>
        </w:rPr>
        <w:t xml:space="preserve">een </w:t>
      </w:r>
      <w:r w:rsidRPr="0069312B">
        <w:rPr>
          <w:rFonts w:cs="Arial"/>
        </w:rPr>
        <w:t>logboek en veldnotulen</w:t>
      </w:r>
      <w:r w:rsidR="006F1338">
        <w:rPr>
          <w:rFonts w:cs="Arial"/>
        </w:rPr>
        <w:t>, verantwoording van de methoden en de gehanteerde</w:t>
      </w:r>
      <w:r w:rsidRPr="0069312B">
        <w:rPr>
          <w:rFonts w:cs="Arial"/>
        </w:rPr>
        <w:t xml:space="preserve"> onderzoeksopzet</w:t>
      </w:r>
      <w:r w:rsidR="006F1338">
        <w:rPr>
          <w:rFonts w:cs="Arial"/>
        </w:rPr>
        <w:t xml:space="preserve">. De </w:t>
      </w:r>
      <w:r w:rsidRPr="0069312B">
        <w:rPr>
          <w:rFonts w:cs="Arial"/>
        </w:rPr>
        <w:t>onderzoeksresultaten zijn niet generaliseerbaar buiten</w:t>
      </w:r>
      <w:r w:rsidR="0047103B">
        <w:rPr>
          <w:rFonts w:cs="Arial"/>
        </w:rPr>
        <w:t xml:space="preserve"> setting van Stichting Coloriet (externe validiteit). De</w:t>
      </w:r>
      <w:r w:rsidR="0047103B">
        <w:rPr>
          <w:rFonts w:cs="Arial"/>
          <w:color w:val="FF0000"/>
        </w:rPr>
        <w:t xml:space="preserve"> </w:t>
      </w:r>
      <w:r w:rsidR="0047103B" w:rsidRPr="0069312B">
        <w:rPr>
          <w:rFonts w:cs="Arial"/>
        </w:rPr>
        <w:t>interne betrouwbaarheid</w:t>
      </w:r>
      <w:r w:rsidR="0047103B">
        <w:rPr>
          <w:rFonts w:cs="Arial"/>
        </w:rPr>
        <w:t xml:space="preserve"> </w:t>
      </w:r>
      <w:r w:rsidR="0047103B" w:rsidRPr="0069312B">
        <w:rPr>
          <w:rFonts w:cs="Arial"/>
        </w:rPr>
        <w:t>is</w:t>
      </w:r>
      <w:r w:rsidR="0047103B">
        <w:rPr>
          <w:rFonts w:cs="Arial"/>
        </w:rPr>
        <w:t xml:space="preserve"> zoveel mogelijk </w:t>
      </w:r>
      <w:r w:rsidR="0047103B" w:rsidRPr="0069312B">
        <w:rPr>
          <w:rFonts w:cs="Arial"/>
        </w:rPr>
        <w:t xml:space="preserve"> gewaarborgd door bronnentriangulatie. </w:t>
      </w:r>
      <w:r w:rsidR="0047103B">
        <w:rPr>
          <w:rFonts w:cs="Arial"/>
        </w:rPr>
        <w:t>Wanneer respondenten dit wensten was een check van de schriftelijke uitwerking van het interview mogelijk. Twee van de respondenten hebben hier gebruik van gemaakt. De s</w:t>
      </w:r>
      <w:r w:rsidR="0047103B" w:rsidRPr="0069312B">
        <w:rPr>
          <w:rFonts w:cs="Arial"/>
        </w:rPr>
        <w:t>chriftelijke uitwerkingen van de interviews zijn geanonimiseerd beschikbaar.</w:t>
      </w:r>
    </w:p>
    <w:p w:rsidR="0069312B" w:rsidRPr="0069312B" w:rsidRDefault="0047103B" w:rsidP="0047103B">
      <w:pPr>
        <w:spacing w:line="360" w:lineRule="auto"/>
        <w:rPr>
          <w:rFonts w:cs="Arial"/>
        </w:rPr>
      </w:pPr>
      <w:r>
        <w:rPr>
          <w:rFonts w:cs="Arial"/>
        </w:rPr>
        <w:t xml:space="preserve">Een interbeoordelaarscheck was niet mogelijk zijn, aangezien er sprake was van slechts één onderzoeker. </w:t>
      </w:r>
      <w:r w:rsidRPr="0069312B">
        <w:rPr>
          <w:rFonts w:cs="Arial"/>
        </w:rPr>
        <w:t xml:space="preserve">De externe betrouwbaarheid betreft de virtuele herhaalbaarheid van het onderzoek. Dit werd nagestreefd door transparantie </w:t>
      </w:r>
      <w:r>
        <w:rPr>
          <w:rFonts w:cs="Arial"/>
        </w:rPr>
        <w:t>over de onderzoeksopzet en het onderzoeksproces..</w:t>
      </w:r>
    </w:p>
    <w:p w:rsidR="0069312B" w:rsidRPr="0069312B" w:rsidRDefault="0069312B" w:rsidP="0069312B">
      <w:pPr>
        <w:spacing w:line="360" w:lineRule="auto"/>
        <w:rPr>
          <w:rFonts w:cs="Arial"/>
          <w:b/>
        </w:rPr>
      </w:pPr>
    </w:p>
    <w:p w:rsidR="00893B8A" w:rsidRDefault="00893B8A">
      <w:pPr>
        <w:rPr>
          <w:rFonts w:cs="Arial"/>
          <w:b/>
        </w:rPr>
      </w:pPr>
      <w:r>
        <w:rPr>
          <w:rFonts w:cs="Arial"/>
          <w:b/>
        </w:rPr>
        <w:br w:type="page"/>
      </w:r>
    </w:p>
    <w:p w:rsidR="0069312B" w:rsidRPr="00893B8A" w:rsidRDefault="0069312B" w:rsidP="0069312B">
      <w:pPr>
        <w:spacing w:line="360" w:lineRule="auto"/>
        <w:rPr>
          <w:rFonts w:cs="Arial"/>
          <w:b/>
          <w:color w:val="990099"/>
          <w:sz w:val="36"/>
          <w:szCs w:val="36"/>
        </w:rPr>
      </w:pPr>
      <w:r w:rsidRPr="00893B8A">
        <w:rPr>
          <w:rFonts w:cs="Arial"/>
          <w:b/>
          <w:color w:val="990099"/>
          <w:sz w:val="36"/>
          <w:szCs w:val="36"/>
        </w:rPr>
        <w:lastRenderedPageBreak/>
        <w:t xml:space="preserve">4. Resultaten </w:t>
      </w:r>
    </w:p>
    <w:p w:rsidR="00BE278E" w:rsidRPr="0069312B" w:rsidRDefault="0069312B" w:rsidP="00BE278E">
      <w:pPr>
        <w:spacing w:line="360" w:lineRule="auto"/>
        <w:rPr>
          <w:rFonts w:cs="Arial"/>
        </w:rPr>
      </w:pPr>
      <w:r w:rsidRPr="0069312B">
        <w:rPr>
          <w:rFonts w:cs="Arial"/>
        </w:rPr>
        <w:t>In het voorgaande hoofdstuk is uiteengezet hoe dataverzameling en –analyse plaats gevonden heeft. In dit hoofdstuk zal een en ander naar inh</w:t>
      </w:r>
      <w:r w:rsidR="004118ED">
        <w:rPr>
          <w:rFonts w:cs="Arial"/>
        </w:rPr>
        <w:t xml:space="preserve">oud inzichtelijk gemaakt worden, aan de hand van de onderwerpen van de deelvragen. </w:t>
      </w:r>
      <w:r w:rsidR="00BE278E">
        <w:rPr>
          <w:rFonts w:cs="Arial"/>
        </w:rPr>
        <w:t>Hiertoe zijn n</w:t>
      </w:r>
      <w:r w:rsidR="00BE278E" w:rsidRPr="0069312B">
        <w:rPr>
          <w:rFonts w:cs="Arial"/>
        </w:rPr>
        <w:t>aast de analyse van de beleidsdocumenten</w:t>
      </w:r>
      <w:r w:rsidR="000E7520">
        <w:rPr>
          <w:rFonts w:cs="Arial"/>
        </w:rPr>
        <w:t>,</w:t>
      </w:r>
      <w:r w:rsidR="00BE278E" w:rsidRPr="0069312B">
        <w:rPr>
          <w:rFonts w:cs="Arial"/>
        </w:rPr>
        <w:t xml:space="preserve"> </w:t>
      </w:r>
      <w:r w:rsidR="000E7520">
        <w:rPr>
          <w:rFonts w:cs="Arial"/>
        </w:rPr>
        <w:t xml:space="preserve">diverse overige </w:t>
      </w:r>
      <w:r w:rsidR="00BE278E" w:rsidRPr="0069312B">
        <w:rPr>
          <w:rFonts w:cs="Arial"/>
        </w:rPr>
        <w:t>documenten geanalyseerd</w:t>
      </w:r>
      <w:r w:rsidR="000E7520">
        <w:rPr>
          <w:rFonts w:cs="Arial"/>
        </w:rPr>
        <w:t xml:space="preserve">, zoals documenten </w:t>
      </w:r>
      <w:r w:rsidR="00BE278E" w:rsidRPr="0069312B">
        <w:rPr>
          <w:rFonts w:cs="Arial"/>
        </w:rPr>
        <w:t>horen</w:t>
      </w:r>
      <w:r w:rsidR="000E7520">
        <w:rPr>
          <w:rFonts w:cs="Arial"/>
        </w:rPr>
        <w:t>de</w:t>
      </w:r>
      <w:r w:rsidR="00BE278E" w:rsidRPr="0069312B">
        <w:rPr>
          <w:rFonts w:cs="Arial"/>
        </w:rPr>
        <w:t xml:space="preserve"> bij de verschillende overlegvormen</w:t>
      </w:r>
      <w:r w:rsidR="000E7520">
        <w:rPr>
          <w:rFonts w:cs="Arial"/>
        </w:rPr>
        <w:t xml:space="preserve"> en de informatiebulletins voor medewerkers</w:t>
      </w:r>
      <w:r w:rsidR="00BE278E" w:rsidRPr="0069312B">
        <w:rPr>
          <w:rFonts w:cs="Arial"/>
        </w:rPr>
        <w:t xml:space="preserve">. </w:t>
      </w:r>
    </w:p>
    <w:p w:rsidR="00BE278E" w:rsidRPr="0069312B" w:rsidRDefault="000E7520" w:rsidP="00BE278E">
      <w:pPr>
        <w:spacing w:line="360" w:lineRule="auto"/>
        <w:rPr>
          <w:rFonts w:cs="Arial"/>
          <w:color w:val="FF0000"/>
        </w:rPr>
      </w:pPr>
      <w:r w:rsidRPr="0069312B">
        <w:rPr>
          <w:rFonts w:cs="Arial"/>
        </w:rPr>
        <w:t xml:space="preserve">De </w:t>
      </w:r>
      <w:r>
        <w:rPr>
          <w:rFonts w:cs="Arial"/>
        </w:rPr>
        <w:t>beleids</w:t>
      </w:r>
      <w:r w:rsidRPr="0069312B">
        <w:rPr>
          <w:rFonts w:cs="Arial"/>
        </w:rPr>
        <w:t xml:space="preserve">documenten zijn geanalyseerd op de vraag of er onderbouwing is van de gemaakte keuzes op het gebied van communicatiebeleid en het verwachte effect van de communicatie. </w:t>
      </w:r>
      <w:r w:rsidR="00BE278E" w:rsidRPr="0069312B">
        <w:rPr>
          <w:rFonts w:cs="Arial"/>
        </w:rPr>
        <w:t>De</w:t>
      </w:r>
      <w:r>
        <w:rPr>
          <w:rFonts w:cs="Arial"/>
        </w:rPr>
        <w:t xml:space="preserve"> overige</w:t>
      </w:r>
      <w:r w:rsidR="00BE278E" w:rsidRPr="0069312B">
        <w:rPr>
          <w:rFonts w:cs="Arial"/>
        </w:rPr>
        <w:t xml:space="preserve"> </w:t>
      </w:r>
      <w:r>
        <w:rPr>
          <w:rFonts w:cs="Arial"/>
        </w:rPr>
        <w:t>documenten</w:t>
      </w:r>
      <w:r w:rsidR="00BE278E" w:rsidRPr="0069312B">
        <w:rPr>
          <w:rFonts w:cs="Arial"/>
        </w:rPr>
        <w:t xml:space="preserve"> zijn geanalyseerd op de vragen welke onderwerpen worden gecommuniceerd, of er aandacht is voor verandertrajecten en in het bijzonder voor project ‘Andersom’ en of inzichtelijk is of er is nagedacht over het verwachte effect van de communicatie. </w:t>
      </w:r>
      <w:r>
        <w:rPr>
          <w:rFonts w:cs="Arial"/>
        </w:rPr>
        <w:t xml:space="preserve"> </w:t>
      </w:r>
      <w:r w:rsidR="00BE278E" w:rsidRPr="0069312B">
        <w:rPr>
          <w:rFonts w:cs="Arial"/>
        </w:rPr>
        <w:t xml:space="preserve">Tijdens het onderzoek zijn </w:t>
      </w:r>
      <w:r>
        <w:rPr>
          <w:rFonts w:cs="Arial"/>
        </w:rPr>
        <w:t xml:space="preserve">ook </w:t>
      </w:r>
      <w:r w:rsidR="00BE278E" w:rsidRPr="0069312B">
        <w:rPr>
          <w:rFonts w:cs="Arial"/>
        </w:rPr>
        <w:t xml:space="preserve">interviews afgenomen met medewerkers van Stichting Coloriet van verschillende hiërarchische lagen van de locaties Verpleeg- en Behandelcentrum Laarstaete en Woonzorgcentrum De Regenboog; daarnaast zijn de directeur-bestuurder en een projectmedewerker van Brink&amp; geïnterviewd. </w:t>
      </w:r>
      <w:r w:rsidR="00BE278E" w:rsidRPr="0069312B">
        <w:rPr>
          <w:rFonts w:cs="Arial"/>
          <w:color w:val="000000" w:themeColor="text1"/>
        </w:rPr>
        <w:t>De verschillende uitspraken zijn geanalyseerd op de vragen welke mogelijkheden management en medewerkers hadden om met elkaar te communiceren, welke mogelijkheden van communicatie zijn ingezet en wat het effect daarvan was. Daarnaast zijn uitspraken over de communicatie omtrent project Andersom en over de aard van het gedrag van medewerkers ten aanzien van dit komende verandertraject geanalyseerd.</w:t>
      </w:r>
    </w:p>
    <w:p w:rsidR="0069312B" w:rsidRPr="0069312B" w:rsidRDefault="0069312B" w:rsidP="0069312B">
      <w:pPr>
        <w:spacing w:line="360" w:lineRule="auto"/>
        <w:rPr>
          <w:rFonts w:cs="Arial"/>
          <w:color w:val="FF0000"/>
        </w:rPr>
      </w:pPr>
      <w:r w:rsidRPr="0069312B">
        <w:rPr>
          <w:rFonts w:cs="Arial"/>
        </w:rPr>
        <w:t xml:space="preserve">In het volgende hoofdstuk zullen conclusies aan deze resultaten verbonden worden. </w:t>
      </w:r>
    </w:p>
    <w:p w:rsidR="0069312B" w:rsidRDefault="0069312B" w:rsidP="0056692E">
      <w:pPr>
        <w:spacing w:line="360" w:lineRule="auto"/>
        <w:rPr>
          <w:rFonts w:cs="Arial"/>
          <w:b/>
        </w:rPr>
      </w:pPr>
    </w:p>
    <w:p w:rsidR="0056692E" w:rsidRDefault="0056692E" w:rsidP="0056692E">
      <w:pPr>
        <w:spacing w:line="360" w:lineRule="auto"/>
        <w:rPr>
          <w:rFonts w:cs="Arial"/>
          <w:b/>
        </w:rPr>
      </w:pPr>
      <w:r>
        <w:rPr>
          <w:rFonts w:cs="Arial"/>
          <w:b/>
        </w:rPr>
        <w:t xml:space="preserve">4.1 </w:t>
      </w:r>
      <w:r>
        <w:rPr>
          <w:rFonts w:cs="Arial"/>
          <w:b/>
        </w:rPr>
        <w:tab/>
      </w:r>
      <w:r w:rsidRPr="004D20F8">
        <w:rPr>
          <w:rFonts w:cs="Arial"/>
          <w:b/>
        </w:rPr>
        <w:t>Communicatiebeleid</w:t>
      </w:r>
    </w:p>
    <w:p w:rsidR="0056692E" w:rsidRDefault="0056692E" w:rsidP="0056692E">
      <w:pPr>
        <w:spacing w:line="360" w:lineRule="auto"/>
        <w:rPr>
          <w:rFonts w:cs="Arial"/>
        </w:rPr>
      </w:pPr>
    </w:p>
    <w:p w:rsidR="0056692E" w:rsidRDefault="0056692E" w:rsidP="0056692E">
      <w:pPr>
        <w:spacing w:line="360" w:lineRule="auto"/>
        <w:rPr>
          <w:rFonts w:cs="Arial"/>
          <w:b/>
        </w:rPr>
      </w:pPr>
      <w:r>
        <w:rPr>
          <w:rFonts w:cs="Arial"/>
        </w:rPr>
        <w:tab/>
      </w:r>
      <w:r>
        <w:rPr>
          <w:rFonts w:cs="Arial"/>
          <w:b/>
        </w:rPr>
        <w:t>4.1.1</w:t>
      </w:r>
      <w:r>
        <w:rPr>
          <w:rFonts w:cs="Arial"/>
        </w:rPr>
        <w:t xml:space="preserve"> </w:t>
      </w:r>
      <w:r>
        <w:rPr>
          <w:rFonts w:cs="Arial"/>
          <w:b/>
        </w:rPr>
        <w:t>Resultaten analyse beleidsdocumenten</w:t>
      </w:r>
    </w:p>
    <w:p w:rsidR="0056692E" w:rsidRPr="0069312B" w:rsidRDefault="0056692E" w:rsidP="0056692E">
      <w:pPr>
        <w:spacing w:line="360" w:lineRule="auto"/>
        <w:rPr>
          <w:rFonts w:cs="Arial"/>
        </w:rPr>
      </w:pPr>
      <w:r w:rsidRPr="0069312B">
        <w:rPr>
          <w:rFonts w:cs="Arial"/>
        </w:rPr>
        <w:t xml:space="preserve">Op het verzoek om beleidsdocumenten omtrent communicatie, meldde de communicatieadviseur dat het communicatieplan 2009 nog niet voorhanden was. Het communicatieplan 2008 en overige </w:t>
      </w:r>
      <w:r w:rsidR="00AD42F3">
        <w:rPr>
          <w:rFonts w:cs="Arial"/>
        </w:rPr>
        <w:t>relevante beleids</w:t>
      </w:r>
      <w:r w:rsidRPr="0069312B">
        <w:rPr>
          <w:rFonts w:cs="Arial"/>
        </w:rPr>
        <w:t>documenten bleken opgenomen in het kwaliteitshandboek van Coloriet in het hoofdstuk ‘Communicatie’. De communicatieadviseur benoemde dat er ook een document over de overlegstructuur geschreven is, maar dat deze zich nog in de conceptstatus bevindt. Dit document is tijdens de analyse wél meegenomen.</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
        </w:numPr>
        <w:spacing w:line="360" w:lineRule="auto"/>
        <w:rPr>
          <w:rFonts w:cs="Arial"/>
          <w:i/>
        </w:rPr>
      </w:pPr>
      <w:r w:rsidRPr="0069312B">
        <w:rPr>
          <w:rFonts w:cs="Arial"/>
          <w:i/>
        </w:rPr>
        <w:t>Communicatieplan 2008</w:t>
      </w:r>
    </w:p>
    <w:p w:rsidR="0056692E" w:rsidRPr="0069312B" w:rsidRDefault="0056692E" w:rsidP="0056692E">
      <w:pPr>
        <w:spacing w:line="360" w:lineRule="auto"/>
        <w:rPr>
          <w:rFonts w:cs="Arial"/>
        </w:rPr>
      </w:pPr>
      <w:r w:rsidRPr="0069312B">
        <w:rPr>
          <w:rFonts w:cs="Arial"/>
        </w:rPr>
        <w:t xml:space="preserve">De doelstelling van het communicatieplan wordt als volgt weergegeven: </w:t>
      </w:r>
      <w:r w:rsidRPr="0069312B">
        <w:rPr>
          <w:rFonts w:cs="Arial"/>
          <w:i/>
        </w:rPr>
        <w:t xml:space="preserve">‘Coloriet wil het samenhangend, gestructureerd en planmatig communicatiebeleid van 2007 voortzetten in 2008. Hiermee wil de organisatie de kennis (het weten), de houding (het willen) en het </w:t>
      </w:r>
      <w:r w:rsidRPr="0069312B">
        <w:rPr>
          <w:rFonts w:cs="Arial"/>
          <w:i/>
        </w:rPr>
        <w:lastRenderedPageBreak/>
        <w:t>gedrag (het doen) van zowel externe als interne doelgroepen beïnvloeden’.</w:t>
      </w:r>
      <w:r w:rsidRPr="0069312B">
        <w:rPr>
          <w:rFonts w:cs="Arial"/>
        </w:rPr>
        <w:t xml:space="preserve"> De doelstelling is gerelateerd aan de missie en speerpunten van het beleid van Stichting Coloriet.</w:t>
      </w:r>
    </w:p>
    <w:p w:rsidR="0056692E" w:rsidRPr="0069312B" w:rsidRDefault="0056692E" w:rsidP="0056692E">
      <w:pPr>
        <w:spacing w:line="360" w:lineRule="auto"/>
        <w:rPr>
          <w:rFonts w:cs="Arial"/>
        </w:rPr>
      </w:pPr>
      <w:r w:rsidRPr="0069312B">
        <w:rPr>
          <w:rFonts w:cs="Arial"/>
        </w:rPr>
        <w:t>Om de doelstelling te realiseren zijn een aantal strategische keuzes gemaakt gericht op doelgroepcommunicatie en profilering. Daarnaast wordt aangegeven dat de communicatie dient bij te dragen aan het creëren van een positief gevoel bij de doelgroepen en aan het motiveren en enthousiasmeren van medewerkers, zodat zij een rol als ambassadeur kunnen vervullen. Strategieën of keuzes over hoe dit te realiseren, worden in het document niet weergegeven. Het communicatieplan bevat naast deze doelstelling informatie over interne en externe doelgroepen en de communicatiemi</w:t>
      </w:r>
      <w:r w:rsidR="00AD42F3">
        <w:rPr>
          <w:rFonts w:cs="Arial"/>
        </w:rPr>
        <w:t>ddelen van Stichting Coloriet. Op dit laatste lijkt de nadruk te liggen</w:t>
      </w:r>
      <w:r w:rsidRPr="0069312B">
        <w:rPr>
          <w:rFonts w:cs="Arial"/>
        </w:rPr>
        <w:t>.</w:t>
      </w:r>
    </w:p>
    <w:p w:rsidR="0056692E" w:rsidRPr="0069312B" w:rsidRDefault="0056692E" w:rsidP="0056692E">
      <w:pPr>
        <w:spacing w:line="360" w:lineRule="auto"/>
        <w:rPr>
          <w:rFonts w:cs="Arial"/>
        </w:rPr>
      </w:pPr>
      <w:r w:rsidRPr="0069312B">
        <w:rPr>
          <w:rFonts w:cs="Arial"/>
        </w:rPr>
        <w:t>Gemaakte keuzes in het communicatiebeleid worden niet onderbouwd in het document en er wordt niet geschreven over communicatie bij verandertrajecten.</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
        </w:numPr>
        <w:spacing w:line="360" w:lineRule="auto"/>
        <w:rPr>
          <w:rFonts w:cs="Arial"/>
        </w:rPr>
      </w:pPr>
      <w:r w:rsidRPr="0069312B">
        <w:rPr>
          <w:rFonts w:cs="Arial"/>
          <w:i/>
        </w:rPr>
        <w:t>Zorginhoudelijk overleg (ZIO)</w:t>
      </w:r>
    </w:p>
    <w:p w:rsidR="0056692E" w:rsidRPr="0069312B" w:rsidRDefault="0056692E" w:rsidP="0056692E">
      <w:pPr>
        <w:spacing w:line="360" w:lineRule="auto"/>
        <w:rPr>
          <w:rFonts w:cs="Arial"/>
        </w:rPr>
      </w:pPr>
      <w:r w:rsidRPr="0069312B">
        <w:rPr>
          <w:rFonts w:cs="Arial"/>
        </w:rPr>
        <w:t>Het zorginhoudelijk overleg vindt een maal per maand plaats. Het doel van dit overleg is voorbereiding van de besluitvorming voor de Managementteamvergadering. Aanwezigen bij dit overleg zijn de adjunct-directeur, centrummanagers en de eerste verpleeghuisarts. Het document beschrijft de voorbereiding, structuur, besluitvorming en communicatie rondom deze vergadering. Betreffende de communicatie wordt gemeld dat de centrummanagers verantwoordelijk zijn voor het informeren van de medewerkers van het centrum over de uitkomsten.</w:t>
      </w:r>
    </w:p>
    <w:p w:rsidR="0056692E" w:rsidRPr="0069312B" w:rsidRDefault="0056692E" w:rsidP="0056692E">
      <w:pPr>
        <w:spacing w:line="360" w:lineRule="auto"/>
        <w:rPr>
          <w:rFonts w:cs="Arial"/>
        </w:rPr>
      </w:pPr>
      <w:r w:rsidRPr="0069312B">
        <w:rPr>
          <w:rFonts w:cs="Arial"/>
        </w:rPr>
        <w:t>De mogelijkheid wordt genoemd dat afspraken en ontwikkelingen eventueel vermeld kunnen worden in de informatiebulletins.</w:t>
      </w:r>
    </w:p>
    <w:p w:rsidR="0056692E" w:rsidRPr="0069312B" w:rsidRDefault="0056692E" w:rsidP="0056692E">
      <w:pPr>
        <w:spacing w:line="360" w:lineRule="auto"/>
        <w:rPr>
          <w:rFonts w:cs="Arial"/>
        </w:rPr>
      </w:pPr>
      <w:r w:rsidRPr="0069312B">
        <w:rPr>
          <w:rFonts w:cs="Arial"/>
        </w:rPr>
        <w:t>Gemaakte keuzes omtrent communicatiebeleid worden niet onderbouwd in het document en er wordt niet geschreven over communicatie bij verandertrajecten.</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
        </w:numPr>
        <w:spacing w:line="360" w:lineRule="auto"/>
        <w:rPr>
          <w:rFonts w:cs="Arial"/>
        </w:rPr>
      </w:pPr>
      <w:r w:rsidRPr="0069312B">
        <w:rPr>
          <w:rFonts w:cs="Arial"/>
          <w:i/>
        </w:rPr>
        <w:t>Managementteamvergadering (MT)</w:t>
      </w:r>
    </w:p>
    <w:p w:rsidR="0056692E" w:rsidRPr="0069312B" w:rsidRDefault="0056692E" w:rsidP="0056692E">
      <w:pPr>
        <w:spacing w:line="360" w:lineRule="auto"/>
        <w:rPr>
          <w:rFonts w:cs="Arial"/>
        </w:rPr>
      </w:pPr>
      <w:r w:rsidRPr="0069312B">
        <w:rPr>
          <w:rFonts w:cs="Arial"/>
        </w:rPr>
        <w:t xml:space="preserve">De managementteamvergadering vindt een maal per twee weken plaats. Het doel van dit overleg is het ontwikkelen en afstemmen van beleid vanuit een integrale invalshoek. Aanwezigen bij dit overleg zijn de directeur-bestuurder, de adjunct-directeur, cluster- en centrummanagers en de controller. Het document beschrijft de voorbereiding, structuur, besluitvorming en communicatie rondom deze vergadering. Betreffende de communicatie wordt gemeld dat de cluster- en centrummanagers verantwoordelijk zijn voor het informeren van de medewerkers van het centrum over de uitkomsten. </w:t>
      </w:r>
    </w:p>
    <w:p w:rsidR="0056692E" w:rsidRPr="0069312B" w:rsidRDefault="0056692E" w:rsidP="0056692E">
      <w:pPr>
        <w:spacing w:line="360" w:lineRule="auto"/>
        <w:rPr>
          <w:rFonts w:cs="Arial"/>
        </w:rPr>
      </w:pPr>
      <w:r w:rsidRPr="0069312B">
        <w:rPr>
          <w:rFonts w:cs="Arial"/>
        </w:rPr>
        <w:t>De mogelijkheid wordt genoemd dat afspraken en ontwikkelingen eventueel vermeld kunnen worden in de informatiebulletins.</w:t>
      </w:r>
    </w:p>
    <w:p w:rsidR="0056692E" w:rsidRPr="0069312B" w:rsidRDefault="0056692E" w:rsidP="0056692E">
      <w:pPr>
        <w:spacing w:line="360" w:lineRule="auto"/>
        <w:rPr>
          <w:rFonts w:cs="Arial"/>
        </w:rPr>
      </w:pPr>
      <w:r w:rsidRPr="0069312B">
        <w:rPr>
          <w:rFonts w:cs="Arial"/>
        </w:rPr>
        <w:lastRenderedPageBreak/>
        <w:t>Gemaakte keuzes omtrent communicatiebeleid worden niet onderbouwd in het document en er wordt niet geschreven over communicatie bij verandertrajecten.</w:t>
      </w:r>
    </w:p>
    <w:p w:rsidR="0056692E" w:rsidRDefault="0056692E" w:rsidP="0056692E">
      <w:pPr>
        <w:spacing w:line="360" w:lineRule="auto"/>
        <w:rPr>
          <w:rFonts w:cs="Arial"/>
        </w:rPr>
      </w:pPr>
    </w:p>
    <w:p w:rsidR="00237D96" w:rsidRPr="0069312B" w:rsidRDefault="00237D96" w:rsidP="00237D96">
      <w:pPr>
        <w:pStyle w:val="Lijstalinea"/>
        <w:numPr>
          <w:ilvl w:val="0"/>
          <w:numId w:val="1"/>
        </w:numPr>
        <w:spacing w:line="360" w:lineRule="auto"/>
        <w:rPr>
          <w:rFonts w:cs="Arial"/>
        </w:rPr>
      </w:pPr>
      <w:r>
        <w:rPr>
          <w:rFonts w:cs="Arial"/>
          <w:i/>
        </w:rPr>
        <w:t>Organisatieplan Hoofd- en Topstructuur Coloriet</w:t>
      </w:r>
    </w:p>
    <w:p w:rsidR="00237D96" w:rsidRDefault="00237D96" w:rsidP="0056692E">
      <w:pPr>
        <w:spacing w:line="360" w:lineRule="auto"/>
        <w:rPr>
          <w:rFonts w:cs="Arial"/>
        </w:rPr>
      </w:pPr>
      <w:r>
        <w:rPr>
          <w:rFonts w:cs="Arial"/>
        </w:rPr>
        <w:t xml:space="preserve">In dit document is het functieprofiel van de centrummanager opgenomen, waarin vermeld staat </w:t>
      </w:r>
      <w:r w:rsidR="008851C1">
        <w:rPr>
          <w:rFonts w:cs="Arial"/>
        </w:rPr>
        <w:t xml:space="preserve">in het besturingsconcept van Stichting Coloriet wordt uitgegaan van integraal management. Dit houdt in </w:t>
      </w:r>
      <w:r>
        <w:rPr>
          <w:rFonts w:cs="Arial"/>
        </w:rPr>
        <w:t>dat de centrummanager verantwoordelijk geacht</w:t>
      </w:r>
      <w:r w:rsidR="008851C1">
        <w:rPr>
          <w:rFonts w:cs="Arial"/>
        </w:rPr>
        <w:t xml:space="preserve"> wordt voor alle management</w:t>
      </w:r>
      <w:r>
        <w:rPr>
          <w:rFonts w:cs="Arial"/>
        </w:rPr>
        <w:t xml:space="preserve">aandachtsgebieden </w:t>
      </w:r>
      <w:r w:rsidR="008851C1">
        <w:rPr>
          <w:rFonts w:cs="Arial"/>
        </w:rPr>
        <w:t>binnen het centrum. E</w:t>
      </w:r>
      <w:r>
        <w:rPr>
          <w:rFonts w:cs="Arial"/>
        </w:rPr>
        <w:t>en van de taken van de centrummanager</w:t>
      </w:r>
      <w:r w:rsidR="008851C1">
        <w:rPr>
          <w:rFonts w:cs="Arial"/>
        </w:rPr>
        <w:t xml:space="preserve"> is</w:t>
      </w:r>
      <w:r>
        <w:rPr>
          <w:rFonts w:cs="Arial"/>
        </w:rPr>
        <w:t xml:space="preserve"> het uitvoeren van het algemene beleid op het gebied van de communicatie binnen het centrum</w:t>
      </w:r>
      <w:r w:rsidR="008851C1">
        <w:rPr>
          <w:rFonts w:cs="Arial"/>
        </w:rPr>
        <w:t xml:space="preserve">. </w:t>
      </w:r>
      <w:r>
        <w:rPr>
          <w:rFonts w:cs="Arial"/>
        </w:rPr>
        <w:t>Inhoudelijk wordt hier verder niet op het communicatiebeleid ingegaan.</w:t>
      </w:r>
    </w:p>
    <w:p w:rsidR="00237D96" w:rsidRPr="0069312B" w:rsidRDefault="00237D96" w:rsidP="0056692E">
      <w:pPr>
        <w:spacing w:line="360" w:lineRule="auto"/>
        <w:rPr>
          <w:rFonts w:cs="Arial"/>
        </w:rPr>
      </w:pPr>
    </w:p>
    <w:p w:rsidR="0056692E" w:rsidRPr="0069312B" w:rsidRDefault="0056692E" w:rsidP="0056692E">
      <w:pPr>
        <w:spacing w:line="360" w:lineRule="auto"/>
        <w:rPr>
          <w:rFonts w:cs="Arial"/>
        </w:rPr>
      </w:pPr>
      <w:r w:rsidRPr="0069312B">
        <w:rPr>
          <w:rFonts w:cs="Arial"/>
        </w:rPr>
        <w:t>De overige documenten in het kwaliteitshandboek betreffende communicatie bevatten regels omtrent huisstijl en foldermateriaal, zoals het bestellen van drukwerk en folderrekjes. Voor dit onderzoek zijn deze documenten niet relevant; zij zullen hier ook niet verder beschreven worden.</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
        </w:numPr>
        <w:spacing w:line="360" w:lineRule="auto"/>
        <w:rPr>
          <w:rFonts w:cs="Arial"/>
        </w:rPr>
      </w:pPr>
      <w:r w:rsidRPr="0069312B">
        <w:rPr>
          <w:rFonts w:cs="Arial"/>
          <w:i/>
        </w:rPr>
        <w:t>Overlegstructuur Coloriet (concept)</w:t>
      </w:r>
    </w:p>
    <w:p w:rsidR="0056692E" w:rsidRPr="00AD42F3" w:rsidRDefault="0056692E" w:rsidP="0056692E">
      <w:pPr>
        <w:spacing w:line="360" w:lineRule="auto"/>
        <w:rPr>
          <w:rFonts w:cs="Arial"/>
        </w:rPr>
      </w:pPr>
      <w:r w:rsidRPr="0069312B">
        <w:rPr>
          <w:rFonts w:cs="Arial"/>
        </w:rPr>
        <w:t>Dit document beschrijft van elk van de overlegvormen van Stichting Coloriet de formele basis, het doel, de deelnemers, de frequentie, rapportage en eventueel relevante wet- en regelgeving.</w:t>
      </w:r>
      <w:r w:rsidR="00AD42F3">
        <w:rPr>
          <w:rFonts w:cs="Arial"/>
        </w:rPr>
        <w:t xml:space="preserve"> </w:t>
      </w:r>
      <w:r w:rsidRPr="00AD42F3">
        <w:rPr>
          <w:rFonts w:cs="Arial"/>
        </w:rPr>
        <w:t xml:space="preserve">De </w:t>
      </w:r>
      <w:r w:rsidR="00AD42F3" w:rsidRPr="00AD42F3">
        <w:rPr>
          <w:rFonts w:cs="Arial"/>
        </w:rPr>
        <w:t xml:space="preserve">beschreven </w:t>
      </w:r>
      <w:r w:rsidRPr="00AD42F3">
        <w:rPr>
          <w:rFonts w:cs="Arial"/>
        </w:rPr>
        <w:t xml:space="preserve">overlegvormen </w:t>
      </w:r>
      <w:r w:rsidR="00AD42F3">
        <w:rPr>
          <w:rFonts w:cs="Arial"/>
        </w:rPr>
        <w:t>zijn opgenomen in bijlage 4.</w:t>
      </w:r>
    </w:p>
    <w:p w:rsidR="0056692E" w:rsidRPr="0069312B" w:rsidRDefault="0056692E" w:rsidP="0056692E">
      <w:pPr>
        <w:spacing w:line="360" w:lineRule="auto"/>
        <w:rPr>
          <w:rFonts w:cs="Arial"/>
        </w:rPr>
      </w:pPr>
      <w:r w:rsidRPr="0069312B">
        <w:rPr>
          <w:rFonts w:cs="Arial"/>
        </w:rPr>
        <w:t>Gemaakte keuzes betreffende het communicatiebeleid worden niet onderbouwd in het document en er wordt niet geschreven over communicatie bij verandertrajecten.</w:t>
      </w:r>
    </w:p>
    <w:p w:rsidR="0056692E" w:rsidRPr="0069312B" w:rsidRDefault="0056692E" w:rsidP="0056692E">
      <w:pPr>
        <w:spacing w:line="360" w:lineRule="auto"/>
        <w:rPr>
          <w:rFonts w:cs="Arial"/>
        </w:rPr>
      </w:pPr>
      <w:r w:rsidRPr="0069312B">
        <w:rPr>
          <w:rFonts w:cs="Arial"/>
        </w:rPr>
        <w:t>Voor de communicatie tussen management en medewerkers zijn niet alle overlegvormen van toepassing. Van de relevante overlegvormen worden in de volgende paragraaf de resultaten van de analyse van het verslag en eventuele vergaderstukken beschreven.</w:t>
      </w:r>
    </w:p>
    <w:p w:rsidR="0056692E" w:rsidRDefault="0056692E" w:rsidP="0056692E">
      <w:pPr>
        <w:spacing w:line="360" w:lineRule="auto"/>
        <w:rPr>
          <w:rFonts w:cs="Arial"/>
          <w:b/>
        </w:rPr>
      </w:pPr>
    </w:p>
    <w:p w:rsidR="0056692E" w:rsidRPr="00807E3B" w:rsidRDefault="0056692E" w:rsidP="0056692E">
      <w:pPr>
        <w:spacing w:line="360" w:lineRule="auto"/>
        <w:rPr>
          <w:rFonts w:cs="Arial"/>
          <w:b/>
        </w:rPr>
      </w:pPr>
      <w:r>
        <w:rPr>
          <w:rFonts w:cs="Arial"/>
          <w:b/>
        </w:rPr>
        <w:tab/>
        <w:t>4.1.2 Resultaten analyse interviews</w:t>
      </w:r>
    </w:p>
    <w:p w:rsidR="0056692E" w:rsidRPr="0069312B" w:rsidRDefault="0056692E" w:rsidP="0056692E">
      <w:pPr>
        <w:spacing w:line="360" w:lineRule="auto"/>
        <w:rPr>
          <w:rFonts w:cs="Arial"/>
        </w:rPr>
      </w:pPr>
      <w:r w:rsidRPr="0069312B">
        <w:rPr>
          <w:rFonts w:cs="Arial"/>
        </w:rPr>
        <w:t xml:space="preserve">Naast de analyse van de beleidsdocumenten is er tijdens de interviews onderzoek gedaan naar het communicatiebeleid van Stichting Coloriet. De respondenten is gevraagd naar het communicatiebeleid, </w:t>
      </w:r>
      <w:r w:rsidR="00F106FB" w:rsidRPr="00F106FB">
        <w:rPr>
          <w:rFonts w:cs="Arial"/>
        </w:rPr>
        <w:t>verantwoordelijkheden,</w:t>
      </w:r>
      <w:r w:rsidR="00F106FB">
        <w:rPr>
          <w:rFonts w:cs="Arial"/>
          <w:color w:val="FF0000"/>
        </w:rPr>
        <w:t xml:space="preserve"> </w:t>
      </w:r>
      <w:r w:rsidRPr="0069312B">
        <w:rPr>
          <w:rFonts w:cs="Arial"/>
        </w:rPr>
        <w:t xml:space="preserve">de onderbouwing van gemaakte keuzes en in hoeverre er aandacht is binnen het beleid voor verandertrajecten en de mogelijkheden van gedragsbeïnvloeding. </w:t>
      </w:r>
    </w:p>
    <w:p w:rsidR="0056692E" w:rsidRPr="0069312B" w:rsidRDefault="0056692E" w:rsidP="0056692E">
      <w:pPr>
        <w:spacing w:line="360" w:lineRule="auto"/>
        <w:rPr>
          <w:rFonts w:cs="Arial"/>
        </w:rPr>
      </w:pPr>
      <w:r w:rsidRPr="0069312B">
        <w:rPr>
          <w:rFonts w:cs="Arial"/>
        </w:rPr>
        <w:t xml:space="preserve"> </w:t>
      </w:r>
    </w:p>
    <w:p w:rsidR="0056692E" w:rsidRPr="0069312B" w:rsidRDefault="0056692E" w:rsidP="0056692E">
      <w:pPr>
        <w:pStyle w:val="Lijstalinea"/>
        <w:numPr>
          <w:ilvl w:val="0"/>
          <w:numId w:val="12"/>
        </w:numPr>
        <w:spacing w:line="360" w:lineRule="auto"/>
        <w:rPr>
          <w:rFonts w:cs="Arial"/>
          <w:b/>
        </w:rPr>
      </w:pPr>
      <w:r w:rsidRPr="0069312B">
        <w:rPr>
          <w:rFonts w:cs="Arial"/>
          <w:i/>
        </w:rPr>
        <w:t xml:space="preserve">Communicatiebeleid en onderbouwing </w:t>
      </w:r>
    </w:p>
    <w:p w:rsidR="0056692E" w:rsidRPr="0069312B" w:rsidRDefault="0056692E" w:rsidP="0056692E">
      <w:pPr>
        <w:spacing w:line="360" w:lineRule="auto"/>
        <w:rPr>
          <w:rFonts w:cs="Arial"/>
        </w:rPr>
      </w:pPr>
      <w:r w:rsidRPr="0069312B">
        <w:rPr>
          <w:rFonts w:cs="Arial"/>
        </w:rPr>
        <w:t xml:space="preserve">Uit de interviews komt naar voren dat het communicatiebeleid redelijk onbekend is onder de respondenten (cm2, zh1, zh2, bh, zm1, zm3, zm4, zm7; persoonlijke communicatie). Er </w:t>
      </w:r>
      <w:r w:rsidRPr="0069312B">
        <w:rPr>
          <w:rFonts w:cs="Arial"/>
        </w:rPr>
        <w:lastRenderedPageBreak/>
        <w:t xml:space="preserve">worden voornamelijk vermoedens uitgesproken over </w:t>
      </w:r>
      <w:r w:rsidR="00AD42F3">
        <w:rPr>
          <w:rFonts w:cs="Arial"/>
        </w:rPr>
        <w:t xml:space="preserve">een </w:t>
      </w:r>
      <w:r w:rsidRPr="0069312B">
        <w:rPr>
          <w:rFonts w:cs="Arial"/>
        </w:rPr>
        <w:t>onderwerp dat in het beleid opgenomen zou kunnen zijn (cm2, zh1, zm4, zm7; persoonlijke communicatie): de communicatie- en overlegstructuur.</w:t>
      </w:r>
    </w:p>
    <w:p w:rsidR="0056692E" w:rsidRPr="0069312B" w:rsidRDefault="0056692E" w:rsidP="0056692E">
      <w:pPr>
        <w:spacing w:line="360" w:lineRule="auto"/>
        <w:ind w:left="708"/>
        <w:rPr>
          <w:rFonts w:cs="Arial"/>
        </w:rPr>
      </w:pPr>
      <w:r w:rsidRPr="0069312B">
        <w:rPr>
          <w:rFonts w:cs="Arial"/>
          <w:i/>
        </w:rPr>
        <w:t>‘Ik weet niet of er echt beleid is. Ik weet wel dat er afspraken staan over de overleggen: hoe vaak je teamoverleggen moet doen, om de zes weken, geloof ik. Dus daar zijn wel afspraken over. Niet over de interventies of hoe vertel ik iemand wat. Daar is volgens mij geen eenduidige lijn in; tenminste niet dat ik weet’</w:t>
      </w:r>
      <w:r w:rsidRPr="0069312B">
        <w:rPr>
          <w:rFonts w:cs="Arial"/>
        </w:rPr>
        <w:t xml:space="preserve"> (zh1 persoonlijke communicatie).</w:t>
      </w:r>
    </w:p>
    <w:p w:rsidR="0056692E" w:rsidRPr="0069312B" w:rsidRDefault="0056692E" w:rsidP="0056692E">
      <w:pPr>
        <w:spacing w:line="360" w:lineRule="auto"/>
        <w:rPr>
          <w:rFonts w:cs="Arial"/>
        </w:rPr>
      </w:pPr>
      <w:r w:rsidRPr="0069312B">
        <w:rPr>
          <w:rFonts w:cs="Arial"/>
        </w:rPr>
        <w:t>De doelen van communicatie, die door de respondenten verwacht worden, liggen voornamelijk op het informatieve vlak: informeren en terugvragen (cm1, cm2, bh, zh2; persoonlijke communicatie). Een van de centrummanagers geeft aan niet op de hoogte te zijn of er communicatiedoelen in het beleid zijn; hij vermoedt dat er geen algemeen communicatiebeleid is:</w:t>
      </w:r>
    </w:p>
    <w:p w:rsidR="0056692E" w:rsidRPr="0069312B" w:rsidRDefault="0056692E" w:rsidP="0056692E">
      <w:pPr>
        <w:spacing w:line="360" w:lineRule="auto"/>
        <w:ind w:left="708"/>
        <w:rPr>
          <w:rFonts w:cs="Arial"/>
        </w:rPr>
      </w:pPr>
      <w:r w:rsidRPr="0069312B">
        <w:rPr>
          <w:rFonts w:cs="Arial"/>
          <w:i/>
        </w:rPr>
        <w:t xml:space="preserve">‘Er is geen algemeen beleid. Ik heb het nog niet ontdekt. Er zijn wel een aantal instrumenten of objecten, zoals weekjournaal en intranet. Technisch is dat allemaal ingericht; alleen communicatief en de stijl waarin je dat doet, die is mij niet helder…. Wat mij heel erg opvalt binnen Coloriet is dat er zijn een aantal overlegorganen en daar wordt in communicatieve zin met elkaar de doelen uitgezet. En er is niet binnen Coloriet een stijl van hoe gaan we om met de afspraken die we hier maken; hoe communiceren we dat nou naar onze werkveld? Tenminste ik heb die niet kunnen ontdekken’ </w:t>
      </w:r>
      <w:r w:rsidRPr="0069312B">
        <w:rPr>
          <w:rFonts w:cs="Arial"/>
        </w:rPr>
        <w:t>(cm2 persoonlijke communicatie).</w:t>
      </w:r>
    </w:p>
    <w:p w:rsidR="0056692E" w:rsidRPr="0069312B" w:rsidRDefault="0056692E" w:rsidP="0056692E">
      <w:pPr>
        <w:spacing w:line="360" w:lineRule="auto"/>
        <w:rPr>
          <w:rFonts w:cs="Arial"/>
        </w:rPr>
      </w:pPr>
      <w:r w:rsidRPr="0069312B">
        <w:rPr>
          <w:rFonts w:cs="Arial"/>
        </w:rPr>
        <w:t>De communicatieadviseur en de directeur-bestuurder zijn wel bekend met het communicatiebeleid en kunnen vertellen dat het huidige communicatieplan 2006-2007, dat verlengd werd tot 2008, voornamelijk gericht was op het ontwikkelen van middelen. Dit communicatieplan is opgesteld door een extern communicatiebureau. Het beleid in dit plan is gebaseerd op de uitkomsten van interviews met de directie en centrummanagers (ca persoonlijke communicatie).</w:t>
      </w:r>
    </w:p>
    <w:p w:rsidR="0056692E" w:rsidRPr="0069312B" w:rsidRDefault="0056692E" w:rsidP="0056692E">
      <w:pPr>
        <w:spacing w:line="360" w:lineRule="auto"/>
        <w:ind w:left="708"/>
        <w:rPr>
          <w:rFonts w:cs="Arial"/>
        </w:rPr>
      </w:pPr>
      <w:r w:rsidRPr="0069312B">
        <w:rPr>
          <w:rFonts w:cs="Arial"/>
          <w:i/>
        </w:rPr>
        <w:t xml:space="preserve">‘Zij heeft een aantal gesprekken intern gehad en heeft de wensen en verwachtingen van het MT meegenomen. Ik heb het nu niet bij de hand, maar volgens mij waren dat inderdaad gesprekken met het MT en een inventarisatie van de middelen’ </w:t>
      </w:r>
      <w:r w:rsidRPr="0069312B">
        <w:rPr>
          <w:rFonts w:cs="Arial"/>
        </w:rPr>
        <w:t>(ca persoonlijke communicatie).</w:t>
      </w:r>
    </w:p>
    <w:p w:rsidR="0056692E" w:rsidRPr="0069312B" w:rsidRDefault="0056692E" w:rsidP="0056692E">
      <w:pPr>
        <w:spacing w:line="360" w:lineRule="auto"/>
        <w:rPr>
          <w:rFonts w:cs="Arial"/>
        </w:rPr>
      </w:pPr>
      <w:r w:rsidRPr="0069312B">
        <w:rPr>
          <w:rFonts w:cs="Arial"/>
        </w:rPr>
        <w:t>Dit komt overeen met de verwachtingen van een centrummanager; volgens hem dient het communicatiebeleid gebaseerd te zijn op afspraken die in het MT gemaakt zijn. Dit gaat over wie communiceert met de pers en de frequentie van het verschijnen van de informatiebulletins. (cm1 persoonlijke communicatie).</w:t>
      </w:r>
    </w:p>
    <w:p w:rsidR="0056692E" w:rsidRPr="0069312B" w:rsidRDefault="0056692E" w:rsidP="0056692E">
      <w:pPr>
        <w:spacing w:line="360" w:lineRule="auto"/>
        <w:rPr>
          <w:rFonts w:cs="Arial"/>
        </w:rPr>
      </w:pPr>
      <w:r w:rsidRPr="0069312B">
        <w:rPr>
          <w:rFonts w:cs="Arial"/>
        </w:rPr>
        <w:lastRenderedPageBreak/>
        <w:t>Verder geeft de communicatieadviseur aan dat het doel van communicatie is te laten zien waar Coloriet voor staat. Er zijn afspraken gemaakt over communicatie met de pers en het informeren van externe stakeholders in het communicatieplan.</w:t>
      </w:r>
    </w:p>
    <w:p w:rsidR="0056692E" w:rsidRPr="0069312B" w:rsidRDefault="0056692E" w:rsidP="0056692E">
      <w:pPr>
        <w:spacing w:line="360" w:lineRule="auto"/>
        <w:rPr>
          <w:rFonts w:cs="Arial"/>
        </w:rPr>
      </w:pPr>
      <w:r w:rsidRPr="0069312B">
        <w:rPr>
          <w:rFonts w:cs="Arial"/>
        </w:rPr>
        <w:t>De communicatieadviseur vertelt verder dat er keuzes in beleid zijn gemaakt voor doelgroepgerichtheid in de communicatie, zowel intern als extern. Argumenten voor deze keuze zijn haar niet bekend, dit was een advies van het externe communicatiebureau.</w:t>
      </w:r>
    </w:p>
    <w:p w:rsidR="0056692E" w:rsidRPr="0069312B" w:rsidRDefault="0056692E" w:rsidP="0056692E">
      <w:pPr>
        <w:spacing w:line="360" w:lineRule="auto"/>
        <w:ind w:left="708"/>
        <w:rPr>
          <w:rFonts w:cs="Arial"/>
        </w:rPr>
      </w:pPr>
      <w:r w:rsidRPr="0069312B">
        <w:rPr>
          <w:rFonts w:cs="Arial"/>
          <w:i/>
        </w:rPr>
        <w:t>‘Coloriet heeft te maken met medewerkers, vrijwilligers, externe relaties en cliënten</w:t>
      </w:r>
      <w:r>
        <w:rPr>
          <w:rFonts w:cs="Arial"/>
          <w:i/>
        </w:rPr>
        <w:t>.</w:t>
      </w:r>
      <w:r w:rsidRPr="0069312B">
        <w:rPr>
          <w:rFonts w:cs="Arial"/>
          <w:i/>
        </w:rPr>
        <w:t>.. als je kijkt naar onze medewerkers… je hebt bijvoorbeeld een huiskamermedewerker en je hebt een controller. Er zijn grote verschillen, dus dat is heel erg lastig. Je hebt heel veel niveauverschillen en daar moet je wel heel erg op letten ook in je taalgebruik. Ik merk wel heel veel dat er zulke lappen tekst staan maar dat zorgmedewerkers over het algemeen niet zo van die leestypes zijn. Dus daarom zijn in het medewerkerbulletin gewoon korte artikeltjes steeds in eenvoudig taalgebruik, die voor iemand die wat hoger opgeleid is ook nog leuk zijn om te lezen. Je hebt dan ook nog de informatiemiddelen voor je cliënten. Je overlegt met het zorghoofd en de relatiebeheerder wat willen de potentieel nieuwe cliënten weten? En hun familie? Welke dingen zijn dan belangrijk? Je probeert heel erg in de huid te kruipen van; niet teveel vaktaal gebruiken</w:t>
      </w:r>
      <w:r>
        <w:rPr>
          <w:rFonts w:cs="Arial"/>
          <w:i/>
        </w:rPr>
        <w:t>. (…)</w:t>
      </w:r>
      <w:r w:rsidRPr="0069312B">
        <w:rPr>
          <w:rFonts w:cs="Arial"/>
          <w:i/>
        </w:rPr>
        <w:t xml:space="preserve"> Wat ik bijvoorbeeld ook bedoel bij dat blad voor externe relaties, je kan ander taalgebruik gebruiken. Die mensen zitten veel meer in het onderwerp en zijn vaak ook hoger opgeleid. Daarom zeg ik ook, daar kun je op een diepere manier mee omgaan. Qua middelen heb ik ook weer andere dingen; op de website en intranet moet het gewoon kort zijn, leuke weetjes’ </w:t>
      </w:r>
      <w:r w:rsidRPr="0069312B">
        <w:rPr>
          <w:rFonts w:cs="Arial"/>
        </w:rPr>
        <w:t>(ca persoonlijke communicatie).</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2"/>
        </w:numPr>
        <w:spacing w:line="360" w:lineRule="auto"/>
        <w:rPr>
          <w:rFonts w:cs="Arial"/>
          <w:b/>
        </w:rPr>
      </w:pPr>
      <w:r w:rsidRPr="0069312B">
        <w:rPr>
          <w:rFonts w:cs="Arial"/>
          <w:i/>
        </w:rPr>
        <w:t xml:space="preserve">Verantwoordelijkheden </w:t>
      </w:r>
    </w:p>
    <w:p w:rsidR="0056692E" w:rsidRPr="0069312B" w:rsidRDefault="0056692E" w:rsidP="0056692E">
      <w:pPr>
        <w:spacing w:line="360" w:lineRule="auto"/>
        <w:rPr>
          <w:rFonts w:cs="Arial"/>
        </w:rPr>
      </w:pPr>
      <w:r w:rsidRPr="0069312B">
        <w:rPr>
          <w:rFonts w:cs="Arial"/>
        </w:rPr>
        <w:t>Uit de interviews komt naar voren dat iedere leidinggevende op zijn niveau de verantwoordelijkheid heeft voor zijn communicatie (cm2, zh1, zh2; persoonlijke communicatie). Het betreft een integrale verantwoordelijkheid, passende bij het integraal management waar Stichting Coloriet mee werkt. Dit staat niet specifiek benoemd in het communicatiebeleid.</w:t>
      </w:r>
    </w:p>
    <w:p w:rsidR="0056692E" w:rsidRPr="0069312B" w:rsidRDefault="0056692E" w:rsidP="0056692E">
      <w:pPr>
        <w:spacing w:line="360" w:lineRule="auto"/>
        <w:ind w:left="708"/>
        <w:rPr>
          <w:rFonts w:cs="Arial"/>
        </w:rPr>
      </w:pPr>
      <w:r w:rsidRPr="0069312B">
        <w:rPr>
          <w:rFonts w:cs="Arial"/>
          <w:i/>
        </w:rPr>
        <w:t xml:space="preserve">‘Het staat… Wat mist in het kwaliteitshandboek is de overlegstructuur, denk ik, want die is in bewerking. Maar het staat in ieder geval, denk ik, in de profielen van centrummanagers, dat ze verantwoordelijk zijn voor de informatievoorziening. Dit valt onder het integraal management. De centrummanagers zijn verantwoordelijk voor de informatievoorziening binnen hun centrum. En het is eigenlijk zo dat in elke organisatiestructuur een manager of een hoofd altijd verantwoordelijk is voor informatie; zowel van onder naar boven om te zorgen dat signalen die je oppakt dat </w:t>
      </w:r>
      <w:r w:rsidRPr="0069312B">
        <w:rPr>
          <w:rFonts w:cs="Arial"/>
          <w:i/>
        </w:rPr>
        <w:lastRenderedPageBreak/>
        <w:t xml:space="preserve">die leiden tot veranderingen en van boven naar beneden als je het belangrijk vindt dat medewerkers het weten. Dat is een onderdeel van de managementfunctie. In die zin, vind ik, dan hoef je dat niet te omschrijven in beleid; dat is vanzelfsprekend’ </w:t>
      </w:r>
      <w:r w:rsidRPr="0069312B">
        <w:rPr>
          <w:rFonts w:cs="Arial"/>
        </w:rPr>
        <w:t>(db persoonlijke communicatie).</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2"/>
        </w:numPr>
        <w:spacing w:line="360" w:lineRule="auto"/>
        <w:rPr>
          <w:rFonts w:cs="Arial"/>
          <w:b/>
        </w:rPr>
      </w:pPr>
      <w:r w:rsidRPr="0069312B">
        <w:rPr>
          <w:rFonts w:cs="Arial"/>
          <w:i/>
        </w:rPr>
        <w:t>Communicatie bij verandertrajecten</w:t>
      </w:r>
    </w:p>
    <w:p w:rsidR="0056692E" w:rsidRPr="0069312B" w:rsidRDefault="0056692E" w:rsidP="0056692E">
      <w:pPr>
        <w:spacing w:line="360" w:lineRule="auto"/>
        <w:rPr>
          <w:rFonts w:cs="Arial"/>
        </w:rPr>
      </w:pPr>
      <w:r w:rsidRPr="0069312B">
        <w:rPr>
          <w:rFonts w:cs="Arial"/>
        </w:rPr>
        <w:t>In het communicatiebeleid is communicatie bij verandertrajecten niet opgenomen; daar komt echter binnenkort verandering in. Een centrummanager geeft aan dat Coloriet niet goed is in implementeren van veranderingen; een aanwijzing bij de HKZ-audits was volgens hem dan ook gericht op het ontwikkelen van een algemeen implementatie/projectplan waarin communicatie een aandachtspunt is (cm1 persoonlijke communicatie). De projectbegeleider van Brink&amp; adviseert Coloriet ook de ontwikkeling van een communicatieplan bij verandertrajecten:</w:t>
      </w:r>
    </w:p>
    <w:p w:rsidR="0056692E" w:rsidRPr="0069312B" w:rsidRDefault="0056692E" w:rsidP="0056692E">
      <w:pPr>
        <w:spacing w:line="360" w:lineRule="auto"/>
        <w:ind w:left="708"/>
        <w:rPr>
          <w:rFonts w:cs="Arial"/>
        </w:rPr>
      </w:pPr>
      <w:r w:rsidRPr="0069312B">
        <w:rPr>
          <w:rFonts w:cs="Arial"/>
          <w:i/>
        </w:rPr>
        <w:t xml:space="preserve">‘Op het moment als je als management weet ‘dit is de koers, dit is waar we iets mee moeten en we hebben daarin ook wel de lijn bedacht’, is het heel verstandig om daar ook een communicatieplan op te schrijven , zodat je het proces ook heel goed inricht: wat zijn de momenten waarop we mensen informeren, komt er een zeepkistpresentatie waarin de hoofdlijnen worden aangegeven, het proces, wanneer ze wat horen’ </w:t>
      </w:r>
      <w:r w:rsidRPr="0069312B">
        <w:rPr>
          <w:rFonts w:cs="Arial"/>
        </w:rPr>
        <w:t>(pb persoonlijk communicatie).</w:t>
      </w:r>
    </w:p>
    <w:p w:rsidR="0056692E" w:rsidRPr="0069312B" w:rsidRDefault="0056692E" w:rsidP="0056692E">
      <w:pPr>
        <w:spacing w:line="360" w:lineRule="auto"/>
        <w:rPr>
          <w:rFonts w:cs="Arial"/>
        </w:rPr>
      </w:pPr>
      <w:r w:rsidRPr="0069312B">
        <w:rPr>
          <w:rFonts w:cs="Arial"/>
        </w:rPr>
        <w:t>De directeur-bestuurder bevestigt dat ondertussen het kopje ‘communicatie’ is toegevoegd aan het sjabloon ‘projectplan’. Grote veranderingen, zoals bijvoorbeeld de invoering van de ZZP-bekostiging</w:t>
      </w:r>
      <w:r w:rsidR="00F106FB">
        <w:rPr>
          <w:rFonts w:cs="Arial"/>
        </w:rPr>
        <w:t xml:space="preserve"> en Andersom</w:t>
      </w:r>
      <w:r w:rsidRPr="0069312B">
        <w:rPr>
          <w:rFonts w:cs="Arial"/>
        </w:rPr>
        <w:t>, dienen plaats te vinden in projectvorm. Dit zou moeten betekenen dat er in geval van verandertrajecten specifiek aandacht voor communicatie zou moeten zijn (db persoonlijke communicatie).</w:t>
      </w:r>
    </w:p>
    <w:p w:rsidR="0056692E" w:rsidRPr="0069312B" w:rsidRDefault="0056692E" w:rsidP="0056692E">
      <w:pPr>
        <w:spacing w:line="360" w:lineRule="auto"/>
        <w:ind w:left="708"/>
        <w:rPr>
          <w:rFonts w:cs="Arial"/>
          <w:i/>
        </w:rPr>
      </w:pPr>
      <w:r w:rsidRPr="0069312B">
        <w:rPr>
          <w:rFonts w:cs="Arial"/>
          <w:i/>
        </w:rPr>
        <w:t xml:space="preserve">‘Bij een project hoort communicatie altijd een onderdeel te zijn; je stelt je doelen, maar je hebt ook een manier van communiceren en ook een doel wat je hebt met communiceren. Dus het hoort in een projectplan; als het bijvoorbeeld over ZZP gaat, dan hoort het in het projectplan ZZP te staan van ‘hoe ga je dat doen en op welke manier en welke middelen?’ </w:t>
      </w:r>
      <w:r>
        <w:rPr>
          <w:rFonts w:cs="Arial"/>
          <w:i/>
        </w:rPr>
        <w:t>(…)</w:t>
      </w:r>
      <w:r w:rsidRPr="0069312B">
        <w:rPr>
          <w:rFonts w:cs="Arial"/>
          <w:i/>
        </w:rPr>
        <w:t xml:space="preserve"> Dus het kan soms in een project expliciet benoemd zijn en wat als je een verandering wilt bewerkstelligen, daar moet je ook de communicatie daar bij nemen’</w:t>
      </w:r>
      <w:r w:rsidRPr="0069312B">
        <w:rPr>
          <w:rFonts w:cs="Arial"/>
        </w:rPr>
        <w:t xml:space="preserve"> (db persoonlijke communicatie)</w:t>
      </w:r>
      <w:r w:rsidRPr="0069312B">
        <w:rPr>
          <w:rFonts w:cs="Arial"/>
          <w:i/>
        </w:rPr>
        <w:t xml:space="preserve">. </w:t>
      </w:r>
    </w:p>
    <w:p w:rsidR="0056692E" w:rsidRPr="0069312B" w:rsidRDefault="008851C1" w:rsidP="0056692E">
      <w:pPr>
        <w:spacing w:line="360" w:lineRule="auto"/>
        <w:rPr>
          <w:rFonts w:cs="Arial"/>
        </w:rPr>
      </w:pPr>
      <w:r>
        <w:rPr>
          <w:rFonts w:cs="Arial"/>
        </w:rPr>
        <w:t>T</w:t>
      </w:r>
      <w:r w:rsidR="0056692E" w:rsidRPr="0069312B">
        <w:rPr>
          <w:rFonts w:cs="Arial"/>
        </w:rPr>
        <w:t xml:space="preserve">ijdens de interviews </w:t>
      </w:r>
      <w:r>
        <w:rPr>
          <w:rFonts w:cs="Arial"/>
        </w:rPr>
        <w:t xml:space="preserve">zijn </w:t>
      </w:r>
      <w:r w:rsidR="0056692E" w:rsidRPr="0069312B">
        <w:rPr>
          <w:rFonts w:cs="Arial"/>
        </w:rPr>
        <w:t>al wel voorbeelden naar voren gekomen, waarbij is nagedacht over de communicatie bij een verandertraject:</w:t>
      </w:r>
    </w:p>
    <w:p w:rsidR="0056692E" w:rsidRPr="0069312B" w:rsidRDefault="0056692E" w:rsidP="0056692E">
      <w:pPr>
        <w:spacing w:line="360" w:lineRule="auto"/>
        <w:ind w:left="708"/>
        <w:rPr>
          <w:rFonts w:cs="Arial"/>
        </w:rPr>
      </w:pPr>
      <w:r w:rsidRPr="0069312B">
        <w:rPr>
          <w:rFonts w:cs="Arial"/>
          <w:i/>
        </w:rPr>
        <w:t>‘Als je bijvoorbeeld kijkt naar het renovatietraject in De Regenboog en De Hoven, dan zie je dat daar een heel communicatiegebeuren om heen zit met leuke bijeenkomsten en startbijeenkomsten en iedereen weet wat er gebeurd. Daar gaat het blijkbaar heel goed’</w:t>
      </w:r>
      <w:r w:rsidRPr="0069312B">
        <w:rPr>
          <w:rFonts w:cs="Arial"/>
        </w:rPr>
        <w:t xml:space="preserve"> (db persoonlijke communicatie).</w:t>
      </w:r>
    </w:p>
    <w:p w:rsidR="0056692E" w:rsidRPr="0069312B" w:rsidRDefault="0056692E" w:rsidP="0056692E">
      <w:pPr>
        <w:spacing w:line="360" w:lineRule="auto"/>
        <w:rPr>
          <w:rFonts w:cs="Arial"/>
        </w:rPr>
      </w:pPr>
    </w:p>
    <w:p w:rsidR="0056692E" w:rsidRPr="0069312B" w:rsidRDefault="0056692E" w:rsidP="0056692E">
      <w:pPr>
        <w:pStyle w:val="Lijstalinea"/>
        <w:numPr>
          <w:ilvl w:val="0"/>
          <w:numId w:val="12"/>
        </w:numPr>
        <w:spacing w:line="360" w:lineRule="auto"/>
        <w:rPr>
          <w:rFonts w:cs="Arial"/>
          <w:b/>
          <w:i/>
        </w:rPr>
      </w:pPr>
      <w:r w:rsidRPr="0069312B">
        <w:rPr>
          <w:rFonts w:cs="Arial"/>
          <w:i/>
        </w:rPr>
        <w:t>Communicatie en gedragsbeïnvloeding</w:t>
      </w:r>
      <w:r w:rsidRPr="0069312B">
        <w:rPr>
          <w:rFonts w:cs="Arial"/>
          <w:b/>
        </w:rPr>
        <w:t xml:space="preserve"> </w:t>
      </w:r>
    </w:p>
    <w:p w:rsidR="0056692E" w:rsidRPr="0069312B" w:rsidRDefault="0056692E" w:rsidP="0056692E">
      <w:pPr>
        <w:spacing w:line="360" w:lineRule="auto"/>
        <w:rPr>
          <w:rFonts w:cs="Arial"/>
        </w:rPr>
      </w:pPr>
      <w:r w:rsidRPr="0069312B">
        <w:rPr>
          <w:rFonts w:cs="Arial"/>
        </w:rPr>
        <w:t>In het beleid van Stichting Coloriet is geen aandacht voor bewuste communicatie met het oog op gedragsbeïnvloeding. Voor gedragsbeïnvloeding door communicatie is, volgens een centrummanager, pas aandacht sinds de vitaliseringworkshops van project Andersom; dit heeft daarom nog geen plek in het communicatiebeleid (cm1 persoonlijke communicatie). Doordat Coloriet werkt met integraal management zijn de managers zelf verantwoordelijk voor bewuste communicatie met het oog op gedragsbeïnvloeding. Hier zijn nog geen centrale regels of afspraken over (db, ca; persoonlijke communicatie).</w:t>
      </w:r>
    </w:p>
    <w:p w:rsidR="0056692E" w:rsidRPr="0069312B" w:rsidRDefault="0056692E" w:rsidP="0056692E">
      <w:pPr>
        <w:spacing w:line="360" w:lineRule="auto"/>
        <w:rPr>
          <w:rFonts w:cs="Arial"/>
        </w:rPr>
      </w:pPr>
      <w:r w:rsidRPr="0069312B">
        <w:rPr>
          <w:rFonts w:cs="Arial"/>
        </w:rPr>
        <w:t>Tijdens het interview met de communicatiemedewerker vertelt zij dat</w:t>
      </w:r>
      <w:r w:rsidR="008851C1">
        <w:rPr>
          <w:rFonts w:cs="Arial"/>
        </w:rPr>
        <w:t xml:space="preserve"> z</w:t>
      </w:r>
      <w:r w:rsidRPr="0069312B">
        <w:rPr>
          <w:rFonts w:cs="Arial"/>
        </w:rPr>
        <w:t xml:space="preserve">ij heeft nog geen ideeën hoe </w:t>
      </w:r>
      <w:r w:rsidR="008851C1">
        <w:rPr>
          <w:rFonts w:cs="Arial"/>
        </w:rPr>
        <w:t xml:space="preserve">beïnvloeding </w:t>
      </w:r>
      <w:r w:rsidRPr="0069312B">
        <w:rPr>
          <w:rFonts w:cs="Arial"/>
        </w:rPr>
        <w:t>middels communicatie gerealiseerd kan worden:</w:t>
      </w:r>
    </w:p>
    <w:p w:rsidR="0056692E" w:rsidRPr="0069312B" w:rsidRDefault="0056692E" w:rsidP="0056692E">
      <w:pPr>
        <w:spacing w:line="360" w:lineRule="auto"/>
        <w:ind w:left="708"/>
        <w:rPr>
          <w:rFonts w:cs="Arial"/>
          <w:b/>
        </w:rPr>
      </w:pPr>
      <w:r w:rsidRPr="0069312B">
        <w:rPr>
          <w:rFonts w:cs="Arial"/>
          <w:i/>
        </w:rPr>
        <w:t>‘Daar moeten we nog mee aan de slag. Gedrag en houding beïnvloed je niet zomaar; vooral niet omdat we daar nu nog niet bewust mee bezig zijn</w:t>
      </w:r>
      <w:r>
        <w:rPr>
          <w:rFonts w:cs="Arial"/>
          <w:i/>
        </w:rPr>
        <w:t>. (</w:t>
      </w:r>
      <w:r w:rsidRPr="0069312B">
        <w:rPr>
          <w:rFonts w:cs="Arial"/>
          <w:i/>
        </w:rPr>
        <w:t>…</w:t>
      </w:r>
      <w:r>
        <w:rPr>
          <w:rFonts w:cs="Arial"/>
          <w:i/>
        </w:rPr>
        <w:t>)</w:t>
      </w:r>
      <w:r w:rsidRPr="0069312B">
        <w:rPr>
          <w:rFonts w:cs="Arial"/>
          <w:i/>
        </w:rPr>
        <w:t xml:space="preserve"> Dan kom je bij de theorie; ik was altijd een beetje recalcitrant tegen theorieën. Als je erover nadenkt dan pas je wel van alles toe. Beïnvloeding van houding, dat blijft altijd lastig’</w:t>
      </w:r>
      <w:r w:rsidRPr="0069312B">
        <w:rPr>
          <w:rFonts w:cs="Arial"/>
        </w:rPr>
        <w:t xml:space="preserve"> (ca persoonlijke communicatie).</w:t>
      </w:r>
    </w:p>
    <w:p w:rsidR="0056692E" w:rsidRPr="0069312B" w:rsidRDefault="0056692E" w:rsidP="0056692E">
      <w:pPr>
        <w:spacing w:line="360" w:lineRule="auto"/>
        <w:rPr>
          <w:rFonts w:cs="Arial"/>
          <w:b/>
        </w:rPr>
      </w:pPr>
    </w:p>
    <w:p w:rsidR="00807E3B" w:rsidRDefault="0056692E" w:rsidP="00893B8A">
      <w:pPr>
        <w:spacing w:line="360" w:lineRule="auto"/>
        <w:rPr>
          <w:rFonts w:cs="Arial"/>
          <w:b/>
        </w:rPr>
      </w:pPr>
      <w:r>
        <w:rPr>
          <w:rFonts w:cs="Arial"/>
          <w:b/>
        </w:rPr>
        <w:t>4.2</w:t>
      </w:r>
      <w:r w:rsidR="00807E3B">
        <w:rPr>
          <w:rFonts w:cs="Arial"/>
          <w:b/>
        </w:rPr>
        <w:t xml:space="preserve"> </w:t>
      </w:r>
      <w:r w:rsidR="00807E3B">
        <w:rPr>
          <w:rFonts w:cs="Arial"/>
          <w:b/>
        </w:rPr>
        <w:tab/>
        <w:t>Communicatiemogelijkheden</w:t>
      </w:r>
    </w:p>
    <w:p w:rsidR="00807E3B" w:rsidRPr="00807E3B" w:rsidRDefault="00807E3B" w:rsidP="00893B8A">
      <w:pPr>
        <w:spacing w:line="360" w:lineRule="auto"/>
        <w:rPr>
          <w:rFonts w:cs="Arial"/>
        </w:rPr>
      </w:pPr>
      <w:r>
        <w:rPr>
          <w:rFonts w:cs="Arial"/>
        </w:rPr>
        <w:tab/>
      </w:r>
    </w:p>
    <w:p w:rsidR="00807E3B" w:rsidRDefault="0056692E" w:rsidP="00893B8A">
      <w:pPr>
        <w:spacing w:line="360" w:lineRule="auto"/>
        <w:rPr>
          <w:rFonts w:cs="Arial"/>
          <w:b/>
        </w:rPr>
      </w:pPr>
      <w:r>
        <w:rPr>
          <w:rFonts w:cs="Arial"/>
          <w:b/>
        </w:rPr>
        <w:tab/>
        <w:t>4.2</w:t>
      </w:r>
      <w:r w:rsidR="00807E3B">
        <w:rPr>
          <w:rFonts w:cs="Arial"/>
          <w:b/>
        </w:rPr>
        <w:t>.</w:t>
      </w:r>
      <w:r>
        <w:rPr>
          <w:rFonts w:cs="Arial"/>
          <w:b/>
        </w:rPr>
        <w:t>1</w:t>
      </w:r>
      <w:r w:rsidR="00807E3B">
        <w:rPr>
          <w:rFonts w:cs="Arial"/>
          <w:b/>
        </w:rPr>
        <w:t xml:space="preserve"> Resultaten analyse overige documenten</w:t>
      </w:r>
    </w:p>
    <w:p w:rsidR="00443C96" w:rsidRPr="0069312B" w:rsidRDefault="008851C1" w:rsidP="00482765">
      <w:pPr>
        <w:spacing w:line="360" w:lineRule="auto"/>
        <w:rPr>
          <w:rFonts w:cs="Arial"/>
        </w:rPr>
      </w:pPr>
      <w:r>
        <w:rPr>
          <w:rFonts w:cs="Arial"/>
        </w:rPr>
        <w:t>Zoals is gebleken uit paragraaf 4.1 vindt d</w:t>
      </w:r>
      <w:r w:rsidR="00482765" w:rsidRPr="0069312B">
        <w:rPr>
          <w:rFonts w:cs="Arial"/>
        </w:rPr>
        <w:t>e communicatie over beleid, veranderingen en overige zaken binnen Stichting Coloriet plaats midd</w:t>
      </w:r>
      <w:r w:rsidR="00F106FB">
        <w:rPr>
          <w:rFonts w:cs="Arial"/>
        </w:rPr>
        <w:t xml:space="preserve">els de hiërarchische structuur. </w:t>
      </w:r>
      <w:r w:rsidR="00482765" w:rsidRPr="003703CA">
        <w:rPr>
          <w:rFonts w:cs="Arial"/>
          <w:color w:val="000000" w:themeColor="text1"/>
        </w:rPr>
        <w:t>(Organogram zie bijlage 1</w:t>
      </w:r>
      <w:r w:rsidR="00F106FB">
        <w:rPr>
          <w:rFonts w:cs="Arial"/>
          <w:color w:val="000000" w:themeColor="text1"/>
        </w:rPr>
        <w:t>.</w:t>
      </w:r>
      <w:r w:rsidR="00482765" w:rsidRPr="003703CA">
        <w:rPr>
          <w:rFonts w:cs="Arial"/>
          <w:color w:val="000000" w:themeColor="text1"/>
        </w:rPr>
        <w:t>)</w:t>
      </w:r>
      <w:r>
        <w:rPr>
          <w:rFonts w:cs="Arial"/>
          <w:color w:val="000000" w:themeColor="text1"/>
        </w:rPr>
        <w:t xml:space="preserve"> </w:t>
      </w:r>
      <w:r w:rsidR="00482765" w:rsidRPr="0069312B">
        <w:rPr>
          <w:rFonts w:cs="Arial"/>
        </w:rPr>
        <w:t xml:space="preserve">Voor de analyse </w:t>
      </w:r>
      <w:r w:rsidR="002A51E4" w:rsidRPr="0069312B">
        <w:rPr>
          <w:rFonts w:cs="Arial"/>
        </w:rPr>
        <w:t xml:space="preserve">zijn </w:t>
      </w:r>
      <w:r w:rsidR="00482765" w:rsidRPr="0069312B">
        <w:rPr>
          <w:rFonts w:cs="Arial"/>
        </w:rPr>
        <w:t xml:space="preserve">de overlegvormen uit die lijn </w:t>
      </w:r>
      <w:r w:rsidR="002A51E4">
        <w:rPr>
          <w:rFonts w:cs="Arial"/>
        </w:rPr>
        <w:t>met bijbehorende</w:t>
      </w:r>
      <w:r w:rsidR="002A51E4" w:rsidRPr="0069312B">
        <w:rPr>
          <w:rFonts w:cs="Arial"/>
        </w:rPr>
        <w:t xml:space="preserve"> documenten </w:t>
      </w:r>
      <w:r w:rsidR="00482765" w:rsidRPr="0069312B">
        <w:rPr>
          <w:rFonts w:cs="Arial"/>
        </w:rPr>
        <w:t>gehanteerd</w:t>
      </w:r>
      <w:r w:rsidR="002A51E4">
        <w:rPr>
          <w:rFonts w:cs="Arial"/>
        </w:rPr>
        <w:t>; een overzicht van deze documenten is opgenomen in bijlage 3</w:t>
      </w:r>
      <w:r w:rsidR="00482765" w:rsidRPr="0069312B">
        <w:rPr>
          <w:rFonts w:cs="Arial"/>
        </w:rPr>
        <w:t>. Niet al deze overlegvormen staan benoemd in het (concept)document ‘Overlegstructuur Coloriet’, welke in de vorige paragraaf beschreven staat.</w:t>
      </w:r>
      <w:r w:rsidR="00443C96">
        <w:rPr>
          <w:rFonts w:cs="Arial"/>
        </w:rPr>
        <w:t xml:space="preserve"> Naast de</w:t>
      </w:r>
      <w:r>
        <w:rPr>
          <w:rFonts w:cs="Arial"/>
        </w:rPr>
        <w:t>ze</w:t>
      </w:r>
      <w:r w:rsidR="00443C96">
        <w:rPr>
          <w:rFonts w:cs="Arial"/>
        </w:rPr>
        <w:t xml:space="preserve"> documenten zijn ook informatiebulletins voor medewerkers geanalyseerd.</w:t>
      </w:r>
    </w:p>
    <w:p w:rsidR="00482765" w:rsidRPr="0069312B" w:rsidRDefault="00443C96" w:rsidP="00482765">
      <w:pPr>
        <w:spacing w:line="360" w:lineRule="auto"/>
        <w:rPr>
          <w:rFonts w:cs="Arial"/>
        </w:rPr>
      </w:pPr>
      <w:r>
        <w:rPr>
          <w:rFonts w:cs="Arial"/>
        </w:rPr>
        <w:t xml:space="preserve">De documenten en informatiebulletins </w:t>
      </w:r>
      <w:r w:rsidR="00482765" w:rsidRPr="0069312B">
        <w:rPr>
          <w:rFonts w:cs="Arial"/>
        </w:rPr>
        <w:t xml:space="preserve">zijn geanalyseerd op de vragen of onderwerpen consequent worden gecommuniceerd, of er aandacht </w:t>
      </w:r>
      <w:r>
        <w:rPr>
          <w:rFonts w:cs="Arial"/>
        </w:rPr>
        <w:t>is geschonken aan</w:t>
      </w:r>
      <w:r w:rsidR="00482765" w:rsidRPr="0069312B">
        <w:rPr>
          <w:rFonts w:cs="Arial"/>
        </w:rPr>
        <w:t xml:space="preserve"> verandertrajecten en in het bijzonder voor project ‘Andersom’ en of inzichtelijk is of er is nagedacht over het verwachte effect van de communicatie. </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Managementteamvergadering (MT)</w:t>
      </w:r>
    </w:p>
    <w:p w:rsidR="00482765" w:rsidRPr="0069312B" w:rsidRDefault="00482765" w:rsidP="00482765">
      <w:pPr>
        <w:spacing w:line="360" w:lineRule="auto"/>
        <w:rPr>
          <w:rFonts w:cs="Arial"/>
        </w:rPr>
      </w:pPr>
      <w:r w:rsidRPr="0069312B">
        <w:rPr>
          <w:rFonts w:cs="Arial"/>
        </w:rPr>
        <w:t>De managementteamvergadering vindt tweewekelijks plaats. De documenten van de vier meest recente overleggen zijn geanalyseerd. Besproken onderwerpen zijn ondermeer:</w:t>
      </w:r>
    </w:p>
    <w:p w:rsidR="00482765" w:rsidRPr="0069312B" w:rsidRDefault="00482765" w:rsidP="00482765">
      <w:pPr>
        <w:pStyle w:val="Lijstalinea"/>
        <w:numPr>
          <w:ilvl w:val="0"/>
          <w:numId w:val="15"/>
        </w:numPr>
        <w:spacing w:line="360" w:lineRule="auto"/>
        <w:rPr>
          <w:rFonts w:cs="Arial"/>
        </w:rPr>
      </w:pPr>
      <w:r w:rsidRPr="0069312B">
        <w:rPr>
          <w:rFonts w:cs="Arial"/>
        </w:rPr>
        <w:t>Jaardocument en accountantsverklaring</w:t>
      </w:r>
    </w:p>
    <w:p w:rsidR="00482765" w:rsidRPr="0069312B" w:rsidRDefault="00482765" w:rsidP="00482765">
      <w:pPr>
        <w:pStyle w:val="Lijstalinea"/>
        <w:numPr>
          <w:ilvl w:val="0"/>
          <w:numId w:val="15"/>
        </w:numPr>
        <w:spacing w:line="360" w:lineRule="auto"/>
        <w:rPr>
          <w:rFonts w:cs="Arial"/>
        </w:rPr>
      </w:pPr>
      <w:r w:rsidRPr="0069312B">
        <w:rPr>
          <w:rFonts w:cs="Arial"/>
        </w:rPr>
        <w:t xml:space="preserve">Jaaragenda </w:t>
      </w:r>
    </w:p>
    <w:p w:rsidR="00482765" w:rsidRPr="0069312B" w:rsidRDefault="00482765" w:rsidP="00482765">
      <w:pPr>
        <w:pStyle w:val="Lijstalinea"/>
        <w:numPr>
          <w:ilvl w:val="0"/>
          <w:numId w:val="15"/>
        </w:numPr>
        <w:spacing w:line="360" w:lineRule="auto"/>
        <w:rPr>
          <w:rFonts w:cs="Arial"/>
        </w:rPr>
      </w:pPr>
      <w:r w:rsidRPr="0069312B">
        <w:rPr>
          <w:rFonts w:cs="Arial"/>
        </w:rPr>
        <w:lastRenderedPageBreak/>
        <w:t>Ontwikkeling / nieuwbouw Laarhof</w:t>
      </w:r>
    </w:p>
    <w:p w:rsidR="00482765" w:rsidRPr="0069312B" w:rsidRDefault="00482765" w:rsidP="00482765">
      <w:pPr>
        <w:pStyle w:val="Lijstalinea"/>
        <w:numPr>
          <w:ilvl w:val="0"/>
          <w:numId w:val="15"/>
        </w:numPr>
        <w:spacing w:line="360" w:lineRule="auto"/>
        <w:rPr>
          <w:rFonts w:cs="Arial"/>
        </w:rPr>
      </w:pPr>
      <w:r w:rsidRPr="0069312B">
        <w:rPr>
          <w:rFonts w:cs="Arial"/>
        </w:rPr>
        <w:t>Concurrentie en strategische uitgangspunten</w:t>
      </w:r>
    </w:p>
    <w:p w:rsidR="00482765" w:rsidRPr="0069312B" w:rsidRDefault="00482765" w:rsidP="00482765">
      <w:pPr>
        <w:pStyle w:val="Lijstalinea"/>
        <w:numPr>
          <w:ilvl w:val="0"/>
          <w:numId w:val="15"/>
        </w:numPr>
        <w:spacing w:line="360" w:lineRule="auto"/>
        <w:rPr>
          <w:rFonts w:cs="Arial"/>
        </w:rPr>
      </w:pPr>
      <w:r w:rsidRPr="0069312B">
        <w:rPr>
          <w:rFonts w:cs="Arial"/>
        </w:rPr>
        <w:t>Portfolio De Hoven</w:t>
      </w:r>
    </w:p>
    <w:p w:rsidR="00482765" w:rsidRPr="0069312B" w:rsidRDefault="00482765" w:rsidP="00482765">
      <w:pPr>
        <w:pStyle w:val="Lijstalinea"/>
        <w:numPr>
          <w:ilvl w:val="0"/>
          <w:numId w:val="15"/>
        </w:numPr>
        <w:spacing w:line="360" w:lineRule="auto"/>
        <w:rPr>
          <w:rFonts w:cs="Arial"/>
        </w:rPr>
      </w:pPr>
      <w:r w:rsidRPr="0069312B">
        <w:rPr>
          <w:rFonts w:cs="Arial"/>
        </w:rPr>
        <w:t>Verantwoorde zorg</w:t>
      </w:r>
    </w:p>
    <w:p w:rsidR="00482765" w:rsidRPr="0069312B" w:rsidRDefault="00482765" w:rsidP="00482765">
      <w:pPr>
        <w:pStyle w:val="Lijstalinea"/>
        <w:numPr>
          <w:ilvl w:val="0"/>
          <w:numId w:val="15"/>
        </w:numPr>
        <w:spacing w:line="360" w:lineRule="auto"/>
        <w:rPr>
          <w:rFonts w:cs="Arial"/>
        </w:rPr>
      </w:pPr>
      <w:r w:rsidRPr="0069312B">
        <w:rPr>
          <w:rFonts w:cs="Arial"/>
        </w:rPr>
        <w:t>Procesvoorstel organisatieontwikkeling</w:t>
      </w:r>
    </w:p>
    <w:p w:rsidR="00482765" w:rsidRPr="0069312B" w:rsidRDefault="00482765" w:rsidP="00482765">
      <w:pPr>
        <w:spacing w:line="360" w:lineRule="auto"/>
        <w:rPr>
          <w:rFonts w:cs="Arial"/>
        </w:rPr>
      </w:pPr>
      <w:r w:rsidRPr="0069312B">
        <w:rPr>
          <w:rFonts w:cs="Arial"/>
        </w:rPr>
        <w:t>Opvallend is dat tijdens de twee laatste overleggen (mei 2009) aandacht wordt geschonken aan de interne communicatie. In de verslagen wordt genoemd dat er afspraken gemaakt moeten worden; er wordt ook genoemd dat er een communicatiedeskundige ingehuurd gaat worden. Voor een onderwerp is het communicatiedoel beschreven: medewerkers moeten trots zijn op de organisatie. Een concrete communicatiestrategie moet nog uitgewerkt worden. Het is niet inzichtelijk in hoeverre er is nagedacht over de verwachte effecten van communicatie; wel is er nagedacht over het belang van interne communicatie.</w:t>
      </w:r>
    </w:p>
    <w:p w:rsidR="00482765" w:rsidRPr="0069312B" w:rsidRDefault="00482765" w:rsidP="00482765">
      <w:pPr>
        <w:spacing w:line="360" w:lineRule="auto"/>
        <w:rPr>
          <w:rFonts w:cs="Arial"/>
        </w:rPr>
      </w:pPr>
      <w:r w:rsidRPr="0069312B">
        <w:rPr>
          <w:rFonts w:cs="Arial"/>
        </w:rPr>
        <w:t xml:space="preserve">De cluster- en centrummanagers zijn verantwoordelijk voor het informeren van de medewerkers van het centrum over de uitkomsten. </w:t>
      </w:r>
    </w:p>
    <w:p w:rsidR="00482765" w:rsidRPr="0069312B" w:rsidRDefault="00482765" w:rsidP="00482765">
      <w:pPr>
        <w:spacing w:line="360" w:lineRule="auto"/>
        <w:rPr>
          <w:rFonts w:cs="Arial"/>
        </w:rPr>
      </w:pPr>
      <w:r w:rsidRPr="0069312B">
        <w:rPr>
          <w:rFonts w:cs="Arial"/>
        </w:rPr>
        <w:t xml:space="preserve"> </w:t>
      </w:r>
    </w:p>
    <w:p w:rsidR="00482765" w:rsidRPr="0069312B" w:rsidRDefault="00482765" w:rsidP="00482765">
      <w:pPr>
        <w:pStyle w:val="Lijstalinea"/>
        <w:numPr>
          <w:ilvl w:val="0"/>
          <w:numId w:val="3"/>
        </w:numPr>
        <w:spacing w:line="360" w:lineRule="auto"/>
        <w:rPr>
          <w:rFonts w:cs="Arial"/>
        </w:rPr>
      </w:pPr>
      <w:r w:rsidRPr="0069312B">
        <w:rPr>
          <w:rFonts w:cs="Arial"/>
          <w:i/>
        </w:rPr>
        <w:t>Zorginhoudelijk overleg (ZIO)</w:t>
      </w:r>
    </w:p>
    <w:p w:rsidR="00482765" w:rsidRPr="0069312B" w:rsidRDefault="00482765" w:rsidP="00482765">
      <w:pPr>
        <w:spacing w:line="360" w:lineRule="auto"/>
        <w:rPr>
          <w:rFonts w:cs="Arial"/>
        </w:rPr>
      </w:pPr>
      <w:r w:rsidRPr="0069312B">
        <w:rPr>
          <w:rFonts w:cs="Arial"/>
        </w:rPr>
        <w:t xml:space="preserve">Een keer per maand vindt het Zorginhoudelijk overleg plaats; van de vier meest recente overleggen zijn de documenten geanalyseerd. Onderwerpen die besproken </w:t>
      </w:r>
      <w:r w:rsidR="002A51E4">
        <w:rPr>
          <w:rFonts w:cs="Arial"/>
        </w:rPr>
        <w:t xml:space="preserve">zijn </w:t>
      </w:r>
      <w:r w:rsidRPr="0069312B">
        <w:rPr>
          <w:rFonts w:cs="Arial"/>
        </w:rPr>
        <w:t>en waar besluiten over genomen worden houden verband met het primaire (zorg)proces; dit zijn ondermeer:</w:t>
      </w:r>
    </w:p>
    <w:p w:rsidR="00482765" w:rsidRPr="0069312B" w:rsidRDefault="00482765" w:rsidP="00482765">
      <w:pPr>
        <w:pStyle w:val="Lijstalinea"/>
        <w:numPr>
          <w:ilvl w:val="0"/>
          <w:numId w:val="14"/>
        </w:numPr>
        <w:spacing w:line="360" w:lineRule="auto"/>
        <w:rPr>
          <w:rFonts w:cs="Arial"/>
        </w:rPr>
      </w:pPr>
      <w:r w:rsidRPr="0069312B">
        <w:rPr>
          <w:rFonts w:cs="Arial"/>
        </w:rPr>
        <w:t>Kwaliteit</w:t>
      </w:r>
    </w:p>
    <w:p w:rsidR="00482765" w:rsidRPr="0069312B" w:rsidRDefault="00482765" w:rsidP="00482765">
      <w:pPr>
        <w:pStyle w:val="Lijstalinea"/>
        <w:numPr>
          <w:ilvl w:val="0"/>
          <w:numId w:val="14"/>
        </w:numPr>
        <w:spacing w:line="360" w:lineRule="auto"/>
        <w:rPr>
          <w:rFonts w:cs="Arial"/>
        </w:rPr>
      </w:pPr>
      <w:r w:rsidRPr="0069312B">
        <w:rPr>
          <w:rFonts w:cs="Arial"/>
        </w:rPr>
        <w:t>Mantelzorgondersteuning</w:t>
      </w:r>
    </w:p>
    <w:p w:rsidR="00482765" w:rsidRPr="0069312B" w:rsidRDefault="00482765" w:rsidP="00482765">
      <w:pPr>
        <w:pStyle w:val="Lijstalinea"/>
        <w:numPr>
          <w:ilvl w:val="0"/>
          <w:numId w:val="14"/>
        </w:numPr>
        <w:spacing w:line="360" w:lineRule="auto"/>
        <w:rPr>
          <w:rFonts w:cs="Arial"/>
        </w:rPr>
      </w:pPr>
      <w:r w:rsidRPr="0069312B">
        <w:rPr>
          <w:rFonts w:cs="Arial"/>
        </w:rPr>
        <w:t>Reanimatiebeleid</w:t>
      </w:r>
    </w:p>
    <w:p w:rsidR="00482765" w:rsidRPr="0069312B" w:rsidRDefault="00482765" w:rsidP="00482765">
      <w:pPr>
        <w:pStyle w:val="Lijstalinea"/>
        <w:numPr>
          <w:ilvl w:val="0"/>
          <w:numId w:val="14"/>
        </w:numPr>
        <w:spacing w:line="360" w:lineRule="auto"/>
        <w:rPr>
          <w:rFonts w:cs="Arial"/>
        </w:rPr>
      </w:pPr>
      <w:r w:rsidRPr="0069312B">
        <w:rPr>
          <w:rFonts w:cs="Arial"/>
        </w:rPr>
        <w:t>Alarmering</w:t>
      </w:r>
    </w:p>
    <w:p w:rsidR="00482765" w:rsidRPr="0069312B" w:rsidRDefault="00482765" w:rsidP="00482765">
      <w:pPr>
        <w:pStyle w:val="Lijstalinea"/>
        <w:numPr>
          <w:ilvl w:val="0"/>
          <w:numId w:val="14"/>
        </w:numPr>
        <w:spacing w:line="360" w:lineRule="auto"/>
        <w:rPr>
          <w:rFonts w:cs="Arial"/>
        </w:rPr>
      </w:pPr>
      <w:r w:rsidRPr="0069312B">
        <w:rPr>
          <w:rFonts w:cs="Arial"/>
        </w:rPr>
        <w:t>Registratie palliatieve zorg</w:t>
      </w:r>
    </w:p>
    <w:p w:rsidR="00482765" w:rsidRPr="0069312B" w:rsidRDefault="00482765" w:rsidP="00482765">
      <w:pPr>
        <w:pStyle w:val="Lijstalinea"/>
        <w:numPr>
          <w:ilvl w:val="0"/>
          <w:numId w:val="14"/>
        </w:numPr>
        <w:spacing w:line="360" w:lineRule="auto"/>
        <w:rPr>
          <w:rFonts w:cs="Arial"/>
        </w:rPr>
      </w:pPr>
      <w:r w:rsidRPr="0069312B">
        <w:rPr>
          <w:rFonts w:cs="Arial"/>
        </w:rPr>
        <w:t>Toewijzingscriteria woonzorgvormen</w:t>
      </w:r>
    </w:p>
    <w:p w:rsidR="00482765" w:rsidRPr="0069312B" w:rsidRDefault="00482765" w:rsidP="00482765">
      <w:pPr>
        <w:spacing w:line="360" w:lineRule="auto"/>
        <w:rPr>
          <w:rFonts w:cs="Arial"/>
        </w:rPr>
      </w:pPr>
      <w:r w:rsidRPr="0069312B">
        <w:rPr>
          <w:rFonts w:cs="Arial"/>
        </w:rPr>
        <w:t xml:space="preserve">Over de communicatie worden geen afspraken gemaakt. De centrummanagers zijn verantwoordelijk voor het informeren van de medewerkers van het centrum over de uitkomsten. </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Directieoverleg (DO)</w:t>
      </w:r>
    </w:p>
    <w:p w:rsidR="00482765" w:rsidRPr="0069312B" w:rsidRDefault="00482765" w:rsidP="00482765">
      <w:pPr>
        <w:spacing w:line="360" w:lineRule="auto"/>
        <w:rPr>
          <w:rFonts w:cs="Arial"/>
        </w:rPr>
      </w:pPr>
      <w:r w:rsidRPr="0069312B">
        <w:rPr>
          <w:rFonts w:cs="Arial"/>
        </w:rPr>
        <w:t>Het directieoverleg vindt een maal per twee weken plaats tussen in ieder geval de Raad van Bestuur (directeur-bestuurder) en de adjunct-directeur. Tijdens dit overleg worden documenten en zorgprocedures officieel vastgesteld en worden verschillende besluiten genomen omtrent ondermeer de begroting, procedures, roosterbeleid, het communicatieplan en ARBO-checklist.</w:t>
      </w:r>
    </w:p>
    <w:p w:rsidR="00482765" w:rsidRPr="0069312B" w:rsidRDefault="00482765" w:rsidP="00482765">
      <w:pPr>
        <w:spacing w:line="360" w:lineRule="auto"/>
        <w:rPr>
          <w:rFonts w:cs="Arial"/>
        </w:rPr>
      </w:pPr>
      <w:r w:rsidRPr="0069312B">
        <w:rPr>
          <w:rFonts w:cs="Arial"/>
        </w:rPr>
        <w:lastRenderedPageBreak/>
        <w:t>De besluitenlijsten worden verspreid in het MT en vervolgens door de centrummanagers gepubliceerd als vergaderstuk tijdens het CMT. De Regenboog publiceert deze besluitenlijst ook op intranet.</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Centrummanagementteam vergadering (CMT)</w:t>
      </w:r>
    </w:p>
    <w:p w:rsidR="00482765" w:rsidRPr="0069312B" w:rsidRDefault="00482765" w:rsidP="00482765">
      <w:pPr>
        <w:spacing w:line="360" w:lineRule="auto"/>
        <w:rPr>
          <w:rFonts w:cs="Arial"/>
        </w:rPr>
      </w:pPr>
      <w:r w:rsidRPr="0069312B">
        <w:rPr>
          <w:rFonts w:cs="Arial"/>
        </w:rPr>
        <w:t>Betreffende de deelnemers aan dit overleg, dat voorgezeten wordt door de centrummanager, zijn geen centrale afspraken gemaakt. Dit maakt dat de deelnemers per locatie kunnen verschillen. In ieder geval zijn op alle locaties de zorghoofden aanwezig en in Laarstaete de behandelpraktijkcoördinatoren.</w:t>
      </w:r>
    </w:p>
    <w:p w:rsidR="00482765" w:rsidRPr="0069312B" w:rsidRDefault="00482765" w:rsidP="00482765">
      <w:pPr>
        <w:spacing w:line="360" w:lineRule="auto"/>
        <w:rPr>
          <w:rFonts w:cs="Arial"/>
        </w:rPr>
      </w:pPr>
      <w:r w:rsidRPr="0069312B">
        <w:rPr>
          <w:rFonts w:cs="Arial"/>
        </w:rPr>
        <w:t xml:space="preserve">Er is geen centraal vastgestelde agenda; wel hebben de verschillende centra een eigen agenda met bespreekpunten opgesteld. Informatie uit het ZIO, MT, DO en de voortgang van project Andersom worden structureel besproken. De aanwezigen (zorghoofden en in Laarstaete ook de behandelpraktijkcoördinatoren) zijn op hun beurt verantwoordelijk voor het informeren van de medewerkers in hun team. Uit de beschikbare verslagen komt niet naar voren of is nagedacht over het verwachte effect van de communicatie. </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i/>
        </w:rPr>
      </w:pPr>
      <w:r w:rsidRPr="0069312B">
        <w:rPr>
          <w:rFonts w:cs="Arial"/>
          <w:i/>
        </w:rPr>
        <w:t>Zorghoofdenoverleg</w:t>
      </w:r>
    </w:p>
    <w:p w:rsidR="00482765" w:rsidRPr="0069312B" w:rsidRDefault="00482765" w:rsidP="00482765">
      <w:pPr>
        <w:spacing w:line="360" w:lineRule="auto"/>
        <w:rPr>
          <w:rFonts w:cs="Arial"/>
          <w:color w:val="4F81BD" w:themeColor="accent1"/>
        </w:rPr>
      </w:pPr>
      <w:r w:rsidRPr="0069312B">
        <w:rPr>
          <w:rFonts w:cs="Arial"/>
        </w:rPr>
        <w:t xml:space="preserve">De centrummanager heeft </w:t>
      </w:r>
      <w:r w:rsidRPr="0069312B">
        <w:rPr>
          <w:rFonts w:cs="Arial"/>
          <w:color w:val="000000" w:themeColor="text1"/>
        </w:rPr>
        <w:t>eens per maand</w:t>
      </w:r>
      <w:r w:rsidRPr="0069312B">
        <w:rPr>
          <w:rFonts w:cs="Arial"/>
        </w:rPr>
        <w:t xml:space="preserve"> zorghoofdenoverleg met de zorghoofden van zijn locatie. Er is geen vastgestelde agenda voor dit overleg; er zijn centraal geen vaste bespreekpunten afgesproken. Tussen de locaties verschilt de inhoud van dit overleg. </w:t>
      </w:r>
      <w:r w:rsidRPr="0069312B">
        <w:rPr>
          <w:rFonts w:cs="Arial"/>
          <w:color w:val="000000" w:themeColor="text1"/>
        </w:rPr>
        <w:t>Notulen worden niet geschreven; ieder maakt voor zichzelf relevante aantekeningen.</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 xml:space="preserve">Werkoverleg </w:t>
      </w:r>
    </w:p>
    <w:p w:rsidR="00482765" w:rsidRPr="0069312B" w:rsidRDefault="00482765" w:rsidP="00482765">
      <w:pPr>
        <w:spacing w:line="360" w:lineRule="auto"/>
        <w:rPr>
          <w:rFonts w:cs="Arial"/>
          <w:color w:val="FF0000"/>
        </w:rPr>
      </w:pPr>
      <w:r w:rsidRPr="0069312B">
        <w:rPr>
          <w:rFonts w:cs="Arial"/>
        </w:rPr>
        <w:t xml:space="preserve">De centrummanager heeft </w:t>
      </w:r>
      <w:r w:rsidRPr="0069312B">
        <w:rPr>
          <w:rFonts w:cs="Arial"/>
          <w:color w:val="000000" w:themeColor="text1"/>
        </w:rPr>
        <w:t>eens per maand</w:t>
      </w:r>
      <w:r w:rsidRPr="0069312B">
        <w:rPr>
          <w:rFonts w:cs="Arial"/>
        </w:rPr>
        <w:t xml:space="preserve"> individueel werkoverleg met de zorghoofden van zijn locatie. De centrummanager van Laarstaete heeft ook individueel werkoverleg met de behandelpraktijkcoördinatoren; een </w:t>
      </w:r>
      <w:r w:rsidR="002A51E4">
        <w:rPr>
          <w:rFonts w:cs="Arial"/>
        </w:rPr>
        <w:t>maal</w:t>
      </w:r>
      <w:r w:rsidRPr="0069312B">
        <w:rPr>
          <w:rFonts w:cs="Arial"/>
        </w:rPr>
        <w:t xml:space="preserve"> per zes weken. Er is geen vastgestelde agenda voor </w:t>
      </w:r>
      <w:r w:rsidR="002A51E4">
        <w:rPr>
          <w:rFonts w:cs="Arial"/>
        </w:rPr>
        <w:t>deze</w:t>
      </w:r>
      <w:r w:rsidRPr="0069312B">
        <w:rPr>
          <w:rFonts w:cs="Arial"/>
        </w:rPr>
        <w:t xml:space="preserve"> overleg</w:t>
      </w:r>
      <w:r w:rsidR="002A51E4">
        <w:rPr>
          <w:rFonts w:cs="Arial"/>
        </w:rPr>
        <w:t>vorm</w:t>
      </w:r>
      <w:r w:rsidRPr="0069312B">
        <w:rPr>
          <w:rFonts w:cs="Arial"/>
        </w:rPr>
        <w:t xml:space="preserve">; er zijn geen vaste bespreekpunten afgesproken en tussen de locaties verschilt de inhoud. </w:t>
      </w:r>
      <w:r w:rsidRPr="0069312B">
        <w:rPr>
          <w:rFonts w:cs="Arial"/>
          <w:color w:val="000000" w:themeColor="text1"/>
        </w:rPr>
        <w:t>Een verslag wordt niet consequent geschreven; wanneer dit niet het geval is maakt ieder voor zichzelf relevante aantekeningen.</w:t>
      </w:r>
      <w:r w:rsidRPr="0069312B">
        <w:rPr>
          <w:rFonts w:cs="Arial"/>
          <w:color w:val="4F81BD" w:themeColor="accent1"/>
        </w:rPr>
        <w:t xml:space="preserve"> </w:t>
      </w:r>
      <w:r w:rsidRPr="0069312B">
        <w:rPr>
          <w:rFonts w:cs="Arial"/>
        </w:rPr>
        <w:t>Uit de beschikbare verslagen komt niet naar voren of is nagedacht over het verwachte effect van de communicatie.</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Zorgcoördinatorenoverleg</w:t>
      </w:r>
    </w:p>
    <w:p w:rsidR="00482765" w:rsidRPr="0069312B" w:rsidRDefault="00482765" w:rsidP="00482765">
      <w:pPr>
        <w:spacing w:line="360" w:lineRule="auto"/>
        <w:rPr>
          <w:rFonts w:cs="Arial"/>
          <w:color w:val="FF0000"/>
        </w:rPr>
      </w:pPr>
      <w:r w:rsidRPr="0069312B">
        <w:rPr>
          <w:rFonts w:cs="Arial"/>
        </w:rPr>
        <w:t>De centrummanager heeft eens per drie maanden</w:t>
      </w:r>
      <w:r w:rsidRPr="0069312B">
        <w:rPr>
          <w:rFonts w:cs="Arial"/>
          <w:color w:val="FF0000"/>
        </w:rPr>
        <w:t xml:space="preserve"> </w:t>
      </w:r>
      <w:r w:rsidRPr="0069312B">
        <w:rPr>
          <w:rFonts w:cs="Arial"/>
          <w:color w:val="000000" w:themeColor="text1"/>
        </w:rPr>
        <w:t xml:space="preserve">zorgcoördinatorenoverleg met de zorgcoördinatoren van zijn locatie. Daar het de bedoeling is dat de zorgcoördinatoren zelf onderwerpen inbrengen die zij wensen te bespreken is er geen vastgestelde agenda. Uit de notulen komt naar voren dat besproken onderwerpen ondermeer project Andersom, </w:t>
      </w:r>
      <w:r w:rsidRPr="0069312B">
        <w:rPr>
          <w:rFonts w:cs="Arial"/>
          <w:color w:val="000000" w:themeColor="text1"/>
        </w:rPr>
        <w:lastRenderedPageBreak/>
        <w:t xml:space="preserve">casuïstiek, jaarplan en vrijwilligersbeleid zijn. Niet blijkt </w:t>
      </w:r>
      <w:r w:rsidRPr="0069312B">
        <w:rPr>
          <w:rFonts w:cs="Arial"/>
        </w:rPr>
        <w:t>of is nagedacht over het verwachte effect van de communicatie.</w:t>
      </w:r>
    </w:p>
    <w:p w:rsidR="00482765" w:rsidRPr="0069312B" w:rsidRDefault="00482765" w:rsidP="00482765">
      <w:pPr>
        <w:spacing w:line="360" w:lineRule="auto"/>
        <w:rPr>
          <w:rFonts w:cs="Arial"/>
        </w:rPr>
      </w:pPr>
      <w:r w:rsidRPr="0069312B">
        <w:rPr>
          <w:rFonts w:cs="Arial"/>
        </w:rPr>
        <w:t>Daarnaast houdt het zorghoofd eens per twee weken zorgcoördinatorenoverleg met de zorgcoördinatoren van zijn teams. Voor dit overleg is geen vaste agenda beschikbaar. Punten die besproken worden variëren van samenwerking, werkdruk en verzuim op de afdeling; daarnaast worden cliëntgerelateerde zaken en actuele afdelingsgebeurtenissen besproken. Het zorghoofd plaatst veelal nog enkele mededelingen, welke ook afdelingsgerelateerd zijn, zoals de artsenvisites, Bigtrainingen en functioneringsgesprekken.</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Behandelpraktijkoverleggen (BPO)</w:t>
      </w:r>
    </w:p>
    <w:p w:rsidR="00482765" w:rsidRPr="0069312B" w:rsidRDefault="00482765" w:rsidP="00482765">
      <w:pPr>
        <w:spacing w:line="360" w:lineRule="auto"/>
        <w:rPr>
          <w:rFonts w:cs="Arial"/>
        </w:rPr>
      </w:pPr>
      <w:r w:rsidRPr="0069312B">
        <w:rPr>
          <w:rFonts w:cs="Arial"/>
        </w:rPr>
        <w:t xml:space="preserve">Binnen de verschillende behandelpraktijken (medici, fysiotherapie, ergotherapie, logopedie en diëtetiek en maatschappelijk werk en psychologie) is er eens per zes weken behandelpraktijkoverleg; met uitzondering van de medici, die wekelijks artsenoverleg voeren. </w:t>
      </w:r>
    </w:p>
    <w:p w:rsidR="00482765" w:rsidRPr="0069312B" w:rsidRDefault="00482765" w:rsidP="00482765">
      <w:pPr>
        <w:spacing w:line="360" w:lineRule="auto"/>
        <w:rPr>
          <w:rFonts w:cs="Arial"/>
        </w:rPr>
      </w:pPr>
      <w:r w:rsidRPr="0069312B">
        <w:rPr>
          <w:rFonts w:cs="Arial"/>
        </w:rPr>
        <w:t>De vergaderstukken uit de CMT’s worden consequent besproken met de medewerkers door de behandelpraktijkcoördinator. Voor zover van toepassing op de medewerkers, wordt project Andersom besproken; daar de behandeldienst pas sinds medio april/mei 2009 zelf betrokken is, was dit minimaal.</w:t>
      </w:r>
    </w:p>
    <w:p w:rsidR="00482765" w:rsidRPr="0069312B" w:rsidRDefault="00482765" w:rsidP="00482765">
      <w:pPr>
        <w:spacing w:line="360" w:lineRule="auto"/>
        <w:rPr>
          <w:rFonts w:cs="Arial"/>
        </w:rPr>
      </w:pPr>
      <w:r w:rsidRPr="0069312B">
        <w:rPr>
          <w:rFonts w:cs="Arial"/>
        </w:rPr>
        <w:t>De behandelpraktijken hebben ieder op eigen initiatief vaste agenda’s opgesteld, waarin ‘overlegvormen’ een vast bespreekpunt is. Uit de verslagen komt niet naar voren of is nagedacht over het verwachte effect van de communicatie.</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Teamoverleggen</w:t>
      </w:r>
    </w:p>
    <w:p w:rsidR="00482765" w:rsidRPr="0069312B" w:rsidRDefault="00482765" w:rsidP="00482765">
      <w:pPr>
        <w:spacing w:line="360" w:lineRule="auto"/>
        <w:rPr>
          <w:rFonts w:cs="Arial"/>
        </w:rPr>
      </w:pPr>
      <w:r w:rsidRPr="0069312B">
        <w:rPr>
          <w:rFonts w:cs="Arial"/>
        </w:rPr>
        <w:t>Het zorghoofd heeft eens per maand teamoverleg met de medewerkers van zijn teams. Voor deze overleggen is geen vaste agenda beschikbaar. Hoe het teamoverleg ingevuld wordt is vrij ter invulling door het zorghoofd zelf. Wat overeenkomt tussen de verschillende teamoverleggen is dat er veel zorggerelateerde zaken besproken worden, zoals bewonersbesprekingen of er komt een gastspreker over een zorggerelateerd onderwerp uitleg geven. De onderwerpen uit de CMT’s, zorghoofden- of zorgcoördinatorenoverleggen  worden niet consequent besproken. Het ene zorghoofd doet mededelingen uit verschillende overleggen, de ander niet. Dit geldt ook voor overige ontwikkelingen, project Andersom, verzuim en de MIC. Er is wel overal ruimte voor medewerkers om onderwerpen in te brengen. Uit de verslagen komt niet naar voren of is nagedacht over het verwachte effect van de communicatie.</w:t>
      </w:r>
    </w:p>
    <w:p w:rsidR="00482765" w:rsidRPr="0069312B" w:rsidRDefault="00482765" w:rsidP="00482765">
      <w:pPr>
        <w:pStyle w:val="Lijstalinea"/>
        <w:spacing w:line="360" w:lineRule="auto"/>
        <w:ind w:left="360"/>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Keukentafeloverleg (De Regenboog)</w:t>
      </w:r>
    </w:p>
    <w:p w:rsidR="00482765" w:rsidRPr="0069312B" w:rsidRDefault="008851C1" w:rsidP="00482765">
      <w:pPr>
        <w:spacing w:line="360" w:lineRule="auto"/>
        <w:rPr>
          <w:rFonts w:cs="Arial"/>
        </w:rPr>
      </w:pPr>
      <w:r>
        <w:rPr>
          <w:rFonts w:cs="Arial"/>
        </w:rPr>
        <w:t>Bij ondermeer de medewerkertevredenheidonderzoeken van project Andersom is gebleken dat</w:t>
      </w:r>
      <w:r w:rsidRPr="0069312B">
        <w:rPr>
          <w:rFonts w:cs="Arial"/>
        </w:rPr>
        <w:t xml:space="preserve"> er behoefte </w:t>
      </w:r>
      <w:r>
        <w:rPr>
          <w:rFonts w:cs="Arial"/>
        </w:rPr>
        <w:t>is</w:t>
      </w:r>
      <w:r w:rsidRPr="0069312B">
        <w:rPr>
          <w:rFonts w:cs="Arial"/>
        </w:rPr>
        <w:t xml:space="preserve"> aan op informele wijze doorspreken van zaken. </w:t>
      </w:r>
      <w:r w:rsidR="00482765" w:rsidRPr="0069312B">
        <w:rPr>
          <w:rFonts w:cs="Arial"/>
        </w:rPr>
        <w:t xml:space="preserve">In De Regenboog is </w:t>
      </w:r>
      <w:r>
        <w:rPr>
          <w:rFonts w:cs="Arial"/>
        </w:rPr>
        <w:lastRenderedPageBreak/>
        <w:t xml:space="preserve">vervolgens </w:t>
      </w:r>
      <w:r w:rsidR="00482765" w:rsidRPr="0069312B">
        <w:rPr>
          <w:rFonts w:cs="Arial"/>
        </w:rPr>
        <w:t>een extra overlegvorm toegevoegd aan de overlegstructuur: het keukentafeloverleg</w:t>
      </w:r>
      <w:r>
        <w:rPr>
          <w:rFonts w:cs="Arial"/>
        </w:rPr>
        <w:t xml:space="preserve">. </w:t>
      </w:r>
      <w:r w:rsidR="00482765" w:rsidRPr="0069312B">
        <w:rPr>
          <w:rFonts w:cs="Arial"/>
        </w:rPr>
        <w:t>Binnen dit overleg, dat voorgezeten wordt door de centrummanager, zijn vertegenwoordigers van alle afdelingen van De Regenboog aanwezig. Voor dit overleg is geen vaste agenda. De centrummanager informeert tijdens deze keukentafeloverleggen frequent over de voortgang van de renovatie en over de voortgang van project Andersom. De doelen van de verschillende activiteiten rondom Andersom worden in de verslagen beschreven. Medewerkers kunnen (via hun vertegenwoordiger) tijdens het keukentafeloverleg rechtstreeks vragen stellen aan de centrummanager of zelf bespreekpunten inbrengen. Naast het communiceren van doelstellingen komt er uit de verslagen niet naar voren of is nagedacht over het verwachte effect van de communicatie.</w:t>
      </w:r>
    </w:p>
    <w:p w:rsidR="00807E3B" w:rsidRDefault="00807E3B" w:rsidP="00893B8A">
      <w:pPr>
        <w:spacing w:line="360" w:lineRule="auto"/>
        <w:rPr>
          <w:rFonts w:cs="Arial"/>
          <w:b/>
        </w:rPr>
      </w:pPr>
    </w:p>
    <w:p w:rsidR="00482765" w:rsidRPr="0069312B" w:rsidRDefault="00482765" w:rsidP="00482765">
      <w:pPr>
        <w:pStyle w:val="Lijstalinea"/>
        <w:numPr>
          <w:ilvl w:val="0"/>
          <w:numId w:val="3"/>
        </w:numPr>
        <w:spacing w:line="360" w:lineRule="auto"/>
        <w:rPr>
          <w:rFonts w:cs="Arial"/>
        </w:rPr>
      </w:pPr>
      <w:r w:rsidRPr="0069312B">
        <w:rPr>
          <w:rFonts w:cs="Arial"/>
          <w:i/>
        </w:rPr>
        <w:t>Centrale nieuwsbrief</w:t>
      </w:r>
    </w:p>
    <w:p w:rsidR="00482765" w:rsidRPr="0069312B" w:rsidRDefault="00482765" w:rsidP="00482765">
      <w:pPr>
        <w:spacing w:line="360" w:lineRule="auto"/>
        <w:rPr>
          <w:rFonts w:cs="Arial"/>
        </w:rPr>
      </w:pPr>
      <w:r w:rsidRPr="0069312B">
        <w:rPr>
          <w:rFonts w:cs="Arial"/>
        </w:rPr>
        <w:t>De centrale nieuwsbrief verschijnt eens per twee weken. De volgende onderwerpen komen aan de orde:</w:t>
      </w:r>
    </w:p>
    <w:p w:rsidR="00482765" w:rsidRPr="0069312B" w:rsidRDefault="00482765" w:rsidP="00482765">
      <w:pPr>
        <w:pStyle w:val="Lijstalinea"/>
        <w:numPr>
          <w:ilvl w:val="1"/>
          <w:numId w:val="3"/>
        </w:numPr>
        <w:spacing w:line="360" w:lineRule="auto"/>
        <w:rPr>
          <w:rFonts w:cs="Arial"/>
        </w:rPr>
      </w:pPr>
      <w:r w:rsidRPr="0069312B">
        <w:rPr>
          <w:rFonts w:cs="Arial"/>
        </w:rPr>
        <w:t>Kwaliteitszorg meldt welke nieuwe / aangepaste documenten zijn opgenomen in het kwaliteitshandboek</w:t>
      </w:r>
    </w:p>
    <w:p w:rsidR="00482765" w:rsidRPr="0069312B" w:rsidRDefault="00482765" w:rsidP="00482765">
      <w:pPr>
        <w:pStyle w:val="Lijstalinea"/>
        <w:numPr>
          <w:ilvl w:val="1"/>
          <w:numId w:val="3"/>
        </w:numPr>
        <w:spacing w:line="360" w:lineRule="auto"/>
        <w:rPr>
          <w:rFonts w:cs="Arial"/>
        </w:rPr>
      </w:pPr>
      <w:r w:rsidRPr="0069312B">
        <w:rPr>
          <w:rFonts w:cs="Arial"/>
        </w:rPr>
        <w:t>Overzicht van medewerkers in / uit dienst</w:t>
      </w:r>
    </w:p>
    <w:p w:rsidR="00482765" w:rsidRPr="0069312B" w:rsidRDefault="00482765" w:rsidP="00482765">
      <w:pPr>
        <w:pStyle w:val="Lijstalinea"/>
        <w:numPr>
          <w:ilvl w:val="1"/>
          <w:numId w:val="3"/>
        </w:numPr>
        <w:spacing w:line="360" w:lineRule="auto"/>
        <w:rPr>
          <w:rFonts w:cs="Arial"/>
        </w:rPr>
      </w:pPr>
      <w:r w:rsidRPr="0069312B">
        <w:rPr>
          <w:rFonts w:cs="Arial"/>
        </w:rPr>
        <w:t>Interne vacatures</w:t>
      </w:r>
    </w:p>
    <w:p w:rsidR="00482765" w:rsidRPr="0069312B" w:rsidRDefault="00482765" w:rsidP="00482765">
      <w:pPr>
        <w:pStyle w:val="Lijstalinea"/>
        <w:numPr>
          <w:ilvl w:val="1"/>
          <w:numId w:val="3"/>
        </w:numPr>
        <w:spacing w:line="360" w:lineRule="auto"/>
        <w:rPr>
          <w:rFonts w:cs="Arial"/>
        </w:rPr>
      </w:pPr>
      <w:r w:rsidRPr="0069312B">
        <w:rPr>
          <w:rFonts w:cs="Arial"/>
        </w:rPr>
        <w:t>Felicitaties, wanneer er geboortes of huwelijken onder de medewerkers zijn.</w:t>
      </w:r>
    </w:p>
    <w:p w:rsidR="00482765" w:rsidRPr="0069312B" w:rsidRDefault="00482765" w:rsidP="00482765">
      <w:pPr>
        <w:pStyle w:val="Lijstalinea"/>
        <w:numPr>
          <w:ilvl w:val="1"/>
          <w:numId w:val="3"/>
        </w:numPr>
        <w:spacing w:line="360" w:lineRule="auto"/>
        <w:rPr>
          <w:rFonts w:cs="Arial"/>
        </w:rPr>
      </w:pPr>
      <w:r w:rsidRPr="0069312B">
        <w:rPr>
          <w:rFonts w:cs="Arial"/>
        </w:rPr>
        <w:t>Nieuws vanuit het MT, zoals het behalen van het HKZ-certificaat, voortgang rondom de fusie met Triade</w:t>
      </w:r>
    </w:p>
    <w:p w:rsidR="00482765" w:rsidRPr="0069312B" w:rsidRDefault="00482765" w:rsidP="00482765">
      <w:pPr>
        <w:pStyle w:val="Lijstalinea"/>
        <w:numPr>
          <w:ilvl w:val="1"/>
          <w:numId w:val="3"/>
        </w:numPr>
        <w:spacing w:line="360" w:lineRule="auto"/>
        <w:rPr>
          <w:rFonts w:cs="Arial"/>
        </w:rPr>
      </w:pPr>
      <w:r w:rsidRPr="0069312B">
        <w:rPr>
          <w:rFonts w:cs="Arial"/>
        </w:rPr>
        <w:t>De landelijke open dag van de zorg.</w:t>
      </w:r>
    </w:p>
    <w:p w:rsidR="00482765" w:rsidRPr="0069312B" w:rsidRDefault="00482765" w:rsidP="00482765">
      <w:pPr>
        <w:spacing w:line="360" w:lineRule="auto"/>
        <w:rPr>
          <w:rFonts w:cs="Arial"/>
        </w:rPr>
      </w:pPr>
      <w:r w:rsidRPr="0069312B">
        <w:rPr>
          <w:rFonts w:cs="Arial"/>
        </w:rPr>
        <w:t>De centrale nieuwsbrieven bestaan voornamelijk uit mededelingen; hieruit komt niet naar voren of is nagedacht over het verwachte effect van de communicatie.</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rPr>
      </w:pPr>
      <w:r w:rsidRPr="0069312B">
        <w:rPr>
          <w:rFonts w:cs="Arial"/>
          <w:i/>
        </w:rPr>
        <w:t>Decentrale nieuwsbrief</w:t>
      </w:r>
    </w:p>
    <w:p w:rsidR="00482765" w:rsidRPr="0069312B" w:rsidRDefault="00482765" w:rsidP="00482765">
      <w:pPr>
        <w:spacing w:line="360" w:lineRule="auto"/>
        <w:rPr>
          <w:rFonts w:cs="Arial"/>
        </w:rPr>
      </w:pPr>
      <w:r w:rsidRPr="0069312B">
        <w:rPr>
          <w:rFonts w:cs="Arial"/>
        </w:rPr>
        <w:t xml:space="preserve">De centra zijn verantwoordelijk voor de wekelijkse decentrale nieuwsbrieven. De onderwerpen van de nieuwsbrieven van de verschillende locaties komen redelijk overeen: </w:t>
      </w:r>
    </w:p>
    <w:p w:rsidR="00482765" w:rsidRPr="0069312B" w:rsidRDefault="00482765" w:rsidP="00482765">
      <w:pPr>
        <w:pStyle w:val="Lijstalinea"/>
        <w:numPr>
          <w:ilvl w:val="1"/>
          <w:numId w:val="3"/>
        </w:numPr>
        <w:spacing w:line="360" w:lineRule="auto"/>
        <w:rPr>
          <w:rFonts w:cs="Arial"/>
        </w:rPr>
      </w:pPr>
      <w:r w:rsidRPr="0069312B">
        <w:rPr>
          <w:rFonts w:cs="Arial"/>
        </w:rPr>
        <w:t>Interne zaken, zoals parkeerproblemen, de dag van de verzorging, het personeelsrestaurant</w:t>
      </w:r>
    </w:p>
    <w:p w:rsidR="00482765" w:rsidRPr="0069312B" w:rsidRDefault="00482765" w:rsidP="00482765">
      <w:pPr>
        <w:pStyle w:val="Lijstalinea"/>
        <w:numPr>
          <w:ilvl w:val="1"/>
          <w:numId w:val="3"/>
        </w:numPr>
        <w:spacing w:line="360" w:lineRule="auto"/>
        <w:rPr>
          <w:rFonts w:cs="Arial"/>
        </w:rPr>
      </w:pPr>
      <w:r w:rsidRPr="0069312B">
        <w:rPr>
          <w:rFonts w:cs="Arial"/>
        </w:rPr>
        <w:t>HRM, zoals pensioennieuws</w:t>
      </w:r>
    </w:p>
    <w:p w:rsidR="00482765" w:rsidRPr="0069312B" w:rsidRDefault="00482765" w:rsidP="00482765">
      <w:pPr>
        <w:pStyle w:val="Lijstalinea"/>
        <w:numPr>
          <w:ilvl w:val="1"/>
          <w:numId w:val="3"/>
        </w:numPr>
        <w:spacing w:line="360" w:lineRule="auto"/>
        <w:rPr>
          <w:rFonts w:cs="Arial"/>
        </w:rPr>
      </w:pPr>
      <w:r w:rsidRPr="0069312B">
        <w:rPr>
          <w:rFonts w:cs="Arial"/>
        </w:rPr>
        <w:t>Felicitaties, wanneer er geboortes of huwelijken onder de medewerkers zijn</w:t>
      </w:r>
    </w:p>
    <w:p w:rsidR="00482765" w:rsidRPr="0069312B" w:rsidRDefault="00482765" w:rsidP="00482765">
      <w:pPr>
        <w:pStyle w:val="Lijstalinea"/>
        <w:numPr>
          <w:ilvl w:val="1"/>
          <w:numId w:val="3"/>
        </w:numPr>
        <w:spacing w:line="360" w:lineRule="auto"/>
        <w:rPr>
          <w:rFonts w:cs="Arial"/>
        </w:rPr>
      </w:pPr>
      <w:r w:rsidRPr="0069312B">
        <w:rPr>
          <w:rFonts w:cs="Arial"/>
        </w:rPr>
        <w:t>Nieuws over uitstapjes voor cliënten</w:t>
      </w:r>
    </w:p>
    <w:p w:rsidR="00482765" w:rsidRPr="0069312B" w:rsidRDefault="00482765" w:rsidP="00482765">
      <w:pPr>
        <w:pStyle w:val="Lijstalinea"/>
        <w:numPr>
          <w:ilvl w:val="1"/>
          <w:numId w:val="3"/>
        </w:numPr>
        <w:spacing w:line="360" w:lineRule="auto"/>
        <w:rPr>
          <w:rFonts w:cs="Arial"/>
        </w:rPr>
      </w:pPr>
      <w:r w:rsidRPr="0069312B">
        <w:rPr>
          <w:rFonts w:cs="Arial"/>
        </w:rPr>
        <w:t>Nieuws van de personeelsvereniging</w:t>
      </w:r>
    </w:p>
    <w:p w:rsidR="00482765" w:rsidRPr="0069312B" w:rsidRDefault="00482765" w:rsidP="00482765">
      <w:pPr>
        <w:pStyle w:val="Lijstalinea"/>
        <w:numPr>
          <w:ilvl w:val="1"/>
          <w:numId w:val="3"/>
        </w:numPr>
        <w:spacing w:line="360" w:lineRule="auto"/>
        <w:rPr>
          <w:rFonts w:cs="Arial"/>
        </w:rPr>
      </w:pPr>
      <w:r w:rsidRPr="0069312B">
        <w:rPr>
          <w:rFonts w:cs="Arial"/>
        </w:rPr>
        <w:t>Nieuws vanuit het MT, zoals het behalen van het HKZ-certificaat, voortgang rondom de fusie met Triade, LPZ-metingen</w:t>
      </w:r>
    </w:p>
    <w:p w:rsidR="00482765" w:rsidRPr="0069312B" w:rsidRDefault="00482765" w:rsidP="00482765">
      <w:pPr>
        <w:pStyle w:val="Lijstalinea"/>
        <w:numPr>
          <w:ilvl w:val="1"/>
          <w:numId w:val="3"/>
        </w:numPr>
        <w:spacing w:line="360" w:lineRule="auto"/>
        <w:rPr>
          <w:rFonts w:cs="Arial"/>
        </w:rPr>
      </w:pPr>
      <w:r w:rsidRPr="0069312B">
        <w:rPr>
          <w:rFonts w:cs="Arial"/>
        </w:rPr>
        <w:t>De agenda betreffende de voortgang van project Andersom</w:t>
      </w:r>
    </w:p>
    <w:p w:rsidR="00482765" w:rsidRPr="0069312B" w:rsidRDefault="00482765" w:rsidP="00482765">
      <w:pPr>
        <w:spacing w:line="360" w:lineRule="auto"/>
        <w:rPr>
          <w:rFonts w:cs="Arial"/>
        </w:rPr>
      </w:pPr>
      <w:r w:rsidRPr="0069312B">
        <w:rPr>
          <w:rFonts w:cs="Arial"/>
        </w:rPr>
        <w:lastRenderedPageBreak/>
        <w:t>Opvallend is dat De Regenboog ook nieuwtjes van de andere locaties publiceert in haar nieuwsbrief. Daarnaast besteed De Regenboog ook structureel aandacht aan haar renovatie in de nieuwsbrieven. De decentrale nieuwsbrieven bestaan voornamelijk uit mededelingen; hieruit komt, met uitzondering van de ‘herhaling’ door De Regenboog, niet naar voren of is nagedacht over het verwachte effect van de communicatie.</w:t>
      </w:r>
    </w:p>
    <w:p w:rsidR="00482765" w:rsidRPr="0069312B" w:rsidRDefault="00482765" w:rsidP="00482765">
      <w:pPr>
        <w:spacing w:line="360" w:lineRule="auto"/>
        <w:rPr>
          <w:rFonts w:cs="Arial"/>
        </w:rPr>
      </w:pPr>
    </w:p>
    <w:p w:rsidR="00482765" w:rsidRPr="0069312B" w:rsidRDefault="00482765" w:rsidP="00482765">
      <w:pPr>
        <w:pStyle w:val="Lijstalinea"/>
        <w:numPr>
          <w:ilvl w:val="0"/>
          <w:numId w:val="3"/>
        </w:numPr>
        <w:spacing w:line="360" w:lineRule="auto"/>
        <w:rPr>
          <w:rFonts w:cs="Arial"/>
          <w:i/>
        </w:rPr>
      </w:pPr>
      <w:r w:rsidRPr="0069312B">
        <w:rPr>
          <w:rFonts w:cs="Arial"/>
          <w:i/>
        </w:rPr>
        <w:t>Coloriet Nieuws: Magazine voor medewerkers en vrijwilligers</w:t>
      </w:r>
    </w:p>
    <w:p w:rsidR="00482765" w:rsidRPr="0069312B" w:rsidRDefault="00482765" w:rsidP="00482765">
      <w:pPr>
        <w:spacing w:line="360" w:lineRule="auto"/>
        <w:rPr>
          <w:rFonts w:cs="Arial"/>
        </w:rPr>
      </w:pPr>
      <w:r w:rsidRPr="0069312B">
        <w:rPr>
          <w:rFonts w:cs="Arial"/>
        </w:rPr>
        <w:t xml:space="preserve">Het medewerkerbulletin verschijnt drie keer per jaar. In het meest recente exemplaar (april 2009) staat een artikel over project Andersom beschreven. In dit artikel is een van de zorgcoördinatoren aan het woord en zij benoemt enkele concrete activiteiten welke reeds hebben plaats gevonden tijdens het project, waar zij mee in aanraking is geweest. De tekst is begrijpelijk geschreven en leesbaar voor de verschillende doelgroepen medewerkers. In de aanhef is er sprake van een negatieve invalshoek: </w:t>
      </w:r>
      <w:r w:rsidRPr="0069312B">
        <w:rPr>
          <w:rFonts w:cs="Arial"/>
          <w:i/>
        </w:rPr>
        <w:t>‘… hoge werkdruk en lage bezetting…. Hierdoor kunnen medewerkers gefrustreerd raken. Gemopper, gebrekkige communicatie en irritaties zijn dan het gevolg’.</w:t>
      </w:r>
      <w:r w:rsidRPr="0069312B">
        <w:rPr>
          <w:rFonts w:cs="Arial"/>
        </w:rPr>
        <w:t xml:space="preserve"> </w:t>
      </w:r>
    </w:p>
    <w:p w:rsidR="00482765" w:rsidRPr="0069312B" w:rsidRDefault="00482765" w:rsidP="00482765">
      <w:pPr>
        <w:spacing w:line="360" w:lineRule="auto"/>
        <w:rPr>
          <w:rFonts w:cs="Arial"/>
        </w:rPr>
      </w:pPr>
      <w:r w:rsidRPr="0069312B">
        <w:rPr>
          <w:rFonts w:cs="Arial"/>
        </w:rPr>
        <w:t>Andere onderwerpen in het medewerkerbulletin zijn:</w:t>
      </w:r>
    </w:p>
    <w:p w:rsidR="00482765" w:rsidRPr="0069312B" w:rsidRDefault="00482765" w:rsidP="00482765">
      <w:pPr>
        <w:pStyle w:val="Lijstalinea"/>
        <w:numPr>
          <w:ilvl w:val="1"/>
          <w:numId w:val="3"/>
        </w:numPr>
        <w:spacing w:line="360" w:lineRule="auto"/>
        <w:rPr>
          <w:rFonts w:cs="Arial"/>
        </w:rPr>
      </w:pPr>
      <w:r w:rsidRPr="0069312B">
        <w:rPr>
          <w:rFonts w:cs="Arial"/>
        </w:rPr>
        <w:t>Bureau arbeidstijden management</w:t>
      </w:r>
    </w:p>
    <w:p w:rsidR="00482765" w:rsidRPr="0069312B" w:rsidRDefault="00482765" w:rsidP="00482765">
      <w:pPr>
        <w:pStyle w:val="Lijstalinea"/>
        <w:numPr>
          <w:ilvl w:val="1"/>
          <w:numId w:val="3"/>
        </w:numPr>
        <w:spacing w:line="360" w:lineRule="auto"/>
        <w:rPr>
          <w:rFonts w:cs="Arial"/>
        </w:rPr>
      </w:pPr>
      <w:r w:rsidRPr="0069312B">
        <w:rPr>
          <w:rFonts w:cs="Arial"/>
        </w:rPr>
        <w:t>De servicebalie van De Hoven</w:t>
      </w:r>
    </w:p>
    <w:p w:rsidR="00482765" w:rsidRPr="0069312B" w:rsidRDefault="00482765" w:rsidP="00482765">
      <w:pPr>
        <w:pStyle w:val="Lijstalinea"/>
        <w:numPr>
          <w:ilvl w:val="1"/>
          <w:numId w:val="3"/>
        </w:numPr>
        <w:spacing w:line="360" w:lineRule="auto"/>
        <w:rPr>
          <w:rFonts w:cs="Arial"/>
        </w:rPr>
      </w:pPr>
      <w:r w:rsidRPr="0069312B">
        <w:rPr>
          <w:rFonts w:cs="Arial"/>
        </w:rPr>
        <w:t>De renovatie en verhuizing in De Regenboog</w:t>
      </w:r>
    </w:p>
    <w:p w:rsidR="00482765" w:rsidRPr="0069312B" w:rsidRDefault="00482765" w:rsidP="00482765">
      <w:pPr>
        <w:pStyle w:val="Lijstalinea"/>
        <w:numPr>
          <w:ilvl w:val="1"/>
          <w:numId w:val="3"/>
        </w:numPr>
        <w:spacing w:line="360" w:lineRule="auto"/>
        <w:rPr>
          <w:rFonts w:cs="Arial"/>
        </w:rPr>
      </w:pPr>
      <w:r w:rsidRPr="0069312B">
        <w:rPr>
          <w:rFonts w:cs="Arial"/>
        </w:rPr>
        <w:t>Het Wii-plein in Laarhof</w:t>
      </w:r>
    </w:p>
    <w:p w:rsidR="00482765" w:rsidRPr="0069312B" w:rsidRDefault="00482765" w:rsidP="00482765">
      <w:pPr>
        <w:spacing w:line="360" w:lineRule="auto"/>
        <w:rPr>
          <w:rFonts w:cs="Arial"/>
        </w:rPr>
      </w:pPr>
      <w:r w:rsidRPr="0069312B">
        <w:rPr>
          <w:rFonts w:cs="Arial"/>
        </w:rPr>
        <w:t xml:space="preserve">Opvallend is dat de artikelen geschreven zijn vanuit het medewerkerperspectief; de visie van het management wordt niet belicht. In het voorwoord echter, is de directeur-bestuurder aan het woord; zij benoemt dat medewerkers van Stichting Coloriet binnen project Andersom hebben aangegeven dat de communicatie verbeterd kan worden. </w:t>
      </w:r>
    </w:p>
    <w:p w:rsidR="00482765" w:rsidRPr="0069312B" w:rsidRDefault="00482765" w:rsidP="00482765">
      <w:pPr>
        <w:spacing w:line="360" w:lineRule="auto"/>
        <w:rPr>
          <w:rFonts w:cs="Arial"/>
        </w:rPr>
      </w:pPr>
      <w:r w:rsidRPr="0069312B">
        <w:rPr>
          <w:rFonts w:cs="Arial"/>
        </w:rPr>
        <w:t>Naast de negatieve invalshoek komt er in het medewerkerbulletin niet naar voren of is nagedacht over het verwachte effect van de communicatie.</w:t>
      </w:r>
    </w:p>
    <w:p w:rsidR="00482765" w:rsidRPr="0069312B" w:rsidRDefault="00482765" w:rsidP="00482765">
      <w:pPr>
        <w:spacing w:line="360" w:lineRule="auto"/>
        <w:rPr>
          <w:rFonts w:cs="Arial"/>
        </w:rPr>
      </w:pPr>
    </w:p>
    <w:p w:rsidR="00482765" w:rsidRPr="0069312B" w:rsidRDefault="00482765" w:rsidP="00482765">
      <w:pPr>
        <w:spacing w:line="360" w:lineRule="auto"/>
        <w:rPr>
          <w:rFonts w:cs="Arial"/>
        </w:rPr>
      </w:pPr>
      <w:r w:rsidRPr="0069312B">
        <w:rPr>
          <w:rFonts w:cs="Arial"/>
        </w:rPr>
        <w:t>De behandelde informatiebulletins worden gepubliceerd op intranet, maar verschijnen ook schriftelijk. Het Coloriet Nieuws ontvangt elke medewerker schriftelijk; voor de nieuwsbrieven geldt dit niet overal. Op sommige afdelingen wordt één exemplaar op de deur van de zusterpost gehangen, op andere afdelingen ontvangt elke medewerker de nieuwsbrief in zijn postvakje en weer op andere afdelingen bestaat slechts de mogelijkheid om de nieuwsbrieven digitaal in te zien via intranet.</w:t>
      </w:r>
    </w:p>
    <w:p w:rsidR="00443C96" w:rsidRDefault="00482765" w:rsidP="00482765">
      <w:pPr>
        <w:spacing w:line="360" w:lineRule="auto"/>
        <w:rPr>
          <w:rFonts w:cs="Arial"/>
        </w:rPr>
      </w:pPr>
      <w:r w:rsidRPr="0069312B">
        <w:rPr>
          <w:rFonts w:cs="Arial"/>
        </w:rPr>
        <w:t>Het gebruik van intranet als communicatiemiddel is verder nog minimaal (Coloriet, communicatieplan 2008).</w:t>
      </w:r>
    </w:p>
    <w:p w:rsidR="00443C96" w:rsidRDefault="00443C96">
      <w:pPr>
        <w:rPr>
          <w:rFonts w:cs="Arial"/>
        </w:rPr>
      </w:pPr>
      <w:r>
        <w:rPr>
          <w:rFonts w:cs="Arial"/>
        </w:rPr>
        <w:br w:type="page"/>
      </w:r>
    </w:p>
    <w:p w:rsidR="00807E3B" w:rsidRPr="00807E3B" w:rsidRDefault="00807E3B" w:rsidP="00443C96">
      <w:pPr>
        <w:ind w:firstLine="708"/>
        <w:rPr>
          <w:rFonts w:cs="Arial"/>
          <w:b/>
        </w:rPr>
      </w:pPr>
      <w:r>
        <w:rPr>
          <w:rFonts w:cs="Arial"/>
          <w:b/>
        </w:rPr>
        <w:lastRenderedPageBreak/>
        <w:t>4.</w:t>
      </w:r>
      <w:r w:rsidR="0056692E">
        <w:rPr>
          <w:rFonts w:cs="Arial"/>
          <w:b/>
        </w:rPr>
        <w:t>2.2</w:t>
      </w:r>
      <w:r>
        <w:rPr>
          <w:rFonts w:cs="Arial"/>
          <w:b/>
        </w:rPr>
        <w:t xml:space="preserve"> Resultaten analyse interviews</w:t>
      </w:r>
    </w:p>
    <w:p w:rsidR="00271BF6" w:rsidRPr="0069312B" w:rsidRDefault="00271BF6" w:rsidP="00271BF6">
      <w:pPr>
        <w:spacing w:line="360" w:lineRule="auto"/>
        <w:rPr>
          <w:rFonts w:cs="Arial"/>
        </w:rPr>
      </w:pPr>
      <w:r w:rsidRPr="0069312B">
        <w:rPr>
          <w:rFonts w:cs="Arial"/>
        </w:rPr>
        <w:t>Aan de respondenten is gevraagd welke communicatiemogelijkheden er voor management en medewerkers bij Stichting Coloriet zijn om met elkaar te communiceren; bijna alle respondenten hadden hier een mening over.</w:t>
      </w:r>
    </w:p>
    <w:p w:rsidR="00271BF6" w:rsidRPr="0069312B" w:rsidRDefault="00271BF6" w:rsidP="00271BF6">
      <w:pPr>
        <w:spacing w:line="360" w:lineRule="auto"/>
        <w:rPr>
          <w:rFonts w:cs="Arial"/>
        </w:rPr>
      </w:pPr>
    </w:p>
    <w:p w:rsidR="00271BF6" w:rsidRPr="0069312B" w:rsidRDefault="00271BF6" w:rsidP="00271BF6">
      <w:pPr>
        <w:pStyle w:val="Lijstalinea"/>
        <w:numPr>
          <w:ilvl w:val="0"/>
          <w:numId w:val="4"/>
        </w:numPr>
        <w:spacing w:line="360" w:lineRule="auto"/>
        <w:rPr>
          <w:rFonts w:cs="Arial"/>
        </w:rPr>
      </w:pPr>
      <w:r w:rsidRPr="0069312B">
        <w:rPr>
          <w:rFonts w:cs="Arial"/>
          <w:i/>
        </w:rPr>
        <w:t>Overlegstructuur</w:t>
      </w:r>
    </w:p>
    <w:p w:rsidR="00271BF6" w:rsidRPr="0069312B" w:rsidRDefault="00271BF6" w:rsidP="00271BF6">
      <w:pPr>
        <w:spacing w:line="360" w:lineRule="auto"/>
        <w:rPr>
          <w:rFonts w:cs="Arial"/>
        </w:rPr>
      </w:pPr>
      <w:r w:rsidRPr="0069312B">
        <w:rPr>
          <w:rFonts w:cs="Arial"/>
        </w:rPr>
        <w:t>Binnen Coloriet wordt de overlegstructuur, dan wel hiërarchische lijn, als mogelijkheid gebruikt voor het management om met de medewerkers te communiceren; dit geven twaalf van de achttien respondenten aan. Zestien respondenten noemen deze optie ook als het gaat om een mogelijkheid voor medewerkers om met management te communiceren. Een centrummanager zegt hierover:</w:t>
      </w:r>
    </w:p>
    <w:p w:rsidR="00271BF6" w:rsidRPr="0069312B" w:rsidRDefault="00271BF6" w:rsidP="00271BF6">
      <w:pPr>
        <w:spacing w:line="360" w:lineRule="auto"/>
        <w:ind w:left="708"/>
        <w:rPr>
          <w:rFonts w:cs="Arial"/>
        </w:rPr>
      </w:pPr>
      <w:r w:rsidRPr="0069312B">
        <w:rPr>
          <w:rFonts w:cs="Arial"/>
        </w:rPr>
        <w:t xml:space="preserve">‘…. </w:t>
      </w:r>
      <w:r w:rsidRPr="0069312B">
        <w:rPr>
          <w:rFonts w:cs="Arial"/>
          <w:i/>
        </w:rPr>
        <w:t xml:space="preserve">Wat ik voornamelijk vasthoud is de vaste structuur, de overlegstructuur en dan vanuit management naar mijn functie en vanuit mijn functie naar mijn medewerkers aan wie ik leiding geef. Dat is wat ik aan belangrijke lijnen vind…. ik voel mezelf een beetje de linking pin tussen het beleid en de medewerkers aan wie ik leiding geef. De linking pin, daar bedoel ik mee, dat ik haal en breng van informatie van en naar beleidsniveau en vervolgens koppel ik dat terug naar tactisch en operationeel niveau. Mijn functie als linking pin zijnde is dat ik sleutelfiguren binnen het centrum mobiliseer om hun daar over te informeren; wat er gaande is op beleidsniveau. Zodat zij op uitvoerend niveau dat verder door kunnen communiceren en dat ik daar weer reacties van krijg. Dat doe ik in de vorm van een overleg- en communicatiestructuur. Ik zit in het MT en vanuit het MT heb ik structureel werkoverleg met mijn zorghoofden en behandelpraktijkcoördinatoren. Binnen het centrum heb ik ook collectief als zijnde  het overlegorgaan. Daar communiceer ik alle doelen en haal ik dingen terug. Dit doe ik ook op individueel werkniveau. Daarin voel ik mij toch een soort linking pin, die haalt en brengt’ </w:t>
      </w:r>
      <w:r w:rsidRPr="0069312B">
        <w:rPr>
          <w:rFonts w:cs="Arial"/>
        </w:rPr>
        <w:t>(cm2, persoonlijke communicatie).</w:t>
      </w:r>
    </w:p>
    <w:p w:rsidR="00271BF6" w:rsidRPr="0069312B" w:rsidRDefault="00271BF6" w:rsidP="00271BF6">
      <w:pPr>
        <w:spacing w:line="360" w:lineRule="auto"/>
        <w:rPr>
          <w:rFonts w:cs="Arial"/>
        </w:rPr>
      </w:pPr>
      <w:r w:rsidRPr="0069312B">
        <w:rPr>
          <w:rFonts w:cs="Arial"/>
        </w:rPr>
        <w:t xml:space="preserve">De zorghoofden bevestigen dat deze structuur ook door hen gehanteerd wordt: </w:t>
      </w:r>
    </w:p>
    <w:p w:rsidR="00271BF6" w:rsidRPr="0069312B" w:rsidRDefault="00271BF6" w:rsidP="00271BF6">
      <w:pPr>
        <w:spacing w:line="360" w:lineRule="auto"/>
        <w:ind w:left="708"/>
        <w:rPr>
          <w:rFonts w:cs="Arial"/>
        </w:rPr>
      </w:pPr>
      <w:r w:rsidRPr="0069312B">
        <w:rPr>
          <w:rFonts w:cs="Arial"/>
          <w:i/>
        </w:rPr>
        <w:t xml:space="preserve">‘Wij hebben afspraken voor teamoverleggen; die plan ik altijd voor het hele jaar. Daar wordt eigenlijk de communicatie van hogerop, zoals afspraken binnen Coloriet en wat er gebeurt, wordt daar gecommuniceerd’ </w:t>
      </w:r>
      <w:r w:rsidRPr="0069312B">
        <w:rPr>
          <w:rFonts w:cs="Arial"/>
        </w:rPr>
        <w:t>(zh1 persoonlijke communicatie).</w:t>
      </w:r>
    </w:p>
    <w:p w:rsidR="00271BF6" w:rsidRPr="0069312B" w:rsidRDefault="00271BF6" w:rsidP="00271BF6">
      <w:pPr>
        <w:spacing w:line="360" w:lineRule="auto"/>
        <w:rPr>
          <w:rFonts w:cs="Arial"/>
        </w:rPr>
      </w:pPr>
      <w:r w:rsidRPr="0069312B">
        <w:rPr>
          <w:rFonts w:cs="Arial"/>
        </w:rPr>
        <w:t>Medewerkers herkennen deze  mogelijkheid:</w:t>
      </w:r>
    </w:p>
    <w:p w:rsidR="00271BF6" w:rsidRPr="0069312B" w:rsidRDefault="00271BF6" w:rsidP="00271BF6">
      <w:pPr>
        <w:spacing w:line="360" w:lineRule="auto"/>
        <w:ind w:left="708"/>
        <w:rPr>
          <w:rFonts w:cs="Arial"/>
        </w:rPr>
      </w:pPr>
      <w:r w:rsidRPr="0069312B">
        <w:rPr>
          <w:rFonts w:cs="Arial"/>
        </w:rPr>
        <w:t xml:space="preserve"> ‘</w:t>
      </w:r>
      <w:r w:rsidRPr="0069312B">
        <w:rPr>
          <w:rFonts w:cs="Arial"/>
          <w:i/>
        </w:rPr>
        <w:t xml:space="preserve">Er is een communicatiecirkel met het zorghoofd; elkaar informeren en terug informeren dat zie ik op de afdeling wel gebeuren’ </w:t>
      </w:r>
      <w:r w:rsidRPr="0069312B">
        <w:rPr>
          <w:rFonts w:cs="Arial"/>
        </w:rPr>
        <w:t>(zm7, persoonlijke communicatie).</w:t>
      </w:r>
    </w:p>
    <w:p w:rsidR="00271BF6" w:rsidRPr="0069312B" w:rsidRDefault="00271BF6" w:rsidP="00271BF6">
      <w:pPr>
        <w:spacing w:line="360" w:lineRule="auto"/>
        <w:ind w:left="708"/>
        <w:rPr>
          <w:rFonts w:cs="Arial"/>
        </w:rPr>
      </w:pPr>
      <w:r w:rsidRPr="0069312B">
        <w:rPr>
          <w:rFonts w:cs="Arial"/>
          <w:i/>
        </w:rPr>
        <w:t xml:space="preserve">‘Ik weet dat er overleg is binnen de hiërarchische lijn’ </w:t>
      </w:r>
      <w:r w:rsidRPr="0069312B">
        <w:rPr>
          <w:rFonts w:cs="Arial"/>
        </w:rPr>
        <w:t>(zm4, persoonlijke communicatie).</w:t>
      </w:r>
    </w:p>
    <w:p w:rsidR="00271BF6" w:rsidRPr="0069312B" w:rsidRDefault="00271BF6" w:rsidP="00271BF6">
      <w:pPr>
        <w:spacing w:line="360" w:lineRule="auto"/>
        <w:rPr>
          <w:rFonts w:cs="Arial"/>
        </w:rPr>
      </w:pPr>
      <w:r w:rsidRPr="0069312B">
        <w:rPr>
          <w:rFonts w:cs="Arial"/>
        </w:rPr>
        <w:t>Vier respondenten gaven positieve ervaringen met de overlegstructuur weer voor wat betreft top-down com</w:t>
      </w:r>
      <w:r w:rsidR="00443C96">
        <w:rPr>
          <w:rFonts w:cs="Arial"/>
        </w:rPr>
        <w:t xml:space="preserve">municatie (cm2, zh1, zh2, zc3). </w:t>
      </w:r>
      <w:r w:rsidRPr="0069312B">
        <w:rPr>
          <w:rFonts w:cs="Arial"/>
        </w:rPr>
        <w:t xml:space="preserve">Opvallend is dat deze respondenten allen een </w:t>
      </w:r>
      <w:r w:rsidRPr="0069312B">
        <w:rPr>
          <w:rFonts w:cs="Arial"/>
        </w:rPr>
        <w:lastRenderedPageBreak/>
        <w:t>functie in de lijn uitoefenen. Zes andere respondenten geven aan dat de overlegstructuur wel zou kunnen werken, maar dat zij wat betreft de huidige werkwijze enkele knelpunten ervaren. Zij noemen ondermeer dat informatie hen al eerder via informele wegen bereikt, dat er sprake is van een lage frequentie van teamoverleggen of dat de bereikbaarheid van het zorghoofd verbeterd zou kunnen worden (bh, zc2, zc3, zm2, zm3;persoonlijke communicatie). Een zorgmedewerker geeft aan:</w:t>
      </w:r>
    </w:p>
    <w:p w:rsidR="00271BF6" w:rsidRPr="0069312B" w:rsidRDefault="00271BF6" w:rsidP="00271BF6">
      <w:pPr>
        <w:spacing w:line="360" w:lineRule="auto"/>
        <w:ind w:left="708"/>
        <w:rPr>
          <w:rFonts w:cs="Arial"/>
          <w:i/>
        </w:rPr>
      </w:pPr>
      <w:r w:rsidRPr="0069312B">
        <w:rPr>
          <w:rFonts w:cs="Arial"/>
          <w:i/>
        </w:rPr>
        <w:t>‘Af en toe word ik door het zorghoofd geïnformeerd. Als ik vragen heb, dan hoor ik waar ze mee bezig zijn. Aan de ene kant vind ik dat net even te weinig. Dus over het management en waar ze naar toe willen, daar zou ik meer over geïnformeerd willen worden</w:t>
      </w:r>
      <w:r>
        <w:rPr>
          <w:rFonts w:cs="Arial"/>
          <w:i/>
        </w:rPr>
        <w:t>. (</w:t>
      </w:r>
      <w:r w:rsidRPr="0069312B">
        <w:rPr>
          <w:rFonts w:cs="Arial"/>
          <w:i/>
        </w:rPr>
        <w:t>…</w:t>
      </w:r>
      <w:r>
        <w:rPr>
          <w:rFonts w:cs="Arial"/>
          <w:i/>
        </w:rPr>
        <w:t>)</w:t>
      </w:r>
      <w:r w:rsidRPr="0069312B">
        <w:rPr>
          <w:rFonts w:cs="Arial"/>
          <w:i/>
        </w:rPr>
        <w:t xml:space="preserve"> Eigenlijk als je naar haar toe gaat en vragen hebt of klachten en er naar vraagt. Dan hoor je van haar ‘we zijn daar en daar mee bezig’. Bijvoorbeeld als ik iets heb opgepikt in de gang. Ik moet zelf wel een actieve rol erin hebben, anders word ik niet geïnformeerd’ (zm3 persoonlijke communicatie).</w:t>
      </w:r>
    </w:p>
    <w:p w:rsidR="00271BF6" w:rsidRPr="0069312B" w:rsidRDefault="00271BF6" w:rsidP="00271BF6">
      <w:pPr>
        <w:spacing w:line="360" w:lineRule="auto"/>
        <w:rPr>
          <w:rFonts w:cs="Arial"/>
        </w:rPr>
      </w:pPr>
      <w:r w:rsidRPr="0069312B">
        <w:rPr>
          <w:rFonts w:cs="Arial"/>
        </w:rPr>
        <w:t>De onderwerpen die besproken worden sluiten volgens de respondenten niet altijd aan bij de organisatieontwikkelingen, welke gaande zijn. Medewerkers geven aan informatie te missen; een centrummanager bevestigt dit (cm2, zc1, zc2, zm3, zm5, zm7;persoonlijke communicatie).</w:t>
      </w:r>
    </w:p>
    <w:p w:rsidR="00271BF6" w:rsidRPr="0069312B" w:rsidRDefault="00271BF6" w:rsidP="00271BF6">
      <w:pPr>
        <w:spacing w:line="360" w:lineRule="auto"/>
        <w:rPr>
          <w:rFonts w:cs="Arial"/>
        </w:rPr>
      </w:pPr>
      <w:r w:rsidRPr="0069312B">
        <w:rPr>
          <w:rFonts w:cs="Arial"/>
        </w:rPr>
        <w:t xml:space="preserve">De verschillende functionarissen in de lijn worden gezien als een filter; zowel top-down als bottum-up (cm2, bh,  zh2; persoonlijke communicatie). </w:t>
      </w:r>
    </w:p>
    <w:p w:rsidR="00271BF6" w:rsidRPr="0069312B" w:rsidRDefault="00271BF6" w:rsidP="00271BF6">
      <w:pPr>
        <w:spacing w:line="360" w:lineRule="auto"/>
        <w:rPr>
          <w:rFonts w:cs="Arial"/>
        </w:rPr>
      </w:pPr>
      <w:r w:rsidRPr="0069312B">
        <w:rPr>
          <w:rFonts w:cs="Arial"/>
        </w:rPr>
        <w:t>Een zorghoofd zegt hierover:</w:t>
      </w:r>
    </w:p>
    <w:p w:rsidR="00271BF6" w:rsidRPr="0069312B" w:rsidRDefault="00271BF6" w:rsidP="00271BF6">
      <w:pPr>
        <w:spacing w:line="360" w:lineRule="auto"/>
        <w:ind w:left="708"/>
        <w:rPr>
          <w:rFonts w:cs="Arial"/>
        </w:rPr>
      </w:pPr>
      <w:r w:rsidRPr="0069312B">
        <w:rPr>
          <w:rFonts w:cs="Arial"/>
          <w:i/>
        </w:rPr>
        <w:t>‘Ik probeer aanspreekpunt te zijn. Ik heb wel het vertrouwen dat mensen gewoon bij mij  aankloppen of als dat niet lukt mij een briefje schrijven. Ik heb wel het idee dat de mensen wel mogelijkheden hebben om te communiceren. Soms is het aanhoren; je hoeft er niet altijd wat mee. Soms is het ook voldoende dat mensen het gewoon meedelen</w:t>
      </w:r>
      <w:r>
        <w:rPr>
          <w:rFonts w:cs="Arial"/>
          <w:i/>
        </w:rPr>
        <w:t>. (</w:t>
      </w:r>
      <w:r w:rsidRPr="0069312B">
        <w:rPr>
          <w:rFonts w:cs="Arial"/>
          <w:i/>
        </w:rPr>
        <w:t>…</w:t>
      </w:r>
      <w:r>
        <w:rPr>
          <w:rFonts w:cs="Arial"/>
          <w:i/>
        </w:rPr>
        <w:t>)</w:t>
      </w:r>
      <w:r w:rsidRPr="0069312B">
        <w:rPr>
          <w:rFonts w:eastAsiaTheme="minorHAnsi" w:cs="Arial"/>
          <w:i/>
        </w:rPr>
        <w:t xml:space="preserve"> </w:t>
      </w:r>
      <w:r w:rsidRPr="0069312B">
        <w:rPr>
          <w:rFonts w:cs="Arial"/>
          <w:i/>
        </w:rPr>
        <w:t xml:space="preserve">Op zich vind ik dat wel zoeken, maar daar zijn we wel mee bezig van ‘in hoeverre moet de centrummanager op de hoogte zijn van alle dingen die spelen? Andersom speelt dit ook….’ </w:t>
      </w:r>
      <w:r w:rsidRPr="0069312B">
        <w:rPr>
          <w:rFonts w:cs="Arial"/>
        </w:rPr>
        <w:t>(zh2 persoonlijke communicatie).</w:t>
      </w:r>
    </w:p>
    <w:p w:rsidR="00271BF6" w:rsidRPr="0069312B" w:rsidRDefault="00271BF6" w:rsidP="00271BF6">
      <w:pPr>
        <w:spacing w:line="360" w:lineRule="auto"/>
        <w:rPr>
          <w:rFonts w:cs="Arial"/>
        </w:rPr>
      </w:pPr>
      <w:r w:rsidRPr="0069312B">
        <w:rPr>
          <w:rFonts w:cs="Arial"/>
        </w:rPr>
        <w:t>Er wordt daarnaast geen eenduidigheid in de communicatie ervaren (cm2, zc3, zm2, zm5, zm6, zm7; persoonlijke communicatie). Mogelijk dat de ‘filterfunctie’ van de functionarissen hierbij een rol speelt. Aangehaald wordt dat het ene team ander zaken weet dan het andere team (zm2 persoonlijke communicatie). De directeur-bestuurder vermoed</w:t>
      </w:r>
      <w:r w:rsidR="00E44093">
        <w:rPr>
          <w:rFonts w:cs="Arial"/>
        </w:rPr>
        <w:t>t</w:t>
      </w:r>
      <w:r w:rsidRPr="0069312B">
        <w:rPr>
          <w:rFonts w:cs="Arial"/>
        </w:rPr>
        <w:t xml:space="preserve"> dat er onvoldoende wordt afgestemd welke informatie waar besproken wordt (db persoonlijke communicatie).Een zorghoofd probeert de eenduidigheid te bevorderen door concreet met de centrummanager af te spreken wat wel en wat niet naar de medewerkers gecommuniceerd mag worden (zh2 persoonlijke communicatie). </w:t>
      </w:r>
    </w:p>
    <w:p w:rsidR="00271BF6" w:rsidRPr="0069312B" w:rsidRDefault="00271BF6" w:rsidP="00271BF6">
      <w:pPr>
        <w:spacing w:line="360" w:lineRule="auto"/>
        <w:rPr>
          <w:rFonts w:cs="Arial"/>
        </w:rPr>
      </w:pPr>
    </w:p>
    <w:p w:rsidR="00271BF6" w:rsidRPr="0069312B" w:rsidRDefault="00271BF6" w:rsidP="00271BF6">
      <w:pPr>
        <w:spacing w:line="360" w:lineRule="auto"/>
        <w:rPr>
          <w:rFonts w:cs="Arial"/>
        </w:rPr>
      </w:pPr>
      <w:r w:rsidRPr="0069312B">
        <w:rPr>
          <w:rFonts w:cs="Arial"/>
        </w:rPr>
        <w:lastRenderedPageBreak/>
        <w:t>Naast officiële overlegmomenten binnen de hiërarchische lijn wordt ook een persoonlijk, individueel gesprek met de leidinggevende genoemd als mogelijkheid om te communiceren (zh2, zm3; persoonlijke communicatie).</w:t>
      </w:r>
    </w:p>
    <w:p w:rsidR="00271BF6" w:rsidRPr="0069312B" w:rsidRDefault="00271BF6" w:rsidP="00271BF6">
      <w:pPr>
        <w:spacing w:line="360" w:lineRule="auto"/>
        <w:ind w:left="708"/>
        <w:rPr>
          <w:rFonts w:cs="Arial"/>
        </w:rPr>
      </w:pPr>
      <w:r w:rsidRPr="0069312B">
        <w:rPr>
          <w:rFonts w:cs="Arial"/>
          <w:i/>
        </w:rPr>
        <w:t xml:space="preserve">‘Het zorghoofd kom je in de gang tegen en dan kun je er al met haar over praten’ </w:t>
      </w:r>
      <w:r w:rsidRPr="0069312B">
        <w:rPr>
          <w:rFonts w:cs="Arial"/>
        </w:rPr>
        <w:t>(zm3 persoonlijke communicatie).</w:t>
      </w:r>
    </w:p>
    <w:p w:rsidR="00271BF6" w:rsidRPr="0069312B" w:rsidRDefault="00271BF6" w:rsidP="00271BF6">
      <w:pPr>
        <w:spacing w:line="360" w:lineRule="auto"/>
        <w:rPr>
          <w:rFonts w:cs="Arial"/>
        </w:rPr>
      </w:pPr>
      <w:r w:rsidRPr="0069312B">
        <w:rPr>
          <w:rFonts w:cs="Arial"/>
        </w:rPr>
        <w:t>Verder werd de mogelijkheid van communicatie middels de OR genoemd door een respondent (cm2 persoonlijke communicatie).</w:t>
      </w:r>
    </w:p>
    <w:p w:rsidR="00271BF6" w:rsidRPr="0069312B" w:rsidRDefault="00271BF6" w:rsidP="00271BF6">
      <w:pPr>
        <w:spacing w:line="360" w:lineRule="auto"/>
        <w:rPr>
          <w:rFonts w:cs="Arial"/>
        </w:rPr>
      </w:pPr>
    </w:p>
    <w:p w:rsidR="00271BF6" w:rsidRPr="0069312B" w:rsidRDefault="00271BF6" w:rsidP="00271BF6">
      <w:pPr>
        <w:pStyle w:val="Lijstalinea"/>
        <w:numPr>
          <w:ilvl w:val="0"/>
          <w:numId w:val="6"/>
        </w:numPr>
        <w:spacing w:line="360" w:lineRule="auto"/>
        <w:rPr>
          <w:rFonts w:cs="Arial"/>
        </w:rPr>
      </w:pPr>
      <w:r w:rsidRPr="0069312B">
        <w:rPr>
          <w:rFonts w:cs="Arial"/>
          <w:i/>
        </w:rPr>
        <w:t>Schriftelijke communicatie middels diverse media</w:t>
      </w:r>
    </w:p>
    <w:p w:rsidR="00271BF6" w:rsidRPr="0069312B" w:rsidRDefault="00271BF6" w:rsidP="00271BF6">
      <w:pPr>
        <w:spacing w:line="360" w:lineRule="auto"/>
        <w:rPr>
          <w:rFonts w:cs="Arial"/>
        </w:rPr>
      </w:pPr>
      <w:r w:rsidRPr="0069312B">
        <w:rPr>
          <w:rFonts w:cs="Arial"/>
        </w:rPr>
        <w:t>Een andere mogelijkheid om te communiceren, die tijdens de interviews genoemd is, is schriftelijke communicatie middels de diverse media die Stichting Coloriet tot haar beschikking heeft. Het meest genoemd worden de informatiebulletins, zoals de centrale en decentrale nieuwsbrieven en af en toe het medewerkerbulletin Coloriet Nieuws. Daarnaast zijn  de mogelijkheden van intranet, email, brieven en memo’s genoemd. De directeur-bestuurder ziet de diverse media als aanvulling op de mondelinge communicatie:</w:t>
      </w:r>
    </w:p>
    <w:p w:rsidR="00271BF6" w:rsidRPr="0069312B" w:rsidRDefault="00271BF6" w:rsidP="00271BF6">
      <w:pPr>
        <w:spacing w:line="360" w:lineRule="auto"/>
        <w:ind w:left="708"/>
        <w:rPr>
          <w:rFonts w:cs="Arial"/>
        </w:rPr>
      </w:pPr>
      <w:r w:rsidRPr="0069312B">
        <w:rPr>
          <w:rFonts w:cs="Arial"/>
          <w:i/>
        </w:rPr>
        <w:t xml:space="preserve">‘In principe gaat de interne communicatie rond twee lijnen, zou je kunnen zeggen. De ene lijn is de hiërarchie; dat betekent dat de centrummanager moet terugkoppelen uit het management of dingen die belangrijk zijn naar zijn centrummanagementteam. De mensen daar aanwezig moeten het ook weer terugkoppelen in hun teams. Dat betekent dat als er iets speelt, waarvan je vindt dat het belangrijk is, dat toch wel meer medewerkers het weten moeten. Het in principe zo via de lijn naar beneden, mondeling. En daarnaast heb je ter ondersteuning de nieuwsbrieven, centrumnieuwsbrieven en centrale nieuwsbrieven en intranet, waarin je ook van alles kunt opzoeken’ </w:t>
      </w:r>
      <w:r w:rsidRPr="0069312B">
        <w:rPr>
          <w:rFonts w:cs="Arial"/>
        </w:rPr>
        <w:t>(db persoonlijke communicatie).</w:t>
      </w:r>
    </w:p>
    <w:p w:rsidR="00271BF6" w:rsidRPr="0069312B" w:rsidRDefault="00271BF6" w:rsidP="00271BF6">
      <w:pPr>
        <w:spacing w:line="360" w:lineRule="auto"/>
        <w:rPr>
          <w:rFonts w:cs="Arial"/>
        </w:rPr>
      </w:pPr>
      <w:r w:rsidRPr="0069312B">
        <w:rPr>
          <w:rFonts w:cs="Arial"/>
        </w:rPr>
        <w:t xml:space="preserve">Uit de interviews komt niet naar voren, dat de zorgmedewerkers de diverse media ook zien als aanvulling op de mondelinge communicatie. </w:t>
      </w:r>
      <w:r w:rsidRPr="0069312B">
        <w:rPr>
          <w:rFonts w:cs="Arial"/>
          <w:color w:val="000000" w:themeColor="text1"/>
        </w:rPr>
        <w:t>Vijf van de zeven geïnterviewde zorgmedewerkers</w:t>
      </w:r>
      <w:r w:rsidRPr="0069312B">
        <w:rPr>
          <w:rFonts w:cs="Arial"/>
        </w:rPr>
        <w:t xml:space="preserve"> geven aan dat zij het meeste nieuws over beleid en veranderingen betreffende Coloriet uit deze media dienen te halen (zm1, zm2, zm5, zm6, zm7; persoonlijke communicatie). Op de vraag of deze zaken ook besproken worden tijdens de teamoverleggen geeft een respondent het volgende antwoord:</w:t>
      </w:r>
    </w:p>
    <w:p w:rsidR="00271BF6" w:rsidRPr="0069312B" w:rsidRDefault="00271BF6" w:rsidP="00271BF6">
      <w:pPr>
        <w:spacing w:line="360" w:lineRule="auto"/>
        <w:ind w:left="708"/>
        <w:rPr>
          <w:rFonts w:cs="Arial"/>
        </w:rPr>
      </w:pPr>
      <w:r w:rsidRPr="0069312B">
        <w:rPr>
          <w:rFonts w:cs="Arial"/>
          <w:i/>
        </w:rPr>
        <w:t xml:space="preserve">‘Nee, die worden niet benoemd. Je moet dus echt veel uit die digitale nieuwsbrieven halen. Ik denk dat dat over het algemeen weinig wordt gedaan; niet door collega’s….. Er zit vaak iemand voor de computer en dan kun je hem niet gebruiken. Legitieme redenen, maar vervelend als je daardoor je informatie misloopt’ </w:t>
      </w:r>
      <w:r w:rsidRPr="0069312B">
        <w:rPr>
          <w:rFonts w:cs="Arial"/>
        </w:rPr>
        <w:t>(zm7 persoonlijke communicatie).</w:t>
      </w:r>
    </w:p>
    <w:p w:rsidR="00271BF6" w:rsidRPr="0069312B" w:rsidRDefault="00271BF6" w:rsidP="00271BF6">
      <w:pPr>
        <w:spacing w:line="360" w:lineRule="auto"/>
        <w:rPr>
          <w:rFonts w:cs="Arial"/>
        </w:rPr>
      </w:pPr>
      <w:r w:rsidRPr="0069312B">
        <w:rPr>
          <w:rFonts w:cs="Arial"/>
        </w:rPr>
        <w:t xml:space="preserve">Deze schriftelijke vorm van communiceren wordt voornamelijk gezien als eenrichtingsverkeer top-down; interactie is niet mogelijk. Overige genoemde verbeterpunten betreffende de </w:t>
      </w:r>
      <w:r w:rsidRPr="0069312B">
        <w:rPr>
          <w:rFonts w:cs="Arial"/>
        </w:rPr>
        <w:lastRenderedPageBreak/>
        <w:t>schriftelijke communicatie zijn: niet alle gewenste en benodigde informatie wordt weergegeven in de diverse media, waardoor informatie op de werkvloer wordt gemist en tijdens hun werkzaamheden hebben medewerkers vaak onvoldoende tijd om de schriftelijke communicatie te lezen (zm2, zm5, zm6, zm7; persoonlijke communicatie).</w:t>
      </w:r>
    </w:p>
    <w:p w:rsidR="00807E3B" w:rsidRDefault="00271BF6" w:rsidP="00893B8A">
      <w:pPr>
        <w:spacing w:line="360" w:lineRule="auto"/>
        <w:rPr>
          <w:rFonts w:cs="Arial"/>
        </w:rPr>
      </w:pPr>
      <w:r w:rsidRPr="0069312B">
        <w:rPr>
          <w:rFonts w:cs="Arial"/>
        </w:rPr>
        <w:t>Ook wordt tijdens de interviews gemeld dat de medewerkers van Stichting Coloriet niet gericht zijn op schriftelijke communicatie en dat zij de belangrijke zaken eigenlijk zouden moeten horen.</w:t>
      </w:r>
    </w:p>
    <w:p w:rsidR="00271BF6" w:rsidRDefault="00271BF6" w:rsidP="00271BF6">
      <w:pPr>
        <w:spacing w:line="360" w:lineRule="auto"/>
        <w:rPr>
          <w:rFonts w:cs="Arial"/>
        </w:rPr>
      </w:pPr>
    </w:p>
    <w:p w:rsidR="00271BF6" w:rsidRPr="00A20AFD" w:rsidRDefault="00271BF6" w:rsidP="008851C1">
      <w:pPr>
        <w:spacing w:line="360" w:lineRule="auto"/>
        <w:rPr>
          <w:rFonts w:cs="Arial"/>
          <w:color w:val="FF0000"/>
        </w:rPr>
      </w:pPr>
      <w:r w:rsidRPr="0069312B">
        <w:rPr>
          <w:rFonts w:cs="Arial"/>
        </w:rPr>
        <w:t xml:space="preserve">Hiervoor staan de resultaten uit de interviews betreffende de verschillende formele communicatiemogelijkheden die Stichting Coloriet tot haar beschikking heeft uitgewerkt. </w:t>
      </w:r>
    </w:p>
    <w:p w:rsidR="00271BF6" w:rsidRPr="0069312B" w:rsidRDefault="00271BF6" w:rsidP="00271BF6">
      <w:pPr>
        <w:spacing w:line="360" w:lineRule="auto"/>
        <w:rPr>
          <w:rFonts w:cs="Arial"/>
        </w:rPr>
      </w:pPr>
      <w:r w:rsidRPr="0069312B">
        <w:rPr>
          <w:rFonts w:cs="Arial"/>
        </w:rPr>
        <w:t>De geïnterviewde projectbegeleider van Brink&amp; zegt over de formele communicatie bij Stichting Coloriet:</w:t>
      </w:r>
    </w:p>
    <w:p w:rsidR="00271BF6" w:rsidRPr="0069312B" w:rsidRDefault="00271BF6" w:rsidP="00271BF6">
      <w:pPr>
        <w:spacing w:line="360" w:lineRule="auto"/>
        <w:ind w:left="708"/>
        <w:rPr>
          <w:rFonts w:cs="Arial"/>
          <w:i/>
        </w:rPr>
      </w:pPr>
      <w:r w:rsidRPr="0069312B">
        <w:rPr>
          <w:rFonts w:cs="Arial"/>
          <w:i/>
        </w:rPr>
        <w:t xml:space="preserve">‘…. Daar komt bij dat de formele overleggen niet altijd effectief zijn. Ik merk dat er regelmatig andere onderwerpen worden besproken dan gepland of de agenda ontbreekt juist volledig. Dan komt bijvoorbeeld voor dat in een overleg, waarin besluitvorming plaats zou moeten vinden, er slechts discussie plaats vindt’ </w:t>
      </w:r>
      <w:r w:rsidRPr="0069312B">
        <w:rPr>
          <w:rFonts w:cs="Arial"/>
        </w:rPr>
        <w:t>(pb persoonlijke communicatie)</w:t>
      </w:r>
      <w:r w:rsidRPr="0069312B">
        <w:rPr>
          <w:rFonts w:cs="Arial"/>
          <w:i/>
        </w:rPr>
        <w:t>.</w:t>
      </w:r>
    </w:p>
    <w:p w:rsidR="00E44093" w:rsidRPr="00E44093" w:rsidRDefault="00E44093" w:rsidP="00E44093">
      <w:pPr>
        <w:pStyle w:val="Lijstalinea"/>
        <w:spacing w:line="360" w:lineRule="auto"/>
        <w:ind w:left="360"/>
        <w:rPr>
          <w:rFonts w:cs="Arial"/>
        </w:rPr>
      </w:pPr>
    </w:p>
    <w:p w:rsidR="00271BF6" w:rsidRPr="00E44093" w:rsidRDefault="00E44093" w:rsidP="00893B8A">
      <w:pPr>
        <w:pStyle w:val="Lijstalinea"/>
        <w:numPr>
          <w:ilvl w:val="0"/>
          <w:numId w:val="6"/>
        </w:numPr>
        <w:spacing w:line="360" w:lineRule="auto"/>
        <w:rPr>
          <w:rFonts w:cs="Arial"/>
        </w:rPr>
      </w:pPr>
      <w:r w:rsidRPr="00E44093">
        <w:rPr>
          <w:rFonts w:cs="Arial"/>
          <w:i/>
        </w:rPr>
        <w:t>Informele communicatie</w:t>
      </w:r>
    </w:p>
    <w:p w:rsidR="00271BF6" w:rsidRPr="0069312B" w:rsidRDefault="00271BF6" w:rsidP="00271BF6">
      <w:pPr>
        <w:spacing w:line="360" w:lineRule="auto"/>
        <w:rPr>
          <w:rFonts w:cs="Arial"/>
        </w:rPr>
      </w:pPr>
      <w:r w:rsidRPr="0069312B">
        <w:rPr>
          <w:rFonts w:cs="Arial"/>
        </w:rPr>
        <w:t>Naast de formele communicatiemiddelen is er binnen Stichting Coloriet sprake van informele communicatie. Door het merendeel van de respondenten is de communicatie in de ‘wandelgangen’ genoemd als communicatiemiddel:</w:t>
      </w:r>
    </w:p>
    <w:p w:rsidR="00271BF6" w:rsidRPr="0069312B" w:rsidRDefault="00271BF6" w:rsidP="00271BF6">
      <w:pPr>
        <w:spacing w:line="360" w:lineRule="auto"/>
        <w:ind w:left="708"/>
        <w:rPr>
          <w:rFonts w:cs="Arial"/>
          <w:i/>
        </w:rPr>
      </w:pPr>
      <w:r w:rsidRPr="0069312B">
        <w:rPr>
          <w:rFonts w:cs="Arial"/>
          <w:i/>
        </w:rPr>
        <w:t xml:space="preserve">‘Onderling door collega’s word ik ook wel geïnformeerd over het wel en wee van Coloriet’ </w:t>
      </w:r>
      <w:r w:rsidRPr="0069312B">
        <w:rPr>
          <w:rFonts w:cs="Arial"/>
        </w:rPr>
        <w:t>(zm3 persoonlijke communicatie).</w:t>
      </w:r>
    </w:p>
    <w:p w:rsidR="00271BF6" w:rsidRPr="0069312B" w:rsidRDefault="00271BF6" w:rsidP="00271BF6">
      <w:pPr>
        <w:spacing w:line="360" w:lineRule="auto"/>
        <w:rPr>
          <w:rFonts w:cs="Arial"/>
        </w:rPr>
      </w:pPr>
      <w:r w:rsidRPr="0069312B">
        <w:rPr>
          <w:rFonts w:cs="Arial"/>
        </w:rPr>
        <w:t>De projectmedewerker van Brink&amp; schat in dat de informele communicatie binnen Stichting Coloriet groter is dan in andere organisaties:</w:t>
      </w:r>
    </w:p>
    <w:p w:rsidR="00271BF6" w:rsidRPr="0069312B" w:rsidRDefault="00271BF6" w:rsidP="00271BF6">
      <w:pPr>
        <w:spacing w:line="360" w:lineRule="auto"/>
        <w:ind w:left="708"/>
        <w:rPr>
          <w:rFonts w:cs="Arial"/>
        </w:rPr>
      </w:pPr>
      <w:r w:rsidRPr="0069312B">
        <w:rPr>
          <w:rFonts w:cs="Arial"/>
          <w:i/>
        </w:rPr>
        <w:t>‘ De informele communicatie, waar we het eerder al over hadden, in de wandelgangen en de kantine, die is bij Coloriet heel erg groot. De verhouding met de formele communicatie lijkt zoek. Vaak is die verhouding in organisatie 30% formeel tot 70% informeel. Ik schat dit bij Coloriet 10% en 90% in’</w:t>
      </w:r>
      <w:r w:rsidRPr="0069312B">
        <w:rPr>
          <w:rFonts w:cs="Arial"/>
        </w:rPr>
        <w:t xml:space="preserve"> (pb persoonlijke communicatie).</w:t>
      </w:r>
    </w:p>
    <w:p w:rsidR="00271BF6" w:rsidRPr="0069312B" w:rsidRDefault="00271BF6" w:rsidP="00271BF6">
      <w:pPr>
        <w:spacing w:line="360" w:lineRule="auto"/>
        <w:rPr>
          <w:rFonts w:cs="Arial"/>
        </w:rPr>
      </w:pPr>
      <w:r w:rsidRPr="0069312B">
        <w:rPr>
          <w:rFonts w:cs="Arial"/>
        </w:rPr>
        <w:t>Deze informele communicatie kan een negatieve uitwerking hebben volgens vier respondenten.</w:t>
      </w:r>
    </w:p>
    <w:p w:rsidR="00271BF6" w:rsidRPr="0069312B" w:rsidRDefault="00271BF6" w:rsidP="00271BF6">
      <w:pPr>
        <w:spacing w:line="360" w:lineRule="auto"/>
        <w:ind w:left="708"/>
        <w:rPr>
          <w:rFonts w:cs="Arial"/>
        </w:rPr>
      </w:pPr>
      <w:r w:rsidRPr="0069312B">
        <w:rPr>
          <w:rFonts w:cs="Arial"/>
          <w:i/>
        </w:rPr>
        <w:t xml:space="preserve">‘…. voordat je het weet gonst het op de afdelingen aan een stuk door en dat is natuurlijk heel ineffectief. Je krijgt ontzettend veel communicatie en iedereen gaat er een eigen invulling aan geven. Dus het is heel belangrijk om dit te kanaliseren en dat </w:t>
      </w:r>
      <w:r w:rsidRPr="0069312B">
        <w:rPr>
          <w:rFonts w:cs="Arial"/>
          <w:i/>
        </w:rPr>
        <w:lastRenderedPageBreak/>
        <w:t>het management ook in gesprek gaat met de medewerkers’</w:t>
      </w:r>
      <w:r w:rsidRPr="0069312B">
        <w:rPr>
          <w:rFonts w:cs="Arial"/>
        </w:rPr>
        <w:t xml:space="preserve"> (pb persoonlijke communicatie).</w:t>
      </w:r>
    </w:p>
    <w:p w:rsidR="00271BF6" w:rsidRPr="0069312B" w:rsidRDefault="00271BF6" w:rsidP="00271BF6">
      <w:pPr>
        <w:spacing w:line="360" w:lineRule="auto"/>
        <w:rPr>
          <w:rFonts w:cs="Arial"/>
        </w:rPr>
      </w:pPr>
      <w:r w:rsidRPr="0069312B">
        <w:rPr>
          <w:rFonts w:cs="Arial"/>
        </w:rPr>
        <w:t>Communicatie in de wandelgangen heeft volgens zes respondenten vaak een positieve uitwerking. De projectmedewerker van Brink&amp; zegt hier bijvoorbeeld over:</w:t>
      </w:r>
    </w:p>
    <w:p w:rsidR="00271BF6" w:rsidRPr="0069312B" w:rsidRDefault="00271BF6" w:rsidP="00271BF6">
      <w:pPr>
        <w:spacing w:line="360" w:lineRule="auto"/>
        <w:ind w:left="708"/>
        <w:rPr>
          <w:rFonts w:cs="Arial"/>
        </w:rPr>
      </w:pPr>
      <w:r w:rsidRPr="0069312B">
        <w:rPr>
          <w:rFonts w:cs="Arial"/>
          <w:i/>
        </w:rPr>
        <w:t xml:space="preserve">‘Met name de informele communicatie, die ontstaat tijdens veranderprocessen, die is zeer boeiend. De verandering vindt niet plaats tijdens de vitaliteitworkshop, maar in de toiletten of in de kantine. Dan gaat het er echt over. Die gesprekken zijn veel meer een spiegel van wat er gebeurd is in de workshops. Daar proberen we redelijk prikkelend mee om te gaan, met allerlei leuke werkvormen, waardoor er wel een heleboel los komt. Het echte gesprek vindt pas daarna plaats; dat probeer je natuurlijk met je communicatie te beïnvloeden in je manier van werken; dat die gesprekken echt ergens over gaan’ </w:t>
      </w:r>
      <w:r w:rsidRPr="0069312B">
        <w:rPr>
          <w:rFonts w:cs="Arial"/>
        </w:rPr>
        <w:t>(pb persoonlijke communicatie).</w:t>
      </w:r>
    </w:p>
    <w:p w:rsidR="00271BF6" w:rsidRPr="0069312B" w:rsidRDefault="00271BF6" w:rsidP="00271BF6">
      <w:pPr>
        <w:spacing w:line="360" w:lineRule="auto"/>
        <w:rPr>
          <w:rFonts w:cs="Arial"/>
        </w:rPr>
      </w:pPr>
      <w:r w:rsidRPr="0069312B">
        <w:rPr>
          <w:rFonts w:cs="Arial"/>
        </w:rPr>
        <w:t>Een zorgmedewerker herkent dit mechanisme:</w:t>
      </w:r>
    </w:p>
    <w:p w:rsidR="00271BF6" w:rsidRPr="0069312B" w:rsidRDefault="00271BF6" w:rsidP="00271BF6">
      <w:pPr>
        <w:spacing w:line="360" w:lineRule="auto"/>
        <w:ind w:left="708"/>
        <w:rPr>
          <w:rFonts w:cs="Arial"/>
        </w:rPr>
      </w:pPr>
      <w:r w:rsidRPr="0069312B">
        <w:rPr>
          <w:rFonts w:cs="Arial"/>
          <w:i/>
        </w:rPr>
        <w:t xml:space="preserve">‘Nou ja, kijk, laatst hadden we teamoverleg, maar onder de koffie heb je het er later ook nog wel over het een en ander. Daar beklijfd het pas echt goed. Meestal moet het eerst eens even bezinken tot iets en dan ga je er nog eens over nadenken en dan meestal rond de koffie heb je het er nog eens over’ </w:t>
      </w:r>
      <w:r w:rsidRPr="0069312B">
        <w:rPr>
          <w:rFonts w:cs="Arial"/>
        </w:rPr>
        <w:t>(zm6 persoonlijke communicatie).</w:t>
      </w:r>
    </w:p>
    <w:p w:rsidR="00271BF6" w:rsidRPr="0069312B" w:rsidRDefault="00271BF6" w:rsidP="00271BF6">
      <w:pPr>
        <w:spacing w:line="360" w:lineRule="auto"/>
        <w:rPr>
          <w:rFonts w:cs="Arial"/>
        </w:rPr>
      </w:pPr>
      <w:r w:rsidRPr="0069312B">
        <w:rPr>
          <w:rFonts w:cs="Arial"/>
        </w:rPr>
        <w:t>Voor een zorgcoördinator draagt de informatie in de wandelgangen bij aan het opzoeken van informatie:</w:t>
      </w:r>
    </w:p>
    <w:p w:rsidR="00271BF6" w:rsidRPr="0069312B" w:rsidRDefault="00271BF6" w:rsidP="00271BF6">
      <w:pPr>
        <w:spacing w:line="360" w:lineRule="auto"/>
        <w:ind w:left="708"/>
        <w:rPr>
          <w:rFonts w:cs="Arial"/>
        </w:rPr>
      </w:pPr>
      <w:r w:rsidRPr="0069312B">
        <w:rPr>
          <w:rFonts w:cs="Arial"/>
          <w:i/>
        </w:rPr>
        <w:t xml:space="preserve">‘Soms weet je niet dat iets speelt en dan hoor je opeens iets in de wandelgangen en dan denk je ‘oh, ja..’ Je gaat niet zoeken naar iets dat je niet weet’ </w:t>
      </w:r>
      <w:r w:rsidRPr="0069312B">
        <w:rPr>
          <w:rFonts w:cs="Arial"/>
        </w:rPr>
        <w:t>(zc3 persoonlijke communicatie).</w:t>
      </w:r>
    </w:p>
    <w:p w:rsidR="00271BF6" w:rsidRDefault="00271BF6" w:rsidP="00893B8A">
      <w:pPr>
        <w:spacing w:line="360" w:lineRule="auto"/>
        <w:rPr>
          <w:rFonts w:cs="Arial"/>
        </w:rPr>
      </w:pPr>
    </w:p>
    <w:p w:rsidR="00E44093" w:rsidRPr="0069312B" w:rsidRDefault="00E44093" w:rsidP="00E44093">
      <w:pPr>
        <w:spacing w:line="360" w:lineRule="auto"/>
        <w:rPr>
          <w:rFonts w:cs="Arial"/>
        </w:rPr>
      </w:pPr>
      <w:r w:rsidRPr="0069312B">
        <w:rPr>
          <w:rFonts w:cs="Arial"/>
        </w:rPr>
        <w:t>Tijdens de interviews werd door de respondenten vaak een knelpunt rondom transparantie genoemd. Zes van de zeven geïnterviewde zorgmedewerkers noemen Stichting Coloriet niet transparant en geven aan vaak niet geïnformeerd te worden (zm1, zm2, zm3, zm5, zm6, zm7; persoonlijke communicatie). De wens is om meer geïnformeerd te worden over waar het management naar toe wil (zm3 persoonlijke communicatie).</w:t>
      </w:r>
    </w:p>
    <w:p w:rsidR="00E44093" w:rsidRPr="0069312B" w:rsidRDefault="00E44093" w:rsidP="00E44093">
      <w:pPr>
        <w:spacing w:line="360" w:lineRule="auto"/>
        <w:rPr>
          <w:rFonts w:cs="Arial"/>
        </w:rPr>
      </w:pPr>
      <w:r w:rsidRPr="0069312B">
        <w:rPr>
          <w:rFonts w:cs="Arial"/>
        </w:rPr>
        <w:t xml:space="preserve">Ook door een centrummanager en de projectbegeleider van Brink&amp; wordt dit knelpunt herkent; beiden geven aan dat medewerkers eigenlijk juist in een vroeg stadium betrokken moeten worden. </w:t>
      </w:r>
    </w:p>
    <w:p w:rsidR="00E44093" w:rsidRPr="0069312B" w:rsidRDefault="00E44093" w:rsidP="00E44093">
      <w:pPr>
        <w:spacing w:line="360" w:lineRule="auto"/>
        <w:ind w:left="708"/>
        <w:rPr>
          <w:rFonts w:cs="Arial"/>
        </w:rPr>
      </w:pPr>
      <w:r w:rsidRPr="0069312B">
        <w:rPr>
          <w:rFonts w:cs="Arial"/>
          <w:i/>
        </w:rPr>
        <w:t>‘….  Betrekken in een zo vroeg mogelijk stadium. Wat ik soms veel hoor, in de afgelopen periode, is dat medewerkers  niet betrokken worden in veranderingen en wijzigingen en dat dat niet gecommuniceerd is. En dat is dus eigenlijk wel een dilemma in de afgelopen periode hier geweest’</w:t>
      </w:r>
      <w:r w:rsidRPr="0069312B">
        <w:rPr>
          <w:rFonts w:cs="Arial"/>
        </w:rPr>
        <w:t xml:space="preserve"> (cm2 persoonlijke communicatie).</w:t>
      </w:r>
    </w:p>
    <w:p w:rsidR="00E44093" w:rsidRPr="0069312B" w:rsidRDefault="00E44093" w:rsidP="00E44093">
      <w:pPr>
        <w:spacing w:line="360" w:lineRule="auto"/>
        <w:rPr>
          <w:rFonts w:cs="Arial"/>
        </w:rPr>
      </w:pPr>
      <w:r w:rsidRPr="0069312B">
        <w:rPr>
          <w:rFonts w:cs="Arial"/>
        </w:rPr>
        <w:lastRenderedPageBreak/>
        <w:t>Een zorghoofd benoemt dat hij met betrekking tot bepaalde onderw</w:t>
      </w:r>
      <w:r w:rsidR="00A20AFD">
        <w:rPr>
          <w:rFonts w:cs="Arial"/>
        </w:rPr>
        <w:t>erpen ook verstoten blijft van i</w:t>
      </w:r>
      <w:r w:rsidRPr="0069312B">
        <w:rPr>
          <w:rFonts w:cs="Arial"/>
        </w:rPr>
        <w:t>nformatie; hij wijt dit ondermeer aan verborgen agenda’s. Hij gaat vervolgens zelf achter informatie aan (zh2 persoonlijke communicatie).</w:t>
      </w:r>
    </w:p>
    <w:p w:rsidR="00E44093" w:rsidRPr="0069312B" w:rsidRDefault="00E44093" w:rsidP="00E44093">
      <w:pPr>
        <w:spacing w:line="360" w:lineRule="auto"/>
        <w:ind w:left="708"/>
        <w:rPr>
          <w:rFonts w:cs="Arial"/>
        </w:rPr>
      </w:pPr>
      <w:r w:rsidRPr="0069312B">
        <w:rPr>
          <w:rFonts w:cs="Arial"/>
          <w:i/>
        </w:rPr>
        <w:t>‘…. Tegelijkertijd weet je, als ik naar mijn rol kijk, dat Coloriet ook wel een organisatie is met verborgen agenda’s. Hoe transparant zijn ze? Communiceer je daadwerkelijk alles wat je nu ook weet of mag delen? Daar heb ik wel w</w:t>
      </w:r>
      <w:r>
        <w:rPr>
          <w:rFonts w:cs="Arial"/>
          <w:i/>
        </w:rPr>
        <w:t>at twijfels zo links en rechts…</w:t>
      </w:r>
      <w:r w:rsidRPr="0069312B">
        <w:rPr>
          <w:rFonts w:cs="Arial"/>
          <w:i/>
        </w:rPr>
        <w:t xml:space="preserve"> Je weet nu dat er meer speelt en dat er meer info moet zijn. Dan ga je zelf ook een beetje zoeken naar ‘wat is er nog meer’ </w:t>
      </w:r>
      <w:r w:rsidRPr="0069312B">
        <w:rPr>
          <w:rFonts w:cs="Arial"/>
        </w:rPr>
        <w:t>(zh2 persoonlijke communicatie).</w:t>
      </w:r>
    </w:p>
    <w:p w:rsidR="00E44093" w:rsidRPr="0069312B" w:rsidRDefault="00E44093" w:rsidP="00E44093">
      <w:pPr>
        <w:spacing w:line="360" w:lineRule="auto"/>
        <w:rPr>
          <w:rFonts w:cs="Arial"/>
        </w:rPr>
      </w:pPr>
      <w:r w:rsidRPr="0069312B">
        <w:rPr>
          <w:rFonts w:cs="Arial"/>
        </w:rPr>
        <w:t>Ook andere medewerkers zeggen zelf achter informatie aan te gaan, zodat zij geïnformeerd worden (bh, zc3, zm1, zm3, zm5, zm6, zm7; persoonlijke communicatie).</w:t>
      </w:r>
    </w:p>
    <w:p w:rsidR="00E44093" w:rsidRPr="0069312B" w:rsidRDefault="00A20AFD" w:rsidP="00E44093">
      <w:pPr>
        <w:spacing w:line="360" w:lineRule="auto"/>
        <w:rPr>
          <w:rFonts w:cs="Arial"/>
        </w:rPr>
      </w:pPr>
      <w:r>
        <w:rPr>
          <w:rFonts w:cs="Arial"/>
        </w:rPr>
        <w:t>Desondanks plaatsen</w:t>
      </w:r>
      <w:r w:rsidR="00E44093" w:rsidRPr="0069312B">
        <w:rPr>
          <w:rFonts w:cs="Arial"/>
        </w:rPr>
        <w:t xml:space="preserve"> het management </w:t>
      </w:r>
      <w:r>
        <w:rPr>
          <w:rFonts w:cs="Arial"/>
        </w:rPr>
        <w:t xml:space="preserve">en </w:t>
      </w:r>
      <w:r w:rsidRPr="0069312B">
        <w:rPr>
          <w:rFonts w:cs="Arial"/>
        </w:rPr>
        <w:t xml:space="preserve">de communicatiemedewerker </w:t>
      </w:r>
      <w:r w:rsidR="00E44093" w:rsidRPr="0069312B">
        <w:rPr>
          <w:rFonts w:cs="Arial"/>
        </w:rPr>
        <w:t xml:space="preserve">vraagtekens of medewerkers daadwerkelijk achter informatie aangaan. </w:t>
      </w:r>
    </w:p>
    <w:p w:rsidR="00E44093" w:rsidRPr="0069312B" w:rsidRDefault="00E44093" w:rsidP="00E44093">
      <w:pPr>
        <w:spacing w:line="360" w:lineRule="auto"/>
        <w:ind w:left="708"/>
        <w:rPr>
          <w:rFonts w:cs="Arial"/>
        </w:rPr>
      </w:pPr>
      <w:r w:rsidRPr="0069312B">
        <w:rPr>
          <w:rFonts w:cs="Arial"/>
          <w:i/>
        </w:rPr>
        <w:t xml:space="preserve">‘Wat ik ook heel erg merk is dat mensen heel geen informatie halen, de medewerkers. Het moet ze allemaal gebracht worden’ </w:t>
      </w:r>
      <w:r w:rsidRPr="0069312B">
        <w:rPr>
          <w:rFonts w:cs="Arial"/>
        </w:rPr>
        <w:t>(ca persoonlijke communicatie).</w:t>
      </w:r>
    </w:p>
    <w:p w:rsidR="00E44093" w:rsidRPr="0069312B" w:rsidRDefault="00E44093" w:rsidP="00E44093">
      <w:pPr>
        <w:spacing w:line="360" w:lineRule="auto"/>
        <w:rPr>
          <w:rFonts w:cs="Arial"/>
        </w:rPr>
      </w:pPr>
      <w:r w:rsidRPr="0069312B">
        <w:rPr>
          <w:rFonts w:cs="Arial"/>
        </w:rPr>
        <w:t>De directeur-bestuurder vindt het achterhalen van benodigde informatie een verantwoordelijkheid van iedere medewerker.</w:t>
      </w:r>
    </w:p>
    <w:p w:rsidR="00E44093" w:rsidRPr="0069312B" w:rsidRDefault="00E44093" w:rsidP="00E44093">
      <w:pPr>
        <w:spacing w:line="360" w:lineRule="auto"/>
        <w:ind w:left="708"/>
        <w:rPr>
          <w:rFonts w:cs="Arial"/>
        </w:rPr>
      </w:pPr>
      <w:r w:rsidRPr="0069312B">
        <w:rPr>
          <w:rFonts w:cs="Arial"/>
          <w:i/>
        </w:rPr>
        <w:t>‘…. als een cliënt wat vraagt, of familieleden… dan wordt gezegd ‘dat mag niet van de directie’. Ja dat is de simpelste manier om er vanaf te zijn. Je moet altijd beargumenteren en als jij geen argument weet, waarom iets niet kan, dan zou je het moeten gaan zoeken of je moet ‘ja’ zeggen als een cliënt iets wil. In principe moet je ‘ja’ zeggen; als iets niet mag moet je daar wel een reden voor hebben. Je moet je niet verschuilen achter geld of de regels. En werken we niet vraag gestuurd, want dan zeggen mensen misschien ‘nee’, terwijl het op de vraag misschien best wel zou kunnen. Of ze moeten nee verkopen, maar ze kunnen het niet beargumenteren en ik vind dat elke cliënt recht heeft op een reden’</w:t>
      </w:r>
      <w:r w:rsidRPr="0069312B">
        <w:rPr>
          <w:rFonts w:cs="Arial"/>
        </w:rPr>
        <w:t xml:space="preserve"> (db persoonlijke communicatie).</w:t>
      </w:r>
    </w:p>
    <w:p w:rsidR="00271BF6" w:rsidRPr="00807E3B" w:rsidRDefault="00271BF6" w:rsidP="00893B8A">
      <w:pPr>
        <w:spacing w:line="360" w:lineRule="auto"/>
        <w:rPr>
          <w:rFonts w:cs="Arial"/>
        </w:rPr>
      </w:pPr>
    </w:p>
    <w:p w:rsidR="00807E3B" w:rsidRDefault="0056692E" w:rsidP="00807E3B">
      <w:pPr>
        <w:spacing w:line="360" w:lineRule="auto"/>
        <w:rPr>
          <w:rFonts w:cs="Arial"/>
          <w:b/>
        </w:rPr>
      </w:pPr>
      <w:r>
        <w:rPr>
          <w:rFonts w:cs="Arial"/>
          <w:b/>
        </w:rPr>
        <w:t>4.3</w:t>
      </w:r>
      <w:r w:rsidR="00807E3B">
        <w:rPr>
          <w:rFonts w:cs="Arial"/>
          <w:b/>
        </w:rPr>
        <w:t xml:space="preserve"> </w:t>
      </w:r>
      <w:r w:rsidR="00807E3B">
        <w:rPr>
          <w:rFonts w:cs="Arial"/>
          <w:b/>
        </w:rPr>
        <w:tab/>
      </w:r>
      <w:r w:rsidR="00807E3B" w:rsidRPr="004D20F8">
        <w:rPr>
          <w:rFonts w:cs="Arial"/>
          <w:b/>
        </w:rPr>
        <w:t>Communicatie-interventies  management</w:t>
      </w:r>
    </w:p>
    <w:p w:rsidR="00807E3B" w:rsidRDefault="00807E3B" w:rsidP="00807E3B">
      <w:pPr>
        <w:spacing w:line="360" w:lineRule="auto"/>
        <w:rPr>
          <w:rFonts w:cs="Arial"/>
        </w:rPr>
      </w:pPr>
    </w:p>
    <w:p w:rsidR="00807E3B" w:rsidRDefault="00807E3B" w:rsidP="00807E3B">
      <w:pPr>
        <w:spacing w:line="360" w:lineRule="auto"/>
        <w:rPr>
          <w:rFonts w:cs="Arial"/>
          <w:b/>
        </w:rPr>
      </w:pPr>
      <w:r>
        <w:rPr>
          <w:rFonts w:cs="Arial"/>
        </w:rPr>
        <w:tab/>
      </w:r>
      <w:r w:rsidR="0056692E">
        <w:rPr>
          <w:rFonts w:cs="Arial"/>
          <w:b/>
        </w:rPr>
        <w:t>4.3</w:t>
      </w:r>
      <w:r>
        <w:rPr>
          <w:rFonts w:cs="Arial"/>
          <w:b/>
        </w:rPr>
        <w:t>.1</w:t>
      </w:r>
      <w:r w:rsidR="00A20AFD">
        <w:rPr>
          <w:rFonts w:cs="Arial"/>
        </w:rPr>
        <w:t xml:space="preserve"> </w:t>
      </w:r>
      <w:r>
        <w:rPr>
          <w:rFonts w:cs="Arial"/>
          <w:b/>
        </w:rPr>
        <w:t>Resultaten analyse interviews</w:t>
      </w:r>
    </w:p>
    <w:p w:rsidR="00CD68FC" w:rsidRDefault="00CD68FC" w:rsidP="00CD68FC">
      <w:pPr>
        <w:spacing w:line="360" w:lineRule="auto"/>
        <w:rPr>
          <w:rFonts w:cs="Arial"/>
        </w:rPr>
      </w:pPr>
      <w:r>
        <w:rPr>
          <w:rFonts w:cs="Arial"/>
        </w:rPr>
        <w:t>T</w:t>
      </w:r>
      <w:r w:rsidRPr="0069312B">
        <w:rPr>
          <w:rFonts w:cs="Arial"/>
        </w:rPr>
        <w:t xml:space="preserve">ijdens de interviews </w:t>
      </w:r>
      <w:r>
        <w:rPr>
          <w:rFonts w:cs="Arial"/>
        </w:rPr>
        <w:t xml:space="preserve">is </w:t>
      </w:r>
      <w:r w:rsidRPr="0069312B">
        <w:rPr>
          <w:rFonts w:cs="Arial"/>
        </w:rPr>
        <w:t xml:space="preserve">onderzoek gedaan naar </w:t>
      </w:r>
      <w:r>
        <w:rPr>
          <w:rFonts w:cs="Arial"/>
        </w:rPr>
        <w:t>de communicatie-interventies van het management</w:t>
      </w:r>
      <w:r w:rsidRPr="0069312B">
        <w:rPr>
          <w:rFonts w:cs="Arial"/>
        </w:rPr>
        <w:t xml:space="preserve"> van Stichting Coloriet. De respondenten is gevraagd naar </w:t>
      </w:r>
      <w:r>
        <w:rPr>
          <w:rFonts w:cs="Arial"/>
        </w:rPr>
        <w:t xml:space="preserve">gehanteerde en wenselijke </w:t>
      </w:r>
      <w:r w:rsidRPr="00CD68FC">
        <w:rPr>
          <w:rFonts w:cs="Arial"/>
        </w:rPr>
        <w:t>communicatieve handeling</w:t>
      </w:r>
      <w:r>
        <w:rPr>
          <w:rFonts w:cs="Arial"/>
        </w:rPr>
        <w:t>en</w:t>
      </w:r>
      <w:r w:rsidRPr="00CD68FC">
        <w:rPr>
          <w:rFonts w:cs="Arial"/>
        </w:rPr>
        <w:t xml:space="preserve"> of instrument</w:t>
      </w:r>
      <w:r>
        <w:rPr>
          <w:rFonts w:cs="Arial"/>
        </w:rPr>
        <w:t xml:space="preserve">en, waarmee effecten beoogd kunnen worden en </w:t>
      </w:r>
      <w:r w:rsidRPr="0069312B">
        <w:rPr>
          <w:rFonts w:cs="Arial"/>
        </w:rPr>
        <w:t xml:space="preserve">de onderbouwing van gemaakte keuzes </w:t>
      </w:r>
      <w:r>
        <w:rPr>
          <w:rFonts w:cs="Arial"/>
        </w:rPr>
        <w:t>hiertoe.</w:t>
      </w:r>
    </w:p>
    <w:p w:rsidR="008851C1" w:rsidRDefault="008851C1">
      <w:pPr>
        <w:rPr>
          <w:rFonts w:cs="Arial"/>
          <w:b/>
        </w:rPr>
      </w:pPr>
      <w:r>
        <w:rPr>
          <w:rFonts w:cs="Arial"/>
          <w:b/>
        </w:rPr>
        <w:br w:type="page"/>
      </w:r>
    </w:p>
    <w:p w:rsidR="00E44093" w:rsidRPr="0069312B" w:rsidRDefault="00E44093" w:rsidP="00E44093">
      <w:pPr>
        <w:pStyle w:val="Lijstalinea"/>
        <w:numPr>
          <w:ilvl w:val="0"/>
          <w:numId w:val="8"/>
        </w:numPr>
        <w:spacing w:line="360" w:lineRule="auto"/>
        <w:rPr>
          <w:rFonts w:cs="Arial"/>
        </w:rPr>
      </w:pPr>
      <w:r w:rsidRPr="0069312B">
        <w:rPr>
          <w:rFonts w:cs="Arial"/>
          <w:i/>
        </w:rPr>
        <w:lastRenderedPageBreak/>
        <w:t>Gehanteerde interventies</w:t>
      </w:r>
    </w:p>
    <w:p w:rsidR="008851C1" w:rsidRDefault="008D7896" w:rsidP="00E44093">
      <w:pPr>
        <w:spacing w:line="360" w:lineRule="auto"/>
        <w:rPr>
          <w:rFonts w:cs="Arial"/>
        </w:rPr>
      </w:pPr>
      <w:r>
        <w:rPr>
          <w:rFonts w:cs="Arial"/>
        </w:rPr>
        <w:t>De communicatie via de overlegstructuur / hiërarchische lijn of via de diverse media wordt voornamelijk als interventie ingezet om medewerkers te informeren. Het uiteindelijke doel van de communicatie is wel het beïnvloeden van de medewerker, maar er is nog geen zicht op hoe dit gerealiseerd kan worden (ca persoonlijke communicatie).</w:t>
      </w:r>
    </w:p>
    <w:p w:rsidR="00E44093" w:rsidRPr="0069312B" w:rsidRDefault="00E44093" w:rsidP="00E44093">
      <w:pPr>
        <w:spacing w:line="360" w:lineRule="auto"/>
        <w:rPr>
          <w:rFonts w:cs="Arial"/>
        </w:rPr>
      </w:pPr>
      <w:r w:rsidRPr="0069312B">
        <w:rPr>
          <w:rFonts w:cs="Arial"/>
        </w:rPr>
        <w:t xml:space="preserve">Uit de interviews met centrummanagers, zorghoofden, </w:t>
      </w:r>
      <w:r w:rsidRPr="0069312B">
        <w:rPr>
          <w:rFonts w:cs="Arial"/>
          <w:color w:val="000000" w:themeColor="text1"/>
        </w:rPr>
        <w:t>directeur-bestuurder</w:t>
      </w:r>
      <w:r w:rsidRPr="0069312B">
        <w:rPr>
          <w:rFonts w:cs="Arial"/>
        </w:rPr>
        <w:t xml:space="preserve"> en de projectmedewerker van Brink&amp; </w:t>
      </w:r>
      <w:r w:rsidR="008D7896">
        <w:rPr>
          <w:rFonts w:cs="Arial"/>
        </w:rPr>
        <w:t>komt ook naar voren</w:t>
      </w:r>
      <w:r w:rsidRPr="0069312B">
        <w:rPr>
          <w:rFonts w:cs="Arial"/>
        </w:rPr>
        <w:t xml:space="preserve"> dat  interventies om gedragsbeïnvloeding te bewerkstelligen veelal niet bewust worden ingezet bij Stichting Coloriet; argumenten waarom bepaalde interventies ingezet worden ontbreken veelal.</w:t>
      </w:r>
    </w:p>
    <w:p w:rsidR="00E44093" w:rsidRPr="0069312B" w:rsidRDefault="00E44093" w:rsidP="00E44093">
      <w:pPr>
        <w:spacing w:line="360" w:lineRule="auto"/>
        <w:rPr>
          <w:rFonts w:cs="Arial"/>
        </w:rPr>
      </w:pPr>
      <w:r w:rsidRPr="0069312B">
        <w:rPr>
          <w:rFonts w:cs="Arial"/>
        </w:rPr>
        <w:t xml:space="preserve">Een van de centrummanagers denkt dat gedrag niet beïnvloed kan worden door communicatie, hij zet </w:t>
      </w:r>
      <w:r w:rsidR="00CD68FC" w:rsidRPr="0069312B">
        <w:rPr>
          <w:rFonts w:cs="Arial"/>
        </w:rPr>
        <w:t xml:space="preserve">echter </w:t>
      </w:r>
      <w:r w:rsidRPr="0069312B">
        <w:rPr>
          <w:rFonts w:cs="Arial"/>
        </w:rPr>
        <w:t>wel interventies in:</w:t>
      </w:r>
    </w:p>
    <w:p w:rsidR="00E44093" w:rsidRPr="0069312B" w:rsidRDefault="00E44093" w:rsidP="00E44093">
      <w:pPr>
        <w:spacing w:line="360" w:lineRule="auto"/>
        <w:ind w:left="708"/>
        <w:rPr>
          <w:rFonts w:cs="Arial"/>
        </w:rPr>
      </w:pPr>
      <w:r w:rsidRPr="0069312B">
        <w:rPr>
          <w:rFonts w:cs="Arial"/>
          <w:i/>
        </w:rPr>
        <w:t>‘Ik denk wel dat ik erop zal letten of de informatie cq overdracht van het bericht of die wel helder over komen, door te vragen wat mensen ervan begrepen hebben en wat het bericht voor hen inhoudt en of ze de betekenis daarvan weten’</w:t>
      </w:r>
      <w:r w:rsidRPr="0069312B">
        <w:rPr>
          <w:rFonts w:cs="Arial"/>
        </w:rPr>
        <w:t xml:space="preserve"> (cm2 persoonlijke communicatie).</w:t>
      </w:r>
    </w:p>
    <w:p w:rsidR="00E44093" w:rsidRPr="0069312B" w:rsidRDefault="00E44093" w:rsidP="00E44093">
      <w:pPr>
        <w:spacing w:line="360" w:lineRule="auto"/>
        <w:rPr>
          <w:rFonts w:cs="Arial"/>
        </w:rPr>
      </w:pPr>
      <w:r w:rsidRPr="0069312B">
        <w:rPr>
          <w:rFonts w:cs="Arial"/>
        </w:rPr>
        <w:t xml:space="preserve">De andere geïnterviewde centrummanager zet bewust symboliek in om meer aansluiting te vinden bij de medewerkers; een voorbeeld hiervan is </w:t>
      </w:r>
      <w:r w:rsidRPr="008D7896">
        <w:rPr>
          <w:rFonts w:cs="Arial"/>
          <w:color w:val="000000" w:themeColor="text1"/>
        </w:rPr>
        <w:t>De Grote Reis</w:t>
      </w:r>
      <w:r w:rsidR="008D7896">
        <w:rPr>
          <w:rFonts w:cs="Arial"/>
          <w:color w:val="000000" w:themeColor="text1"/>
        </w:rPr>
        <w:t>, dat als</w:t>
      </w:r>
      <w:r w:rsidR="008D7896" w:rsidRPr="008D7896">
        <w:rPr>
          <w:rFonts w:cs="Arial"/>
          <w:color w:val="000000" w:themeColor="text1"/>
        </w:rPr>
        <w:t xml:space="preserve"> metafoor gehanteerd </w:t>
      </w:r>
      <w:r w:rsidR="008D7896">
        <w:rPr>
          <w:rFonts w:cs="Arial"/>
          <w:color w:val="000000" w:themeColor="text1"/>
        </w:rPr>
        <w:t xml:space="preserve">wordt </w:t>
      </w:r>
      <w:r w:rsidR="008D7896" w:rsidRPr="008D7896">
        <w:rPr>
          <w:rFonts w:cs="Arial"/>
          <w:color w:val="000000" w:themeColor="text1"/>
        </w:rPr>
        <w:t>voor de renovatie en verhuizing. De centrummanager geeft aan dat hij merkte dat medewerkers geraakt worden door bepaalde taal of symbolen en hij heeft met deze wetenschap De Grote Reis geïntroduceerd. Later is project Andersom ook onderdeel gaan uitmaken van De Grote Reis</w:t>
      </w:r>
      <w:r w:rsidR="008D7896">
        <w:rPr>
          <w:rFonts w:cs="Arial"/>
          <w:color w:val="00B0F0"/>
        </w:rPr>
        <w:t xml:space="preserve"> </w:t>
      </w:r>
      <w:r w:rsidRPr="0069312B">
        <w:rPr>
          <w:rFonts w:cs="Arial"/>
        </w:rPr>
        <w:t xml:space="preserve">(cm1 persoonlijke communicatie). </w:t>
      </w:r>
    </w:p>
    <w:p w:rsidR="00E44093" w:rsidRPr="0069312B" w:rsidRDefault="00E44093" w:rsidP="00E44093">
      <w:pPr>
        <w:spacing w:line="360" w:lineRule="auto"/>
        <w:rPr>
          <w:rFonts w:cs="Arial"/>
        </w:rPr>
      </w:pPr>
      <w:r w:rsidRPr="0069312B">
        <w:rPr>
          <w:rFonts w:cs="Arial"/>
        </w:rPr>
        <w:t>Een van de zorghoofden geeft aan uit ervaring geleerd te hebben, dat medewerkers eerst de ruimte moeten krijgen om te reageren en dat daarna argumenten goed werken om gedragsbeïnvloeding te bereiken:</w:t>
      </w:r>
    </w:p>
    <w:p w:rsidR="00E44093" w:rsidRPr="0069312B" w:rsidRDefault="00E44093" w:rsidP="00E44093">
      <w:pPr>
        <w:spacing w:line="360" w:lineRule="auto"/>
        <w:ind w:left="708"/>
        <w:rPr>
          <w:rFonts w:cs="Arial"/>
        </w:rPr>
      </w:pPr>
      <w:r w:rsidRPr="0069312B">
        <w:rPr>
          <w:rFonts w:cs="Arial"/>
          <w:i/>
        </w:rPr>
        <w:t xml:space="preserve">‘Ik denk dat het een bepaalde manier, eigenschap is van medewerkers, door eerst gewoon te reageren, zo van ‘whaop’. Ik denk dat dat ook goed is, dat er gewoon eerst even de deksel ploft van de pot. De pot is daarna open om er argumenten in gooien, zeg maar. Uiteindelijk groei ik ook steeds meer in functie en kan ik steeds beter onderbouwen waarom bepaalde dingen moeten of afgesproken worden. Je merkt dat mensen steeds makkelijker met die argumenten kunnen omgaan zeg maar’ </w:t>
      </w:r>
      <w:r w:rsidRPr="0069312B">
        <w:rPr>
          <w:rFonts w:cs="Arial"/>
        </w:rPr>
        <w:t>(zh2 persoonlijke communicatie).</w:t>
      </w:r>
    </w:p>
    <w:p w:rsidR="00E44093" w:rsidRPr="0069312B" w:rsidRDefault="00E44093" w:rsidP="00E44093">
      <w:pPr>
        <w:spacing w:line="360" w:lineRule="auto"/>
        <w:rPr>
          <w:rFonts w:cs="Arial"/>
        </w:rPr>
      </w:pPr>
      <w:r w:rsidRPr="0069312B">
        <w:rPr>
          <w:rFonts w:cs="Arial"/>
        </w:rPr>
        <w:t xml:space="preserve">Sinds de start met project Andersom is er al wel meer aandacht voor houding en gedrag van medewerkers en bewustwording hiervan (cm1 persoonlijke communicatie); welke interventies aansluiten is nog niet bekend bij het management. De projectmedewerker </w:t>
      </w:r>
      <w:r w:rsidR="008D7896">
        <w:rPr>
          <w:rFonts w:cs="Arial"/>
        </w:rPr>
        <w:t xml:space="preserve">van Brink&amp; </w:t>
      </w:r>
      <w:r w:rsidRPr="0069312B">
        <w:rPr>
          <w:rFonts w:cs="Arial"/>
        </w:rPr>
        <w:t xml:space="preserve">geeft aan dat zij bewuste keuzes in communicatie mist voor wat betreft gedragsbeïnvloeding;  de wijze van communicatie beïnvloed het denken van mensen. </w:t>
      </w:r>
      <w:r w:rsidRPr="0069312B">
        <w:rPr>
          <w:rFonts w:cs="Arial"/>
        </w:rPr>
        <w:lastRenderedPageBreak/>
        <w:t>Communicatie vindt zij een managementmiddel. Bijvoorbeeld over het deelproject Zorg op Maat binnen Andersom zegt zij:</w:t>
      </w:r>
    </w:p>
    <w:p w:rsidR="00E44093" w:rsidRPr="0069312B" w:rsidRDefault="00E44093" w:rsidP="00E44093">
      <w:pPr>
        <w:spacing w:line="360" w:lineRule="auto"/>
        <w:ind w:left="708"/>
        <w:rPr>
          <w:rFonts w:cs="Arial"/>
        </w:rPr>
      </w:pPr>
      <w:r w:rsidRPr="0069312B">
        <w:rPr>
          <w:rFonts w:cs="Arial"/>
          <w:i/>
        </w:rPr>
        <w:t>‘Je hebt belang erbij als management dat Zorg op Maat echt gedragen wordt binnen de organisatie, want dat is een heel ingrijpend iets wat moet. Dan is het belangrijk in je communicatie, dat je daarin zegt van ‘goh in onze verschillende uitingen laten we dat terug komen’; dat is weer de marketing gedachte. Maar je beïnvloedt ook de mindset; dus je blijft herhalen wat het belang er van is. Je gaat met name op zoek naar wat zouden voordelen kunnen zijn, wat zouden oplossingsrichtingen kunnen zijn, waardoor je een hele positieve flow krijgt rondom het thema. Ik zie daar niet echt een hele bewuste keuze in; ik zie in de teksten van Coloriet dat bewust zijn niet altijd terug</w:t>
      </w:r>
      <w:r>
        <w:rPr>
          <w:rFonts w:cs="Arial"/>
          <w:i/>
        </w:rPr>
        <w:t>. (</w:t>
      </w:r>
      <w:r w:rsidRPr="0069312B">
        <w:rPr>
          <w:rFonts w:cs="Arial"/>
          <w:i/>
        </w:rPr>
        <w:t>…</w:t>
      </w:r>
      <w:r>
        <w:rPr>
          <w:rFonts w:cs="Arial"/>
          <w:i/>
        </w:rPr>
        <w:t>)</w:t>
      </w:r>
      <w:r w:rsidRPr="0069312B">
        <w:rPr>
          <w:rFonts w:eastAsiaTheme="minorHAnsi" w:cs="Arial"/>
          <w:i/>
        </w:rPr>
        <w:t xml:space="preserve"> </w:t>
      </w:r>
      <w:r w:rsidRPr="0069312B">
        <w:rPr>
          <w:rFonts w:cs="Arial"/>
          <w:i/>
        </w:rPr>
        <w:t xml:space="preserve">Maar als je iemand interviewt en die zegt daar weet ik niets van en het zal mijn tijd wel duren; even heel kort door de bocht daarna wordt er geschreven dat het management zegt dat het zo belangrijk is en dat we er aan moeten gaan werken. Dan mis je dus echt je doelgroep en je doel. Ik denk dat daarin wel een slag te maken is, door gewoon bewuster te communiceren’ </w:t>
      </w:r>
      <w:r w:rsidRPr="0069312B">
        <w:rPr>
          <w:rFonts w:cs="Arial"/>
        </w:rPr>
        <w:t>(pb persoonlijke communicatie).</w:t>
      </w:r>
    </w:p>
    <w:p w:rsidR="00E44093" w:rsidRPr="0069312B" w:rsidRDefault="00E44093" w:rsidP="00CD68FC">
      <w:pPr>
        <w:spacing w:line="360" w:lineRule="auto"/>
        <w:rPr>
          <w:rFonts w:cs="Arial"/>
        </w:rPr>
      </w:pPr>
      <w:r w:rsidRPr="0069312B">
        <w:rPr>
          <w:rFonts w:cs="Arial"/>
        </w:rPr>
        <w:t xml:space="preserve">Tijdens de interviews worden wel verschillende methoden genoemd die ingezet worden: Herhaling van de boodschap, aansluiten bij de taal van de medewerkers, tijdig informeren, betrekken van belanghebbenden, gezamenlijkheid benadrukken, korte lijnen met medewerkers bewerkstelligen en onderbouwing middels argumenten of actuele situatie (db, cm2, zh1, zh2, bh, zc1, zc2, zc3, ca; persoonlijke communicatie). </w:t>
      </w:r>
    </w:p>
    <w:p w:rsidR="00E44093" w:rsidRPr="0069312B" w:rsidRDefault="00E44093" w:rsidP="00E44093">
      <w:pPr>
        <w:spacing w:line="360" w:lineRule="auto"/>
        <w:rPr>
          <w:rFonts w:cs="Arial"/>
        </w:rPr>
      </w:pPr>
    </w:p>
    <w:p w:rsidR="00E44093" w:rsidRPr="0069312B" w:rsidRDefault="00E44093" w:rsidP="00E44093">
      <w:pPr>
        <w:pStyle w:val="Lijstalinea"/>
        <w:numPr>
          <w:ilvl w:val="0"/>
          <w:numId w:val="8"/>
        </w:numPr>
        <w:spacing w:line="360" w:lineRule="auto"/>
        <w:rPr>
          <w:rFonts w:cs="Arial"/>
        </w:rPr>
      </w:pPr>
      <w:r w:rsidRPr="0069312B">
        <w:rPr>
          <w:rFonts w:cs="Arial"/>
          <w:i/>
        </w:rPr>
        <w:t>Wenselijke interventies</w:t>
      </w:r>
    </w:p>
    <w:p w:rsidR="00E44093" w:rsidRPr="0069312B" w:rsidRDefault="00E44093" w:rsidP="00E44093">
      <w:pPr>
        <w:spacing w:line="360" w:lineRule="auto"/>
        <w:rPr>
          <w:rFonts w:cs="Arial"/>
          <w:color w:val="000000" w:themeColor="text1"/>
        </w:rPr>
      </w:pPr>
      <w:r w:rsidRPr="0069312B">
        <w:rPr>
          <w:rFonts w:cs="Arial"/>
          <w:color w:val="000000" w:themeColor="text1"/>
        </w:rPr>
        <w:t>Tijd</w:t>
      </w:r>
      <w:r w:rsidR="00684489">
        <w:rPr>
          <w:rFonts w:cs="Arial"/>
          <w:color w:val="000000" w:themeColor="text1"/>
        </w:rPr>
        <w:t>ens de interviews is achterhaald</w:t>
      </w:r>
      <w:r w:rsidRPr="0069312B">
        <w:rPr>
          <w:rFonts w:cs="Arial"/>
          <w:color w:val="000000" w:themeColor="text1"/>
        </w:rPr>
        <w:t xml:space="preserve"> wat respondenten wenselijk achten in de communicatie met het oog op gedragsbeïnvloeding. Een aantal van de hiervoor genoemde methoden zouden wat betreft zorgcoördinatoren, zorgmedewerkers en behandelaar verbeterd kunnen worden. Het gaat hier met name om tijdig informeren, betrekken van medewerkers en het hanteren van argumenten (zh2, bh, zc3, zm2, zm4, zm7; persoonlijke communicatie).</w:t>
      </w:r>
    </w:p>
    <w:p w:rsidR="00E44093" w:rsidRPr="0069312B" w:rsidRDefault="00E44093" w:rsidP="00E44093">
      <w:pPr>
        <w:spacing w:line="360" w:lineRule="auto"/>
        <w:ind w:left="708"/>
        <w:rPr>
          <w:rFonts w:cs="Arial"/>
          <w:color w:val="000000" w:themeColor="text1"/>
        </w:rPr>
      </w:pPr>
      <w:r w:rsidRPr="0069312B">
        <w:rPr>
          <w:rFonts w:cs="Arial"/>
          <w:i/>
          <w:color w:val="000000" w:themeColor="text1"/>
        </w:rPr>
        <w:t>‘Als je kan meedenken, dan participeer je en raak je ook betrokken. Het wordt dan een stukje van jou, waar je ook wat voor wilt doen’</w:t>
      </w:r>
      <w:r w:rsidRPr="0069312B">
        <w:rPr>
          <w:rFonts w:cs="Arial"/>
          <w:color w:val="000000" w:themeColor="text1"/>
        </w:rPr>
        <w:t xml:space="preserve"> (bh persoonlijke communicatie).</w:t>
      </w:r>
    </w:p>
    <w:p w:rsidR="00E44093" w:rsidRPr="0069312B" w:rsidRDefault="00E44093" w:rsidP="00E44093">
      <w:pPr>
        <w:spacing w:line="360" w:lineRule="auto"/>
        <w:rPr>
          <w:rFonts w:cs="Arial"/>
          <w:color w:val="000000" w:themeColor="text1"/>
        </w:rPr>
      </w:pPr>
      <w:r w:rsidRPr="0069312B">
        <w:rPr>
          <w:rFonts w:cs="Arial"/>
          <w:color w:val="000000" w:themeColor="text1"/>
        </w:rPr>
        <w:t xml:space="preserve">Tijdig informeren en het hanteren van argumenten </w:t>
      </w:r>
      <w:r w:rsidR="00CD68FC">
        <w:rPr>
          <w:rFonts w:cs="Arial"/>
          <w:color w:val="000000" w:themeColor="text1"/>
        </w:rPr>
        <w:t>worden</w:t>
      </w:r>
      <w:r w:rsidRPr="0069312B">
        <w:rPr>
          <w:rFonts w:cs="Arial"/>
          <w:color w:val="000000" w:themeColor="text1"/>
        </w:rPr>
        <w:t xml:space="preserve"> onlosmakelijk verbonden </w:t>
      </w:r>
      <w:r w:rsidR="00CD68FC">
        <w:rPr>
          <w:rFonts w:cs="Arial"/>
          <w:color w:val="000000" w:themeColor="text1"/>
        </w:rPr>
        <w:t xml:space="preserve">gezien </w:t>
      </w:r>
      <w:r w:rsidRPr="0069312B">
        <w:rPr>
          <w:rFonts w:cs="Arial"/>
          <w:color w:val="000000" w:themeColor="text1"/>
        </w:rPr>
        <w:t>bij het betrekken van medewerkers:</w:t>
      </w:r>
    </w:p>
    <w:p w:rsidR="00E44093" w:rsidRPr="0069312B" w:rsidRDefault="00E44093" w:rsidP="00E44093">
      <w:pPr>
        <w:spacing w:line="360" w:lineRule="auto"/>
        <w:ind w:left="708"/>
        <w:rPr>
          <w:rFonts w:cs="Arial"/>
          <w:color w:val="000000" w:themeColor="text1"/>
        </w:rPr>
      </w:pPr>
      <w:r w:rsidRPr="0069312B">
        <w:rPr>
          <w:rFonts w:cs="Arial"/>
          <w:i/>
          <w:color w:val="000000" w:themeColor="text1"/>
        </w:rPr>
        <w:t xml:space="preserve">‘Bij tijds melden dat zoiets gaat komen vermijdt een boel frustraties, maar vertel dan ook waarom het moet; en laat ons meedenken over hoe we dan het beste de uitvoering kunnen plannen’ </w:t>
      </w:r>
      <w:r w:rsidRPr="0069312B">
        <w:rPr>
          <w:rFonts w:cs="Arial"/>
          <w:color w:val="000000" w:themeColor="text1"/>
        </w:rPr>
        <w:t>(zm2 persoonlijke communicatie).</w:t>
      </w:r>
    </w:p>
    <w:p w:rsidR="00E44093" w:rsidRPr="0069312B" w:rsidRDefault="00E44093" w:rsidP="00E44093">
      <w:pPr>
        <w:spacing w:line="360" w:lineRule="auto"/>
        <w:rPr>
          <w:rFonts w:cs="Arial"/>
          <w:color w:val="000000" w:themeColor="text1"/>
        </w:rPr>
      </w:pPr>
      <w:r w:rsidRPr="0069312B">
        <w:rPr>
          <w:rFonts w:cs="Arial"/>
          <w:color w:val="000000" w:themeColor="text1"/>
        </w:rPr>
        <w:t>Een andere zorgmedewerker geeft ook aan dat zij</w:t>
      </w:r>
      <w:r w:rsidRPr="0069312B">
        <w:rPr>
          <w:rFonts w:cs="Arial"/>
        </w:rPr>
        <w:t xml:space="preserve"> </w:t>
      </w:r>
      <w:r w:rsidRPr="0069312B">
        <w:rPr>
          <w:rFonts w:cs="Arial"/>
          <w:color w:val="000000" w:themeColor="text1"/>
        </w:rPr>
        <w:t>het prettig vindt wanneer iemand argumenten hanteert, zodra diegene een boodschap komt brengen, die zij niet zo ziet zitten:</w:t>
      </w:r>
    </w:p>
    <w:p w:rsidR="00E44093" w:rsidRPr="0069312B" w:rsidRDefault="00E44093" w:rsidP="00E44093">
      <w:pPr>
        <w:spacing w:line="360" w:lineRule="auto"/>
        <w:ind w:left="708"/>
        <w:rPr>
          <w:rFonts w:cs="Arial"/>
          <w:color w:val="000000" w:themeColor="text1"/>
        </w:rPr>
      </w:pPr>
      <w:r w:rsidRPr="0069312B">
        <w:rPr>
          <w:rFonts w:cs="Arial"/>
          <w:i/>
          <w:color w:val="000000" w:themeColor="text1"/>
        </w:rPr>
        <w:lastRenderedPageBreak/>
        <w:t>‘ Hij krijgt mij mee door met goede argumenten te komen; niet slechts met een mededeling’</w:t>
      </w:r>
      <w:r w:rsidRPr="0069312B">
        <w:rPr>
          <w:rFonts w:cs="Arial"/>
          <w:color w:val="000000" w:themeColor="text1"/>
        </w:rPr>
        <w:t xml:space="preserve"> (zm3 persoonlijke communicatie).</w:t>
      </w:r>
    </w:p>
    <w:p w:rsidR="00E44093" w:rsidRPr="0069312B" w:rsidRDefault="00E44093" w:rsidP="00E44093">
      <w:pPr>
        <w:spacing w:line="360" w:lineRule="auto"/>
        <w:rPr>
          <w:rFonts w:cs="Arial"/>
          <w:color w:val="000000" w:themeColor="text1"/>
        </w:rPr>
      </w:pPr>
      <w:r w:rsidRPr="0069312B">
        <w:rPr>
          <w:rFonts w:cs="Arial"/>
          <w:color w:val="000000" w:themeColor="text1"/>
        </w:rPr>
        <w:t>De respondenten geven aan dat zij deze zaken wenselijk achten voor wanneer het management een verandering bij hen beoogd.</w:t>
      </w:r>
      <w:r w:rsidR="004444DA">
        <w:rPr>
          <w:rFonts w:cs="Arial"/>
          <w:color w:val="000000" w:themeColor="text1"/>
        </w:rPr>
        <w:t xml:space="preserve"> </w:t>
      </w:r>
      <w:r w:rsidRPr="0069312B">
        <w:rPr>
          <w:rFonts w:cs="Arial"/>
          <w:color w:val="000000" w:themeColor="text1"/>
        </w:rPr>
        <w:t>Daarnaast wordt door de respondenten ‘terugkomen op vragen van medewerkers’ in de communicatie gemist (zh2, zc1, zc2, zm2, zm5; persoonlijke communicatie). Een zorgcoördinator over zijn zorghoofd:</w:t>
      </w:r>
    </w:p>
    <w:p w:rsidR="00E44093" w:rsidRPr="0069312B" w:rsidRDefault="00E44093" w:rsidP="00E44093">
      <w:pPr>
        <w:spacing w:line="360" w:lineRule="auto"/>
        <w:ind w:left="708"/>
        <w:rPr>
          <w:rFonts w:cs="Arial"/>
          <w:color w:val="000000" w:themeColor="text1"/>
        </w:rPr>
      </w:pPr>
      <w:r w:rsidRPr="0069312B">
        <w:rPr>
          <w:rFonts w:cs="Arial"/>
          <w:i/>
          <w:color w:val="000000" w:themeColor="text1"/>
        </w:rPr>
        <w:t>‘…. Die communicatie kwam niet op gang. Wat we ook regelden… Als ik problemen had op de afdeling of met bewoners of collega’s en dan legde ik dat bij haar terug, dat werd nooit terug gekoppeld. Het bleef bij haar hangen. Daardoor liet ik het zelf ook wel versloffen. Op een gegeven moment was er helemaal geen communicatie meer’</w:t>
      </w:r>
      <w:r w:rsidRPr="0069312B">
        <w:rPr>
          <w:rFonts w:cs="Arial"/>
          <w:color w:val="000000" w:themeColor="text1"/>
        </w:rPr>
        <w:t xml:space="preserve"> (zc1 persoonlijk communicatie).</w:t>
      </w:r>
    </w:p>
    <w:p w:rsidR="00E44093" w:rsidRPr="0069312B" w:rsidRDefault="00E44093" w:rsidP="00E44093">
      <w:pPr>
        <w:spacing w:line="360" w:lineRule="auto"/>
        <w:rPr>
          <w:rFonts w:cs="Arial"/>
        </w:rPr>
      </w:pPr>
      <w:r w:rsidRPr="0069312B">
        <w:rPr>
          <w:rFonts w:cs="Arial"/>
        </w:rPr>
        <w:t>Ook het management heeft tijdens de interviews wenselijke interventies geuit. Een centrummanager spreekt de wens uit dat er meer eenduidigheid in de communicatie moet komen; eenduidigheid in de lijn en eenduidigheid op de verschillende locaties en verschillende teams (cm2 persoonlijke communicatie). De directeur-bestuurder bevestigt dat dit mogelijk meer aandacht zou mogen krijgen:</w:t>
      </w:r>
    </w:p>
    <w:p w:rsidR="00E44093" w:rsidRPr="0069312B" w:rsidRDefault="00E44093" w:rsidP="00E44093">
      <w:pPr>
        <w:spacing w:line="360" w:lineRule="auto"/>
        <w:ind w:left="708"/>
        <w:rPr>
          <w:rFonts w:cs="Arial"/>
        </w:rPr>
      </w:pPr>
      <w:r w:rsidRPr="0069312B">
        <w:rPr>
          <w:rFonts w:cs="Arial"/>
          <w:i/>
        </w:rPr>
        <w:t xml:space="preserve">‘Ik denk dat er qua verbeteringen meer sprake zou kunnen zijn van eenduidigheid in de communicatie. Eenduidigheid is de communicatie is helder. En dat de communicatie naadloos van de verschillende </w:t>
      </w:r>
      <w:r>
        <w:rPr>
          <w:rFonts w:cs="Arial"/>
          <w:i/>
        </w:rPr>
        <w:t>gremia</w:t>
      </w:r>
      <w:r w:rsidRPr="0069312B">
        <w:rPr>
          <w:rFonts w:cs="Arial"/>
          <w:i/>
        </w:rPr>
        <w:t xml:space="preserve"> over zou moeten; ik denk dat dat zou kunnen verbeteren. En in de hiërarchie, van hoog naar laag, zouden de communicatieve lijnen, hechter moeten zijn’</w:t>
      </w:r>
      <w:r w:rsidRPr="0069312B">
        <w:rPr>
          <w:rFonts w:cs="Arial"/>
        </w:rPr>
        <w:t xml:space="preserve"> (cm2 persoonlijke communicatie).</w:t>
      </w:r>
    </w:p>
    <w:p w:rsidR="00807E3B" w:rsidRPr="00807E3B" w:rsidRDefault="00807E3B" w:rsidP="00807E3B">
      <w:pPr>
        <w:spacing w:line="360" w:lineRule="auto"/>
        <w:rPr>
          <w:rFonts w:cs="Arial"/>
        </w:rPr>
      </w:pPr>
    </w:p>
    <w:p w:rsidR="00807E3B" w:rsidRDefault="00807E3B" w:rsidP="00807E3B">
      <w:pPr>
        <w:spacing w:line="360" w:lineRule="auto"/>
        <w:rPr>
          <w:rFonts w:cs="Arial"/>
          <w:b/>
        </w:rPr>
      </w:pPr>
      <w:r>
        <w:rPr>
          <w:rFonts w:cs="Arial"/>
          <w:b/>
        </w:rPr>
        <w:t>4</w:t>
      </w:r>
      <w:r w:rsidRPr="004D20F8">
        <w:rPr>
          <w:rFonts w:cs="Arial"/>
          <w:b/>
        </w:rPr>
        <w:t>.4</w:t>
      </w:r>
      <w:r>
        <w:rPr>
          <w:rFonts w:cs="Arial"/>
          <w:b/>
        </w:rPr>
        <w:t xml:space="preserve"> </w:t>
      </w:r>
      <w:r>
        <w:rPr>
          <w:rFonts w:cs="Arial"/>
          <w:b/>
        </w:rPr>
        <w:tab/>
      </w:r>
      <w:r w:rsidRPr="004D20F8">
        <w:rPr>
          <w:rFonts w:cs="Arial"/>
          <w:b/>
        </w:rPr>
        <w:t>Communicatiestrategie ‘Andersom’</w:t>
      </w:r>
    </w:p>
    <w:p w:rsidR="00807E3B" w:rsidRPr="00807E3B" w:rsidRDefault="00807E3B" w:rsidP="00807E3B">
      <w:pPr>
        <w:spacing w:line="360" w:lineRule="auto"/>
        <w:rPr>
          <w:rFonts w:cs="Arial"/>
        </w:rPr>
      </w:pPr>
    </w:p>
    <w:p w:rsidR="00807E3B" w:rsidRDefault="004444DA" w:rsidP="00807E3B">
      <w:pPr>
        <w:spacing w:line="360" w:lineRule="auto"/>
        <w:rPr>
          <w:rFonts w:cs="Arial"/>
          <w:b/>
        </w:rPr>
      </w:pPr>
      <w:r>
        <w:rPr>
          <w:rFonts w:cs="Arial"/>
          <w:b/>
        </w:rPr>
        <w:tab/>
        <w:t>4.4.1</w:t>
      </w:r>
      <w:r w:rsidR="00807E3B">
        <w:rPr>
          <w:rFonts w:cs="Arial"/>
          <w:b/>
        </w:rPr>
        <w:t xml:space="preserve"> Resultaten analyse overige documenten</w:t>
      </w:r>
    </w:p>
    <w:p w:rsidR="004444DA" w:rsidRPr="0069312B" w:rsidRDefault="004444DA" w:rsidP="004444DA">
      <w:pPr>
        <w:spacing w:line="360" w:lineRule="auto"/>
        <w:rPr>
          <w:rFonts w:cs="Arial"/>
        </w:rPr>
      </w:pPr>
      <w:r w:rsidRPr="0069312B">
        <w:rPr>
          <w:rFonts w:cs="Arial"/>
        </w:rPr>
        <w:t xml:space="preserve">Voor de analyse </w:t>
      </w:r>
      <w:r>
        <w:rPr>
          <w:rFonts w:cs="Arial"/>
        </w:rPr>
        <w:t xml:space="preserve">is het overleg van het projectteam Andersom </w:t>
      </w:r>
      <w:r w:rsidR="008D7896">
        <w:rPr>
          <w:rFonts w:cs="Arial"/>
        </w:rPr>
        <w:t xml:space="preserve">met bijbehorende documenten </w:t>
      </w:r>
      <w:r>
        <w:rPr>
          <w:rFonts w:cs="Arial"/>
        </w:rPr>
        <w:t xml:space="preserve">gehanteerd. De overlegvormen inclusief bijbehorende documenten uit de hiërarchische </w:t>
      </w:r>
      <w:r w:rsidRPr="0069312B">
        <w:rPr>
          <w:rFonts w:cs="Arial"/>
        </w:rPr>
        <w:t xml:space="preserve">lijn </w:t>
      </w:r>
      <w:r>
        <w:rPr>
          <w:rFonts w:cs="Arial"/>
        </w:rPr>
        <w:t>en de informatiebulletins voor medewerkers zijn reeds besproken in paragraaf 4.2.1. Hierbij is ondermeer geanalyseerd of er aandacht was voor project Andersom.</w:t>
      </w:r>
    </w:p>
    <w:p w:rsidR="004444DA" w:rsidRPr="004444DA" w:rsidRDefault="004444DA" w:rsidP="00807E3B">
      <w:pPr>
        <w:spacing w:line="360" w:lineRule="auto"/>
        <w:rPr>
          <w:rFonts w:cs="Arial"/>
        </w:rPr>
      </w:pPr>
    </w:p>
    <w:p w:rsidR="002A51E4" w:rsidRPr="0069312B" w:rsidRDefault="002A51E4" w:rsidP="002A51E4">
      <w:pPr>
        <w:pStyle w:val="Lijstalinea"/>
        <w:numPr>
          <w:ilvl w:val="0"/>
          <w:numId w:val="3"/>
        </w:numPr>
        <w:spacing w:line="360" w:lineRule="auto"/>
        <w:rPr>
          <w:rFonts w:cs="Arial"/>
        </w:rPr>
      </w:pPr>
      <w:r w:rsidRPr="0069312B">
        <w:rPr>
          <w:rFonts w:cs="Arial"/>
          <w:i/>
        </w:rPr>
        <w:t>Overleg projectteam Andersom</w:t>
      </w:r>
    </w:p>
    <w:p w:rsidR="002A51E4" w:rsidRPr="0069312B" w:rsidRDefault="002A51E4" w:rsidP="002A51E4">
      <w:pPr>
        <w:spacing w:line="360" w:lineRule="auto"/>
        <w:rPr>
          <w:rFonts w:cs="Arial"/>
        </w:rPr>
      </w:pPr>
      <w:r w:rsidRPr="0069312B">
        <w:rPr>
          <w:rFonts w:cs="Arial"/>
        </w:rPr>
        <w:t>Voor het project Andersom is er een tweewekelijks overleg, waaraan deelgenomen wordt door de centrummanagers, de adjunct-directeur, de begeleiders van Brink&amp; en de projectleiders van de deelprojecten uit Andersom. Tijdens dit overleg wordt de voortgang van de deelprojecten besproken en worden stukken voorbereid, welke ter besluitvorming ingebracht worden in het MT.</w:t>
      </w:r>
    </w:p>
    <w:p w:rsidR="002A51E4" w:rsidRDefault="002A51E4" w:rsidP="002A51E4">
      <w:pPr>
        <w:spacing w:line="360" w:lineRule="auto"/>
        <w:rPr>
          <w:rFonts w:cs="Arial"/>
        </w:rPr>
      </w:pPr>
      <w:r w:rsidRPr="0069312B">
        <w:rPr>
          <w:rFonts w:cs="Arial"/>
        </w:rPr>
        <w:lastRenderedPageBreak/>
        <w:t>Verslaglegging vindt niet plaats; puntsgewijs worden actiepunten bijgehouden in een zogenaamde mind map. Hieruit komt niet naar voren of is nagedacht over het verwachte effect van de communicatie</w:t>
      </w:r>
    </w:p>
    <w:p w:rsidR="00807E3B" w:rsidRDefault="00807E3B" w:rsidP="00807E3B">
      <w:pPr>
        <w:spacing w:line="360" w:lineRule="auto"/>
        <w:rPr>
          <w:rFonts w:cs="Arial"/>
          <w:b/>
        </w:rPr>
      </w:pPr>
    </w:p>
    <w:p w:rsidR="00807E3B" w:rsidRPr="00807E3B" w:rsidRDefault="004444DA" w:rsidP="00807E3B">
      <w:pPr>
        <w:spacing w:line="360" w:lineRule="auto"/>
        <w:rPr>
          <w:rFonts w:cs="Arial"/>
          <w:b/>
        </w:rPr>
      </w:pPr>
      <w:r>
        <w:rPr>
          <w:rFonts w:cs="Arial"/>
          <w:b/>
        </w:rPr>
        <w:tab/>
        <w:t>4.4.2</w:t>
      </w:r>
      <w:r w:rsidR="00807E3B">
        <w:rPr>
          <w:rFonts w:cs="Arial"/>
          <w:b/>
        </w:rPr>
        <w:t xml:space="preserve"> Resultaten analyse interviews</w:t>
      </w:r>
    </w:p>
    <w:p w:rsidR="00E44093" w:rsidRPr="0069312B" w:rsidRDefault="00E44093" w:rsidP="00E44093">
      <w:pPr>
        <w:spacing w:line="360" w:lineRule="auto"/>
        <w:rPr>
          <w:rFonts w:cs="Arial"/>
        </w:rPr>
      </w:pPr>
      <w:r w:rsidRPr="0069312B">
        <w:rPr>
          <w:rFonts w:cs="Arial"/>
        </w:rPr>
        <w:t xml:space="preserve">Tijdens de interviews is aan de respondenten gevraagd naar de communicatiestrategie voor project Andersom, de onderbouwing van gemaakte keuzes in deze strategie en de verwachtingen van d betrokkenen. Daarnaast is onderzocht in hoeverre er aandacht binnen de strategie was voor het verandertraject en de mogelijkheden van gedragsbeïnvloeding middels communicatie. </w:t>
      </w:r>
    </w:p>
    <w:p w:rsidR="00E44093" w:rsidRPr="0069312B" w:rsidRDefault="00E44093" w:rsidP="00E44093">
      <w:pPr>
        <w:spacing w:line="360" w:lineRule="auto"/>
        <w:rPr>
          <w:rFonts w:cs="Arial"/>
        </w:rPr>
      </w:pPr>
    </w:p>
    <w:p w:rsidR="00E44093" w:rsidRPr="0069312B" w:rsidRDefault="00E44093" w:rsidP="00E44093">
      <w:pPr>
        <w:spacing w:line="360" w:lineRule="auto"/>
        <w:rPr>
          <w:rFonts w:cs="Arial"/>
        </w:rPr>
      </w:pPr>
      <w:r w:rsidRPr="0069312B">
        <w:rPr>
          <w:rFonts w:cs="Arial"/>
        </w:rPr>
        <w:t>De directeur-bestuurder benoemde dat er geen specifiek communicatieplan voor Andersom was opgesteld; voor zover bij haar bekend zou de communicatie via de bestaande lijnen plaats vinden:</w:t>
      </w:r>
    </w:p>
    <w:p w:rsidR="00E44093" w:rsidRPr="0069312B" w:rsidRDefault="00E44093" w:rsidP="00E44093">
      <w:pPr>
        <w:spacing w:line="360" w:lineRule="auto"/>
        <w:ind w:left="708"/>
        <w:rPr>
          <w:rFonts w:cs="Arial"/>
        </w:rPr>
      </w:pPr>
      <w:r w:rsidRPr="0069312B">
        <w:rPr>
          <w:rFonts w:cs="Arial"/>
          <w:i/>
        </w:rPr>
        <w:t xml:space="preserve">‘Van Brink&amp; weet ik niet beter dat het gaat via de bestaande lijnen. De meeste dingen beginnen op de centra zelf; dus daar valt het dan ook onder de centrummanager en hoe die dat doet. Als het bredere projecten zijn, dan hoort het bij dat projectonderdeel, zoals ik al zei. Communicatie als dat expliciet aandacht vraagt, dan zit het ook vaak tegen instructie aan, of opleiding en bijscholing en implementatie en dan is het onderdeel van iets wat je wilt uitvoeren….’ </w:t>
      </w:r>
      <w:r w:rsidRPr="0069312B">
        <w:rPr>
          <w:rFonts w:cs="Arial"/>
        </w:rPr>
        <w:t>(db persoonlijke communicatie).</w:t>
      </w:r>
    </w:p>
    <w:p w:rsidR="00E44093" w:rsidRPr="0069312B" w:rsidRDefault="00E44093" w:rsidP="00E44093">
      <w:pPr>
        <w:spacing w:line="360" w:lineRule="auto"/>
        <w:rPr>
          <w:rFonts w:cs="Arial"/>
        </w:rPr>
      </w:pPr>
      <w:r w:rsidRPr="0069312B">
        <w:rPr>
          <w:rFonts w:cs="Arial"/>
        </w:rPr>
        <w:t>De projectbegeleider van Brink&amp; geeft ook aan dat er geen Colorietbreed communicatieplan is opgesteld aangaande project Andersom; op verschillende delen is er aandacht geschonken aan de communicatie:</w:t>
      </w:r>
    </w:p>
    <w:p w:rsidR="00E44093" w:rsidRPr="0069312B" w:rsidRDefault="00E44093" w:rsidP="00E44093">
      <w:pPr>
        <w:spacing w:line="360" w:lineRule="auto"/>
        <w:ind w:left="708"/>
        <w:rPr>
          <w:rFonts w:cs="Arial"/>
        </w:rPr>
      </w:pPr>
      <w:r w:rsidRPr="0069312B">
        <w:rPr>
          <w:rFonts w:cs="Arial"/>
          <w:i/>
        </w:rPr>
        <w:t xml:space="preserve">‘Op delen is er een communicatieplan, maar dan meer de communicatie met de projectgroep en het management. En voor Laarstaete heb ik dat zelf ingericht: tweewekelijks overleg met de zorghoofden, met de centrummanager één keer in de drie weken en met de medewerkers: de uitnodigingsbrieven, de vooraankondigingen, de email. Nu komen we op een punt wat absoluut te verbeteren valt voor de toekomst; er zijn zo gigantisch veel medewerkers hier die geen email hebben en er ook niet mee kunnen werken en dat valt me echt op’ </w:t>
      </w:r>
      <w:r w:rsidRPr="0069312B">
        <w:rPr>
          <w:rFonts w:cs="Arial"/>
        </w:rPr>
        <w:t>(pb persoonlijke communicatie).</w:t>
      </w:r>
    </w:p>
    <w:p w:rsidR="00E44093" w:rsidRPr="0069312B" w:rsidRDefault="00E44093" w:rsidP="00E44093">
      <w:pPr>
        <w:spacing w:line="360" w:lineRule="auto"/>
        <w:rPr>
          <w:rFonts w:cs="Arial"/>
        </w:rPr>
      </w:pPr>
      <w:r w:rsidRPr="0069312B">
        <w:rPr>
          <w:rFonts w:cs="Arial"/>
        </w:rPr>
        <w:t xml:space="preserve"> Voor De Regenboog is ervoor gekozen om voor project Andersom aan te sluiten bij De Grote Reis (zie </w:t>
      </w:r>
      <w:r w:rsidRPr="008D7896">
        <w:rPr>
          <w:rFonts w:cs="Arial"/>
          <w:color w:val="000000" w:themeColor="text1"/>
        </w:rPr>
        <w:t>paragraaf 4.3.1).</w:t>
      </w:r>
      <w:r w:rsidRPr="0069312B">
        <w:rPr>
          <w:rFonts w:cs="Arial"/>
        </w:rPr>
        <w:t xml:space="preserve"> Het advies van Brink&amp; was om met de communicatie rondom Andersom zo dicht mogelijk bij het centrum te blijven (cm1 persoonlijke communicatie). De centrummanager geeft aan dat er verder geen strategie met betrekking tot project Andersom is opgesteld.</w:t>
      </w:r>
      <w:r w:rsidR="004444DA">
        <w:rPr>
          <w:rFonts w:cs="Arial"/>
        </w:rPr>
        <w:t xml:space="preserve"> </w:t>
      </w:r>
      <w:r w:rsidRPr="0069312B">
        <w:rPr>
          <w:rFonts w:cs="Arial"/>
        </w:rPr>
        <w:t xml:space="preserve">De verwachtingen voor wat betreft De Grote Reis worden wisselend waargemaakt; de centrummanager wijt dit aan ‘de tijd’: </w:t>
      </w:r>
    </w:p>
    <w:p w:rsidR="00E44093" w:rsidRPr="0069312B" w:rsidRDefault="00E44093" w:rsidP="00E44093">
      <w:pPr>
        <w:spacing w:line="360" w:lineRule="auto"/>
        <w:ind w:left="708"/>
        <w:rPr>
          <w:rFonts w:cs="Arial"/>
        </w:rPr>
      </w:pPr>
      <w:r w:rsidRPr="0069312B">
        <w:rPr>
          <w:rFonts w:cs="Arial"/>
          <w:i/>
        </w:rPr>
        <w:lastRenderedPageBreak/>
        <w:t>‘Het eerste half jaar na het Grote Feest, waarmee De Grote Reis is gestart, wist iedereen nog wel dat we een groot feest hadden gehad en bleef het leven. Daarna werd het toch wel moeilijker. We zijn in januari 2007 gestart met de Grote Reis en we zitten nu in 2009. Dat is al twee jaar; het is moeilijk om het levend te houden, omdat er niet zoveel gebeurd. Er gebeurd wel veel in voorbereiding, maar dat is niet zichtbaar. Zoals we het gedaan hebben geef ik daar de tijd de schuld aan. Je had misschien meer en duidelijker en instringenter mensen kunnen informeren, maar ik weet dan niet wat er gebeurd was. Mensen kunnen ook info-moe raken. Mensen zijn er niet bij gebaat om een stortvloed van dingen over zich heen te krijgen’</w:t>
      </w:r>
      <w:r w:rsidRPr="0069312B">
        <w:rPr>
          <w:rFonts w:cs="Arial"/>
        </w:rPr>
        <w:t xml:space="preserve"> (cm1 persoonlijke communicatie).</w:t>
      </w:r>
    </w:p>
    <w:p w:rsidR="00E44093" w:rsidRPr="0069312B" w:rsidRDefault="00E44093" w:rsidP="00E44093">
      <w:pPr>
        <w:spacing w:line="360" w:lineRule="auto"/>
        <w:rPr>
          <w:rFonts w:cs="Arial"/>
        </w:rPr>
      </w:pPr>
    </w:p>
    <w:p w:rsidR="00E44093" w:rsidRPr="0069312B" w:rsidRDefault="00E44093" w:rsidP="00E44093">
      <w:pPr>
        <w:spacing w:line="360" w:lineRule="auto"/>
        <w:rPr>
          <w:rFonts w:cs="Arial"/>
        </w:rPr>
      </w:pPr>
      <w:r w:rsidRPr="0069312B">
        <w:rPr>
          <w:rFonts w:cs="Arial"/>
        </w:rPr>
        <w:t>Een zorghoofd benoemt verschillende middelen waardoor medewerkers geïnformeerd zijn: informatiebijeenkomsten, nieuwsbrieven, mail, informatie op prikborden en brieven thuis. Er is gewerkt aan continue informeren van de mensen om het levend te houden (zh2 persoonlijke communicatie).</w:t>
      </w:r>
    </w:p>
    <w:p w:rsidR="00E44093" w:rsidRPr="0069312B" w:rsidRDefault="00E44093" w:rsidP="00E44093">
      <w:pPr>
        <w:spacing w:line="360" w:lineRule="auto"/>
        <w:rPr>
          <w:rFonts w:cs="Arial"/>
        </w:rPr>
      </w:pPr>
      <w:r w:rsidRPr="0069312B">
        <w:rPr>
          <w:rFonts w:cs="Arial"/>
        </w:rPr>
        <w:t>Aan de zorgmedewerkers is ook gevraagd naar hoe zij geïnformeerd zijn over project Andersom en hoe zij dat ervaren hebben. Zij herkennen de verschillende middelen, welke door het zorghoofd genoemd zijn (zm1, zm3, zm4, zm5, zm7, zc3; persoonlijke communicatie). Op een medewerker na gaven de zorgmedewerkers aan dat de communicatie positief bevonden is; zij vonden de informatievoorziening afdoende en daarnaast gaven zij aan dat de doelstellingen voor het project ook helder waren. Die ene medewerker gaf aan, dat de verschillende middelen voor haar verwarrend werkten; ze kon niet consequent op dezelfde plek de benodigde informatie terugvinden (zm5 persoonlijke communicatie).</w:t>
      </w:r>
    </w:p>
    <w:p w:rsidR="00E44093" w:rsidRPr="0069312B" w:rsidRDefault="00E44093" w:rsidP="00E44093">
      <w:pPr>
        <w:spacing w:line="360" w:lineRule="auto"/>
        <w:rPr>
          <w:rFonts w:cs="Arial"/>
        </w:rPr>
      </w:pPr>
      <w:r w:rsidRPr="0069312B">
        <w:rPr>
          <w:rFonts w:cs="Arial"/>
        </w:rPr>
        <w:t>De geïnterviewde behandelaar was ook niet tevreden over de wijze van informeren; zij is middels de informele communicatie op de hoogte gebracht van het verandertraject; zij had dit graag anders gezien, middels een formele lijn</w:t>
      </w:r>
      <w:r w:rsidR="002B5A00">
        <w:rPr>
          <w:rFonts w:cs="Arial"/>
        </w:rPr>
        <w:t>:</w:t>
      </w:r>
    </w:p>
    <w:p w:rsidR="002B5A00" w:rsidRPr="0069312B" w:rsidRDefault="002B5A00" w:rsidP="002B5A00">
      <w:pPr>
        <w:spacing w:line="360" w:lineRule="auto"/>
        <w:ind w:left="708"/>
        <w:rPr>
          <w:rFonts w:cs="Arial"/>
        </w:rPr>
      </w:pPr>
      <w:r w:rsidRPr="0069312B">
        <w:rPr>
          <w:rFonts w:cs="Arial"/>
          <w:i/>
        </w:rPr>
        <w:t>‘Zo’n boodschap als je al met een naar gevoel zit en geruchten hebt gehoord in informele kringen, dan wordt het al heel moeilijk voor de boodschapper om het positief te brengen als iets nieuws.</w:t>
      </w:r>
      <w:r w:rsidRPr="0069312B">
        <w:rPr>
          <w:rFonts w:eastAsiaTheme="minorHAnsi" w:cs="Arial"/>
          <w:i/>
        </w:rPr>
        <w:t xml:space="preserve"> </w:t>
      </w:r>
      <w:r w:rsidRPr="0069312B">
        <w:rPr>
          <w:rFonts w:cs="Arial"/>
          <w:i/>
        </w:rPr>
        <w:t>Bij ons is echte informatie over Andersom pas gekomen nadat de zorg van Laarstaete al in het vitaliseringtraject zat. Via de zusters krijg je dat te horen. Twee maanden later komt de centrummanager ermee aan dat de paramedici en jullie moeten ook en bla, bla, bla, bla…..’</w:t>
      </w:r>
      <w:r w:rsidRPr="0069312B">
        <w:rPr>
          <w:rFonts w:cs="Arial"/>
        </w:rPr>
        <w:t xml:space="preserve">  (bh</w:t>
      </w:r>
      <w:r w:rsidRPr="0069312B">
        <w:rPr>
          <w:rFonts w:cs="Arial"/>
          <w:i/>
        </w:rPr>
        <w:t xml:space="preserve"> </w:t>
      </w:r>
      <w:r w:rsidRPr="0069312B">
        <w:rPr>
          <w:rFonts w:cs="Arial"/>
        </w:rPr>
        <w:t>persoonlijke communicatie).</w:t>
      </w:r>
    </w:p>
    <w:p w:rsidR="00E44093" w:rsidRPr="0069312B" w:rsidRDefault="00E44093" w:rsidP="00E44093">
      <w:pPr>
        <w:spacing w:line="360" w:lineRule="auto"/>
        <w:rPr>
          <w:rFonts w:cs="Arial"/>
        </w:rPr>
      </w:pPr>
      <w:r w:rsidRPr="0069312B">
        <w:rPr>
          <w:rFonts w:cs="Arial"/>
        </w:rPr>
        <w:t xml:space="preserve">Uit de interviews komen voornamelijk de communicatiemiddelen naar voren; van bewuste communicatie om gedragsverandering te bereiken lijkt slechts in beperkt mate sprake. Wel is </w:t>
      </w:r>
      <w:r w:rsidRPr="0069312B">
        <w:rPr>
          <w:rFonts w:cs="Arial"/>
        </w:rPr>
        <w:lastRenderedPageBreak/>
        <w:t>er aandacht geschonken aan herhaling van de boodschap en het gebruik van argumenten, waarom dit project belangrijk is.</w:t>
      </w:r>
    </w:p>
    <w:p w:rsidR="00E44093" w:rsidRPr="00807E3B" w:rsidRDefault="00E44093" w:rsidP="00807E3B">
      <w:pPr>
        <w:spacing w:line="360" w:lineRule="auto"/>
        <w:rPr>
          <w:rFonts w:cs="Arial"/>
        </w:rPr>
      </w:pPr>
    </w:p>
    <w:p w:rsidR="00271BF6" w:rsidRPr="0069312B" w:rsidRDefault="00271BF6" w:rsidP="00271BF6">
      <w:pPr>
        <w:spacing w:line="360" w:lineRule="auto"/>
        <w:rPr>
          <w:rFonts w:cs="Arial"/>
        </w:rPr>
      </w:pPr>
      <w:r>
        <w:rPr>
          <w:rFonts w:cs="Arial"/>
        </w:rPr>
        <w:t>T</w:t>
      </w:r>
      <w:r w:rsidRPr="0069312B">
        <w:rPr>
          <w:rFonts w:cs="Arial"/>
        </w:rPr>
        <w:t>ijdens</w:t>
      </w:r>
      <w:r w:rsidR="00E44093">
        <w:rPr>
          <w:rFonts w:cs="Arial"/>
        </w:rPr>
        <w:t xml:space="preserve"> ‘Andersom’ en tijdens </w:t>
      </w:r>
      <w:r w:rsidRPr="0069312B">
        <w:rPr>
          <w:rFonts w:cs="Arial"/>
        </w:rPr>
        <w:t>de interviews</w:t>
      </w:r>
      <w:r w:rsidR="00E44093">
        <w:rPr>
          <w:rFonts w:cs="Arial"/>
        </w:rPr>
        <w:t xml:space="preserve"> van </w:t>
      </w:r>
      <w:r w:rsidR="002B5A00">
        <w:rPr>
          <w:rFonts w:cs="Arial"/>
        </w:rPr>
        <w:t>dit</w:t>
      </w:r>
      <w:r w:rsidR="00E44093">
        <w:rPr>
          <w:rFonts w:cs="Arial"/>
        </w:rPr>
        <w:t xml:space="preserve"> onderzoek</w:t>
      </w:r>
      <w:r w:rsidRPr="0069312B">
        <w:rPr>
          <w:rFonts w:cs="Arial"/>
        </w:rPr>
        <w:t xml:space="preserve"> </w:t>
      </w:r>
      <w:r w:rsidR="002B5A00">
        <w:rPr>
          <w:rFonts w:cs="Arial"/>
        </w:rPr>
        <w:t>is</w:t>
      </w:r>
      <w:r w:rsidR="00E44093">
        <w:rPr>
          <w:rFonts w:cs="Arial"/>
        </w:rPr>
        <w:t xml:space="preserve"> naar voren</w:t>
      </w:r>
      <w:r w:rsidRPr="0069312B">
        <w:rPr>
          <w:rFonts w:cs="Arial"/>
        </w:rPr>
        <w:t xml:space="preserve"> </w:t>
      </w:r>
      <w:r w:rsidR="002B5A00">
        <w:rPr>
          <w:rFonts w:cs="Arial"/>
        </w:rPr>
        <w:t xml:space="preserve">gekomen </w:t>
      </w:r>
      <w:r w:rsidRPr="0069312B">
        <w:rPr>
          <w:rFonts w:cs="Arial"/>
        </w:rPr>
        <w:t>dat de medewerkers van Stichting Coloriet niet gericht zijn op schriftelijke communicatie en dat zij de belangrijke zaken eigenlijk zouden moeten horen. Uit dit principe komen de keukentafeloverleggen in De Regenboog voort (db, cm1, persoonlijke communicatie).</w:t>
      </w:r>
    </w:p>
    <w:p w:rsidR="00271BF6" w:rsidRPr="0069312B" w:rsidRDefault="00271BF6" w:rsidP="00271BF6">
      <w:pPr>
        <w:pStyle w:val="Lijstalinea"/>
        <w:numPr>
          <w:ilvl w:val="0"/>
          <w:numId w:val="6"/>
        </w:numPr>
        <w:spacing w:line="360" w:lineRule="auto"/>
        <w:rPr>
          <w:rFonts w:cs="Arial"/>
        </w:rPr>
      </w:pPr>
      <w:r w:rsidRPr="0069312B">
        <w:rPr>
          <w:rFonts w:cs="Arial"/>
          <w:i/>
        </w:rPr>
        <w:t xml:space="preserve">Het keukentafeloverleg </w:t>
      </w:r>
    </w:p>
    <w:p w:rsidR="00271BF6" w:rsidRPr="0069312B" w:rsidRDefault="00271BF6" w:rsidP="00271BF6">
      <w:pPr>
        <w:spacing w:line="360" w:lineRule="auto"/>
        <w:rPr>
          <w:rFonts w:cs="Arial"/>
        </w:rPr>
      </w:pPr>
      <w:r w:rsidRPr="0069312B">
        <w:rPr>
          <w:rFonts w:cs="Arial"/>
        </w:rPr>
        <w:t>Tijdens het onderzoek is gesproken met een vertegenwoordiger van het keukentafeloverleg van een van de afdelingen. Zij geeft aan dat het overleg is opgestart omdat medewerkers informatie misten en dat er dingen binnen de teams leefden die niet snel opgepakt werden. Zij miste bijvoorbeeld informatie over de renovatie van De Regenboog en heeft dat punt in het keukentafeloverleg ingebracht en dat is nu een vast agendapunt (zc3 persoonlijke communicatie). Zij geeft aan:</w:t>
      </w:r>
    </w:p>
    <w:p w:rsidR="00271BF6" w:rsidRPr="0069312B" w:rsidRDefault="00271BF6" w:rsidP="00271BF6">
      <w:pPr>
        <w:spacing w:line="360" w:lineRule="auto"/>
        <w:ind w:left="708"/>
        <w:rPr>
          <w:rFonts w:cs="Arial"/>
        </w:rPr>
      </w:pPr>
      <w:r w:rsidRPr="0069312B">
        <w:rPr>
          <w:rFonts w:cs="Arial"/>
          <w:i/>
        </w:rPr>
        <w:t>‘Ik krijg bijvoorbeeld bij het keukentafeloverleg wel wat informatie over de bouw…. De centrummanager heeft verteld over de verhuisdatum en hoe ver we met de bouw waren; wanneer de sloop begon. Dit komt allemaal niet via de gewone lijn de organisatie in</w:t>
      </w:r>
      <w:r>
        <w:rPr>
          <w:rFonts w:cs="Arial"/>
          <w:i/>
        </w:rPr>
        <w:t>. (</w:t>
      </w:r>
      <w:r w:rsidRPr="0069312B">
        <w:rPr>
          <w:rFonts w:cs="Arial"/>
          <w:i/>
        </w:rPr>
        <w:t>….</w:t>
      </w:r>
      <w:r>
        <w:rPr>
          <w:rFonts w:cs="Arial"/>
          <w:i/>
        </w:rPr>
        <w:t>)</w:t>
      </w:r>
      <w:r w:rsidRPr="0069312B">
        <w:rPr>
          <w:rFonts w:cs="Arial"/>
          <w:i/>
        </w:rPr>
        <w:t xml:space="preserve"> In principe denk ik, dat als de informatie helemaal goed van de centrummanager naar het zorghoofd komt en van het zorghoofd naar ons, denk ik dat zo’n overleg helemaal niet nodig is. In mijn vorige huis ging het ook via die lijn en dat was goed. Hier mist er iets in die lijn en dat komt nu via de keukentafel aan bod’</w:t>
      </w:r>
      <w:r w:rsidRPr="0069312B">
        <w:rPr>
          <w:rFonts w:cs="Arial"/>
        </w:rPr>
        <w:t xml:space="preserve"> (zc3 persoonlijke communicatie).</w:t>
      </w:r>
    </w:p>
    <w:p w:rsidR="00271BF6" w:rsidRPr="0069312B" w:rsidRDefault="00271BF6" w:rsidP="00271BF6">
      <w:pPr>
        <w:spacing w:line="360" w:lineRule="auto"/>
        <w:rPr>
          <w:rFonts w:cs="Arial"/>
        </w:rPr>
      </w:pPr>
      <w:r w:rsidRPr="0069312B">
        <w:rPr>
          <w:rFonts w:cs="Arial"/>
        </w:rPr>
        <w:t>De respondent geeft aan dat zij verwacht dat als de communicatie in de lijn verbeterd wordt, deze overlegvorm mogelijk overbodig zou zijn. Echter zij benoemt ook dat dit overleg voor haar de betrokkenheid bij het gehele centrum bevorderd, omdat er van alle afdelingen vertegenwoordigers aanwezig zijn, die zij anders niet zou spreken. De vertegenwoordiger informeert op haar beurt de overige medewerkers van de afdeling over de besproken zaken. De meerwaarde van het keukentafeloverleg is nog niet voor  alle collega’s inzichtelijk:</w:t>
      </w:r>
    </w:p>
    <w:p w:rsidR="00271BF6" w:rsidRPr="0069312B" w:rsidRDefault="00271BF6" w:rsidP="00271BF6">
      <w:pPr>
        <w:spacing w:line="360" w:lineRule="auto"/>
        <w:ind w:left="708"/>
        <w:rPr>
          <w:rFonts w:cs="Arial"/>
          <w:i/>
        </w:rPr>
      </w:pPr>
      <w:r w:rsidRPr="0069312B">
        <w:rPr>
          <w:rFonts w:cs="Arial"/>
          <w:i/>
        </w:rPr>
        <w:t xml:space="preserve">‘Ik weet dat het er is. In de teamvergadering wordt gezegd wat er besproken is en daar wordt dan een kleine uitleg over gegeven. Meerwaarde zie ik nu nog niet; ik heb nog niets concreets vernomen wat ik wil horen’ </w:t>
      </w:r>
      <w:r w:rsidRPr="0069312B">
        <w:rPr>
          <w:rFonts w:cs="Arial"/>
        </w:rPr>
        <w:t>(zm2 persoonlijke communicatie).</w:t>
      </w:r>
    </w:p>
    <w:p w:rsidR="00271BF6" w:rsidRPr="0069312B" w:rsidRDefault="00271BF6" w:rsidP="00271BF6">
      <w:pPr>
        <w:spacing w:line="360" w:lineRule="auto"/>
        <w:rPr>
          <w:rFonts w:cs="Arial"/>
        </w:rPr>
      </w:pPr>
    </w:p>
    <w:p w:rsidR="00271BF6" w:rsidRPr="0069312B" w:rsidRDefault="00271BF6" w:rsidP="00271BF6">
      <w:pPr>
        <w:spacing w:line="360" w:lineRule="auto"/>
        <w:rPr>
          <w:rFonts w:cs="Arial"/>
        </w:rPr>
      </w:pPr>
      <w:r w:rsidRPr="0069312B">
        <w:rPr>
          <w:rFonts w:cs="Arial"/>
        </w:rPr>
        <w:t>Specifiek voor Woonzorgcentrum De Regenboog wordt</w:t>
      </w:r>
      <w:r w:rsidR="008D7896">
        <w:rPr>
          <w:rFonts w:cs="Arial"/>
        </w:rPr>
        <w:t>, sinds project Andersom,</w:t>
      </w:r>
      <w:r w:rsidRPr="0069312B">
        <w:rPr>
          <w:rFonts w:cs="Arial"/>
        </w:rPr>
        <w:t xml:space="preserve"> naast het keukentafeloverleg nog een andere mogelijkheid voor management en medewerkers om te communiceren genoemd door de respondenten:</w:t>
      </w:r>
    </w:p>
    <w:p w:rsidR="00271BF6" w:rsidRPr="0069312B" w:rsidRDefault="00271BF6" w:rsidP="00271BF6">
      <w:pPr>
        <w:pStyle w:val="Lijstalinea"/>
        <w:numPr>
          <w:ilvl w:val="0"/>
          <w:numId w:val="4"/>
        </w:numPr>
        <w:spacing w:line="360" w:lineRule="auto"/>
        <w:rPr>
          <w:rFonts w:cs="Arial"/>
        </w:rPr>
      </w:pPr>
      <w:r w:rsidRPr="0069312B">
        <w:rPr>
          <w:rFonts w:cs="Arial"/>
          <w:i/>
        </w:rPr>
        <w:t>De koffer</w:t>
      </w:r>
    </w:p>
    <w:p w:rsidR="00271BF6" w:rsidRPr="0069312B" w:rsidRDefault="00271BF6" w:rsidP="00271BF6">
      <w:pPr>
        <w:spacing w:line="360" w:lineRule="auto"/>
        <w:rPr>
          <w:rFonts w:cs="Arial"/>
        </w:rPr>
      </w:pPr>
      <w:r w:rsidRPr="0069312B">
        <w:rPr>
          <w:rFonts w:cs="Arial"/>
        </w:rPr>
        <w:lastRenderedPageBreak/>
        <w:t xml:space="preserve">De koffer is eigenlijk geen communicatie- maar een hulpmiddel. Dit middel is ontstaan tijdens </w:t>
      </w:r>
      <w:r w:rsidR="008D7896">
        <w:rPr>
          <w:rFonts w:cs="Arial"/>
        </w:rPr>
        <w:t xml:space="preserve">project Andersom en past goed bij de symboliek van </w:t>
      </w:r>
      <w:r w:rsidRPr="0069312B">
        <w:rPr>
          <w:rFonts w:cs="Arial"/>
        </w:rPr>
        <w:t xml:space="preserve">de zogenaamde Grote Reis. </w:t>
      </w:r>
      <w:r w:rsidR="008D7896">
        <w:rPr>
          <w:rFonts w:cs="Arial"/>
        </w:rPr>
        <w:t>E</w:t>
      </w:r>
      <w:r w:rsidRPr="0069312B">
        <w:rPr>
          <w:rFonts w:cs="Arial"/>
        </w:rPr>
        <w:t>lke afdeling heeft zijn eigen koffer; hierin zit alle informatie over de renovatie, de verhuizing en Andersom. Een van de medewerkers van de afdeling is eigenaar van de koffer en zorgt ervoor dat de koffer elke teamvergadering meegenomen en aangevuld wordt. Daarnaast wordt de koffer ingezet om zaken in te stoppen die onder de medewerkers leven, maar die niet opgepakt worden, zodat deze ook tijdens het teamoverleg besproken kunnen worden.</w:t>
      </w:r>
    </w:p>
    <w:p w:rsidR="00271BF6" w:rsidRPr="0069312B" w:rsidRDefault="00271BF6" w:rsidP="00271BF6">
      <w:pPr>
        <w:spacing w:line="360" w:lineRule="auto"/>
        <w:ind w:left="708"/>
        <w:rPr>
          <w:rFonts w:cs="Arial"/>
        </w:rPr>
      </w:pPr>
      <w:r w:rsidRPr="0069312B">
        <w:rPr>
          <w:rFonts w:cs="Arial"/>
          <w:i/>
        </w:rPr>
        <w:t>‘…. we hebben nu dus de koffer en daar komen dingen in die bijvoorbeeld onder de koffie ter sprake komen. ‘Ik zit hiermee en ik zit daarmee’ en dan moet je een briefje leggen in die koffer en de eerstvolgende vergadering wordt dat dan besproken. Vroeger was er vaak wat ruis en dan bleef het daarbij en dan bleef het een beetje hangen. Nu draagt de koffer er aan bij dat iemand wel de stap neemt om het op de agenda de zetten.</w:t>
      </w:r>
      <w:r w:rsidRPr="0069312B">
        <w:rPr>
          <w:rFonts w:cs="Arial"/>
        </w:rPr>
        <w:t xml:space="preserve"> </w:t>
      </w:r>
      <w:r w:rsidRPr="0069312B">
        <w:rPr>
          <w:rFonts w:cs="Arial"/>
          <w:i/>
        </w:rPr>
        <w:t>De koffer gaat mee naar de teamvergadering. Dus alles wat je wilt zeggen of bespreken of waar je moeite mee hebt of wat je veranderd wilt zien, of wat dan ook, dat kun je neerleggen en daar bespreken</w:t>
      </w:r>
      <w:r>
        <w:rPr>
          <w:rFonts w:cs="Arial"/>
          <w:i/>
        </w:rPr>
        <w:t>. (</w:t>
      </w:r>
      <w:r w:rsidRPr="0069312B">
        <w:rPr>
          <w:rFonts w:cs="Arial"/>
          <w:i/>
        </w:rPr>
        <w:t>…</w:t>
      </w:r>
      <w:r w:rsidRPr="0069312B">
        <w:rPr>
          <w:rFonts w:cs="Arial"/>
        </w:rPr>
        <w:t>..</w:t>
      </w:r>
      <w:r>
        <w:rPr>
          <w:rFonts w:cs="Arial"/>
        </w:rPr>
        <w:t>)</w:t>
      </w:r>
      <w:r w:rsidRPr="0069312B">
        <w:rPr>
          <w:rFonts w:cs="Arial"/>
        </w:rPr>
        <w:t xml:space="preserve"> </w:t>
      </w:r>
      <w:r w:rsidRPr="0069312B">
        <w:rPr>
          <w:rFonts w:cs="Arial"/>
          <w:i/>
        </w:rPr>
        <w:t>De koffer staat boven op de kast in de zusterpost’</w:t>
      </w:r>
      <w:r w:rsidRPr="0069312B">
        <w:rPr>
          <w:rFonts w:cs="Arial"/>
        </w:rPr>
        <w:t xml:space="preserve"> (zm6 persoonlijke communicatie).</w:t>
      </w:r>
    </w:p>
    <w:p w:rsidR="00807E3B" w:rsidRPr="004D20F8" w:rsidRDefault="00807E3B" w:rsidP="00807E3B">
      <w:pPr>
        <w:spacing w:line="360" w:lineRule="auto"/>
        <w:rPr>
          <w:rFonts w:cs="Arial"/>
          <w:b/>
        </w:rPr>
      </w:pPr>
    </w:p>
    <w:p w:rsidR="00807E3B" w:rsidRDefault="00807E3B" w:rsidP="00807E3B">
      <w:pPr>
        <w:spacing w:line="360" w:lineRule="auto"/>
        <w:rPr>
          <w:rFonts w:cs="Arial"/>
          <w:b/>
        </w:rPr>
      </w:pPr>
      <w:r>
        <w:rPr>
          <w:rFonts w:cs="Arial"/>
          <w:b/>
        </w:rPr>
        <w:t>4.</w:t>
      </w:r>
      <w:r w:rsidRPr="004D20F8">
        <w:rPr>
          <w:rFonts w:cs="Arial"/>
          <w:b/>
        </w:rPr>
        <w:t>5</w:t>
      </w:r>
      <w:r>
        <w:rPr>
          <w:rFonts w:cs="Arial"/>
          <w:b/>
        </w:rPr>
        <w:t xml:space="preserve"> </w:t>
      </w:r>
      <w:r>
        <w:rPr>
          <w:rFonts w:cs="Arial"/>
          <w:b/>
        </w:rPr>
        <w:tab/>
      </w:r>
      <w:r w:rsidRPr="004D20F8">
        <w:rPr>
          <w:rFonts w:cs="Arial"/>
          <w:b/>
        </w:rPr>
        <w:t>Gedrag</w:t>
      </w:r>
    </w:p>
    <w:p w:rsidR="00807E3B" w:rsidRDefault="00807E3B" w:rsidP="00807E3B">
      <w:pPr>
        <w:spacing w:line="360" w:lineRule="auto"/>
        <w:rPr>
          <w:rFonts w:cs="Arial"/>
          <w:b/>
        </w:rPr>
      </w:pPr>
    </w:p>
    <w:p w:rsidR="00807E3B" w:rsidRPr="00807E3B" w:rsidRDefault="002B5A00" w:rsidP="00807E3B">
      <w:pPr>
        <w:spacing w:line="360" w:lineRule="auto"/>
        <w:rPr>
          <w:rFonts w:cs="Arial"/>
          <w:b/>
        </w:rPr>
      </w:pPr>
      <w:r>
        <w:rPr>
          <w:rFonts w:cs="Arial"/>
          <w:b/>
        </w:rPr>
        <w:tab/>
        <w:t>4.5.1</w:t>
      </w:r>
      <w:r w:rsidR="00807E3B">
        <w:rPr>
          <w:rFonts w:cs="Arial"/>
          <w:b/>
        </w:rPr>
        <w:t xml:space="preserve"> Resultaten analyse interviews</w:t>
      </w:r>
    </w:p>
    <w:p w:rsidR="00E44093" w:rsidRPr="0069312B" w:rsidRDefault="00E44093" w:rsidP="00E44093">
      <w:pPr>
        <w:spacing w:line="360" w:lineRule="auto"/>
        <w:rPr>
          <w:rFonts w:cs="Arial"/>
        </w:rPr>
      </w:pPr>
      <w:r w:rsidRPr="0069312B">
        <w:rPr>
          <w:rFonts w:cs="Arial"/>
        </w:rPr>
        <w:t>Tijdens de interviews zijn aan de respondenten vragen gesteld, waarmee de aard van hun gedrag ten aanzien van de organisatie en organisatieveranderingen, waarvan in het bijzonder project Andersom, inzichtelijk is geworden. Daarnaast is gevraagd welke interventies binnen Stichting Coloriet gehanteerd worden om gedragsbeïnvloeding te bewerkstelligen en wat respondenten wenselijk achten in de communicatie met het oog op gedragsbeïnvloeding.</w:t>
      </w:r>
    </w:p>
    <w:p w:rsidR="00E44093" w:rsidRPr="0069312B" w:rsidRDefault="00E44093" w:rsidP="00E44093">
      <w:pPr>
        <w:spacing w:line="360" w:lineRule="auto"/>
        <w:rPr>
          <w:rFonts w:cs="Arial"/>
        </w:rPr>
      </w:pPr>
    </w:p>
    <w:p w:rsidR="00E44093" w:rsidRPr="0069312B" w:rsidRDefault="00E44093" w:rsidP="00E44093">
      <w:pPr>
        <w:pStyle w:val="Lijstalinea"/>
        <w:numPr>
          <w:ilvl w:val="0"/>
          <w:numId w:val="8"/>
        </w:numPr>
        <w:spacing w:line="360" w:lineRule="auto"/>
        <w:rPr>
          <w:rFonts w:cs="Arial"/>
        </w:rPr>
      </w:pPr>
      <w:r w:rsidRPr="0069312B">
        <w:rPr>
          <w:rFonts w:cs="Arial"/>
          <w:i/>
        </w:rPr>
        <w:t>Automatisch gedrag</w:t>
      </w:r>
    </w:p>
    <w:p w:rsidR="00E44093" w:rsidRPr="00433FD9" w:rsidRDefault="00E44093" w:rsidP="00E44093">
      <w:pPr>
        <w:spacing w:line="360" w:lineRule="auto"/>
        <w:rPr>
          <w:rFonts w:cs="Arial"/>
          <w:color w:val="000000" w:themeColor="text1"/>
        </w:rPr>
      </w:pPr>
      <w:r w:rsidRPr="0069312B">
        <w:rPr>
          <w:rFonts w:cs="Arial"/>
        </w:rPr>
        <w:t>Ten aanzien van Coloriet en de verschillende verandertrajecten was er bij drie</w:t>
      </w:r>
      <w:r w:rsidRPr="0069312B">
        <w:rPr>
          <w:rFonts w:cs="Arial"/>
          <w:color w:val="FFC000"/>
        </w:rPr>
        <w:t xml:space="preserve"> </w:t>
      </w:r>
      <w:r w:rsidRPr="0069312B">
        <w:rPr>
          <w:rFonts w:cs="Arial"/>
        </w:rPr>
        <w:t xml:space="preserve">van de tien geïnterviewde zorgcoördinatoren en zorgmedewerkers sprake van automatisch gedrag. </w:t>
      </w:r>
      <w:r w:rsidRPr="00433FD9">
        <w:rPr>
          <w:rFonts w:cs="Arial"/>
          <w:color w:val="000000" w:themeColor="text1"/>
        </w:rPr>
        <w:t xml:space="preserve">Bij automatisch gedrag </w:t>
      </w:r>
      <w:r w:rsidR="00433FD9">
        <w:rPr>
          <w:rFonts w:cs="Arial"/>
          <w:color w:val="000000" w:themeColor="text1"/>
        </w:rPr>
        <w:t>geeft de respondent aan dat hij niet goed heeft nagedacht zijn gedrag, houding ten aanzien van de nieuwe manier van werken, de verandering</w:t>
      </w:r>
    </w:p>
    <w:p w:rsidR="00E44093" w:rsidRPr="0069312B" w:rsidRDefault="00E44093" w:rsidP="00E44093">
      <w:pPr>
        <w:spacing w:line="360" w:lineRule="auto"/>
        <w:rPr>
          <w:rFonts w:cs="Arial"/>
        </w:rPr>
      </w:pPr>
      <w:r w:rsidRPr="0069312B">
        <w:rPr>
          <w:rFonts w:cs="Arial"/>
        </w:rPr>
        <w:t xml:space="preserve">Een van deze respondenten bijvoorbeeld gaf aan negatief tegenover een verandering op de afdeling te staan, zonder dat zij daarvoor uitleg kon geven. Na doorvragen blijkt dat zij zich wel in de argumenten voor de verandering kon vinden, maar die bleken niet bij te dragen aan ander gedrag  (zm3 persoonlijke communicatie). </w:t>
      </w:r>
    </w:p>
    <w:p w:rsidR="00E44093" w:rsidRPr="0069312B" w:rsidRDefault="00E44093" w:rsidP="00E44093">
      <w:pPr>
        <w:spacing w:line="360" w:lineRule="auto"/>
        <w:rPr>
          <w:rFonts w:cs="Arial"/>
        </w:rPr>
      </w:pPr>
      <w:r w:rsidRPr="0069312B">
        <w:rPr>
          <w:rFonts w:cs="Arial"/>
        </w:rPr>
        <w:lastRenderedPageBreak/>
        <w:t xml:space="preserve">Een zorghoofd geeft ook aan dat er veel frustraties zijn bij medewerkers wat betreft veranderingen; hij hoort daarbij vaak terug </w:t>
      </w:r>
      <w:r w:rsidRPr="0069312B">
        <w:rPr>
          <w:rFonts w:cs="Arial"/>
          <w:i/>
        </w:rPr>
        <w:t xml:space="preserve">‘er wordt zoveel gesproken, maar wij worden niet betrokken’ </w:t>
      </w:r>
      <w:r w:rsidRPr="0069312B">
        <w:rPr>
          <w:rFonts w:cs="Arial"/>
        </w:rPr>
        <w:t>(zh2 persoonlijke communicatie).</w:t>
      </w:r>
    </w:p>
    <w:p w:rsidR="00E44093" w:rsidRPr="0069312B" w:rsidRDefault="00E44093" w:rsidP="00E44093">
      <w:pPr>
        <w:spacing w:line="360" w:lineRule="auto"/>
        <w:rPr>
          <w:rFonts w:cs="Arial"/>
        </w:rPr>
      </w:pPr>
    </w:p>
    <w:p w:rsidR="00E44093" w:rsidRPr="0069312B" w:rsidRDefault="00E44093" w:rsidP="00E44093">
      <w:pPr>
        <w:spacing w:line="360" w:lineRule="auto"/>
        <w:rPr>
          <w:rFonts w:cs="Arial"/>
        </w:rPr>
      </w:pPr>
      <w:r w:rsidRPr="0069312B">
        <w:rPr>
          <w:rFonts w:cs="Arial"/>
        </w:rPr>
        <w:t xml:space="preserve">Ten aanzien van project Andersom vertoonden ook drie van deze tien respondenten vooraf </w:t>
      </w:r>
      <w:r>
        <w:rPr>
          <w:rFonts w:cs="Arial"/>
        </w:rPr>
        <w:t>automatisch</w:t>
      </w:r>
      <w:r w:rsidRPr="0069312B">
        <w:rPr>
          <w:rFonts w:cs="Arial"/>
        </w:rPr>
        <w:t xml:space="preserve"> gedrag. Allen gaven aan sceptisch te zijn ten aanzien van dit project. Gedurende het project veranderde het gedrag van deze respondenten meer in gepland gedrag. Zij geven achteraf over de vitaliseringworkshops van project Andersom aan dat zij er niets nieuws van geleerd hebben; desondanks kijken zij hier wel positief op terug:</w:t>
      </w:r>
    </w:p>
    <w:p w:rsidR="00E44093" w:rsidRPr="0069312B" w:rsidRDefault="00E44093" w:rsidP="00E44093">
      <w:pPr>
        <w:spacing w:line="360" w:lineRule="auto"/>
        <w:ind w:left="708"/>
        <w:rPr>
          <w:rFonts w:cs="Arial"/>
          <w:i/>
        </w:rPr>
      </w:pPr>
      <w:r w:rsidRPr="0069312B">
        <w:rPr>
          <w:rFonts w:cs="Arial"/>
          <w:i/>
        </w:rPr>
        <w:t>‘De hele etage zat al in een negatieve spiraal; reacties waren negatief</w:t>
      </w:r>
      <w:r>
        <w:rPr>
          <w:rFonts w:cs="Arial"/>
          <w:i/>
        </w:rPr>
        <w:t>. (</w:t>
      </w:r>
      <w:r w:rsidRPr="0069312B">
        <w:rPr>
          <w:rFonts w:cs="Arial"/>
          <w:i/>
        </w:rPr>
        <w:t>…..</w:t>
      </w:r>
      <w:r>
        <w:rPr>
          <w:rFonts w:cs="Arial"/>
          <w:i/>
        </w:rPr>
        <w:t>)</w:t>
      </w:r>
      <w:r w:rsidRPr="0069312B">
        <w:rPr>
          <w:rFonts w:cs="Arial"/>
          <w:i/>
        </w:rPr>
        <w:t xml:space="preserve"> Ik merk dat er naar ons geluisterd is; we krijgen meer informatie van het zorghoofd; dat vind ik goed’</w:t>
      </w:r>
      <w:r w:rsidRPr="0069312B">
        <w:rPr>
          <w:rFonts w:cs="Arial"/>
        </w:rPr>
        <w:t xml:space="preserve"> (zm4 persoonlijke communicatie).</w:t>
      </w:r>
      <w:r w:rsidRPr="0069312B">
        <w:rPr>
          <w:rFonts w:cs="Arial"/>
          <w:i/>
        </w:rPr>
        <w:t xml:space="preserve"> </w:t>
      </w:r>
    </w:p>
    <w:p w:rsidR="00E44093" w:rsidRPr="0069312B" w:rsidRDefault="00E44093" w:rsidP="00E44093">
      <w:pPr>
        <w:spacing w:line="360" w:lineRule="auto"/>
        <w:rPr>
          <w:rFonts w:cs="Arial"/>
        </w:rPr>
      </w:pPr>
      <w:r w:rsidRPr="0069312B">
        <w:rPr>
          <w:rFonts w:cs="Arial"/>
        </w:rPr>
        <w:t>Een geïnterviewde zorgcoördinator geeft aan dat uit haar team niet iedereen achteraf positief tegenover Andersom stond; zij probeert haar teamleden dan te motiveren:</w:t>
      </w:r>
    </w:p>
    <w:p w:rsidR="00E44093" w:rsidRPr="0069312B" w:rsidRDefault="00E44093" w:rsidP="00E44093">
      <w:pPr>
        <w:spacing w:line="360" w:lineRule="auto"/>
        <w:ind w:left="360"/>
        <w:rPr>
          <w:rFonts w:cs="Arial"/>
        </w:rPr>
      </w:pPr>
      <w:r w:rsidRPr="0069312B">
        <w:rPr>
          <w:rFonts w:cs="Arial"/>
          <w:i/>
        </w:rPr>
        <w:t>‘Wat ik zelf merkte, was dat ik heel erg zoiets had van ´jongens, kom op zeg, we hebben het daar en daar over gehad en blijf dan ook positiever, zodat het wel de mogelijkheid heeft, zodat mensen ook weer wat positiever tegen de wereld aan kunnen kijken´. Maar dan moet je zelf als zoco een voorbeeldfunctie innemen en die kar trekken. Je kan honderd keer zeggen ´meer personeel´, maar dat lost niets op. Je kan beter laten zien, dat het wel kan met wat minder middelen’</w:t>
      </w:r>
      <w:r w:rsidRPr="0069312B">
        <w:rPr>
          <w:rFonts w:cs="Arial"/>
        </w:rPr>
        <w:t xml:space="preserve"> (zc2 persoonlijke communicatie).</w:t>
      </w:r>
    </w:p>
    <w:p w:rsidR="00E44093" w:rsidRPr="0069312B" w:rsidRDefault="00E44093" w:rsidP="00E44093">
      <w:pPr>
        <w:spacing w:line="360" w:lineRule="auto"/>
        <w:rPr>
          <w:rFonts w:cs="Arial"/>
        </w:rPr>
      </w:pPr>
      <w:r w:rsidRPr="0069312B">
        <w:rPr>
          <w:rFonts w:cs="Arial"/>
        </w:rPr>
        <w:t>De zorgcoördinator benoemt dat dit motiverende gedrag als vanzelf gebeurt en bij haar hoort. Zij geeft aan dat dit tot gevolg heeft, dat haar hele team nu een omslag heeft gemaakt en positief probeert te zijn.</w:t>
      </w:r>
    </w:p>
    <w:p w:rsidR="00E44093" w:rsidRPr="0069312B" w:rsidRDefault="00E44093" w:rsidP="00E44093">
      <w:pPr>
        <w:spacing w:line="360" w:lineRule="auto"/>
        <w:rPr>
          <w:rFonts w:cs="Arial"/>
        </w:rPr>
      </w:pPr>
    </w:p>
    <w:p w:rsidR="00E44093" w:rsidRPr="0069312B" w:rsidRDefault="00E44093" w:rsidP="00E44093">
      <w:pPr>
        <w:pStyle w:val="Lijstalinea"/>
        <w:numPr>
          <w:ilvl w:val="0"/>
          <w:numId w:val="8"/>
        </w:numPr>
        <w:spacing w:line="360" w:lineRule="auto"/>
        <w:rPr>
          <w:rFonts w:cs="Arial"/>
        </w:rPr>
      </w:pPr>
      <w:r w:rsidRPr="0069312B">
        <w:rPr>
          <w:rFonts w:cs="Arial"/>
          <w:i/>
        </w:rPr>
        <w:t>Gepland gedrag</w:t>
      </w:r>
    </w:p>
    <w:p w:rsidR="00E44093" w:rsidRPr="0069312B" w:rsidRDefault="00E44093" w:rsidP="00E44093">
      <w:pPr>
        <w:spacing w:line="360" w:lineRule="auto"/>
        <w:rPr>
          <w:rFonts w:cs="Arial"/>
        </w:rPr>
      </w:pPr>
      <w:r w:rsidRPr="0069312B">
        <w:rPr>
          <w:rFonts w:cs="Arial"/>
        </w:rPr>
        <w:t xml:space="preserve">Over gepland gedrag wordt van tevoren nagedacht; zeven van de tien geïnterviewde zorgcoördinatoren en zorgmedewerkers vertonen gepland gedrag ten aanzien van verandertrajecten en Stichting Coloriet. De meesten vertellen in beginsel </w:t>
      </w:r>
      <w:r>
        <w:rPr>
          <w:rFonts w:cs="Arial"/>
        </w:rPr>
        <w:t>een negatieve attitude te bezitten ten aanzien van veranderingen en</w:t>
      </w:r>
      <w:r w:rsidRPr="0069312B">
        <w:rPr>
          <w:rFonts w:cs="Arial"/>
        </w:rPr>
        <w:t xml:space="preserve"> </w:t>
      </w:r>
      <w:r>
        <w:rPr>
          <w:rFonts w:cs="Arial"/>
        </w:rPr>
        <w:t xml:space="preserve">hier </w:t>
      </w:r>
      <w:r w:rsidRPr="0069312B">
        <w:rPr>
          <w:rFonts w:cs="Arial"/>
        </w:rPr>
        <w:t>mopperig op te reageren of frustraties te hebben. Oorzaken die hierbij gegeven worden zijn (te) laat geïnformeerd worden, niet betrokken worden, geen argumenten verteld krijgen, waardoor het doel niet duidelijk is en er wordt niet meer op terug gekomen (zm2, zm5, zm6, zc1, zc3 persoonlijke communicatie). Een voorbeeld wordt gegeven door een van de zorgmedewerkers:</w:t>
      </w:r>
    </w:p>
    <w:p w:rsidR="00E44093" w:rsidRPr="0069312B" w:rsidRDefault="00E44093" w:rsidP="00E44093">
      <w:pPr>
        <w:spacing w:line="360" w:lineRule="auto"/>
        <w:ind w:left="708"/>
        <w:rPr>
          <w:rFonts w:cs="Arial"/>
        </w:rPr>
      </w:pPr>
      <w:r w:rsidRPr="0069312B">
        <w:rPr>
          <w:rFonts w:cs="Arial"/>
          <w:i/>
        </w:rPr>
        <w:t>‘De LPZ-meting vorig jaar moest gedaan worden. Je moest de mensen wegen, meten en allerlei dingen. We moesten á la minute mensen vrij maken om dat onderzoek te gaan doen. Nou weer een hoop frustratie</w:t>
      </w:r>
      <w:r>
        <w:rPr>
          <w:rFonts w:cs="Arial"/>
          <w:i/>
        </w:rPr>
        <w:t>. (</w:t>
      </w:r>
      <w:r w:rsidRPr="0069312B">
        <w:rPr>
          <w:rFonts w:cs="Arial"/>
          <w:i/>
        </w:rPr>
        <w:t>…..</w:t>
      </w:r>
      <w:r>
        <w:rPr>
          <w:rFonts w:cs="Arial"/>
          <w:i/>
        </w:rPr>
        <w:t>)</w:t>
      </w:r>
      <w:r w:rsidRPr="0069312B">
        <w:rPr>
          <w:rFonts w:cs="Arial"/>
          <w:i/>
        </w:rPr>
        <w:t xml:space="preserve"> Ik ben voor onze afdeling de vaste roosteraar. Terwijl het rooster al gemaakt is; dan moet je alles omgooien en dat levert </w:t>
      </w:r>
      <w:r w:rsidRPr="0069312B">
        <w:rPr>
          <w:rFonts w:cs="Arial"/>
          <w:i/>
        </w:rPr>
        <w:lastRenderedPageBreak/>
        <w:t>een heleboel frustraties op bij mij, maar ook bij mijn collega’s, want we moeten dan alles om gaan switchen. In principe mag ik niet zomaar iets gaan wijzigen in een bestaand rooster, dus dan moet ik ze allemaal weer gaan informeren: dit is het geval, op die manier kan ik het wijzigen; ben je het daar mee eens? Daar gaat heel veel tijd in zitten en daarnaast enorme frustratie’</w:t>
      </w:r>
      <w:r w:rsidRPr="0069312B">
        <w:rPr>
          <w:rFonts w:cs="Arial"/>
        </w:rPr>
        <w:t xml:space="preserve"> (zm2 persoonlijke communicatie).</w:t>
      </w:r>
    </w:p>
    <w:p w:rsidR="00E44093" w:rsidRPr="0069312B" w:rsidRDefault="00E44093" w:rsidP="00E44093">
      <w:pPr>
        <w:spacing w:line="360" w:lineRule="auto"/>
        <w:rPr>
          <w:rFonts w:cs="Arial"/>
        </w:rPr>
      </w:pPr>
      <w:r w:rsidRPr="0069312B">
        <w:rPr>
          <w:rFonts w:cs="Arial"/>
        </w:rPr>
        <w:t>Twee van de zorgmedewerkers en - coördinatoren gaven aan met interesse uit te kijken naar veranderingen bij Coloriet:</w:t>
      </w:r>
    </w:p>
    <w:p w:rsidR="00E44093" w:rsidRPr="0069312B" w:rsidRDefault="00E44093" w:rsidP="00E44093">
      <w:pPr>
        <w:spacing w:line="360" w:lineRule="auto"/>
        <w:ind w:left="708"/>
        <w:rPr>
          <w:rFonts w:cs="Arial"/>
        </w:rPr>
      </w:pPr>
      <w:r w:rsidRPr="0069312B">
        <w:rPr>
          <w:rFonts w:cs="Arial"/>
          <w:i/>
        </w:rPr>
        <w:t>‘Wel nieuwsgierig; benieuwd wat het ons zal brengen. De bewoners worden er beter van, dan vind ik het prima’</w:t>
      </w:r>
      <w:r w:rsidRPr="0069312B">
        <w:rPr>
          <w:rFonts w:cs="Arial"/>
        </w:rPr>
        <w:t xml:space="preserve"> (zm7 persoonlijke communicatie).</w:t>
      </w:r>
    </w:p>
    <w:p w:rsidR="00E44093" w:rsidRPr="0069312B" w:rsidRDefault="00E44093" w:rsidP="00E44093">
      <w:pPr>
        <w:spacing w:line="360" w:lineRule="auto"/>
        <w:rPr>
          <w:rFonts w:cs="Arial"/>
        </w:rPr>
      </w:pPr>
      <w:r w:rsidRPr="0069312B">
        <w:rPr>
          <w:rFonts w:cs="Arial"/>
        </w:rPr>
        <w:t xml:space="preserve">Voor de geïnterviewde behandelaar gold voorheen in principe dat zij vanuit automatisch gedrag op veranderingen reageerde. Zij vertelt dat zij in de loop der tijd een houding ten aanzien van veranderingen heeft ontwikkeld waarin zij probeert te zoeken naar iets positiefs. Voor project Andersom houdt dit in dat zij bij voorbaat sceptisch was en zich verplicht voelde mee te gaan in de ontwikkelingen, </w:t>
      </w:r>
      <w:r w:rsidRPr="0069312B">
        <w:rPr>
          <w:rFonts w:cs="Arial"/>
          <w:i/>
        </w:rPr>
        <w:t>‘we hebben geen keus’</w:t>
      </w:r>
      <w:r w:rsidRPr="0069312B">
        <w:rPr>
          <w:rFonts w:cs="Arial"/>
        </w:rPr>
        <w:t>, maar dat zij naderhand in ging zien dat er verbeteringen voor de zorg mogelijk waren, waar zij als behandelaar ook baat bij had. Zij geeft aan:</w:t>
      </w:r>
    </w:p>
    <w:p w:rsidR="00E44093" w:rsidRPr="0069312B" w:rsidRDefault="00E44093" w:rsidP="00E44093">
      <w:pPr>
        <w:spacing w:line="360" w:lineRule="auto"/>
        <w:ind w:left="708"/>
        <w:rPr>
          <w:rFonts w:cs="Arial"/>
        </w:rPr>
      </w:pPr>
      <w:r w:rsidRPr="0069312B">
        <w:rPr>
          <w:rFonts w:cs="Arial"/>
          <w:i/>
        </w:rPr>
        <w:t>‘Ik denk dat de vorige interim centrummanager daar ook een belangrijke bijdrage in heeft geleverd, door ons te laten zien: ja jullie roepen wel veel, het management roept veel, kijk waarin je wel kunt inpassen, waar je wel wat zinnigs uit kunt halen’</w:t>
      </w:r>
      <w:r w:rsidRPr="0069312B">
        <w:rPr>
          <w:rFonts w:cs="Arial"/>
        </w:rPr>
        <w:t xml:space="preserve"> (bh persoonlijke communicatie)</w:t>
      </w:r>
      <w:r w:rsidRPr="0069312B">
        <w:rPr>
          <w:rFonts w:cs="Arial"/>
          <w:i/>
        </w:rPr>
        <w:t>.</w:t>
      </w:r>
    </w:p>
    <w:p w:rsidR="00E44093" w:rsidRPr="0069312B" w:rsidRDefault="00E44093" w:rsidP="00E44093">
      <w:pPr>
        <w:spacing w:line="360" w:lineRule="auto"/>
        <w:rPr>
          <w:rFonts w:cs="Arial"/>
        </w:rPr>
      </w:pPr>
      <w:r w:rsidRPr="0069312B">
        <w:rPr>
          <w:rFonts w:cs="Arial"/>
        </w:rPr>
        <w:t>Vier andere respondenten gaven aan ook sceptisch, dan wel negatief tegen over project Andersom te staan.</w:t>
      </w:r>
    </w:p>
    <w:p w:rsidR="00E44093" w:rsidRPr="0069312B" w:rsidRDefault="00E44093" w:rsidP="00E44093">
      <w:pPr>
        <w:spacing w:line="360" w:lineRule="auto"/>
        <w:ind w:left="708"/>
        <w:rPr>
          <w:rFonts w:cs="Arial"/>
        </w:rPr>
      </w:pPr>
      <w:r w:rsidRPr="0069312B">
        <w:rPr>
          <w:rFonts w:cs="Arial"/>
          <w:i/>
        </w:rPr>
        <w:t>‘Nou, in de eerste instantie dacht ik: ik heb deze dingen ook op school gehad, en nu moet ik weer gaan praten over dit soort dingen. Maar gaandeweg de workshops, was het toch wel nuttig’</w:t>
      </w:r>
      <w:r w:rsidRPr="0069312B">
        <w:rPr>
          <w:rFonts w:cs="Arial"/>
        </w:rPr>
        <w:t xml:space="preserve"> (zm1 persoonlijke communicatie).</w:t>
      </w:r>
    </w:p>
    <w:p w:rsidR="00E44093" w:rsidRPr="0069312B" w:rsidRDefault="00E44093" w:rsidP="00E44093">
      <w:pPr>
        <w:spacing w:line="360" w:lineRule="auto"/>
        <w:rPr>
          <w:rFonts w:cs="Arial"/>
        </w:rPr>
      </w:pPr>
      <w:r w:rsidRPr="0069312B">
        <w:rPr>
          <w:rFonts w:cs="Arial"/>
        </w:rPr>
        <w:t xml:space="preserve"> Gedurende de vitaliseringworkshops van het project veranderde dit voor nog een respondenten in een positieve ervaring. </w:t>
      </w:r>
    </w:p>
    <w:p w:rsidR="00E44093" w:rsidRPr="0069312B" w:rsidRDefault="00E44093" w:rsidP="00E44093">
      <w:pPr>
        <w:spacing w:line="360" w:lineRule="auto"/>
        <w:ind w:left="708"/>
        <w:rPr>
          <w:rFonts w:cs="Arial"/>
        </w:rPr>
      </w:pPr>
      <w:r w:rsidRPr="0069312B">
        <w:rPr>
          <w:rFonts w:cs="Arial"/>
          <w:i/>
        </w:rPr>
        <w:t>‘Ik begreep dat het een soort onderzoek was en later kwam eruit dat we workshops zouden krijgen. Ik heb wel serieus meegedaan, maar in de eerste instantie had ik zoiets van ‘pffff… wat moeten we ermee?’ Ik vond het een beetje raar overkomen ook. Alsof het aan ons lag, dat we niet goed werkten. Aan de ene kant heb ik er toch veel aan gehad en je hoort ook wat meer van collega’s van andere afdelingen en hoe ze tegenover jou staan. Oké, weet je, daar heb je ook wat aan</w:t>
      </w:r>
      <w:r>
        <w:rPr>
          <w:rFonts w:cs="Arial"/>
          <w:i/>
        </w:rPr>
        <w:t>. (</w:t>
      </w:r>
      <w:r w:rsidRPr="0069312B">
        <w:rPr>
          <w:rFonts w:cs="Arial"/>
          <w:i/>
        </w:rPr>
        <w:t>….</w:t>
      </w:r>
      <w:r>
        <w:rPr>
          <w:rFonts w:cs="Arial"/>
          <w:i/>
        </w:rPr>
        <w:t>)</w:t>
      </w:r>
      <w:r w:rsidRPr="0069312B">
        <w:rPr>
          <w:rFonts w:cs="Arial"/>
          <w:i/>
        </w:rPr>
        <w:t xml:space="preserve"> Het viel me tijdens het traject en achteraf reuze mee’ </w:t>
      </w:r>
      <w:r w:rsidRPr="0069312B">
        <w:rPr>
          <w:rFonts w:cs="Arial"/>
        </w:rPr>
        <w:t>(zm3 persoonlijke communicatie).</w:t>
      </w:r>
    </w:p>
    <w:p w:rsidR="00E44093" w:rsidRPr="0069312B" w:rsidRDefault="00E44093" w:rsidP="00E44093">
      <w:pPr>
        <w:spacing w:line="360" w:lineRule="auto"/>
        <w:rPr>
          <w:rFonts w:cs="Arial"/>
        </w:rPr>
      </w:pPr>
      <w:r w:rsidRPr="0069312B">
        <w:rPr>
          <w:rFonts w:cs="Arial"/>
        </w:rPr>
        <w:t>Op een zorgmedewerker was juist het tegenovergestelde van toepassing. Vooraf was zij enthousiast, wat omsloeg in teleurstelling. Over een vitaliseringworkshop meldt zij:</w:t>
      </w:r>
    </w:p>
    <w:p w:rsidR="00E44093" w:rsidRPr="0069312B" w:rsidRDefault="00E44093" w:rsidP="00E44093">
      <w:pPr>
        <w:spacing w:line="360" w:lineRule="auto"/>
        <w:ind w:left="708"/>
        <w:rPr>
          <w:rFonts w:cs="Arial"/>
          <w:i/>
        </w:rPr>
      </w:pPr>
      <w:r w:rsidRPr="0069312B">
        <w:rPr>
          <w:rFonts w:cs="Arial"/>
          <w:i/>
        </w:rPr>
        <w:lastRenderedPageBreak/>
        <w:t xml:space="preserve">‘We moesten  het andere zorg aan huis team interviewen en vice versa. Ik was eerst gelijk enthousiast en voelde me eigenaar. Ik heb hier veel tijd ingestoken, zodat we tijdens de volgende workshop een mooie presentatie over de resultaten konden geven. Ik had daar een power pint voor gemaakt. De duur van de presentaties was niet besproken, dus gingen we ervan uit dat we de hele workshop de tijd hadden. Dit bleek niet zo te zijn; een paar minuten maar. We moesten dus snel switchen en bedenken wat we wilden vertellen. Dit werkte voor mij demotiverend, maar ook voor mijn collega’s. We hadden hier zoveel aandacht aan besteed en kwamen van een koude kermis thuis. Ik heb geen zin meer in de vervolg-workshops. Ik moet zeggen dat ik er helemaal geen meerwaarde meer van zie’ </w:t>
      </w:r>
      <w:r w:rsidRPr="0069312B">
        <w:rPr>
          <w:rFonts w:cs="Arial"/>
        </w:rPr>
        <w:t>(zm2 persoonlijke communicatie).</w:t>
      </w:r>
    </w:p>
    <w:p w:rsidR="00E44093" w:rsidRPr="0069312B" w:rsidRDefault="00E44093" w:rsidP="00E44093">
      <w:pPr>
        <w:spacing w:line="360" w:lineRule="auto"/>
        <w:rPr>
          <w:rFonts w:cs="Arial"/>
        </w:rPr>
      </w:pPr>
      <w:r w:rsidRPr="0069312B">
        <w:rPr>
          <w:rFonts w:cs="Arial"/>
        </w:rPr>
        <w:t>Een zorghoofd geeft aan dat hij vond, dat op zijn afdeling goed gereageerd werd op de aankondiging van de activiteiten rondom project Andersom nadat goed was uitgelegd wat de bedoeling was en waarom het gedaan ging worden. Hij geeft aan dat argumenten hier een belangrijke rol hebben gespeeld (zh2 persoonlijke communicatie).</w:t>
      </w:r>
    </w:p>
    <w:p w:rsidR="00E44093" w:rsidRPr="0069312B" w:rsidRDefault="00E44093" w:rsidP="00E44093">
      <w:pPr>
        <w:spacing w:line="360" w:lineRule="auto"/>
        <w:rPr>
          <w:rFonts w:cs="Arial"/>
        </w:rPr>
      </w:pPr>
    </w:p>
    <w:p w:rsidR="00E44093" w:rsidRPr="0069312B" w:rsidRDefault="00E44093" w:rsidP="00E44093">
      <w:pPr>
        <w:pStyle w:val="Lijstalinea"/>
        <w:numPr>
          <w:ilvl w:val="0"/>
          <w:numId w:val="8"/>
        </w:numPr>
        <w:spacing w:line="360" w:lineRule="auto"/>
        <w:rPr>
          <w:rFonts w:cs="Arial"/>
        </w:rPr>
      </w:pPr>
      <w:r w:rsidRPr="0069312B">
        <w:rPr>
          <w:rFonts w:cs="Arial"/>
          <w:i/>
        </w:rPr>
        <w:t>Betrokkenheid / je eigenaar voelen</w:t>
      </w:r>
    </w:p>
    <w:p w:rsidR="00E44093" w:rsidRPr="0069312B" w:rsidRDefault="00E44093" w:rsidP="00E44093">
      <w:pPr>
        <w:spacing w:line="360" w:lineRule="auto"/>
        <w:rPr>
          <w:rFonts w:cs="Arial"/>
        </w:rPr>
      </w:pPr>
      <w:r w:rsidRPr="0069312B">
        <w:rPr>
          <w:rFonts w:cs="Arial"/>
        </w:rPr>
        <w:t xml:space="preserve">Betrokken zijn of je eigenaar voelen </w:t>
      </w:r>
      <w:r w:rsidR="002B5A00">
        <w:rPr>
          <w:rFonts w:cs="Arial"/>
        </w:rPr>
        <w:t>betreft een bewust proces; hier is sprake van gepland gedrag</w:t>
      </w:r>
      <w:r w:rsidRPr="0069312B">
        <w:rPr>
          <w:rFonts w:cs="Arial"/>
        </w:rPr>
        <w:t>. Twaalf van de achttien respondenten hebben hun mening of ervaring met betrekking hiertoe gegeven tijdens de interviews. De projectmedewerker van Brink&amp; geeft aan dat er in de zorg veel betrokken mensen werken; mensen met een hart en betrokkenheid voor de cliënten. Zij adviseert om die betrokkenheid te gaan gebruiken bij veranderingen; verder zegt zij:</w:t>
      </w:r>
    </w:p>
    <w:p w:rsidR="00E44093" w:rsidRPr="0069312B" w:rsidRDefault="00E44093" w:rsidP="00E44093">
      <w:pPr>
        <w:spacing w:line="360" w:lineRule="auto"/>
        <w:ind w:left="708"/>
        <w:rPr>
          <w:rFonts w:cs="Arial"/>
        </w:rPr>
      </w:pPr>
      <w:r w:rsidRPr="0069312B">
        <w:rPr>
          <w:rFonts w:cs="Arial"/>
          <w:i/>
        </w:rPr>
        <w:t>‘Als je mensen niet betrekt, niet op de hoogte houdt, dan is de verandering niet van hun. Dus dan blijft de verandering hangen in het management en een echte daadwerkelijke organisatieverandering die raakt iedereen</w:t>
      </w:r>
      <w:r>
        <w:rPr>
          <w:rFonts w:cs="Arial"/>
          <w:i/>
        </w:rPr>
        <w:t>. (</w:t>
      </w:r>
      <w:r w:rsidRPr="0069312B">
        <w:rPr>
          <w:rFonts w:cs="Arial"/>
          <w:i/>
        </w:rPr>
        <w:t>…..</w:t>
      </w:r>
      <w:r>
        <w:rPr>
          <w:rFonts w:cs="Arial"/>
          <w:i/>
        </w:rPr>
        <w:t>)</w:t>
      </w:r>
      <w:r w:rsidRPr="0069312B">
        <w:rPr>
          <w:rFonts w:cs="Arial"/>
          <w:i/>
        </w:rPr>
        <w:t xml:space="preserve"> Door ze te informeren, door ze actief te betrekken, ze uit te nodigen, juist ook de ruimte te bieden om ze vanuit hun eigen expertise ook een bijdrage te laten leveren, want aan de top bedenkt je niet de oplossingen voor op de werkvloer. Dat moet je ze gewoon zelf laten doen, maar het is wel  belangrijk om via de communicatiekanalen wel duidelijk te maken wat je organisatiedoelen zijn; waarom gaan we de dingen doen, wat gaan we doen, waarom is dat zo belangrijk, wat is dan de veranderende omstandigheid, wat raakt het ons in de directe zorglevering. Dat dan gefaciliteerd wordt dat de medewerkers zelf binnen die kaders een oplossing bedenken, die past bij de organisatiedoelen’</w:t>
      </w:r>
      <w:r w:rsidRPr="0069312B">
        <w:rPr>
          <w:rFonts w:cs="Arial"/>
        </w:rPr>
        <w:t xml:space="preserve"> (pb persoonlijke communicatie).</w:t>
      </w:r>
    </w:p>
    <w:p w:rsidR="00E44093" w:rsidRPr="0069312B" w:rsidRDefault="00E44093" w:rsidP="00E44093">
      <w:pPr>
        <w:spacing w:line="360" w:lineRule="auto"/>
        <w:rPr>
          <w:rFonts w:cs="Arial"/>
        </w:rPr>
      </w:pPr>
      <w:r w:rsidRPr="0069312B">
        <w:rPr>
          <w:rFonts w:cs="Arial"/>
        </w:rPr>
        <w:t xml:space="preserve">Een centrummanager geeft aan dat uit de medewerkertevredenheidonderzoeken </w:t>
      </w:r>
      <w:r w:rsidR="00111E42">
        <w:rPr>
          <w:rFonts w:cs="Arial"/>
        </w:rPr>
        <w:t xml:space="preserve">van project Andersom naar voren </w:t>
      </w:r>
      <w:r w:rsidRPr="0069312B">
        <w:rPr>
          <w:rFonts w:cs="Arial"/>
        </w:rPr>
        <w:t>is gekomen dat medewerkers zich het meest betrokken voelen in gesprek met elkaar, herhalen me</w:t>
      </w:r>
      <w:r w:rsidR="00111E42">
        <w:rPr>
          <w:rFonts w:cs="Arial"/>
        </w:rPr>
        <w:t>t elkaar en vragen aan elkaar (c</w:t>
      </w:r>
      <w:r w:rsidRPr="0069312B">
        <w:rPr>
          <w:rFonts w:cs="Arial"/>
        </w:rPr>
        <w:t xml:space="preserve">m1 persoonlijke </w:t>
      </w:r>
      <w:r w:rsidRPr="0069312B">
        <w:rPr>
          <w:rFonts w:cs="Arial"/>
        </w:rPr>
        <w:lastRenderedPageBreak/>
        <w:t>communicatie); betrokkenheid door dialoog. Een van de geïnterviewde zorgcoördinatoren overlegt met haar mensen welke taken zij leuk vinden:</w:t>
      </w:r>
    </w:p>
    <w:p w:rsidR="00E44093" w:rsidRPr="0069312B" w:rsidRDefault="00E44093" w:rsidP="00E44093">
      <w:pPr>
        <w:spacing w:line="360" w:lineRule="auto"/>
        <w:ind w:left="708"/>
        <w:rPr>
          <w:rFonts w:cs="Arial"/>
        </w:rPr>
      </w:pPr>
      <w:r w:rsidRPr="0069312B">
        <w:rPr>
          <w:rFonts w:cs="Arial"/>
          <w:i/>
        </w:rPr>
        <w:t xml:space="preserve">‘Je moet ze er ook allemaal hun eigen gevoel en eigen verantwoordelijkheden laten dragen. Ik heb bijvoorbeeld iemand, die vindt aan de dossier werken helemaal naadje, maar die doet graag andere dingen voor me, dus die geef ik heel veel ander computerwerk. Ik ben meer van de werkvloer. Ik kan dat dan leiding geven; ik laat mensen kiezen wat ze leuk vinden’ </w:t>
      </w:r>
      <w:r w:rsidRPr="0069312B">
        <w:rPr>
          <w:rFonts w:cs="Arial"/>
        </w:rPr>
        <w:t>(zc2 persoonlijke communicatie).</w:t>
      </w:r>
    </w:p>
    <w:p w:rsidR="00E44093" w:rsidRPr="0069312B" w:rsidRDefault="00E44093" w:rsidP="00E44093">
      <w:pPr>
        <w:spacing w:line="360" w:lineRule="auto"/>
        <w:rPr>
          <w:rFonts w:cs="Arial"/>
        </w:rPr>
      </w:pPr>
      <w:r w:rsidRPr="0069312B">
        <w:rPr>
          <w:rFonts w:cs="Arial"/>
        </w:rPr>
        <w:t xml:space="preserve">Wat betreft project Andersom geeft een zorghoofd aan dat het leeft bij de mensen en dat ieder betrokken is en zich betrokken voelt. In het verleden was vaak een select groepje betrokken bij veranderingen en dan leefde het niet bij de anderen. Hij acht transparantie van belang om dit in de toekomst wel te bewerkstelligen, wanneer bij veranderprojecten niet alle medewerkers betrokken kunnen worden (zh2 persoonlijke communicatie). </w:t>
      </w:r>
    </w:p>
    <w:p w:rsidR="00E44093" w:rsidRPr="0069312B" w:rsidRDefault="00E44093" w:rsidP="00E44093">
      <w:pPr>
        <w:spacing w:line="360" w:lineRule="auto"/>
        <w:rPr>
          <w:rFonts w:cs="Arial"/>
        </w:rPr>
      </w:pPr>
    </w:p>
    <w:p w:rsidR="00E44093" w:rsidRPr="0069312B" w:rsidRDefault="00E44093" w:rsidP="00E44093">
      <w:pPr>
        <w:spacing w:line="360" w:lineRule="auto"/>
        <w:rPr>
          <w:rFonts w:cs="Arial"/>
          <w:i/>
        </w:rPr>
      </w:pPr>
      <w:r w:rsidRPr="0069312B">
        <w:rPr>
          <w:rFonts w:cs="Arial"/>
        </w:rPr>
        <w:t>Met name in De Regenboog wordt sinds de aanvang van project Andersom actief aandacht geschonken tijdens ondermeer de teamoverleggen aan het ‘je eigenaar voelen’. Voorheen kwamen veranderingen of zaken die moesten gebeuren niet van de grond; niemand voelde zich eigenaar en niemand ondernam actie. Een voorbeeld vanuit het CMT van De Regenboog:</w:t>
      </w:r>
    </w:p>
    <w:p w:rsidR="00E44093" w:rsidRPr="0069312B" w:rsidRDefault="00E44093" w:rsidP="00E44093">
      <w:pPr>
        <w:spacing w:line="360" w:lineRule="auto"/>
        <w:ind w:left="708"/>
        <w:rPr>
          <w:rFonts w:cs="Arial"/>
        </w:rPr>
      </w:pPr>
      <w:r w:rsidRPr="0069312B">
        <w:rPr>
          <w:rFonts w:cs="Arial"/>
          <w:i/>
        </w:rPr>
        <w:t xml:space="preserve">‘ Wat er bijvoorbeeld geroepen wordt ergens in november is ‘LPZ-meting rond april’.  Dan houdt het op; niemand komt er op terug. De hoofden vragen niet: wanneer komen die formulieren? Hoe gaan we het doen? Opeens is het dan zover en zijn ze er en kunnen we niet meer inplannen, want de roosters zijn al klaar. Helemaal vergeten!’ </w:t>
      </w:r>
      <w:r w:rsidRPr="0069312B">
        <w:rPr>
          <w:rFonts w:cs="Arial"/>
        </w:rPr>
        <w:t>(zh1 persoonlijke communicatie).</w:t>
      </w:r>
    </w:p>
    <w:p w:rsidR="00E44093" w:rsidRPr="0069312B" w:rsidRDefault="00E44093" w:rsidP="00E44093">
      <w:pPr>
        <w:spacing w:line="360" w:lineRule="auto"/>
        <w:rPr>
          <w:rFonts w:cs="Arial"/>
        </w:rPr>
      </w:pPr>
      <w:r w:rsidRPr="0069312B">
        <w:rPr>
          <w:rFonts w:cs="Arial"/>
        </w:rPr>
        <w:t>Het zorghoofd herkent dit probleem ook binnen haar eigen teams en zocht de oorzaak en oplossing hiervan ook bij zichzelf:</w:t>
      </w:r>
    </w:p>
    <w:p w:rsidR="00E44093" w:rsidRPr="0069312B" w:rsidRDefault="00E44093" w:rsidP="00E44093">
      <w:pPr>
        <w:spacing w:line="360" w:lineRule="auto"/>
        <w:ind w:left="360"/>
        <w:rPr>
          <w:rFonts w:cs="Arial"/>
        </w:rPr>
      </w:pPr>
      <w:r w:rsidRPr="0069312B">
        <w:rPr>
          <w:rFonts w:cs="Arial"/>
          <w:i/>
        </w:rPr>
        <w:t>‘De manier waarop het gecommuniceerd werd, daar was ik zelf ook debet aan. Ik merk dat het voor mij nu andersom is hoor. Dat je anders daarmee om moet gaan. Dat je moet zeggen: ik vind zus of zo. En daarna: wie gaat het doen en wanneer hoor ik hier iets over terug? Dus concreter afspraken maken’</w:t>
      </w:r>
      <w:r w:rsidRPr="0069312B">
        <w:rPr>
          <w:rFonts w:cs="Arial"/>
        </w:rPr>
        <w:t xml:space="preserve"> (zh1 persoonlijke communicatie).</w:t>
      </w:r>
    </w:p>
    <w:p w:rsidR="00E44093" w:rsidRPr="0069312B" w:rsidRDefault="00E44093" w:rsidP="00E44093">
      <w:pPr>
        <w:spacing w:line="360" w:lineRule="auto"/>
        <w:rPr>
          <w:rFonts w:cs="Arial"/>
        </w:rPr>
      </w:pPr>
      <w:r w:rsidRPr="0069312B">
        <w:rPr>
          <w:rFonts w:cs="Arial"/>
        </w:rPr>
        <w:t>De directeur-bestuurder benoemt dat zij deze vorm van afspraken maken bij leiderschap hoort:</w:t>
      </w:r>
    </w:p>
    <w:p w:rsidR="00E44093" w:rsidRPr="0069312B" w:rsidRDefault="00E44093" w:rsidP="00E44093">
      <w:pPr>
        <w:spacing w:line="360" w:lineRule="auto"/>
        <w:ind w:left="708"/>
        <w:rPr>
          <w:rFonts w:cs="Arial"/>
        </w:rPr>
      </w:pPr>
      <w:r w:rsidRPr="0069312B">
        <w:rPr>
          <w:rFonts w:cs="Arial"/>
          <w:i/>
        </w:rPr>
        <w:t xml:space="preserve">‘Dat heeft voor mij iets met leiderschap te maken; hoe je als zorghoofd sturing geeft. Dat zit er ook integraal in. Heel basaal; dit valt onder de voorzittersrol’ </w:t>
      </w:r>
      <w:r w:rsidRPr="0069312B">
        <w:rPr>
          <w:rFonts w:cs="Arial"/>
        </w:rPr>
        <w:t>(db persoonlijke communicatie)</w:t>
      </w:r>
    </w:p>
    <w:p w:rsidR="00E44093" w:rsidRPr="0069312B" w:rsidRDefault="00E44093" w:rsidP="00E44093">
      <w:pPr>
        <w:spacing w:line="360" w:lineRule="auto"/>
        <w:rPr>
          <w:rFonts w:cs="Arial"/>
        </w:rPr>
      </w:pPr>
      <w:r w:rsidRPr="0069312B">
        <w:rPr>
          <w:rFonts w:cs="Arial"/>
        </w:rPr>
        <w:t xml:space="preserve">De centrummanager geeft aan dat zolang er op de afdeling voor een onderwerp geen eigenaar is; dit bij het zorghoofd blijft liggen (cm1 persoonlijke communicatie). Het zorghoofd </w:t>
      </w:r>
      <w:r w:rsidRPr="0069312B">
        <w:rPr>
          <w:rFonts w:cs="Arial"/>
        </w:rPr>
        <w:lastRenderedPageBreak/>
        <w:t>dient dan ook medewerkers eigenaar te maken van bepaalde onderwerpen; zij zegt over haar werkwijze:</w:t>
      </w:r>
    </w:p>
    <w:p w:rsidR="00E44093" w:rsidRPr="0069312B" w:rsidRDefault="00E44093" w:rsidP="00E44093">
      <w:pPr>
        <w:spacing w:line="360" w:lineRule="auto"/>
        <w:ind w:left="708"/>
        <w:rPr>
          <w:rFonts w:cs="Arial"/>
        </w:rPr>
      </w:pPr>
      <w:r w:rsidRPr="0069312B">
        <w:rPr>
          <w:rFonts w:cs="Arial"/>
          <w:i/>
        </w:rPr>
        <w:t>‘Ik wil in het teamoverleg uitleggen wat mijn bedoeling is en waarom ik het zo wil. Dat ik niet alles kan, maar dat we het met elkaar moeten doen. En dan mede-eigenaars zoeken. Ik blijf wel eindverantwoordelijk voor alles en geef de kaders aan waar ze binnen moeten blijven en verder: wees creatief. Eigenlijk een stukje delegeren, zodat het gedragen wordt door het een stukje bij hun te geven. Wel moeten we er met het hele team uitkomen, wie de eigenaar wordt. Bij wie vinden we dit nou passen? Iedereen in het team mag hier iets over roepen; ik ga niemand aanwijzen. Dat mogen ze met elkaar bepalen, want anders heb ik het alsnog zelf gedaan. Er biedt zich vast een aan, die dit bij zichzelf vindt passen. Ik geef de kaders aan, maar leg het lager in de organisatie neer. Op deze manier heb ik verschillende mensen uit het team waar ik mee kan communiceren. Ook is er meer draagkracht en acht ik de kans groter dat veranderingen doorgang zullen vinden’</w:t>
      </w:r>
      <w:r w:rsidRPr="0069312B">
        <w:rPr>
          <w:rFonts w:cs="Arial"/>
        </w:rPr>
        <w:t xml:space="preserve"> (zh1 persoonlijke communicatie).</w:t>
      </w:r>
    </w:p>
    <w:p w:rsidR="00E44093" w:rsidRPr="0069312B" w:rsidRDefault="00E44093" w:rsidP="00E44093">
      <w:pPr>
        <w:spacing w:line="360" w:lineRule="auto"/>
        <w:rPr>
          <w:rFonts w:cs="Arial"/>
        </w:rPr>
      </w:pPr>
      <w:r w:rsidRPr="0069312B">
        <w:rPr>
          <w:rFonts w:cs="Arial"/>
        </w:rPr>
        <w:t xml:space="preserve">Aan zorgmedewerkers is gevraagd hoe het zorghoofd medewerkers eigenaar maakt. </w:t>
      </w:r>
      <w:r w:rsidR="00111E42">
        <w:rPr>
          <w:rFonts w:cs="Arial"/>
        </w:rPr>
        <w:t>B</w:t>
      </w:r>
      <w:r w:rsidR="00111E42" w:rsidRPr="0069312B">
        <w:rPr>
          <w:rFonts w:cs="Arial"/>
        </w:rPr>
        <w:t>enoem</w:t>
      </w:r>
      <w:r w:rsidR="00111E42">
        <w:rPr>
          <w:rFonts w:cs="Arial"/>
        </w:rPr>
        <w:t>d werd</w:t>
      </w:r>
      <w:r w:rsidR="00111E42" w:rsidRPr="0069312B">
        <w:rPr>
          <w:rFonts w:cs="Arial"/>
        </w:rPr>
        <w:t xml:space="preserve"> dat degene die affiniteit met het o</w:t>
      </w:r>
      <w:r w:rsidR="00111E42">
        <w:rPr>
          <w:rFonts w:cs="Arial"/>
        </w:rPr>
        <w:t xml:space="preserve">nderwerp heeft, eigenaar wordt </w:t>
      </w:r>
      <w:r w:rsidRPr="0069312B">
        <w:rPr>
          <w:rFonts w:cs="Arial"/>
        </w:rPr>
        <w:t>(</w:t>
      </w:r>
      <w:r w:rsidR="00111E42">
        <w:rPr>
          <w:rFonts w:cs="Arial"/>
        </w:rPr>
        <w:t xml:space="preserve">zm2, </w:t>
      </w:r>
      <w:r w:rsidRPr="0069312B">
        <w:rPr>
          <w:rFonts w:cs="Arial"/>
        </w:rPr>
        <w:t>zm6</w:t>
      </w:r>
      <w:r w:rsidR="00111E42">
        <w:rPr>
          <w:rFonts w:cs="Arial"/>
        </w:rPr>
        <w:t>;</w:t>
      </w:r>
      <w:r w:rsidRPr="0069312B">
        <w:rPr>
          <w:rFonts w:cs="Arial"/>
        </w:rPr>
        <w:t xml:space="preserve"> persoonlijke communicatie).</w:t>
      </w:r>
      <w:r w:rsidR="00111E42">
        <w:rPr>
          <w:rFonts w:cs="Arial"/>
        </w:rPr>
        <w:t xml:space="preserve"> </w:t>
      </w:r>
    </w:p>
    <w:p w:rsidR="00E44093" w:rsidRPr="0069312B" w:rsidRDefault="00E44093" w:rsidP="00E44093">
      <w:pPr>
        <w:spacing w:line="360" w:lineRule="auto"/>
        <w:rPr>
          <w:rFonts w:cs="Arial"/>
        </w:rPr>
      </w:pPr>
      <w:r w:rsidRPr="0069312B">
        <w:rPr>
          <w:rFonts w:cs="Arial"/>
        </w:rPr>
        <w:t>Vanuit de zorgmedewerkers zijn ook voordelen omtrent het eigenaarschap naar voren gekomen tijdens de interviews. De zorgmedewerkers mogen zelf inbrengen wat ze willen veranderen; zij worden daar dan eigenaar van (zm2 persoonlijke communicatie). Een voorbeeld:</w:t>
      </w:r>
    </w:p>
    <w:p w:rsidR="00E44093" w:rsidRPr="0069312B" w:rsidRDefault="00E44093" w:rsidP="00E44093">
      <w:pPr>
        <w:spacing w:line="360" w:lineRule="auto"/>
        <w:ind w:left="708"/>
        <w:rPr>
          <w:rFonts w:cs="Arial"/>
          <w:i/>
        </w:rPr>
      </w:pPr>
      <w:r w:rsidRPr="0069312B">
        <w:rPr>
          <w:rFonts w:cs="Arial"/>
          <w:i/>
        </w:rPr>
        <w:t xml:space="preserve">‘Leuk voorbeeld van nu, is dat we meer willen weten over mensen met psychische problemen. Nou zijn er twee of drie uit het team opgestaan, die gaan het oppakken en informatie inwinnen om daar een middag voor te organiseren. Dit soort dingen ontstaan nu. De mensen die opstaan om dat te gaan doen hebben daar het meest problemen mee hebben, denk ik, want die hebben het in de koffer gedaan. Die voelen zich daar eigenaar in en zich het meest bij betrokken. Dus dan wordt het wel geregeld. Dat werkt dus wel’ </w:t>
      </w:r>
      <w:r w:rsidRPr="0069312B">
        <w:rPr>
          <w:rFonts w:cs="Arial"/>
        </w:rPr>
        <w:t>(z</w:t>
      </w:r>
      <w:r w:rsidRPr="0069312B">
        <w:rPr>
          <w:rFonts w:cs="Arial"/>
          <w:i/>
        </w:rPr>
        <w:t>m6 persoonlijke communicatie).</w:t>
      </w:r>
    </w:p>
    <w:p w:rsidR="00E44093" w:rsidRPr="0069312B" w:rsidRDefault="00E44093" w:rsidP="00E44093">
      <w:pPr>
        <w:spacing w:line="360" w:lineRule="auto"/>
        <w:rPr>
          <w:rFonts w:cs="Arial"/>
        </w:rPr>
      </w:pPr>
      <w:r w:rsidRPr="0069312B">
        <w:rPr>
          <w:rFonts w:cs="Arial"/>
        </w:rPr>
        <w:t xml:space="preserve">Dezelfde zorgmedewerker noemt hierbij ook gelijk een nadeel. </w:t>
      </w:r>
    </w:p>
    <w:p w:rsidR="00E44093" w:rsidRPr="0069312B" w:rsidRDefault="00E44093" w:rsidP="00E44093">
      <w:pPr>
        <w:spacing w:line="360" w:lineRule="auto"/>
        <w:ind w:left="360"/>
        <w:rPr>
          <w:rFonts w:cs="Arial"/>
          <w:i/>
        </w:rPr>
      </w:pPr>
      <w:r w:rsidRPr="0069312B">
        <w:rPr>
          <w:rFonts w:cs="Arial"/>
          <w:i/>
        </w:rPr>
        <w:t>‘Kijk een nadeel is wel dat als je iets zegt te gaan regelen, dan moet je het natuurlijk wel doen. Er wordt dan wel wat van je verwacht; dat je het regelt en dat je het voor elkaar hebt. Eigenlijk afspraken nakomen. Je kunt dan wel eens voor het blok komen te staan</w:t>
      </w:r>
      <w:r>
        <w:rPr>
          <w:rFonts w:cs="Arial"/>
          <w:i/>
        </w:rPr>
        <w:t>. (</w:t>
      </w:r>
      <w:r w:rsidRPr="0069312B">
        <w:rPr>
          <w:rFonts w:cs="Arial"/>
          <w:i/>
        </w:rPr>
        <w:t>.</w:t>
      </w:r>
      <w:r>
        <w:rPr>
          <w:rFonts w:cs="Arial"/>
          <w:i/>
        </w:rPr>
        <w:t>.</w:t>
      </w:r>
      <w:r w:rsidRPr="0069312B">
        <w:rPr>
          <w:rFonts w:cs="Arial"/>
          <w:i/>
        </w:rPr>
        <w:t>.</w:t>
      </w:r>
      <w:r>
        <w:rPr>
          <w:rFonts w:cs="Arial"/>
          <w:i/>
        </w:rPr>
        <w:t>)</w:t>
      </w:r>
      <w:r w:rsidRPr="0069312B">
        <w:rPr>
          <w:rFonts w:cs="Arial"/>
          <w:i/>
        </w:rPr>
        <w:t xml:space="preserve"> Je moet dan wel tegen kritiek kunnen; dat krijg je nu ook over je heen. Dat is een nieuwe fase. We moeten leren feedback geven; zowel positief als negatief. Dat krijgen we bij Brink&amp;’ </w:t>
      </w:r>
      <w:r w:rsidRPr="0069312B">
        <w:rPr>
          <w:rFonts w:cs="Arial"/>
        </w:rPr>
        <w:t>(zm6 persoonlijke communicatie).</w:t>
      </w:r>
    </w:p>
    <w:p w:rsidR="00807E3B" w:rsidRDefault="00807E3B" w:rsidP="00807E3B">
      <w:pPr>
        <w:spacing w:line="360" w:lineRule="auto"/>
        <w:rPr>
          <w:rFonts w:cs="Arial"/>
        </w:rPr>
      </w:pPr>
    </w:p>
    <w:p w:rsidR="00E44093" w:rsidRDefault="00E44093" w:rsidP="00807E3B">
      <w:pPr>
        <w:spacing w:line="360" w:lineRule="auto"/>
        <w:rPr>
          <w:rFonts w:cs="Arial"/>
        </w:rPr>
      </w:pPr>
    </w:p>
    <w:p w:rsidR="00E44093" w:rsidRDefault="00E44093" w:rsidP="00E44093">
      <w:pPr>
        <w:spacing w:line="360" w:lineRule="auto"/>
        <w:rPr>
          <w:rFonts w:cs="Arial"/>
        </w:rPr>
      </w:pPr>
      <w:r w:rsidRPr="0069312B">
        <w:rPr>
          <w:rFonts w:cs="Arial"/>
        </w:rPr>
        <w:lastRenderedPageBreak/>
        <w:t xml:space="preserve">Van de zeven zorgmedewerkers zijn vier vitale en drie minder/niet-vitale </w:t>
      </w:r>
      <w:r w:rsidR="00111E42">
        <w:rPr>
          <w:rFonts w:cs="Arial"/>
        </w:rPr>
        <w:t>zorg</w:t>
      </w:r>
      <w:r w:rsidRPr="0069312B">
        <w:rPr>
          <w:rFonts w:cs="Arial"/>
        </w:rPr>
        <w:t>medewerkers geïnterviewd. Tijdens de interviews zijn vragen gesteld, waarmee de aard van hun gedrag kon worden achterhaal</w:t>
      </w:r>
      <w:r w:rsidR="00684489">
        <w:rPr>
          <w:rFonts w:cs="Arial"/>
        </w:rPr>
        <w:t>d</w:t>
      </w:r>
      <w:r w:rsidRPr="0069312B">
        <w:rPr>
          <w:rFonts w:cs="Arial"/>
        </w:rPr>
        <w:t xml:space="preserve">. </w:t>
      </w:r>
      <w:r w:rsidRPr="00111E42">
        <w:rPr>
          <w:rFonts w:cs="Arial"/>
        </w:rPr>
        <w:t>Aan het management zijn vragen gesteld om te achterhalen waaraan zij verschillen in vitaliteit bemerken</w:t>
      </w:r>
      <w:r w:rsidRPr="00111E42">
        <w:rPr>
          <w:rFonts w:cs="Arial"/>
          <w:color w:val="9BBB59" w:themeColor="accent3"/>
        </w:rPr>
        <w:t xml:space="preserve"> </w:t>
      </w:r>
      <w:r w:rsidRPr="00684489">
        <w:rPr>
          <w:rFonts w:cs="Arial"/>
        </w:rPr>
        <w:t>en hoe zij daar hun communicatie op aanpassen.</w:t>
      </w:r>
    </w:p>
    <w:p w:rsidR="00684489" w:rsidRPr="00684489" w:rsidRDefault="00684489" w:rsidP="00E44093">
      <w:pPr>
        <w:spacing w:line="360" w:lineRule="auto"/>
        <w:rPr>
          <w:rFonts w:cs="Arial"/>
        </w:rPr>
      </w:pPr>
    </w:p>
    <w:p w:rsidR="00E44093" w:rsidRPr="00111E42" w:rsidRDefault="00E44093" w:rsidP="00E44093">
      <w:pPr>
        <w:pStyle w:val="Lijstalinea"/>
        <w:numPr>
          <w:ilvl w:val="0"/>
          <w:numId w:val="12"/>
        </w:numPr>
        <w:spacing w:line="360" w:lineRule="auto"/>
        <w:rPr>
          <w:rFonts w:cs="Arial"/>
        </w:rPr>
      </w:pPr>
      <w:r w:rsidRPr="00111E42">
        <w:rPr>
          <w:rFonts w:cs="Arial"/>
          <w:i/>
        </w:rPr>
        <w:t>Vitaliteit en gedrag</w:t>
      </w:r>
    </w:p>
    <w:p w:rsidR="00111E42" w:rsidRPr="00111E42" w:rsidRDefault="00111E42" w:rsidP="00111E42">
      <w:pPr>
        <w:spacing w:line="360" w:lineRule="auto"/>
        <w:rPr>
          <w:rFonts w:cs="Arial"/>
        </w:rPr>
      </w:pPr>
      <w:r w:rsidRPr="00111E42">
        <w:rPr>
          <w:rFonts w:cs="Arial"/>
        </w:rPr>
        <w:t>De zorghoofden zeggen onderscheid te bemerken tussen vitale en niet-vitale medewerkers. Over niet-vitale medewerkers worden als minder flexibel gezien ten aanzien van de hectiek op de afdeling of ten aanzien van veranderingen; daarnaast zien wij een hoger verzuim onder de niet-vitale medewerkers en een hogere mate van mopperen.</w:t>
      </w:r>
    </w:p>
    <w:p w:rsidR="00111E42" w:rsidRPr="00111E42" w:rsidRDefault="00111E42" w:rsidP="00111E42">
      <w:pPr>
        <w:spacing w:line="360" w:lineRule="auto"/>
        <w:ind w:left="708"/>
        <w:rPr>
          <w:rFonts w:cs="Arial"/>
        </w:rPr>
      </w:pPr>
      <w:r w:rsidRPr="00111E42">
        <w:rPr>
          <w:rFonts w:cs="Arial"/>
          <w:i/>
        </w:rPr>
        <w:t>‘Dat heb je gauw in de gaten; verzuim, alle griepjes hebben ze. En de manier van communiceren, non-verbaal, en gedrag binnen het team’</w:t>
      </w:r>
      <w:r w:rsidRPr="00111E42">
        <w:rPr>
          <w:rFonts w:cs="Arial"/>
        </w:rPr>
        <w:t xml:space="preserve"> (zh1 persoonlijke communicatie).</w:t>
      </w:r>
    </w:p>
    <w:p w:rsidR="00111E42" w:rsidRPr="00111E42" w:rsidRDefault="00111E42" w:rsidP="00111E42">
      <w:pPr>
        <w:spacing w:line="360" w:lineRule="auto"/>
        <w:rPr>
          <w:rFonts w:cs="Arial"/>
        </w:rPr>
      </w:pPr>
      <w:r w:rsidRPr="00111E42">
        <w:rPr>
          <w:rFonts w:cs="Arial"/>
        </w:rPr>
        <w:t>Door de vitaliseringworkshops van Andersom wordt duidelijker wie de vitale medewerkers zijn; een aantal talenten zijn opgestaan (zh2 persoonlijke communicatie).</w:t>
      </w:r>
    </w:p>
    <w:p w:rsidR="00E44093" w:rsidRPr="00111E42" w:rsidRDefault="00E44093" w:rsidP="00E44093">
      <w:pPr>
        <w:spacing w:line="360" w:lineRule="auto"/>
        <w:rPr>
          <w:rFonts w:cs="Arial"/>
        </w:rPr>
      </w:pPr>
      <w:r w:rsidRPr="00111E42">
        <w:rPr>
          <w:rFonts w:cs="Arial"/>
        </w:rPr>
        <w:t>Onder zowel de vitale als niet-vitale medewerkers is sprake van gepland en automatisch gedrag ten aanzien van de organisatie en organisatieveranderingen, waarvan in het bijzonder project Andersom. Er kan niet gesteld worden dat de aard van gedrag gerelateerd is aan de vitaliteit van de medewerker. De wensen ten aanzien van de communicatie</w:t>
      </w:r>
      <w:r w:rsidR="00111E42" w:rsidRPr="00111E42">
        <w:rPr>
          <w:rFonts w:cs="Arial"/>
        </w:rPr>
        <w:t>ve-interventies</w:t>
      </w:r>
      <w:r w:rsidRPr="00111E42">
        <w:rPr>
          <w:rFonts w:cs="Arial"/>
        </w:rPr>
        <w:t xml:space="preserve"> met het oog op gedragsbeïnvloeding, welke in de vorige paragraaf beschreven staan, zijn van toepassing op zowel de vitale als niet-vitale medewerkers.</w:t>
      </w:r>
    </w:p>
    <w:p w:rsidR="00E44093" w:rsidRPr="00111E42" w:rsidRDefault="00E44093" w:rsidP="00E44093">
      <w:pPr>
        <w:spacing w:line="360" w:lineRule="auto"/>
        <w:rPr>
          <w:rFonts w:cs="Arial"/>
          <w:color w:val="9BBB59" w:themeColor="accent3"/>
        </w:rPr>
      </w:pPr>
    </w:p>
    <w:p w:rsidR="00E44093" w:rsidRPr="00684489" w:rsidRDefault="00E44093" w:rsidP="00E44093">
      <w:pPr>
        <w:pStyle w:val="Lijstalinea"/>
        <w:numPr>
          <w:ilvl w:val="0"/>
          <w:numId w:val="12"/>
        </w:numPr>
        <w:spacing w:line="360" w:lineRule="auto"/>
        <w:rPr>
          <w:rFonts w:cs="Arial"/>
        </w:rPr>
      </w:pPr>
      <w:r w:rsidRPr="00684489">
        <w:rPr>
          <w:rFonts w:cs="Arial"/>
          <w:i/>
        </w:rPr>
        <w:t>Vitaliteit en communicatie</w:t>
      </w:r>
    </w:p>
    <w:p w:rsidR="00E44093" w:rsidRPr="00684489" w:rsidRDefault="00E44093" w:rsidP="00E44093">
      <w:pPr>
        <w:spacing w:line="360" w:lineRule="auto"/>
        <w:rPr>
          <w:rFonts w:cs="Arial"/>
        </w:rPr>
      </w:pPr>
      <w:r w:rsidRPr="00684489">
        <w:rPr>
          <w:rFonts w:cs="Arial"/>
        </w:rPr>
        <w:t>Een centrummanager zegt meer rekening te gaan houden met de vitaliteit van zijn medewerkers in de communicatie nu hij zich bewust is van de verschillen. Tot op heden was zijn communicatie gericht op de massa (cm1 persoonlijke communicatie). Mogelijkheden om hier rekening mee te houden, zijn volgens het management: korte lijnen, zodat je kan zien hoe iemand reageert en dat vervolgens bespreekbaar maken, terugvragen of de overdracht van het bericht wel helder is overgekomen en de tijd nemen (cm2, zh1, zh2; persoonlijke communicatie). Deze mogelijkheden zijn gericht op communicatie met niet-vitale medewerkers. Het verschil van communicatie met vitale en niet-vitale medewerkers wordt als volgt beschreven door een zorghoofd:</w:t>
      </w:r>
    </w:p>
    <w:p w:rsidR="00E44093" w:rsidRPr="00684489" w:rsidRDefault="00E44093" w:rsidP="00E44093">
      <w:pPr>
        <w:spacing w:line="360" w:lineRule="auto"/>
        <w:ind w:left="708"/>
        <w:rPr>
          <w:rFonts w:cs="Arial"/>
        </w:rPr>
      </w:pPr>
      <w:r w:rsidRPr="00684489">
        <w:rPr>
          <w:rFonts w:cs="Arial"/>
        </w:rPr>
        <w:t>‘</w:t>
      </w:r>
      <w:r w:rsidRPr="00684489">
        <w:rPr>
          <w:rFonts w:cs="Arial"/>
          <w:i/>
        </w:rPr>
        <w:t xml:space="preserve">Misschien onbewust, maar bij een niet-vitale medewerker zou ik het allemaal wat voorzichtiger brengen, denk ik. Misschien ook eens vragen ‘hoe is het nou; ik zie dat en dat, wil je iets vragen of zeggen?’ Bij vitalere kun je zo binnen stappen en vragen wat  je nodig hebt; dan heb je het een half uur later op je bureau liggen. Bij niet-vitale </w:t>
      </w:r>
      <w:r w:rsidRPr="00684489">
        <w:rPr>
          <w:rFonts w:cs="Arial"/>
          <w:i/>
        </w:rPr>
        <w:lastRenderedPageBreak/>
        <w:t>medewerkers heb ik wat meer tijd nodig om een vraag te stellen. In de praktijk is het natuurlijk dat je daardoor veel sneller naar vitale mensen toe stapt als je iets voor elkaar wilt krijgen’</w:t>
      </w:r>
      <w:r w:rsidRPr="00684489">
        <w:rPr>
          <w:rFonts w:cs="Arial"/>
        </w:rPr>
        <w:t xml:space="preserve"> (zh2 persoonlijke communicatie).</w:t>
      </w:r>
    </w:p>
    <w:p w:rsidR="002E6BB2" w:rsidRPr="002E6BB2" w:rsidRDefault="002E6BB2" w:rsidP="00807E3B">
      <w:pPr>
        <w:spacing w:line="360" w:lineRule="auto"/>
        <w:rPr>
          <w:rFonts w:cs="Arial"/>
        </w:rPr>
      </w:pPr>
    </w:p>
    <w:p w:rsidR="00807E3B" w:rsidRPr="00807E3B" w:rsidRDefault="00807E3B" w:rsidP="00807E3B">
      <w:pPr>
        <w:spacing w:line="360" w:lineRule="auto"/>
        <w:rPr>
          <w:rFonts w:cs="Arial"/>
        </w:rPr>
      </w:pPr>
    </w:p>
    <w:p w:rsidR="00807E3B" w:rsidRDefault="00807E3B" w:rsidP="00893B8A">
      <w:pPr>
        <w:spacing w:line="360" w:lineRule="auto"/>
        <w:rPr>
          <w:rFonts w:cs="Arial"/>
          <w:b/>
        </w:rPr>
      </w:pPr>
    </w:p>
    <w:p w:rsidR="00807E3B" w:rsidRDefault="00807E3B" w:rsidP="00893B8A">
      <w:pPr>
        <w:spacing w:line="360" w:lineRule="auto"/>
        <w:rPr>
          <w:rFonts w:cs="Arial"/>
          <w:b/>
        </w:rPr>
      </w:pPr>
    </w:p>
    <w:p w:rsidR="0069312B" w:rsidRPr="0069312B" w:rsidRDefault="0069312B" w:rsidP="0069312B">
      <w:pPr>
        <w:spacing w:line="360" w:lineRule="auto"/>
        <w:rPr>
          <w:rFonts w:cs="Arial"/>
        </w:rPr>
      </w:pPr>
    </w:p>
    <w:p w:rsidR="009838D4" w:rsidRDefault="009838D4" w:rsidP="0069312B">
      <w:pPr>
        <w:spacing w:line="360" w:lineRule="auto"/>
        <w:rPr>
          <w:rFonts w:cs="Arial"/>
        </w:rPr>
      </w:pPr>
    </w:p>
    <w:p w:rsidR="002B4DEA" w:rsidRDefault="002B4DEA" w:rsidP="0069312B">
      <w:pPr>
        <w:spacing w:line="360" w:lineRule="auto"/>
        <w:rPr>
          <w:rFonts w:cs="Arial"/>
        </w:rPr>
      </w:pPr>
    </w:p>
    <w:p w:rsidR="00F020C2" w:rsidRDefault="00F020C2">
      <w:pPr>
        <w:rPr>
          <w:rFonts w:cs="Arial"/>
          <w:b/>
        </w:rPr>
      </w:pPr>
      <w:r>
        <w:rPr>
          <w:rFonts w:cs="Arial"/>
          <w:b/>
        </w:rPr>
        <w:br w:type="page"/>
      </w:r>
    </w:p>
    <w:p w:rsidR="002B4DEA" w:rsidRPr="00F020C2" w:rsidRDefault="002B4DEA" w:rsidP="002B4DEA">
      <w:pPr>
        <w:spacing w:line="360" w:lineRule="auto"/>
        <w:rPr>
          <w:rFonts w:cs="Arial"/>
          <w:b/>
          <w:color w:val="990099"/>
          <w:sz w:val="36"/>
          <w:szCs w:val="36"/>
        </w:rPr>
      </w:pPr>
      <w:r w:rsidRPr="00F020C2">
        <w:rPr>
          <w:rFonts w:cs="Arial"/>
          <w:b/>
          <w:color w:val="990099"/>
          <w:sz w:val="36"/>
          <w:szCs w:val="36"/>
        </w:rPr>
        <w:lastRenderedPageBreak/>
        <w:t>5. Conclusie</w:t>
      </w:r>
      <w:r w:rsidR="00A3134C" w:rsidRPr="00F020C2">
        <w:rPr>
          <w:rFonts w:cs="Arial"/>
          <w:b/>
          <w:color w:val="990099"/>
          <w:sz w:val="36"/>
          <w:szCs w:val="36"/>
        </w:rPr>
        <w:t>s</w:t>
      </w:r>
      <w:r w:rsidRPr="00F020C2">
        <w:rPr>
          <w:rFonts w:cs="Arial"/>
          <w:b/>
          <w:color w:val="990099"/>
          <w:sz w:val="36"/>
          <w:szCs w:val="36"/>
        </w:rPr>
        <w:t xml:space="preserve"> en aanbevelingen</w:t>
      </w:r>
    </w:p>
    <w:p w:rsidR="002B4DEA" w:rsidRPr="004D20F8" w:rsidRDefault="002B4DEA" w:rsidP="002B4DEA">
      <w:pPr>
        <w:spacing w:line="360" w:lineRule="auto"/>
        <w:rPr>
          <w:rFonts w:cs="Arial"/>
        </w:rPr>
      </w:pPr>
      <w:r w:rsidRPr="004D20F8">
        <w:rPr>
          <w:rFonts w:cs="Arial"/>
          <w:i/>
        </w:rPr>
        <w:t xml:space="preserve">“Welke sociaal wetenschappelijke inzichten over gedragsbeïnvloeding met behulp van communicatie zijn beschikbaar en bruikbaar voor het ontwikkelen van een evidence based communicatiestrategie die leidt tot kansrijke interventies, ten behoeve van het verandertraject ‘Andersom’, dat het creëren van excellente zorg, vitale zorgafdelingen en doelmatige zorgprocessen beoogt?” </w:t>
      </w:r>
      <w:r w:rsidRPr="004D20F8">
        <w:rPr>
          <w:rFonts w:cs="Arial"/>
        </w:rPr>
        <w:t xml:space="preserve">Dat is de </w:t>
      </w:r>
      <w:r w:rsidR="00A3134C">
        <w:rPr>
          <w:rFonts w:cs="Arial"/>
        </w:rPr>
        <w:t>centrale onderzoeksvraag</w:t>
      </w:r>
      <w:r w:rsidRPr="004D20F8">
        <w:rPr>
          <w:rFonts w:cs="Arial"/>
        </w:rPr>
        <w:t xml:space="preserve"> van dit kwalitatieve onderzoek. In het vorige hoofdstuk zijn de resultaten van het onderzoek beschreven. In dit vijfde hoofdstuk worden de implicaties van die resultaten per deelvraag in beeld gebracht, om vervolgens een antwoord te kunnen geven op de </w:t>
      </w:r>
      <w:r w:rsidR="00A3134C">
        <w:rPr>
          <w:rFonts w:cs="Arial"/>
        </w:rPr>
        <w:t>centrale onderzoeksvraag</w:t>
      </w:r>
      <w:r w:rsidRPr="004D20F8">
        <w:rPr>
          <w:rFonts w:cs="Arial"/>
        </w:rPr>
        <w:t>.</w:t>
      </w:r>
      <w:r w:rsidR="00A3134C">
        <w:rPr>
          <w:rFonts w:cs="Arial"/>
        </w:rPr>
        <w:t xml:space="preserve"> </w:t>
      </w:r>
      <w:r>
        <w:rPr>
          <w:rFonts w:cs="Arial"/>
        </w:rPr>
        <w:t>Aansluitend worden in dit hoofdstuk de discussie betreffende de gehanteerde methoden beschreven en de aanbevelingen voor vervolgonderzoek.</w:t>
      </w:r>
    </w:p>
    <w:p w:rsidR="002B4DEA" w:rsidRPr="004D20F8" w:rsidRDefault="002B4DEA" w:rsidP="002B4DEA">
      <w:pPr>
        <w:spacing w:line="360" w:lineRule="auto"/>
        <w:ind w:firstLine="708"/>
        <w:rPr>
          <w:rFonts w:cs="Arial"/>
          <w:b/>
        </w:rPr>
      </w:pPr>
    </w:p>
    <w:p w:rsidR="002B4DEA" w:rsidRPr="004D20F8" w:rsidRDefault="002B4DEA" w:rsidP="00F020C2">
      <w:pPr>
        <w:spacing w:line="360" w:lineRule="auto"/>
        <w:rPr>
          <w:rFonts w:cs="Arial"/>
          <w:b/>
        </w:rPr>
      </w:pPr>
      <w:r w:rsidRPr="004D20F8">
        <w:rPr>
          <w:rFonts w:cs="Arial"/>
          <w:b/>
        </w:rPr>
        <w:t>5.1</w:t>
      </w:r>
      <w:r w:rsidRPr="004D20F8">
        <w:rPr>
          <w:rFonts w:cs="Arial"/>
          <w:b/>
        </w:rPr>
        <w:tab/>
        <w:t>Conclusies naar aanleiding van de deelvragen</w:t>
      </w:r>
    </w:p>
    <w:p w:rsidR="002B4DEA" w:rsidRDefault="002B4DEA" w:rsidP="002B4DEA">
      <w:pPr>
        <w:spacing w:line="360" w:lineRule="auto"/>
        <w:rPr>
          <w:rFonts w:cs="Arial"/>
        </w:rPr>
      </w:pPr>
      <w:r>
        <w:rPr>
          <w:rFonts w:cs="Arial"/>
        </w:rPr>
        <w:t>In de volgende deelparagrafen worden de deelvragen beantwoord.</w:t>
      </w:r>
    </w:p>
    <w:p w:rsidR="00A63B34" w:rsidRDefault="00A63B34" w:rsidP="00A63B34">
      <w:pPr>
        <w:spacing w:line="360" w:lineRule="auto"/>
        <w:ind w:firstLine="708"/>
        <w:rPr>
          <w:rFonts w:cs="Arial"/>
          <w:b/>
        </w:rPr>
      </w:pPr>
    </w:p>
    <w:p w:rsidR="00A63B34" w:rsidRPr="004D20F8" w:rsidRDefault="00A63B34" w:rsidP="00A63B34">
      <w:pPr>
        <w:spacing w:line="360" w:lineRule="auto"/>
        <w:ind w:firstLine="708"/>
        <w:rPr>
          <w:rFonts w:cs="Arial"/>
          <w:b/>
        </w:rPr>
      </w:pPr>
      <w:r>
        <w:rPr>
          <w:rFonts w:cs="Arial"/>
          <w:b/>
        </w:rPr>
        <w:t xml:space="preserve">5.1.1 </w:t>
      </w:r>
      <w:r w:rsidRPr="004D20F8">
        <w:rPr>
          <w:rFonts w:cs="Arial"/>
          <w:b/>
        </w:rPr>
        <w:t>Conclusie: Communicatiebeleid</w:t>
      </w:r>
    </w:p>
    <w:p w:rsidR="00A63B34" w:rsidRPr="004D20F8" w:rsidRDefault="00A63B34" w:rsidP="00A63B34">
      <w:pPr>
        <w:spacing w:line="360" w:lineRule="auto"/>
        <w:rPr>
          <w:rFonts w:cs="Arial"/>
          <w:b/>
          <w:i/>
        </w:rPr>
      </w:pPr>
      <w:r w:rsidRPr="004D20F8">
        <w:rPr>
          <w:rFonts w:cs="Arial"/>
          <w:i/>
        </w:rPr>
        <w:t>‘Hoe ziet het communicatiebeleid van Coloriet eruit en op welke inzichten is het gebaseerd?’</w:t>
      </w:r>
      <w:r w:rsidRPr="004D20F8">
        <w:rPr>
          <w:rFonts w:cs="Arial"/>
          <w:b/>
          <w:i/>
        </w:rPr>
        <w:t xml:space="preserve"> </w:t>
      </w:r>
    </w:p>
    <w:p w:rsidR="00A63B34" w:rsidRPr="004D20F8" w:rsidRDefault="00A63B34" w:rsidP="00A63B34">
      <w:pPr>
        <w:spacing w:line="360" w:lineRule="auto"/>
        <w:rPr>
          <w:rFonts w:cs="Arial"/>
        </w:rPr>
      </w:pPr>
      <w:r>
        <w:rPr>
          <w:rFonts w:cs="Arial"/>
        </w:rPr>
        <w:t>Bij Stichting Coloriet is er geen specifiek communicatiebeleid beschreven. Communicatie wordt gezien als integrale verantwoordelijkheid van de verschillende manager</w:t>
      </w:r>
      <w:r w:rsidR="00342122">
        <w:rPr>
          <w:rFonts w:cs="Arial"/>
        </w:rPr>
        <w:t xml:space="preserve">s. Deze verantwoordelijkheid is </w:t>
      </w:r>
      <w:r>
        <w:rPr>
          <w:rFonts w:cs="Arial"/>
        </w:rPr>
        <w:t>opgenomen in de functieprofielen. De nadruk ligt hierbij op informatievoorziening.</w:t>
      </w:r>
    </w:p>
    <w:p w:rsidR="00A63B34" w:rsidRDefault="00A63B34" w:rsidP="00A63B34">
      <w:pPr>
        <w:spacing w:line="360" w:lineRule="auto"/>
        <w:rPr>
          <w:rFonts w:cs="Arial"/>
        </w:rPr>
      </w:pPr>
      <w:r>
        <w:rPr>
          <w:rFonts w:cs="Arial"/>
        </w:rPr>
        <w:t>Er zijn een aantal beleidsdocumenten aanwezig waarin het beleid over verschillende overlegorganen beschreven staat. Hierin wordt niet specifiek ingegaan op communicatie bij verandertrajecten en de mogelijkheden van beïnvloeding door communicatie.</w:t>
      </w:r>
      <w:r w:rsidR="0039679E" w:rsidRPr="0039679E">
        <w:rPr>
          <w:rFonts w:cs="Arial"/>
        </w:rPr>
        <w:t xml:space="preserve"> </w:t>
      </w:r>
      <w:r w:rsidR="0039679E">
        <w:rPr>
          <w:rFonts w:cs="Arial"/>
        </w:rPr>
        <w:t>Aandacht voor gedragsbeïnvloeding is niet in het beleid opgenomen.</w:t>
      </w:r>
    </w:p>
    <w:p w:rsidR="00A63B34" w:rsidRDefault="00A63B34" w:rsidP="00A63B34">
      <w:pPr>
        <w:spacing w:line="360" w:lineRule="auto"/>
        <w:rPr>
          <w:rFonts w:cs="Arial"/>
        </w:rPr>
      </w:pPr>
      <w:r>
        <w:rPr>
          <w:rFonts w:cs="Arial"/>
        </w:rPr>
        <w:t>Daarnaast beschikt Stichting Coloriet over een</w:t>
      </w:r>
      <w:r w:rsidRPr="004D20F8">
        <w:rPr>
          <w:rFonts w:cs="Arial"/>
        </w:rPr>
        <w:t xml:space="preserve"> communicatieplan</w:t>
      </w:r>
      <w:r>
        <w:rPr>
          <w:rFonts w:cs="Arial"/>
        </w:rPr>
        <w:t>. Dit is een middelenplan, waarbij de nadruk ligt op de ontwikkeling van verschillende massamediale middelen. Binnen dit plan is aandacht voor doelgroepgerichtheid. De gemaakte keuzes hierin worden niet onderbouwd. Het communicatieplan is gebaseerd op wensen, verwachtingen en afspraken van de MT-leden.</w:t>
      </w:r>
    </w:p>
    <w:p w:rsidR="002B4DEA" w:rsidRPr="004D20F8" w:rsidRDefault="002B4DEA" w:rsidP="002B4DEA">
      <w:pPr>
        <w:spacing w:line="360" w:lineRule="auto"/>
        <w:rPr>
          <w:rFonts w:cs="Arial"/>
        </w:rPr>
      </w:pPr>
    </w:p>
    <w:p w:rsidR="002B4DEA" w:rsidRPr="004D20F8" w:rsidRDefault="00A63B34" w:rsidP="00F020C2">
      <w:pPr>
        <w:spacing w:line="360" w:lineRule="auto"/>
        <w:ind w:firstLine="708"/>
        <w:rPr>
          <w:rFonts w:cs="Arial"/>
          <w:b/>
        </w:rPr>
      </w:pPr>
      <w:r>
        <w:rPr>
          <w:rFonts w:cs="Arial"/>
          <w:b/>
        </w:rPr>
        <w:t>5.1.</w:t>
      </w:r>
      <w:r w:rsidR="007D15A1">
        <w:rPr>
          <w:rFonts w:cs="Arial"/>
          <w:b/>
        </w:rPr>
        <w:t>2</w:t>
      </w:r>
      <w:r w:rsidR="002B4DEA">
        <w:rPr>
          <w:rFonts w:cs="Arial"/>
          <w:b/>
        </w:rPr>
        <w:t xml:space="preserve"> </w:t>
      </w:r>
      <w:r w:rsidR="002B4DEA" w:rsidRPr="004D20F8">
        <w:rPr>
          <w:rFonts w:cs="Arial"/>
          <w:b/>
        </w:rPr>
        <w:t xml:space="preserve">Conclusie: Communicatiemogelijkheden </w:t>
      </w:r>
    </w:p>
    <w:p w:rsidR="00807E3B" w:rsidRPr="00807E3B" w:rsidRDefault="00807E3B" w:rsidP="00807E3B">
      <w:pPr>
        <w:spacing w:line="360" w:lineRule="auto"/>
        <w:rPr>
          <w:rFonts w:cs="Arial"/>
          <w:i/>
        </w:rPr>
      </w:pPr>
      <w:r>
        <w:rPr>
          <w:rFonts w:cs="Arial"/>
          <w:i/>
        </w:rPr>
        <w:t>‘</w:t>
      </w:r>
      <w:r w:rsidRPr="00807E3B">
        <w:rPr>
          <w:rFonts w:cs="Arial"/>
          <w:i/>
        </w:rPr>
        <w:t>Welke mogelijkheden hebben management en medewerkers de afgelopen jaren gehad om met elkaar te communiceren?</w:t>
      </w:r>
      <w:r>
        <w:rPr>
          <w:rFonts w:cs="Arial"/>
          <w:i/>
        </w:rPr>
        <w:t>’</w:t>
      </w:r>
      <w:r w:rsidRPr="00807E3B">
        <w:rPr>
          <w:rFonts w:cs="Arial"/>
          <w:i/>
        </w:rPr>
        <w:t xml:space="preserve"> </w:t>
      </w:r>
    </w:p>
    <w:p w:rsidR="002B4DEA" w:rsidRDefault="007D15A1" w:rsidP="002B4DEA">
      <w:pPr>
        <w:spacing w:line="360" w:lineRule="auto"/>
        <w:rPr>
          <w:rFonts w:cs="Arial"/>
        </w:rPr>
      </w:pPr>
      <w:r w:rsidRPr="004D20F8">
        <w:rPr>
          <w:rFonts w:cs="Arial"/>
        </w:rPr>
        <w:t xml:space="preserve">De overlegstructuur volgens de hiërarchische lijn wordt binnen Coloriet aangeduid als de lijn waarlangs door management </w:t>
      </w:r>
      <w:r>
        <w:rPr>
          <w:rFonts w:cs="Arial"/>
        </w:rPr>
        <w:t xml:space="preserve">en medewerkers met elkaar kunnen communiceren. </w:t>
      </w:r>
      <w:r w:rsidR="002B4DEA">
        <w:rPr>
          <w:rFonts w:cs="Arial"/>
        </w:rPr>
        <w:t xml:space="preserve">In deze </w:t>
      </w:r>
      <w:r w:rsidR="002B4DEA">
        <w:rPr>
          <w:rFonts w:cs="Arial"/>
        </w:rPr>
        <w:lastRenderedPageBreak/>
        <w:t>lijn zijn een overlegstructuur en individuele contacten met leidinggevenden. Zowel management als de medewerkers zijn ontevreden over de inbreng van medewerkers. Negatieve ervaringen uit het verleden, waarbij medewerkers nihile terugrapportage ontvingen, dragen tegenwoordig bij aan het feit dat medewerkers de lijn minimaal</w:t>
      </w:r>
      <w:r w:rsidR="002B4DEA" w:rsidRPr="00151C42">
        <w:rPr>
          <w:rFonts w:cs="Arial"/>
        </w:rPr>
        <w:t xml:space="preserve"> </w:t>
      </w:r>
      <w:r w:rsidR="002B4DEA">
        <w:rPr>
          <w:rFonts w:cs="Arial"/>
        </w:rPr>
        <w:t xml:space="preserve">benutten. Dialoog over ideeën en knelpunten van de werkvloer met het management, vindt daardoor </w:t>
      </w:r>
      <w:r w:rsidR="001A6821">
        <w:rPr>
          <w:rFonts w:cs="Arial"/>
        </w:rPr>
        <w:t xml:space="preserve">bijna </w:t>
      </w:r>
      <w:r w:rsidR="002B4DEA">
        <w:rPr>
          <w:rFonts w:cs="Arial"/>
        </w:rPr>
        <w:t xml:space="preserve">niet plaats. De informele communicatie tussen de medewerkers onderling heeft wel ruimte voor deze onderwerpen. </w:t>
      </w:r>
      <w:r w:rsidR="0039679E" w:rsidRPr="0039679E">
        <w:rPr>
          <w:rFonts w:cs="Arial"/>
        </w:rPr>
        <w:t>Daar de formele communicatie niet optimaal functioneert, is de informele communicatie bij Stichting Coloriet belangrijker geworden voor de medewerkers; geruchten over veranderingen, welke een eigen leven leiden, worden door medewerkers aangegrepen om zich te informeren.</w:t>
      </w:r>
      <w:r w:rsidR="0039679E">
        <w:rPr>
          <w:rFonts w:cs="Arial"/>
        </w:rPr>
        <w:t xml:space="preserve"> </w:t>
      </w:r>
      <w:r w:rsidR="0039679E" w:rsidRPr="0039679E">
        <w:rPr>
          <w:rFonts w:cs="Arial"/>
        </w:rPr>
        <w:t xml:space="preserve">Op deze vorm van communiceren </w:t>
      </w:r>
      <w:r w:rsidR="0039679E">
        <w:rPr>
          <w:rFonts w:cs="Arial"/>
        </w:rPr>
        <w:t>waren</w:t>
      </w:r>
      <w:r w:rsidR="0039679E" w:rsidRPr="0039679E">
        <w:rPr>
          <w:rFonts w:cs="Arial"/>
        </w:rPr>
        <w:t xml:space="preserve"> interventies van het management niet gericht, terwijl ze wel altijd aanwezig is en functioneel ingezet kan worden bij verandertrajecten (Bos &amp; Mastenbroek 1993). </w:t>
      </w:r>
      <w:r w:rsidR="002B4DEA">
        <w:rPr>
          <w:rFonts w:cs="Arial"/>
        </w:rPr>
        <w:t xml:space="preserve">De Regenboog probeert hier tegenwoordig op in te spelen, door het hanteren van een </w:t>
      </w:r>
      <w:r w:rsidR="002B4DEA" w:rsidRPr="0039679E">
        <w:rPr>
          <w:rFonts w:cs="Arial"/>
        </w:rPr>
        <w:t>‘koffer’,</w:t>
      </w:r>
      <w:r w:rsidR="002B4DEA">
        <w:rPr>
          <w:rFonts w:cs="Arial"/>
        </w:rPr>
        <w:t xml:space="preserve"> waar medewerkers zaken die spelen in kunnen doen. Deze zaken komen vervolgens in teamoverleggen aan de orde. De eerste resultaten over deze mogelijkheid om te communiceren met het management zijn positief.</w:t>
      </w:r>
    </w:p>
    <w:p w:rsidR="0039679E" w:rsidRPr="0039679E" w:rsidRDefault="0039679E" w:rsidP="0039679E">
      <w:pPr>
        <w:spacing w:line="360" w:lineRule="auto"/>
        <w:rPr>
          <w:rFonts w:cs="Arial"/>
        </w:rPr>
      </w:pPr>
      <w:r w:rsidRPr="0039679E">
        <w:rPr>
          <w:rFonts w:cs="Arial"/>
        </w:rPr>
        <w:t xml:space="preserve">Naast de lijn worden diverse vormen van schriftelijke communicatie ingezet bij Stichting Coloriet om medewerkers te informeren. Er zijn verschillende informatiebulletins, welke voornamelijk digitaal beschikbaar zijn. Deze media hebben als doel ondersteunend te zijn bij de communicatie middels de overlegstructuur, maar blijken in de praktijk ook ingezet te worden om onderwerpen te communiceren zonder dat deze binnen de overlegstructuur behandeld zijn. Hierdoor krijgen de massamediale middelen een grote rol in de communicatie, terwijl ze zijn niet in staat zijn om verandering van gedrag of houding te bewerkstelligen en daarnaast bereiken zij zelden meer dan 40% van de doelgroep (Pol et al 2007). </w:t>
      </w:r>
    </w:p>
    <w:p w:rsidR="007D15A1" w:rsidRDefault="007D15A1" w:rsidP="002B4DEA">
      <w:pPr>
        <w:spacing w:line="360" w:lineRule="auto"/>
        <w:rPr>
          <w:rFonts w:cs="Arial"/>
        </w:rPr>
      </w:pPr>
    </w:p>
    <w:p w:rsidR="007D15A1" w:rsidRPr="004D20F8" w:rsidRDefault="007D15A1" w:rsidP="007D15A1">
      <w:pPr>
        <w:spacing w:line="360" w:lineRule="auto"/>
        <w:ind w:firstLine="708"/>
        <w:rPr>
          <w:rFonts w:cs="Arial"/>
          <w:b/>
        </w:rPr>
      </w:pPr>
      <w:r w:rsidRPr="00A63B34">
        <w:rPr>
          <w:rFonts w:cs="Arial"/>
          <w:b/>
        </w:rPr>
        <w:t>5.1.</w:t>
      </w:r>
      <w:r>
        <w:rPr>
          <w:rFonts w:cs="Arial"/>
          <w:b/>
        </w:rPr>
        <w:t>3</w:t>
      </w:r>
      <w:r w:rsidRPr="004D20F8">
        <w:rPr>
          <w:rFonts w:cs="Arial"/>
          <w:b/>
        </w:rPr>
        <w:t xml:space="preserve"> Conclusie: Communicatie-interventies  management</w:t>
      </w:r>
    </w:p>
    <w:p w:rsidR="007D15A1" w:rsidRPr="004D20F8" w:rsidRDefault="007D15A1" w:rsidP="007D15A1">
      <w:pPr>
        <w:spacing w:line="360" w:lineRule="auto"/>
        <w:rPr>
          <w:rFonts w:cs="Arial"/>
          <w:i/>
        </w:rPr>
      </w:pPr>
      <w:r w:rsidRPr="004D20F8">
        <w:rPr>
          <w:rFonts w:cs="Arial"/>
          <w:i/>
        </w:rPr>
        <w:t>‘Welke communicatie-interventies werden de afgelopen jaren door het management gehanteerd om veranderingen te communiceren?’</w:t>
      </w:r>
    </w:p>
    <w:p w:rsidR="00730A51" w:rsidRDefault="00730A51" w:rsidP="007D15A1">
      <w:pPr>
        <w:spacing w:line="360" w:lineRule="auto"/>
        <w:rPr>
          <w:rFonts w:cs="Arial"/>
        </w:rPr>
      </w:pPr>
      <w:r>
        <w:rPr>
          <w:rFonts w:cs="Arial"/>
        </w:rPr>
        <w:t>H</w:t>
      </w:r>
      <w:r w:rsidR="007D15A1" w:rsidRPr="004D20F8">
        <w:rPr>
          <w:rFonts w:cs="Arial"/>
        </w:rPr>
        <w:t xml:space="preserve">et management </w:t>
      </w:r>
      <w:r>
        <w:rPr>
          <w:rFonts w:cs="Arial"/>
        </w:rPr>
        <w:t>communiceert</w:t>
      </w:r>
      <w:r w:rsidRPr="004D20F8">
        <w:rPr>
          <w:rFonts w:cs="Arial"/>
        </w:rPr>
        <w:t xml:space="preserve"> </w:t>
      </w:r>
      <w:r>
        <w:rPr>
          <w:rFonts w:cs="Arial"/>
        </w:rPr>
        <w:t xml:space="preserve">veranderingen </w:t>
      </w:r>
      <w:r w:rsidR="007D15A1" w:rsidRPr="004D20F8">
        <w:rPr>
          <w:rFonts w:cs="Arial"/>
        </w:rPr>
        <w:t xml:space="preserve">met medewerkers via </w:t>
      </w:r>
      <w:r w:rsidR="007D15A1">
        <w:rPr>
          <w:rFonts w:cs="Arial"/>
        </w:rPr>
        <w:t>de</w:t>
      </w:r>
      <w:r>
        <w:rPr>
          <w:rFonts w:cs="Arial"/>
        </w:rPr>
        <w:t xml:space="preserve"> hiërarchische lijn. </w:t>
      </w:r>
      <w:r w:rsidR="007D15A1" w:rsidRPr="004D20F8">
        <w:rPr>
          <w:rFonts w:cs="Arial"/>
        </w:rPr>
        <w:t>De</w:t>
      </w:r>
      <w:r>
        <w:rPr>
          <w:rFonts w:cs="Arial"/>
        </w:rPr>
        <w:t>ze lijn is vergelijkbaar met die van de</w:t>
      </w:r>
      <w:r w:rsidR="007D15A1" w:rsidRPr="004D20F8">
        <w:rPr>
          <w:rFonts w:cs="Arial"/>
        </w:rPr>
        <w:t xml:space="preserve"> Cascadeaanpak</w:t>
      </w:r>
      <w:r>
        <w:rPr>
          <w:rFonts w:cs="Arial"/>
        </w:rPr>
        <w:t xml:space="preserve"> </w:t>
      </w:r>
      <w:r w:rsidR="007D15A1" w:rsidRPr="004D20F8">
        <w:rPr>
          <w:rFonts w:cs="Arial"/>
        </w:rPr>
        <w:t xml:space="preserve">(Van Nistelrooij en De Wilde 2008). </w:t>
      </w:r>
    </w:p>
    <w:p w:rsidR="007D15A1" w:rsidRPr="005972D1" w:rsidRDefault="007D15A1" w:rsidP="007D15A1">
      <w:pPr>
        <w:spacing w:line="360" w:lineRule="auto"/>
        <w:rPr>
          <w:rFonts w:cs="Arial"/>
          <w:color w:val="000000" w:themeColor="text1"/>
        </w:rPr>
      </w:pPr>
      <w:r w:rsidRPr="004D20F8">
        <w:rPr>
          <w:rFonts w:cs="Arial"/>
        </w:rPr>
        <w:t xml:space="preserve">Er  doen zich knelpunten voor in de informatievoorziening tussen de opeenvolgende hiërarchische lagen; voornamelijk tussen de zorghoofden (middenkader) en de werkvloer. </w:t>
      </w:r>
      <w:r w:rsidRPr="005972D1">
        <w:rPr>
          <w:rFonts w:cs="Arial"/>
          <w:color w:val="000000" w:themeColor="text1"/>
        </w:rPr>
        <w:t xml:space="preserve">De zorghoofden zijn een filter in de communicatie, zij beslissen welke informatie zij delen en op welke wijze. Wanneer informatie gedeeld wordt is dit vaak eenmalig en worden er veelal geen concrete afspraken over het vervolg van de verandering gemaakt. Daarnaast vinden de </w:t>
      </w:r>
      <w:r w:rsidRPr="005972D1">
        <w:rPr>
          <w:rFonts w:cs="Arial"/>
          <w:color w:val="000000" w:themeColor="text1"/>
        </w:rPr>
        <w:lastRenderedPageBreak/>
        <w:t xml:space="preserve">medewerkers dat zij niet </w:t>
      </w:r>
      <w:r w:rsidR="00684489">
        <w:rPr>
          <w:rFonts w:cs="Arial"/>
          <w:color w:val="000000" w:themeColor="text1"/>
        </w:rPr>
        <w:t xml:space="preserve">tijdig geïnformeerd worden en </w:t>
      </w:r>
      <w:r w:rsidRPr="005972D1">
        <w:rPr>
          <w:rFonts w:cs="Arial"/>
          <w:color w:val="000000" w:themeColor="text1"/>
        </w:rPr>
        <w:t>argumentatie voor veranderingen missen.</w:t>
      </w:r>
    </w:p>
    <w:p w:rsidR="007D15A1" w:rsidRPr="005972D1" w:rsidRDefault="007D15A1" w:rsidP="007D15A1">
      <w:pPr>
        <w:spacing w:line="360" w:lineRule="auto"/>
        <w:rPr>
          <w:rFonts w:cs="Arial"/>
          <w:color w:val="000000" w:themeColor="text1"/>
        </w:rPr>
      </w:pPr>
      <w:r w:rsidRPr="005972D1">
        <w:rPr>
          <w:rFonts w:cs="Arial"/>
          <w:color w:val="000000" w:themeColor="text1"/>
        </w:rPr>
        <w:t xml:space="preserve">In De Regenboog is sinds project Andersom gestart met het maken van concretere afspraken, dit wordt daar ‘eigenaarschap’ genoemd. Door de concretisering worden de implementatie-intenties vergroot.  </w:t>
      </w:r>
    </w:p>
    <w:p w:rsidR="00743CA0" w:rsidRDefault="007D15A1" w:rsidP="007D15A1">
      <w:pPr>
        <w:spacing w:line="360" w:lineRule="auto"/>
        <w:rPr>
          <w:rFonts w:cs="Arial"/>
        </w:rPr>
      </w:pPr>
      <w:r w:rsidRPr="004D20F8">
        <w:rPr>
          <w:rFonts w:cs="Arial"/>
        </w:rPr>
        <w:t xml:space="preserve">Met de communicatie tussen de opeenvolgende hiërarchische lagen wordt </w:t>
      </w:r>
      <w:r>
        <w:rPr>
          <w:rFonts w:cs="Arial"/>
        </w:rPr>
        <w:t xml:space="preserve">binnen de Cascadeaanpak </w:t>
      </w:r>
      <w:r w:rsidRPr="004D20F8">
        <w:rPr>
          <w:rFonts w:cs="Arial"/>
        </w:rPr>
        <w:t>oo</w:t>
      </w:r>
      <w:r w:rsidR="00730A51">
        <w:rPr>
          <w:rFonts w:cs="Arial"/>
        </w:rPr>
        <w:t xml:space="preserve">k gerichte beïnvloeding beoogd. Stichting Coloriet </w:t>
      </w:r>
      <w:r w:rsidR="00743CA0">
        <w:rPr>
          <w:rFonts w:cs="Arial"/>
        </w:rPr>
        <w:t xml:space="preserve">beoogt met haar communicatie ook beïnvloeding, </w:t>
      </w:r>
      <w:r w:rsidRPr="004D20F8">
        <w:rPr>
          <w:rFonts w:cs="Arial"/>
        </w:rPr>
        <w:t>maar dit komt in de praktijk</w:t>
      </w:r>
      <w:r>
        <w:rPr>
          <w:rFonts w:cs="Arial"/>
        </w:rPr>
        <w:t xml:space="preserve"> </w:t>
      </w:r>
      <w:r w:rsidRPr="004D20F8">
        <w:rPr>
          <w:rFonts w:cs="Arial"/>
        </w:rPr>
        <w:t xml:space="preserve">niet naar voren. </w:t>
      </w:r>
    </w:p>
    <w:p w:rsidR="00743CA0" w:rsidRDefault="007D15A1" w:rsidP="007D15A1">
      <w:pPr>
        <w:spacing w:line="360" w:lineRule="auto"/>
        <w:rPr>
          <w:rFonts w:cs="Arial"/>
        </w:rPr>
      </w:pPr>
      <w:r>
        <w:rPr>
          <w:rFonts w:cs="Arial"/>
        </w:rPr>
        <w:t xml:space="preserve">De dialoog, zoals de sociale netwerkbenadering voorstelt, wordt in zeer beperkte mate gehanteerd. De communicatie over veranderingen via de lijn is voornamelijk gericht op informatievoorziening en daardoor eenrichting, namelijk top-down. </w:t>
      </w:r>
      <w:r w:rsidRPr="004D20F8">
        <w:rPr>
          <w:rFonts w:cs="Arial"/>
        </w:rPr>
        <w:t xml:space="preserve">Managers zetten </w:t>
      </w:r>
      <w:r w:rsidR="00743CA0">
        <w:rPr>
          <w:rFonts w:cs="Arial"/>
        </w:rPr>
        <w:t>wel interventies voor</w:t>
      </w:r>
      <w:r w:rsidRPr="004D20F8">
        <w:rPr>
          <w:rFonts w:cs="Arial"/>
        </w:rPr>
        <w:t xml:space="preserve"> gedragsbeïnvloeding</w:t>
      </w:r>
      <w:r w:rsidR="00743CA0">
        <w:rPr>
          <w:rFonts w:cs="Arial"/>
        </w:rPr>
        <w:t xml:space="preserve"> in, maar</w:t>
      </w:r>
      <w:r w:rsidR="00743CA0" w:rsidRPr="00743CA0">
        <w:rPr>
          <w:rFonts w:cs="Arial"/>
        </w:rPr>
        <w:t xml:space="preserve"> </w:t>
      </w:r>
      <w:r w:rsidR="00743CA0" w:rsidRPr="004D20F8">
        <w:rPr>
          <w:rFonts w:cs="Arial"/>
        </w:rPr>
        <w:t xml:space="preserve">over het algemeen </w:t>
      </w:r>
      <w:r w:rsidR="00743CA0">
        <w:rPr>
          <w:rFonts w:cs="Arial"/>
        </w:rPr>
        <w:t xml:space="preserve">doen zij dit </w:t>
      </w:r>
      <w:r w:rsidR="00743CA0" w:rsidRPr="004D20F8">
        <w:rPr>
          <w:rFonts w:cs="Arial"/>
        </w:rPr>
        <w:t>niet bewust</w:t>
      </w:r>
      <w:r>
        <w:rPr>
          <w:rFonts w:cs="Arial"/>
        </w:rPr>
        <w:t>.</w:t>
      </w:r>
      <w:r w:rsidRPr="004D20F8">
        <w:rPr>
          <w:rFonts w:cs="Arial"/>
        </w:rPr>
        <w:t xml:space="preserve"> </w:t>
      </w:r>
      <w:r w:rsidR="00743CA0">
        <w:rPr>
          <w:rFonts w:cs="Arial"/>
        </w:rPr>
        <w:t>Gehanteerde interventies zijn: h</w:t>
      </w:r>
      <w:r w:rsidR="00743CA0" w:rsidRPr="0069312B">
        <w:rPr>
          <w:rFonts w:cs="Arial"/>
        </w:rPr>
        <w:t>erhaling van de boodschap, aansluiten bij de taal van de medewerkers, tijdig informeren, betrekken van belanghebbenden, gezamenlijkheid benadrukken, korte lijnen met medewerkers bewerkstelligen en onderbouwing middels</w:t>
      </w:r>
      <w:r w:rsidR="00743CA0">
        <w:rPr>
          <w:rFonts w:cs="Arial"/>
        </w:rPr>
        <w:t xml:space="preserve"> argumenten of actuele situatie.</w:t>
      </w:r>
    </w:p>
    <w:p w:rsidR="002B4DEA" w:rsidRPr="004D20F8" w:rsidRDefault="002B4DEA" w:rsidP="002B4DEA">
      <w:pPr>
        <w:spacing w:line="360" w:lineRule="auto"/>
        <w:rPr>
          <w:rFonts w:cs="Arial"/>
          <w:b/>
        </w:rPr>
      </w:pPr>
    </w:p>
    <w:p w:rsidR="002B4DEA" w:rsidRPr="004D20F8" w:rsidRDefault="002B4DEA" w:rsidP="00F020C2">
      <w:pPr>
        <w:spacing w:line="360" w:lineRule="auto"/>
        <w:ind w:firstLine="708"/>
        <w:rPr>
          <w:rFonts w:cs="Arial"/>
          <w:b/>
        </w:rPr>
      </w:pPr>
      <w:r w:rsidRPr="004D20F8">
        <w:rPr>
          <w:rFonts w:cs="Arial"/>
          <w:b/>
        </w:rPr>
        <w:t>5.1.4</w:t>
      </w:r>
      <w:r>
        <w:rPr>
          <w:rFonts w:cs="Arial"/>
          <w:b/>
        </w:rPr>
        <w:t xml:space="preserve"> </w:t>
      </w:r>
      <w:r w:rsidRPr="004D20F8">
        <w:rPr>
          <w:rFonts w:cs="Arial"/>
          <w:b/>
        </w:rPr>
        <w:t>Conclusie: Communicatiestrategie ‘Andersom’</w:t>
      </w:r>
    </w:p>
    <w:p w:rsidR="002B4DEA" w:rsidRPr="004D20F8" w:rsidRDefault="002B4DEA" w:rsidP="002B4DEA">
      <w:pPr>
        <w:spacing w:line="360" w:lineRule="auto"/>
        <w:rPr>
          <w:rFonts w:cs="Arial"/>
          <w:i/>
        </w:rPr>
      </w:pPr>
      <w:r w:rsidRPr="004D20F8">
        <w:rPr>
          <w:rFonts w:cs="Arial"/>
          <w:i/>
        </w:rPr>
        <w:t>‘Is er een communicatiestrategie met betrekking tot verandertraject ‘Andersom’ aanwezig?</w:t>
      </w:r>
    </w:p>
    <w:p w:rsidR="002B4DEA" w:rsidRPr="004D20F8" w:rsidRDefault="002B4DEA" w:rsidP="002B4DEA">
      <w:pPr>
        <w:spacing w:line="360" w:lineRule="auto"/>
        <w:rPr>
          <w:rFonts w:cs="Arial"/>
          <w:i/>
        </w:rPr>
      </w:pPr>
      <w:r w:rsidRPr="004D20F8">
        <w:rPr>
          <w:rFonts w:cs="Arial"/>
          <w:i/>
        </w:rPr>
        <w:t>Zo ja,</w:t>
      </w:r>
    </w:p>
    <w:p w:rsidR="002B4DEA" w:rsidRPr="004D20F8" w:rsidRDefault="002B4DEA" w:rsidP="002B4DEA">
      <w:pPr>
        <w:numPr>
          <w:ilvl w:val="0"/>
          <w:numId w:val="26"/>
        </w:numPr>
        <w:spacing w:line="360" w:lineRule="auto"/>
        <w:rPr>
          <w:rFonts w:cs="Arial"/>
          <w:i/>
        </w:rPr>
      </w:pPr>
      <w:r w:rsidRPr="004D20F8">
        <w:rPr>
          <w:rFonts w:cs="Arial"/>
          <w:i/>
        </w:rPr>
        <w:t xml:space="preserve">Hoe ziet de communicatiestrategie eruit en op welke inzichten is ze gebaseerd? </w:t>
      </w:r>
    </w:p>
    <w:p w:rsidR="002B4DEA" w:rsidRPr="004D20F8" w:rsidRDefault="002B4DEA" w:rsidP="002B4DEA">
      <w:pPr>
        <w:numPr>
          <w:ilvl w:val="0"/>
          <w:numId w:val="26"/>
        </w:numPr>
        <w:spacing w:line="360" w:lineRule="auto"/>
        <w:rPr>
          <w:rFonts w:cs="Arial"/>
          <w:i/>
        </w:rPr>
      </w:pPr>
      <w:r w:rsidRPr="004D20F8">
        <w:rPr>
          <w:rFonts w:cs="Arial"/>
          <w:i/>
        </w:rPr>
        <w:t>Wat verwachten de verschillende betrokkenen van de communicatiestrategie? (ma</w:t>
      </w:r>
      <w:r>
        <w:rPr>
          <w:rFonts w:cs="Arial"/>
          <w:i/>
        </w:rPr>
        <w:t>nagement, communicatieadviseur</w:t>
      </w:r>
      <w:r w:rsidRPr="004D20F8">
        <w:rPr>
          <w:rFonts w:cs="Arial"/>
          <w:i/>
        </w:rPr>
        <w:t>, Brink&amp;)’</w:t>
      </w:r>
    </w:p>
    <w:p w:rsidR="002B4DEA" w:rsidRDefault="002B4DEA" w:rsidP="002B4DEA">
      <w:pPr>
        <w:spacing w:line="360" w:lineRule="auto"/>
        <w:rPr>
          <w:rFonts w:cs="Arial"/>
        </w:rPr>
      </w:pPr>
      <w:r>
        <w:rPr>
          <w:rFonts w:cs="Arial"/>
        </w:rPr>
        <w:t>Voor project Andersom is er geen communicatiestrategie aanwezig. De overlegstructuur, volgens de hiërarchische lijn, is gehanteerd om medewerkers te informeren. Er zijn geen afspraken gemaakt hoe te communiceren.  De communicatie rondom project Andersom wijkt echter wel af van de reguliere communicatie. De frequ</w:t>
      </w:r>
      <w:r w:rsidR="001A6821">
        <w:rPr>
          <w:rFonts w:cs="Arial"/>
        </w:rPr>
        <w:t xml:space="preserve">entie van informeren lag hoger en </w:t>
      </w:r>
      <w:r>
        <w:rPr>
          <w:rFonts w:cs="Arial"/>
        </w:rPr>
        <w:t xml:space="preserve">er was sprake van informatie verstrekking vooraf en tijdens het project. Naast informatiebijeenkomsten zijn hiertoe verschillende middelen ingezet: brieven, mailings en informatie op prikborden. Door de herhaling was het project bij alle </w:t>
      </w:r>
      <w:r w:rsidR="00743CA0">
        <w:rPr>
          <w:rFonts w:cs="Arial"/>
        </w:rPr>
        <w:t>zorg</w:t>
      </w:r>
      <w:r>
        <w:rPr>
          <w:rFonts w:cs="Arial"/>
        </w:rPr>
        <w:t xml:space="preserve">medewerkers bekend. </w:t>
      </w:r>
    </w:p>
    <w:p w:rsidR="002B4DEA" w:rsidRPr="004D20F8" w:rsidRDefault="002B4DEA" w:rsidP="002B4DEA">
      <w:pPr>
        <w:spacing w:line="360" w:lineRule="auto"/>
        <w:rPr>
          <w:rFonts w:cs="Arial"/>
        </w:rPr>
      </w:pPr>
      <w:r>
        <w:rPr>
          <w:rFonts w:cs="Arial"/>
        </w:rPr>
        <w:t>De communicatieadviseur van Stichting Coloriet was niet betrokken bij de commun</w:t>
      </w:r>
      <w:r w:rsidR="00743CA0">
        <w:rPr>
          <w:rFonts w:cs="Arial"/>
        </w:rPr>
        <w:t>icatie rondom project Andersom en d</w:t>
      </w:r>
      <w:r>
        <w:rPr>
          <w:rFonts w:cs="Arial"/>
        </w:rPr>
        <w:t xml:space="preserve">e projectbegeleider van Brink&amp; </w:t>
      </w:r>
      <w:r w:rsidR="00743CA0">
        <w:rPr>
          <w:rFonts w:cs="Arial"/>
        </w:rPr>
        <w:t>slechts op delen. D</w:t>
      </w:r>
      <w:r>
        <w:rPr>
          <w:rFonts w:cs="Arial"/>
        </w:rPr>
        <w:t>e managers hebben verder naar eigen</w:t>
      </w:r>
      <w:r w:rsidR="00743CA0">
        <w:rPr>
          <w:rFonts w:cs="Arial"/>
        </w:rPr>
        <w:t xml:space="preserve"> idee de communicatie ingericht, wat passend is bij de heersende ideeën betreffende integraal management, waar Stichting Coloriet mee werkt.</w:t>
      </w:r>
    </w:p>
    <w:p w:rsidR="00743CA0" w:rsidRDefault="00743CA0">
      <w:pPr>
        <w:rPr>
          <w:rFonts w:cs="Arial"/>
          <w:b/>
        </w:rPr>
      </w:pPr>
      <w:r>
        <w:rPr>
          <w:rFonts w:cs="Arial"/>
          <w:b/>
        </w:rPr>
        <w:br w:type="page"/>
      </w:r>
    </w:p>
    <w:p w:rsidR="002B4DEA" w:rsidRPr="004D20F8" w:rsidRDefault="002B4DEA" w:rsidP="002B4DEA">
      <w:pPr>
        <w:spacing w:line="360" w:lineRule="auto"/>
        <w:rPr>
          <w:rFonts w:cs="Arial"/>
          <w:b/>
        </w:rPr>
      </w:pPr>
    </w:p>
    <w:p w:rsidR="002B4DEA" w:rsidRPr="004D20F8" w:rsidRDefault="002B4DEA" w:rsidP="00F020C2">
      <w:pPr>
        <w:spacing w:line="360" w:lineRule="auto"/>
        <w:ind w:firstLine="708"/>
        <w:rPr>
          <w:rFonts w:cs="Arial"/>
          <w:b/>
        </w:rPr>
      </w:pPr>
      <w:r w:rsidRPr="004D20F8">
        <w:rPr>
          <w:rFonts w:cs="Arial"/>
          <w:b/>
        </w:rPr>
        <w:t>5.1.5</w:t>
      </w:r>
      <w:r>
        <w:rPr>
          <w:rFonts w:cs="Arial"/>
          <w:b/>
        </w:rPr>
        <w:t xml:space="preserve"> </w:t>
      </w:r>
      <w:r w:rsidRPr="004D20F8">
        <w:rPr>
          <w:rFonts w:cs="Arial"/>
          <w:b/>
        </w:rPr>
        <w:t>Conclusie: Gedrag</w:t>
      </w:r>
    </w:p>
    <w:p w:rsidR="005972D1" w:rsidRDefault="002B4DEA" w:rsidP="002B4DEA">
      <w:pPr>
        <w:spacing w:line="360" w:lineRule="auto"/>
        <w:rPr>
          <w:rFonts w:cs="Arial"/>
          <w:i/>
        </w:rPr>
      </w:pPr>
      <w:r w:rsidRPr="004D20F8">
        <w:rPr>
          <w:rFonts w:cs="Arial"/>
          <w:i/>
        </w:rPr>
        <w:t xml:space="preserve">‘Wat is de aard van het gedrag van respectievelijk vitale en niet-vitale medewerkers ten opzichte van de organisatie en het komende verandertraject? (gepland / automatisch gedrag)’ </w:t>
      </w:r>
    </w:p>
    <w:p w:rsidR="00522F6F" w:rsidRPr="00433FD9" w:rsidRDefault="00522F6F" w:rsidP="00522F6F">
      <w:pPr>
        <w:spacing w:line="360" w:lineRule="auto"/>
        <w:rPr>
          <w:rFonts w:cs="Arial"/>
          <w:color w:val="000000" w:themeColor="text1"/>
        </w:rPr>
      </w:pPr>
      <w:r w:rsidRPr="00433FD9">
        <w:rPr>
          <w:rFonts w:cs="Arial"/>
          <w:color w:val="000000" w:themeColor="text1"/>
        </w:rPr>
        <w:t xml:space="preserve">Bij automatisch gedrag </w:t>
      </w:r>
      <w:r>
        <w:rPr>
          <w:rFonts w:cs="Arial"/>
          <w:color w:val="000000" w:themeColor="text1"/>
        </w:rPr>
        <w:t>geeft de respondent aan dat hij niet goed heeft nagedacht zijn gedrag, houding ten aanzien van de nieuwe manier van werken, de verandering.</w:t>
      </w:r>
      <w:r w:rsidRPr="0069312B">
        <w:rPr>
          <w:rFonts w:cs="Arial"/>
        </w:rPr>
        <w:t xml:space="preserve"> Ten aanzien van Coloriet en de verschillende verandertrajecten was er bij drie</w:t>
      </w:r>
      <w:r w:rsidRPr="0069312B">
        <w:rPr>
          <w:rFonts w:cs="Arial"/>
          <w:color w:val="FFC000"/>
        </w:rPr>
        <w:t xml:space="preserve"> </w:t>
      </w:r>
      <w:r w:rsidRPr="0069312B">
        <w:rPr>
          <w:rFonts w:cs="Arial"/>
        </w:rPr>
        <w:t xml:space="preserve">van de tien geïnterviewde zorgcoördinatoren en zorgmedewerkers sprake van automatisch gedrag. </w:t>
      </w:r>
    </w:p>
    <w:p w:rsidR="003E0EB1" w:rsidRDefault="00522F6F" w:rsidP="002B4DEA">
      <w:pPr>
        <w:spacing w:line="360" w:lineRule="auto"/>
        <w:rPr>
          <w:rFonts w:cs="Arial"/>
        </w:rPr>
      </w:pPr>
      <w:r w:rsidRPr="0069312B">
        <w:rPr>
          <w:rFonts w:cs="Arial"/>
        </w:rPr>
        <w:t>Over gepland gedrag wordt van tevoren nagedacht; zeven van de tien geïnterviewde zorgcoördinatoren en zorgmedewerkers vertonen gepland gedrag ten aanzien van verandertrajecten en Stichting Coloriet.</w:t>
      </w:r>
    </w:p>
    <w:p w:rsidR="00522F6F" w:rsidRDefault="00522F6F" w:rsidP="00522F6F">
      <w:pPr>
        <w:spacing w:line="360" w:lineRule="auto"/>
        <w:rPr>
          <w:rFonts w:cs="Arial"/>
        </w:rPr>
      </w:pPr>
      <w:r>
        <w:rPr>
          <w:rFonts w:cs="Arial"/>
        </w:rPr>
        <w:t>Onder vitaliteit wordt het verandervermogen van medewerkers verstaan door Brink&amp;. Bij Stichting Coloriet zijn vitale en niet-vitale medewerkers werkzaam.</w:t>
      </w:r>
      <w:r w:rsidRPr="003E0EB1">
        <w:rPr>
          <w:rFonts w:cs="Arial"/>
        </w:rPr>
        <w:t xml:space="preserve"> </w:t>
      </w:r>
      <w:r w:rsidRPr="00111E42">
        <w:rPr>
          <w:rFonts w:cs="Arial"/>
        </w:rPr>
        <w:t xml:space="preserve">Onder zowel de </w:t>
      </w:r>
      <w:r>
        <w:rPr>
          <w:rFonts w:cs="Arial"/>
        </w:rPr>
        <w:t xml:space="preserve">groep </w:t>
      </w:r>
      <w:r w:rsidRPr="00111E42">
        <w:rPr>
          <w:rFonts w:cs="Arial"/>
        </w:rPr>
        <w:t>vitale als</w:t>
      </w:r>
      <w:r>
        <w:rPr>
          <w:rFonts w:cs="Arial"/>
        </w:rPr>
        <w:t xml:space="preserve"> de groep</w:t>
      </w:r>
      <w:r w:rsidRPr="00111E42">
        <w:rPr>
          <w:rFonts w:cs="Arial"/>
        </w:rPr>
        <w:t xml:space="preserve"> niet-vitale </w:t>
      </w:r>
      <w:r>
        <w:rPr>
          <w:rFonts w:cs="Arial"/>
        </w:rPr>
        <w:t xml:space="preserve">geïnterviewde </w:t>
      </w:r>
      <w:r w:rsidRPr="00111E42">
        <w:rPr>
          <w:rFonts w:cs="Arial"/>
        </w:rPr>
        <w:t xml:space="preserve">medewerkers is sprake van gepland en automatisch gedrag ten aanzien van de organisatie en organisatieveranderingen, </w:t>
      </w:r>
      <w:r>
        <w:rPr>
          <w:rFonts w:cs="Arial"/>
        </w:rPr>
        <w:t>waaronde</w:t>
      </w:r>
      <w:r w:rsidRPr="00111E42">
        <w:rPr>
          <w:rFonts w:cs="Arial"/>
        </w:rPr>
        <w:t>r project Andersom.</w:t>
      </w:r>
      <w:r w:rsidRPr="003E0EB1">
        <w:rPr>
          <w:rFonts w:cs="Arial"/>
        </w:rPr>
        <w:t xml:space="preserve"> </w:t>
      </w:r>
      <w:r>
        <w:rPr>
          <w:rFonts w:cs="Arial"/>
        </w:rPr>
        <w:t>D</w:t>
      </w:r>
      <w:r w:rsidRPr="00111E42">
        <w:rPr>
          <w:rFonts w:cs="Arial"/>
        </w:rPr>
        <w:t xml:space="preserve">e aard van </w:t>
      </w:r>
      <w:r>
        <w:rPr>
          <w:rFonts w:cs="Arial"/>
        </w:rPr>
        <w:t xml:space="preserve">het </w:t>
      </w:r>
      <w:r w:rsidRPr="00111E42">
        <w:rPr>
          <w:rFonts w:cs="Arial"/>
        </w:rPr>
        <w:t xml:space="preserve">gedrag </w:t>
      </w:r>
      <w:r>
        <w:rPr>
          <w:rFonts w:cs="Arial"/>
        </w:rPr>
        <w:t xml:space="preserve">is niet </w:t>
      </w:r>
      <w:r w:rsidRPr="00111E42">
        <w:rPr>
          <w:rFonts w:cs="Arial"/>
        </w:rPr>
        <w:t>gerelateerd aan de vitaliteit van de medewerker.</w:t>
      </w:r>
    </w:p>
    <w:p w:rsidR="003E0EB1" w:rsidRPr="004D20F8" w:rsidRDefault="003E0EB1" w:rsidP="003E0EB1">
      <w:pPr>
        <w:spacing w:line="360" w:lineRule="auto"/>
        <w:rPr>
          <w:rFonts w:cs="Arial"/>
          <w:b/>
        </w:rPr>
      </w:pPr>
    </w:p>
    <w:p w:rsidR="002B4DEA" w:rsidRPr="004D20F8" w:rsidRDefault="002B4DEA" w:rsidP="00F020C2">
      <w:pPr>
        <w:spacing w:line="360" w:lineRule="auto"/>
        <w:ind w:firstLine="708"/>
        <w:rPr>
          <w:rFonts w:cs="Arial"/>
          <w:b/>
        </w:rPr>
      </w:pPr>
      <w:r w:rsidRPr="004D20F8">
        <w:rPr>
          <w:rFonts w:cs="Arial"/>
          <w:b/>
        </w:rPr>
        <w:t>5.1.6</w:t>
      </w:r>
      <w:r>
        <w:rPr>
          <w:rFonts w:cs="Arial"/>
          <w:b/>
        </w:rPr>
        <w:t xml:space="preserve"> </w:t>
      </w:r>
      <w:r w:rsidRPr="004D20F8">
        <w:rPr>
          <w:rFonts w:cs="Arial"/>
          <w:b/>
        </w:rPr>
        <w:t>Conclusie: Kansrijke communicatie-interventies</w:t>
      </w:r>
    </w:p>
    <w:p w:rsidR="002B4DEA" w:rsidRPr="004D20F8" w:rsidRDefault="002B4DEA" w:rsidP="002B4DEA">
      <w:pPr>
        <w:spacing w:line="360" w:lineRule="auto"/>
        <w:rPr>
          <w:rFonts w:cs="Arial"/>
          <w:i/>
        </w:rPr>
      </w:pPr>
      <w:r w:rsidRPr="004D20F8">
        <w:rPr>
          <w:rFonts w:cs="Arial"/>
          <w:i/>
        </w:rPr>
        <w:t>‘Welke communicatie-interventies zijn op basis van sociaal wetenschappelijke inzichten kansrijk voor het behalen van de beoogde resultaten binnen ‘Andersom’?’</w:t>
      </w:r>
    </w:p>
    <w:p w:rsidR="002B4DEA" w:rsidRPr="004D20F8" w:rsidRDefault="002B4DEA" w:rsidP="002B4DEA">
      <w:pPr>
        <w:spacing w:line="360" w:lineRule="auto"/>
        <w:rPr>
          <w:rFonts w:cs="Arial"/>
        </w:rPr>
      </w:pPr>
      <w:r>
        <w:rPr>
          <w:rFonts w:cs="Arial"/>
        </w:rPr>
        <w:t xml:space="preserve">Het gedrag van de medewerkers ten aanzien van project Andersom is grotendeels gepland gedrag. Dit geldt voor zeven van de tien </w:t>
      </w:r>
      <w:r w:rsidR="001A6821">
        <w:rPr>
          <w:rFonts w:cs="Arial"/>
        </w:rPr>
        <w:t xml:space="preserve">geïnterviewde </w:t>
      </w:r>
      <w:r>
        <w:rPr>
          <w:rFonts w:cs="Arial"/>
        </w:rPr>
        <w:t>zorgmedewerkers en –coördinatoren; bij de overige drie is sprake van automatisch gedrag. Voor succesvolle beïnvloeding dient met de gedragssoort</w:t>
      </w:r>
      <w:r w:rsidR="001A6821">
        <w:rPr>
          <w:rFonts w:cs="Arial"/>
        </w:rPr>
        <w:t>(en)</w:t>
      </w:r>
      <w:r>
        <w:rPr>
          <w:rFonts w:cs="Arial"/>
        </w:rPr>
        <w:t xml:space="preserve"> rekening gehouden te worden.</w:t>
      </w:r>
    </w:p>
    <w:p w:rsidR="002B4DEA" w:rsidRDefault="002B4DEA" w:rsidP="002B4DEA">
      <w:pPr>
        <w:spacing w:line="360" w:lineRule="auto"/>
        <w:rPr>
          <w:rFonts w:cs="Arial"/>
        </w:rPr>
      </w:pPr>
      <w:r>
        <w:rPr>
          <w:rFonts w:cs="Arial"/>
        </w:rPr>
        <w:t xml:space="preserve">Gezien de omvang van de doelgroep met gepland gedrag zijn communicatie-interventies gericht op de beïnvloeding van gepland gedrag noodzakelijk. Een interventie, welke door de respondenten wenselijk geacht wordt, is het hanteren van een overtuigende boodschap met argumenten. Bij gepland gedrag is er sprake van een grondige verwerking en afweging van informatie. Als argumenten te kort schieten of ontbreken maken medewerkers een afweging op basis van de heersende eigen attitude </w:t>
      </w:r>
      <w:r w:rsidRPr="004D20F8">
        <w:rPr>
          <w:rFonts w:cs="Arial"/>
        </w:rPr>
        <w:t>(Pol et al 2007).</w:t>
      </w:r>
      <w:r>
        <w:rPr>
          <w:rFonts w:cs="Arial"/>
        </w:rPr>
        <w:t xml:space="preserve">  Uit de interviews komt naar voren dat de medewerkers een negatieve attitude ten aanzien van verandertrajecten bezitten.</w:t>
      </w:r>
      <w:r w:rsidRPr="00F1020C">
        <w:rPr>
          <w:rFonts w:cs="Arial"/>
        </w:rPr>
        <w:t xml:space="preserve"> </w:t>
      </w:r>
      <w:r w:rsidRPr="0069312B">
        <w:rPr>
          <w:rFonts w:cs="Arial"/>
        </w:rPr>
        <w:t xml:space="preserve">Oorzaken die hierbij gegeven worden zijn (te) laat geïnformeerd worden, niet betrokken worden, geen argumenten verteld krijgen, waardoor het doel </w:t>
      </w:r>
      <w:r>
        <w:rPr>
          <w:rFonts w:cs="Arial"/>
        </w:rPr>
        <w:t xml:space="preserve">van de beoogde verandering </w:t>
      </w:r>
      <w:r w:rsidRPr="0069312B">
        <w:rPr>
          <w:rFonts w:cs="Arial"/>
        </w:rPr>
        <w:t>niet duidelijk is en er wordt niet meer op terug gekomen</w:t>
      </w:r>
      <w:r>
        <w:rPr>
          <w:rFonts w:cs="Arial"/>
        </w:rPr>
        <w:t xml:space="preserve">. </w:t>
      </w:r>
    </w:p>
    <w:p w:rsidR="002B4DEA" w:rsidRDefault="002B4DEA" w:rsidP="002B4DEA">
      <w:pPr>
        <w:spacing w:line="360" w:lineRule="auto"/>
        <w:rPr>
          <w:rFonts w:cs="Arial"/>
        </w:rPr>
      </w:pPr>
      <w:r>
        <w:rPr>
          <w:rFonts w:cs="Arial"/>
        </w:rPr>
        <w:lastRenderedPageBreak/>
        <w:t xml:space="preserve">Een betoog is overtuigend wanneer </w:t>
      </w:r>
      <w:r w:rsidRPr="00522F6F">
        <w:rPr>
          <w:rFonts w:cs="Arial"/>
        </w:rPr>
        <w:t>argumenten</w:t>
      </w:r>
      <w:r>
        <w:rPr>
          <w:rFonts w:cs="Arial"/>
        </w:rPr>
        <w:t xml:space="preserve"> gebruikt worden</w:t>
      </w:r>
      <w:r w:rsidR="00522F6F">
        <w:rPr>
          <w:rFonts w:cs="Arial"/>
        </w:rPr>
        <w:t>, die</w:t>
      </w:r>
      <w:r>
        <w:rPr>
          <w:rFonts w:cs="Arial"/>
        </w:rPr>
        <w:t xml:space="preserve"> aan sluiten bij de attitude en kennis van de medewerkers</w:t>
      </w:r>
      <w:r w:rsidR="00522F6F">
        <w:rPr>
          <w:rFonts w:cs="Arial"/>
        </w:rPr>
        <w:t xml:space="preserve"> (Pol et al 2007)</w:t>
      </w:r>
      <w:r>
        <w:rPr>
          <w:rFonts w:cs="Arial"/>
        </w:rPr>
        <w:t>. Gezien hun grote mate van betrokkenheid bij het werk en bij de cliënten van Stichting Coloriet is het daarnaast verstandig om tegenargumenten te belichten; dan komt de boodschap geloofwaardiger over. Verder is kansrijk voor een overtuigend betoog dat de formulering van de boodschap zo veel mogelijk aan moet sluiten bij de medewerkers</w:t>
      </w:r>
      <w:r w:rsidR="009D575E">
        <w:rPr>
          <w:rFonts w:cs="Arial"/>
        </w:rPr>
        <w:t xml:space="preserve"> (Pol et al 2007)</w:t>
      </w:r>
      <w:r>
        <w:rPr>
          <w:rFonts w:cs="Arial"/>
        </w:rPr>
        <w:t>. Medewerkers willen graag weten wat de veranderingen voor de eigen belangen en voor de belangen van de cliënten beteken</w:t>
      </w:r>
      <w:r w:rsidR="005972D1">
        <w:rPr>
          <w:rFonts w:cs="Arial"/>
        </w:rPr>
        <w:t>en</w:t>
      </w:r>
      <w:r>
        <w:rPr>
          <w:rFonts w:cs="Arial"/>
        </w:rPr>
        <w:t>. Wanneer verlies-framing als perspectief gehanteerd wordt, is de mate van beïnvloeding groter (Kahneman en Tversky 2002 in Pol et al 2007), aangezien de medewerkers meer zullen doen om verlies te vermijden. Voor project Andersom houdt dit in te belichten wat er zal gebeuren als de verandering niet plaats zal vinden. Het overbrengen van een overtuigende boodschap kan plaats vinden tijdens de verschillende overleggen uit de overlegstructuur van Stichting Coloriet.</w:t>
      </w:r>
      <w:r w:rsidR="005E1DD1">
        <w:rPr>
          <w:rFonts w:cs="Arial"/>
        </w:rPr>
        <w:t xml:space="preserve"> </w:t>
      </w:r>
      <w:r w:rsidR="00161DCD">
        <w:rPr>
          <w:rFonts w:cs="Arial"/>
        </w:rPr>
        <w:t xml:space="preserve">Voor de gedragsbeïnvloeding hebben medewerkers vervolgens de tijd en de ruimte nodig om de argumenten te verwerken. </w:t>
      </w:r>
      <w:r w:rsidR="005E1DD1">
        <w:rPr>
          <w:rFonts w:cs="Arial"/>
        </w:rPr>
        <w:t>De mediale middelen van Stichting Coloriet dienen hierbij als ondersteuning ingezet te worden</w:t>
      </w:r>
      <w:r w:rsidR="00161DCD">
        <w:rPr>
          <w:rFonts w:cs="Arial"/>
        </w:rPr>
        <w:t xml:space="preserve">. Hierin dient de boodschap met </w:t>
      </w:r>
      <w:r w:rsidR="005E1DD1">
        <w:rPr>
          <w:rFonts w:cs="Arial"/>
        </w:rPr>
        <w:t>argumenten op</w:t>
      </w:r>
      <w:r w:rsidR="00161DCD">
        <w:rPr>
          <w:rFonts w:cs="Arial"/>
        </w:rPr>
        <w:t>genomen te worden.</w:t>
      </w:r>
      <w:r w:rsidR="005E1DD1">
        <w:rPr>
          <w:rFonts w:cs="Arial"/>
        </w:rPr>
        <w:t xml:space="preserve"> </w:t>
      </w:r>
    </w:p>
    <w:p w:rsidR="002B4DEA" w:rsidRDefault="002B4DEA" w:rsidP="002B4DEA">
      <w:pPr>
        <w:spacing w:line="360" w:lineRule="auto"/>
        <w:rPr>
          <w:rFonts w:cs="Arial"/>
        </w:rPr>
      </w:pPr>
      <w:r w:rsidRPr="005972D1">
        <w:rPr>
          <w:rFonts w:cs="Arial"/>
        </w:rPr>
        <w:t>Door het concretiseren van afspraken</w:t>
      </w:r>
      <w:r w:rsidR="005E1DD1" w:rsidRPr="005972D1">
        <w:rPr>
          <w:rFonts w:cs="Arial"/>
        </w:rPr>
        <w:t xml:space="preserve"> en het betrekken van medewerkers</w:t>
      </w:r>
      <w:r w:rsidRPr="005972D1">
        <w:rPr>
          <w:rFonts w:cs="Arial"/>
        </w:rPr>
        <w:t xml:space="preserve"> worden de implementatie-intenties vergroot. Medewerkers worden </w:t>
      </w:r>
      <w:r w:rsidR="005E1DD1" w:rsidRPr="005972D1">
        <w:rPr>
          <w:rFonts w:cs="Arial"/>
        </w:rPr>
        <w:t xml:space="preserve">zelf </w:t>
      </w:r>
      <w:r w:rsidRPr="005972D1">
        <w:rPr>
          <w:rFonts w:cs="Arial"/>
        </w:rPr>
        <w:t>aangezet na te denken over inpassing van de verandering in hun eigen situatie, wat leidt tot een positievere attitude ten aanzien van het gewenste gedrag dat nodig is voor de verandering (Po</w:t>
      </w:r>
      <w:r>
        <w:rPr>
          <w:rFonts w:cs="Arial"/>
        </w:rPr>
        <w:t>l et al 2007). De eerste aanzet hiertoe in De Regenboog laat positieve resultaten zien.</w:t>
      </w:r>
    </w:p>
    <w:p w:rsidR="002B4DEA" w:rsidRDefault="002B4DEA" w:rsidP="002B4DEA">
      <w:pPr>
        <w:spacing w:line="360" w:lineRule="auto"/>
        <w:rPr>
          <w:rFonts w:cs="Arial"/>
        </w:rPr>
      </w:pPr>
    </w:p>
    <w:p w:rsidR="002B4DEA" w:rsidRPr="0069312B" w:rsidRDefault="002B4DEA" w:rsidP="002B4DEA">
      <w:pPr>
        <w:spacing w:line="360" w:lineRule="auto"/>
        <w:rPr>
          <w:rFonts w:cs="Arial"/>
        </w:rPr>
      </w:pPr>
      <w:r>
        <w:rPr>
          <w:rFonts w:cs="Arial"/>
        </w:rPr>
        <w:t xml:space="preserve">Wanneer </w:t>
      </w:r>
      <w:r w:rsidR="00684489">
        <w:rPr>
          <w:rFonts w:cs="Arial"/>
        </w:rPr>
        <w:t xml:space="preserve">men </w:t>
      </w:r>
      <w:r>
        <w:rPr>
          <w:rFonts w:cs="Arial"/>
        </w:rPr>
        <w:t xml:space="preserve">middels communicatie ook beïnvloeding van de kleinere groep medewerkers, die automatisch gedrag vertoont, </w:t>
      </w:r>
      <w:r w:rsidR="00684489">
        <w:rPr>
          <w:rFonts w:cs="Arial"/>
        </w:rPr>
        <w:t xml:space="preserve">wilt </w:t>
      </w:r>
      <w:r>
        <w:rPr>
          <w:rFonts w:cs="Arial"/>
        </w:rPr>
        <w:t>bereik</w:t>
      </w:r>
      <w:r w:rsidR="00684489">
        <w:rPr>
          <w:rFonts w:cs="Arial"/>
        </w:rPr>
        <w:t>en</w:t>
      </w:r>
      <w:r>
        <w:rPr>
          <w:rFonts w:cs="Arial"/>
        </w:rPr>
        <w:t xml:space="preserve"> kan </w:t>
      </w:r>
      <w:r w:rsidR="00684489">
        <w:rPr>
          <w:rFonts w:cs="Arial"/>
        </w:rPr>
        <w:t xml:space="preserve">men </w:t>
      </w:r>
      <w:r>
        <w:rPr>
          <w:rFonts w:cs="Arial"/>
        </w:rPr>
        <w:t>daarvoor de so</w:t>
      </w:r>
      <w:r w:rsidR="00684489">
        <w:rPr>
          <w:rFonts w:cs="Arial"/>
        </w:rPr>
        <w:t>ciale netwerk methode gebruiken</w:t>
      </w:r>
      <w:r>
        <w:rPr>
          <w:rFonts w:cs="Arial"/>
        </w:rPr>
        <w:t>. Wanneer de huidige overlegstructuur van Stichting Coloriet inhoudelijke aanpassingen krijgt, kan ze fungeren als de Cascadeaanpak, welke is afgeleid van de sociale netwerk</w:t>
      </w:r>
      <w:r w:rsidR="00342D78">
        <w:rPr>
          <w:rFonts w:cs="Arial"/>
        </w:rPr>
        <w:t>benadering</w:t>
      </w:r>
      <w:r>
        <w:rPr>
          <w:rFonts w:cs="Arial"/>
        </w:rPr>
        <w:t xml:space="preserve"> (Van Nistelrooij &amp; De Wilde 2008).  Door leden van de doelgroep intensief te betrekken bij de opzet en uitvoering van de communicatie neemt de kans van slagen toe; medewerkers kunnen fungeren als voorlichter of platform. Het succes van deze benadering is gebaseerd op het plaats vinden van een dialoog, het hanteren van argumenten door iemand van de eigen groep en het gebruiken van de taal van de eigen groep door de voorlichters (Pol et al 2007). In de Cascadeaanpak krijgen leidinggevenden de rol van voorlichter of platform; dit sluit goed aan bij de overlegstructuur van Stichting Coloriet. Er kan echter ook daadwerkelijk ingezet worden op het betrekken van de medewerkers in bijvoorbeeld werkgroepen, waardoor zij zelf de rollen op zich nemen.</w:t>
      </w:r>
    </w:p>
    <w:p w:rsidR="002B4DEA" w:rsidRPr="0070085D" w:rsidRDefault="002B4DEA" w:rsidP="002B4DEA">
      <w:pPr>
        <w:spacing w:line="360" w:lineRule="auto"/>
        <w:rPr>
          <w:rFonts w:cs="Arial"/>
        </w:rPr>
      </w:pPr>
      <w:r>
        <w:rPr>
          <w:rFonts w:cs="Arial"/>
        </w:rPr>
        <w:t xml:space="preserve">Deze beïnvloedingstechniek sluit goed aan bij het doorbreken van gewoontegedrag. Door de vitaliseringworkshops van project Andersom is hier reeds een aanvang meegemaakt. Uit de </w:t>
      </w:r>
      <w:r>
        <w:rPr>
          <w:rFonts w:cs="Arial"/>
        </w:rPr>
        <w:lastRenderedPageBreak/>
        <w:t>interviews komt bijvoorbeeld al naar voren dat gewoontegedrag ten aanzien van veranderingen doorbroken werd en de medewerkers gingen zoeken naar argumenten, zodat zij achter de verandering konden staan. Hierbij wordt er gebruik gemaakt van een cognitieve inspanning. Medewerkers op wie deze techniek geen effect heeft kunnen beïnvloed worden door  gebruik te maken van het gegeven dat het gedrag geautomatiseerd is; zij handelen zonder daar over na te denken. Het voorbeeldgedrag van de reeds beïnvloede collega’s, kan hiervoor ingezet worden. Onder sociale invloed zal de neiging zal ontstaan om de anderen na te doen (sociale validatie) (Pol et al 2007). Andere kansrijke interventies zijn het inspelen op heursitieken en priming.</w:t>
      </w:r>
      <w:r w:rsidR="00CF193E">
        <w:rPr>
          <w:rFonts w:cs="Arial"/>
        </w:rPr>
        <w:t xml:space="preserve"> </w:t>
      </w:r>
    </w:p>
    <w:p w:rsidR="002B4DEA" w:rsidRPr="004D20F8" w:rsidRDefault="002B4DEA" w:rsidP="002B4DEA">
      <w:pPr>
        <w:spacing w:line="360" w:lineRule="auto"/>
        <w:rPr>
          <w:rFonts w:cs="Arial"/>
        </w:rPr>
      </w:pPr>
      <w:r>
        <w:rPr>
          <w:rFonts w:cs="Arial"/>
        </w:rPr>
        <w:t>Er hoeven geen specifieke communicatie-interventies voor vitale – en niet-vitale medewerkers ingezet te worden. Onder beide doelgroepen is er sprake van zowel gepland als ongepland gedrag. Om deze doelgroepen te bereiken kunnen dan ook de interventies zoals hiervoor beschreven gehanteerd worden.</w:t>
      </w:r>
    </w:p>
    <w:p w:rsidR="002B4DEA" w:rsidRPr="004D20F8" w:rsidRDefault="002B4DEA" w:rsidP="002B4DEA">
      <w:pPr>
        <w:spacing w:line="360" w:lineRule="auto"/>
        <w:ind w:firstLine="708"/>
        <w:rPr>
          <w:rFonts w:cs="Arial"/>
          <w:b/>
        </w:rPr>
      </w:pPr>
    </w:p>
    <w:p w:rsidR="002B4DEA" w:rsidRPr="004D20F8" w:rsidRDefault="002B4DEA" w:rsidP="00F020C2">
      <w:pPr>
        <w:spacing w:line="360" w:lineRule="auto"/>
        <w:rPr>
          <w:rFonts w:cs="Arial"/>
          <w:b/>
        </w:rPr>
      </w:pPr>
      <w:r w:rsidRPr="004D20F8">
        <w:rPr>
          <w:rFonts w:cs="Arial"/>
          <w:b/>
        </w:rPr>
        <w:t>5.2</w:t>
      </w:r>
      <w:r w:rsidRPr="004D20F8">
        <w:rPr>
          <w:rFonts w:cs="Arial"/>
          <w:b/>
        </w:rPr>
        <w:tab/>
        <w:t>Conclusie naar aanleiding van de centrale onderzoeksvraag</w:t>
      </w:r>
    </w:p>
    <w:p w:rsidR="002B4DEA" w:rsidRDefault="002B4DEA" w:rsidP="002B4DEA">
      <w:pPr>
        <w:spacing w:line="360" w:lineRule="auto"/>
        <w:rPr>
          <w:rFonts w:cs="Arial"/>
          <w:i/>
        </w:rPr>
      </w:pPr>
      <w:r w:rsidRPr="004D20F8">
        <w:rPr>
          <w:rFonts w:cs="Arial"/>
          <w:i/>
        </w:rPr>
        <w:t>“Welke sociaal wetenschappelijke inzichten zijn over gedragsbeïnvloeding met behulp van communicatie zijn beschikbaar en bruikbaar voor het ontwikkelen van een evidence based communicatiestrategie die leidt tot kansrijke interventies, ten behoeve van het verandertraject ‘Andersom’, dat het creëren van excellente zorg, vitale zorgafdelingen en doelmatige zorgprocessen beoogt?”</w:t>
      </w:r>
    </w:p>
    <w:p w:rsidR="005654A9" w:rsidRPr="00342D78" w:rsidRDefault="005E1E66" w:rsidP="002B4DEA">
      <w:pPr>
        <w:spacing w:line="360" w:lineRule="auto"/>
        <w:rPr>
          <w:rFonts w:cs="Arial"/>
        </w:rPr>
      </w:pPr>
      <w:r w:rsidRPr="00342D78">
        <w:rPr>
          <w:rFonts w:cs="Arial"/>
        </w:rPr>
        <w:t xml:space="preserve">Bij de medewerkers van  Stichting Coloriet is sprake van zowel gepland als automatisch gedrag ten aanzien van verandertraject ‘Andersom’. </w:t>
      </w:r>
      <w:r w:rsidR="002B4DEA" w:rsidRPr="00342D78">
        <w:rPr>
          <w:rFonts w:cs="Arial"/>
        </w:rPr>
        <w:t xml:space="preserve">Voor het ontwikkelen van een evidence based communicatiestrategie voor de beïnvloeding van </w:t>
      </w:r>
      <w:r w:rsidRPr="00342D78">
        <w:rPr>
          <w:rFonts w:cs="Arial"/>
        </w:rPr>
        <w:t>deze gedragssoorten</w:t>
      </w:r>
      <w:r w:rsidR="002B4DEA" w:rsidRPr="00342D78">
        <w:rPr>
          <w:rFonts w:cs="Arial"/>
        </w:rPr>
        <w:t xml:space="preserve"> </w:t>
      </w:r>
      <w:r w:rsidRPr="00342D78">
        <w:rPr>
          <w:rFonts w:cs="Arial"/>
        </w:rPr>
        <w:t>kunnen respectievelijk</w:t>
      </w:r>
      <w:r w:rsidR="002B4DEA" w:rsidRPr="00342D78">
        <w:rPr>
          <w:rFonts w:cs="Arial"/>
        </w:rPr>
        <w:t xml:space="preserve"> de theorie van gepland gedrag </w:t>
      </w:r>
      <w:r w:rsidRPr="00342D78">
        <w:rPr>
          <w:rFonts w:cs="Arial"/>
        </w:rPr>
        <w:t xml:space="preserve">en </w:t>
      </w:r>
      <w:r w:rsidR="00522F6F">
        <w:rPr>
          <w:rFonts w:cs="Arial"/>
        </w:rPr>
        <w:t>de sociale</w:t>
      </w:r>
      <w:r w:rsidR="002B4DEA" w:rsidRPr="00342D78">
        <w:rPr>
          <w:rFonts w:cs="Arial"/>
        </w:rPr>
        <w:t xml:space="preserve"> netwerk</w:t>
      </w:r>
      <w:r w:rsidR="00522F6F">
        <w:rPr>
          <w:rFonts w:cs="Arial"/>
        </w:rPr>
        <w:t>benadering</w:t>
      </w:r>
      <w:r w:rsidR="002B4DEA" w:rsidRPr="00342D78">
        <w:rPr>
          <w:rFonts w:cs="Arial"/>
        </w:rPr>
        <w:t xml:space="preserve"> gehanteerd worden.</w:t>
      </w:r>
      <w:r w:rsidRPr="00342D78">
        <w:rPr>
          <w:rFonts w:cs="Arial"/>
        </w:rPr>
        <w:t xml:space="preserve"> Middels deze wetenschappelijke inzichten kan aangesloten worden bij de communicatiemogelijkheden </w:t>
      </w:r>
      <w:r w:rsidR="005654A9" w:rsidRPr="00342D78">
        <w:rPr>
          <w:rFonts w:cs="Arial"/>
        </w:rPr>
        <w:t>die</w:t>
      </w:r>
      <w:r w:rsidRPr="00342D78">
        <w:rPr>
          <w:rFonts w:cs="Arial"/>
        </w:rPr>
        <w:t xml:space="preserve"> Stichting Coloriet reeds tot haar beschikking heeft.</w:t>
      </w:r>
      <w:r w:rsidR="005654A9" w:rsidRPr="00342D78">
        <w:rPr>
          <w:rFonts w:cs="Arial"/>
        </w:rPr>
        <w:t xml:space="preserve"> De Cascadeaanpak, </w:t>
      </w:r>
      <w:r w:rsidR="00342D78">
        <w:rPr>
          <w:rFonts w:cs="Arial"/>
        </w:rPr>
        <w:t>welke gebaseerd is op de sociale</w:t>
      </w:r>
      <w:r w:rsidR="005654A9" w:rsidRPr="00342D78">
        <w:rPr>
          <w:rFonts w:cs="Arial"/>
        </w:rPr>
        <w:t xml:space="preserve"> netwerk</w:t>
      </w:r>
      <w:r w:rsidR="00342D78">
        <w:rPr>
          <w:rFonts w:cs="Arial"/>
        </w:rPr>
        <w:t>benadering</w:t>
      </w:r>
      <w:r w:rsidR="005654A9" w:rsidRPr="00342D78">
        <w:rPr>
          <w:rFonts w:cs="Arial"/>
        </w:rPr>
        <w:t xml:space="preserve">, is qua vorm vergelijkbaar met de overlegstructuur van Stichting Coloriet. Aanpassingen, zoals het intensief betrekken van medewerkers en de dialoog aangaan, zullen de overlegstructuur meer succesvol maken, zodat automatisch gedrag van medewerkers beïnvloed wordt. De theorie van gepland gedrag benadrukt dat een overtuigend betoog een kansrijke interventie is om gepland gedrag van medewerkers te beïnvloeden. </w:t>
      </w:r>
    </w:p>
    <w:p w:rsidR="005654A9" w:rsidRPr="00342D78" w:rsidRDefault="005654A9" w:rsidP="002B4DEA">
      <w:pPr>
        <w:spacing w:line="360" w:lineRule="auto"/>
        <w:rPr>
          <w:rFonts w:cs="Arial"/>
        </w:rPr>
      </w:pPr>
      <w:r w:rsidRPr="00342D78">
        <w:rPr>
          <w:rFonts w:cs="Arial"/>
        </w:rPr>
        <w:t>Gedragsbeïnvloeding zal bijdragen aan wenselijk gedrag van medewerkers, waardoor de kans op het behalen van de doelen van verandertraject ‘Andersom, het creëren van excellente zorg, vitale zorgafdelingen en doelmatige zorgprocessen, toeneemt.</w:t>
      </w:r>
    </w:p>
    <w:p w:rsidR="00522F6F" w:rsidRDefault="00522F6F">
      <w:pPr>
        <w:rPr>
          <w:rFonts w:cs="Arial"/>
          <w:b/>
        </w:rPr>
      </w:pPr>
      <w:r>
        <w:rPr>
          <w:rFonts w:cs="Arial"/>
          <w:b/>
        </w:rPr>
        <w:br w:type="page"/>
      </w:r>
    </w:p>
    <w:p w:rsidR="005654A9" w:rsidRDefault="005654A9" w:rsidP="002B4DEA">
      <w:pPr>
        <w:spacing w:line="360" w:lineRule="auto"/>
        <w:rPr>
          <w:rFonts w:cs="Arial"/>
          <w:b/>
        </w:rPr>
      </w:pPr>
    </w:p>
    <w:p w:rsidR="002B4DEA" w:rsidRPr="004D20F8" w:rsidRDefault="002B4DEA" w:rsidP="00F020C2">
      <w:pPr>
        <w:spacing w:line="360" w:lineRule="auto"/>
        <w:rPr>
          <w:rFonts w:cs="Arial"/>
          <w:b/>
        </w:rPr>
      </w:pPr>
      <w:r w:rsidRPr="004D20F8">
        <w:rPr>
          <w:rFonts w:cs="Arial"/>
          <w:b/>
        </w:rPr>
        <w:t>5.3</w:t>
      </w:r>
      <w:r w:rsidRPr="004D20F8">
        <w:rPr>
          <w:rFonts w:cs="Arial"/>
          <w:b/>
        </w:rPr>
        <w:tab/>
      </w:r>
      <w:r>
        <w:rPr>
          <w:rFonts w:cs="Arial"/>
          <w:b/>
        </w:rPr>
        <w:t>Discussie</w:t>
      </w:r>
    </w:p>
    <w:p w:rsidR="002B4DEA" w:rsidRDefault="002B4DEA" w:rsidP="002B4DEA">
      <w:pPr>
        <w:spacing w:line="360" w:lineRule="auto"/>
        <w:rPr>
          <w:rFonts w:cs="Arial"/>
        </w:rPr>
      </w:pPr>
      <w:r>
        <w:rPr>
          <w:rFonts w:cs="Arial"/>
        </w:rPr>
        <w:t>Tijdens dit onderzoek is gezocht naar een antwoord op de vraag:</w:t>
      </w:r>
    </w:p>
    <w:p w:rsidR="002B4DEA" w:rsidRPr="004D20F8" w:rsidRDefault="002B4DEA" w:rsidP="002B4DEA">
      <w:pPr>
        <w:spacing w:line="360" w:lineRule="auto"/>
        <w:rPr>
          <w:rFonts w:cs="Arial"/>
          <w:b/>
        </w:rPr>
      </w:pPr>
      <w:r>
        <w:rPr>
          <w:rFonts w:cs="Arial"/>
          <w:i/>
        </w:rPr>
        <w:t>“</w:t>
      </w:r>
      <w:r w:rsidRPr="004D20F8">
        <w:rPr>
          <w:rFonts w:cs="Arial"/>
          <w:i/>
        </w:rPr>
        <w:t>Welke sociaal wetenschappelijke inzichten zijn over gedragsbeïnvloeding met behulp van communicatie zijn beschikbaar en bruikbaar voor het ontwikkelen van een evidence based communicatiestrategie die leidt tot kansrijke interventies, ten behoeve van het verandertraject ‘Andersom’, dat het creëren van excellente zorg, vitale zorgafdelingen en doelmatige zorgprocessen beoogt?”</w:t>
      </w:r>
    </w:p>
    <w:p w:rsidR="002B4DEA" w:rsidRDefault="002B4DEA" w:rsidP="002B4DEA">
      <w:pPr>
        <w:spacing w:line="360" w:lineRule="auto"/>
        <w:rPr>
          <w:rFonts w:cs="Arial"/>
        </w:rPr>
      </w:pPr>
      <w:r>
        <w:rPr>
          <w:rFonts w:cs="Arial"/>
        </w:rPr>
        <w:t>De onderzoeker heeft getracht met  behulp van interviews, literatuuronderzoek en documentenanalyse getracht een antwoord te geven op de centrale onderzoeksvraag.</w:t>
      </w:r>
    </w:p>
    <w:p w:rsidR="006F1338" w:rsidRDefault="002B4DEA" w:rsidP="002B4DEA">
      <w:pPr>
        <w:spacing w:line="360" w:lineRule="auto"/>
        <w:rPr>
          <w:rFonts w:cs="Arial"/>
        </w:rPr>
      </w:pPr>
      <w:r>
        <w:rPr>
          <w:rFonts w:cs="Arial"/>
        </w:rPr>
        <w:t>Om tot de hiervoor beschreven onderzoeksresultaten te komen, heeft de onderzoeker gedurende de voorbereiding en de uitvoering van het onderzoek een aantal keuzes gemaakt. Deze keuzes hebben de uitkomsten van het onderzoek enigszins kunnen beïnvloeden en zullen met die reden hierna verantwoord worden. Tevens zal de relevantie van dit onderzoek worden toegelicht in deze paragraaf.</w:t>
      </w:r>
    </w:p>
    <w:p w:rsidR="002B4DEA" w:rsidRDefault="002B4DEA" w:rsidP="002B4DEA">
      <w:pPr>
        <w:spacing w:line="360" w:lineRule="auto"/>
        <w:ind w:firstLine="360"/>
        <w:rPr>
          <w:rFonts w:cs="Arial"/>
        </w:rPr>
      </w:pPr>
      <w:r>
        <w:rPr>
          <w:rFonts w:cs="Arial"/>
        </w:rPr>
        <w:tab/>
      </w:r>
    </w:p>
    <w:p w:rsidR="002B4DEA" w:rsidRPr="00A663B8" w:rsidRDefault="002B4DEA" w:rsidP="002B4DEA">
      <w:pPr>
        <w:pStyle w:val="Lijstalinea"/>
        <w:numPr>
          <w:ilvl w:val="0"/>
          <w:numId w:val="27"/>
        </w:numPr>
        <w:spacing w:line="360" w:lineRule="auto"/>
        <w:rPr>
          <w:rFonts w:cs="Arial"/>
        </w:rPr>
      </w:pPr>
      <w:r>
        <w:rPr>
          <w:rFonts w:cs="Arial"/>
          <w:i/>
        </w:rPr>
        <w:t>Validiteit &amp; generaliseerbaarheid</w:t>
      </w:r>
    </w:p>
    <w:p w:rsidR="002B4DEA" w:rsidRDefault="002B4DEA" w:rsidP="002B4DEA">
      <w:pPr>
        <w:spacing w:line="360" w:lineRule="auto"/>
        <w:rPr>
          <w:rFonts w:cs="Arial"/>
        </w:rPr>
      </w:pPr>
      <w:r>
        <w:rPr>
          <w:rFonts w:cs="Arial"/>
        </w:rPr>
        <w:t xml:space="preserve">De keuzes die de onderzoeker heeft gemaakt ten aanzien van de selectie respondenten </w:t>
      </w:r>
      <w:r w:rsidR="00342D78">
        <w:rPr>
          <w:rFonts w:cs="Arial"/>
        </w:rPr>
        <w:t>beperken</w:t>
      </w:r>
      <w:r>
        <w:rPr>
          <w:rFonts w:cs="Arial"/>
        </w:rPr>
        <w:t xml:space="preserve"> de generaliseerbaarheid van de gevonden onderzoeksresultaten. Er is gekozen om, naast respondenten uit de centrale diensten, respondenten te selecteren van twee in plaats van alle locaties. De resultaten kunnen niet zondermeer gegeneraliseerd worden naar de andere locaties van Stichting Coloriet. Daar het onderzoek plaats heeft gevonden binnen een specifieke onderzoekssetting is generaliseerbaarheid naar andere (zorg)instelling ook niet zondermeer mogelijk; Stichting Coloriet heeft een aantal unieke kenmerken. Andere instellingen kunnen andere doelstellingen en doelgroepen hebben. Kenmerkend voor veel organisaties is wel dat veranderingen moeizaam tot stand komen. </w:t>
      </w:r>
    </w:p>
    <w:p w:rsidR="002B4DEA" w:rsidRDefault="002B4DEA" w:rsidP="002B4DEA">
      <w:pPr>
        <w:spacing w:line="360" w:lineRule="auto"/>
        <w:rPr>
          <w:rFonts w:cs="Arial"/>
        </w:rPr>
      </w:pPr>
      <w:r>
        <w:rPr>
          <w:rFonts w:cs="Arial"/>
        </w:rPr>
        <w:tab/>
      </w:r>
      <w:r w:rsidR="00342D78">
        <w:rPr>
          <w:rFonts w:cs="Arial"/>
        </w:rPr>
        <w:t>D</w:t>
      </w:r>
      <w:r>
        <w:rPr>
          <w:rFonts w:cs="Arial"/>
        </w:rPr>
        <w:t xml:space="preserve">e onderzoeker </w:t>
      </w:r>
      <w:r w:rsidR="00342D78">
        <w:rPr>
          <w:rFonts w:cs="Arial"/>
        </w:rPr>
        <w:t xml:space="preserve">is </w:t>
      </w:r>
      <w:r>
        <w:rPr>
          <w:rFonts w:cs="Arial"/>
        </w:rPr>
        <w:t xml:space="preserve">ook werkzaam bij Stichting Coloriet. Door een onafhankelijke opstelling en door duidelijkheid te verschaffen over de afwijkende rol als onderzoeker bij aanvang van de interviews is deze bias getracht te minimaliseren. Echter wanneer een volledig neutrale en onafhankelijke onderzoeker het onderzoek had uitgevoerd, waren er mogelijk (ook) andere onderzoeksuitkomsten gevonden. Mogelijk hadden de respondenten op een andere wijze gereageerd als zij de onderzoeker niet gekend hadden. Daarnaast liep de onderzoeker nu het gevaar te weinig door te vragen bij bepaalde uitspraken omdat zij ervaringen herkende en aannames mogelijk voorbarig werden gemaakt. </w:t>
      </w:r>
    </w:p>
    <w:p w:rsidR="005F312F" w:rsidRDefault="005F312F" w:rsidP="002B4DEA">
      <w:pPr>
        <w:spacing w:line="360" w:lineRule="auto"/>
        <w:rPr>
          <w:rFonts w:cs="Arial"/>
        </w:rPr>
      </w:pPr>
      <w:r>
        <w:rPr>
          <w:rFonts w:cs="Arial"/>
        </w:rPr>
        <w:tab/>
        <w:t xml:space="preserve">Een </w:t>
      </w:r>
      <w:r w:rsidRPr="005F312F">
        <w:rPr>
          <w:rFonts w:cs="Arial"/>
        </w:rPr>
        <w:t>interbeoordelaarschecks</w:t>
      </w:r>
      <w:r>
        <w:rPr>
          <w:rFonts w:cs="Arial"/>
        </w:rPr>
        <w:t xml:space="preserve"> was niet mogelijk, aangezien er slechts sprake was van één onderzoeker tijdens het onderzoek. Dit heeft de interne betrouwbaarheid van het onderzoek kunnen beïnvloeden. Wanneer er gebruik was gemaakt van meerdere </w:t>
      </w:r>
      <w:r>
        <w:rPr>
          <w:rFonts w:cs="Arial"/>
        </w:rPr>
        <w:lastRenderedPageBreak/>
        <w:t>onderzoekers, dan was de mogelijkheid voor handen om gebruik te maken van de verschillende invalshoeken van die verschillende onderzoekers. Verschillende invalshoeken kunnen elkaar aanvullen</w:t>
      </w:r>
      <w:r w:rsidR="002130B6">
        <w:rPr>
          <w:rFonts w:cs="Arial"/>
        </w:rPr>
        <w:t xml:space="preserve"> en hadden de onderzoeker kunnen helpen over de eigen beperkingen heen te kijken (’t Hart et al 1998).</w:t>
      </w:r>
      <w:r w:rsidR="00877EB3">
        <w:rPr>
          <w:rFonts w:cs="Arial"/>
        </w:rPr>
        <w:t xml:space="preserve"> De </w:t>
      </w:r>
      <w:r w:rsidR="002130B6">
        <w:rPr>
          <w:rFonts w:cs="Arial"/>
        </w:rPr>
        <w:t xml:space="preserve">beperkingen van de </w:t>
      </w:r>
      <w:r w:rsidR="00877EB3">
        <w:rPr>
          <w:rFonts w:cs="Arial"/>
        </w:rPr>
        <w:t xml:space="preserve">onderzoeker </w:t>
      </w:r>
      <w:r w:rsidR="002130B6">
        <w:rPr>
          <w:rFonts w:cs="Arial"/>
        </w:rPr>
        <w:t>zijn grensaangevend geweest en kunnen daarmee de betrouwbaarheid hebben beïnvloed.</w:t>
      </w:r>
    </w:p>
    <w:p w:rsidR="002B4DEA" w:rsidRDefault="002B4DEA" w:rsidP="002B4DEA">
      <w:pPr>
        <w:spacing w:line="360" w:lineRule="auto"/>
        <w:rPr>
          <w:rFonts w:cs="Arial"/>
        </w:rPr>
      </w:pPr>
    </w:p>
    <w:p w:rsidR="002B4DEA" w:rsidRPr="00A663B8" w:rsidRDefault="002B4DEA" w:rsidP="002B4DEA">
      <w:pPr>
        <w:pStyle w:val="Lijstalinea"/>
        <w:numPr>
          <w:ilvl w:val="0"/>
          <w:numId w:val="27"/>
        </w:numPr>
        <w:spacing w:line="360" w:lineRule="auto"/>
        <w:rPr>
          <w:rFonts w:cs="Arial"/>
        </w:rPr>
      </w:pPr>
      <w:r>
        <w:rPr>
          <w:rFonts w:cs="Arial"/>
          <w:i/>
        </w:rPr>
        <w:t>Relevantie van de onderzoeksresultaten voor de praktijk</w:t>
      </w:r>
    </w:p>
    <w:p w:rsidR="002B4DEA" w:rsidRDefault="002B4DEA" w:rsidP="002B4DEA">
      <w:pPr>
        <w:spacing w:line="360" w:lineRule="auto"/>
        <w:rPr>
          <w:rFonts w:cs="Arial"/>
        </w:rPr>
      </w:pPr>
      <w:r>
        <w:rPr>
          <w:rFonts w:cs="Arial"/>
        </w:rPr>
        <w:t xml:space="preserve">Dit onderzoeksverslag zal overhandigd worden aan de opdrachtgever van de onderzoeksopdracht; de adjunct-directeur van Stichting Coloriet. Het onderzoek zal hem meer inzicht verschaffen in de sociaalwetenschappelijke theorieën op het gebied van communicatie en gedragsbeïnvloeding, specifiek toegeschreven naar de praktijk van Stichting Coloriet. De onderzoeker is van mening dat door het toepassen van deze informatie het communicatiebeleid en de –middelen effectiever vormgegeven en ingezet kunnen worden. Het doel hiervan is dat de communicatie aan de verwachtingen van zowel management als de medewerkers voldoet en dat de slagingskans van verandertrajecten daardoor kansrijker wordt. </w:t>
      </w:r>
    </w:p>
    <w:p w:rsidR="002B4DEA" w:rsidRPr="00285D29" w:rsidRDefault="002B4DEA" w:rsidP="002B4DEA">
      <w:pPr>
        <w:spacing w:line="360" w:lineRule="auto"/>
        <w:rPr>
          <w:rFonts w:cs="Arial"/>
        </w:rPr>
      </w:pPr>
    </w:p>
    <w:p w:rsidR="002B4DEA" w:rsidRPr="004D20F8" w:rsidRDefault="002B4DEA" w:rsidP="00F020C2">
      <w:pPr>
        <w:spacing w:line="360" w:lineRule="auto"/>
        <w:rPr>
          <w:rFonts w:cs="Arial"/>
          <w:b/>
        </w:rPr>
      </w:pPr>
      <w:r w:rsidRPr="004D20F8">
        <w:rPr>
          <w:rFonts w:cs="Arial"/>
          <w:b/>
        </w:rPr>
        <w:t>5.</w:t>
      </w:r>
      <w:r>
        <w:rPr>
          <w:rFonts w:cs="Arial"/>
          <w:b/>
        </w:rPr>
        <w:t>4</w:t>
      </w:r>
      <w:r w:rsidRPr="004D20F8">
        <w:rPr>
          <w:rFonts w:cs="Arial"/>
          <w:b/>
        </w:rPr>
        <w:tab/>
        <w:t>Aanbevelingen</w:t>
      </w:r>
    </w:p>
    <w:p w:rsidR="002B4DEA" w:rsidRDefault="002B4DEA" w:rsidP="002B4DEA">
      <w:pPr>
        <w:spacing w:line="360" w:lineRule="auto"/>
        <w:rPr>
          <w:rFonts w:cs="Arial"/>
        </w:rPr>
      </w:pPr>
      <w:r>
        <w:rPr>
          <w:rFonts w:cs="Arial"/>
        </w:rPr>
        <w:t>Vanuit de resultaten van het onderzoek, de conclusies en discussie vloeien verschillende aanbevelingen voort. Deze aanbevelingen zijn te onderscheiden in suggesties voor vervolgonderzoek en overige aanbevelingen.</w:t>
      </w:r>
    </w:p>
    <w:p w:rsidR="002B4DEA" w:rsidRDefault="002B4DEA" w:rsidP="002B4DEA">
      <w:pPr>
        <w:spacing w:line="360" w:lineRule="auto"/>
        <w:rPr>
          <w:rFonts w:cs="Arial"/>
        </w:rPr>
      </w:pPr>
    </w:p>
    <w:p w:rsidR="002B4DEA" w:rsidRPr="00572DCB" w:rsidRDefault="00F020C2" w:rsidP="002B4DEA">
      <w:pPr>
        <w:spacing w:line="360" w:lineRule="auto"/>
        <w:rPr>
          <w:rFonts w:cs="Arial"/>
          <w:b/>
        </w:rPr>
      </w:pPr>
      <w:r>
        <w:rPr>
          <w:rFonts w:cs="Arial"/>
        </w:rPr>
        <w:tab/>
      </w:r>
      <w:r w:rsidR="002B4DEA" w:rsidRPr="00572DCB">
        <w:rPr>
          <w:rFonts w:cs="Arial"/>
          <w:b/>
        </w:rPr>
        <w:t>5.4.1</w:t>
      </w:r>
      <w:r w:rsidR="002B4DEA">
        <w:rPr>
          <w:rFonts w:cs="Arial"/>
          <w:b/>
        </w:rPr>
        <w:t xml:space="preserve"> Suggesties voor vervolgonderzoek</w:t>
      </w:r>
    </w:p>
    <w:p w:rsidR="00121FA6" w:rsidRDefault="00121FA6" w:rsidP="00271D19">
      <w:pPr>
        <w:spacing w:line="360" w:lineRule="auto"/>
        <w:rPr>
          <w:rFonts w:cs="Arial"/>
        </w:rPr>
      </w:pPr>
      <w:r w:rsidRPr="00121FA6">
        <w:rPr>
          <w:rFonts w:cs="Arial"/>
        </w:rPr>
        <w:t xml:space="preserve">Een soortgelijk kwalitatief onderzoek als het </w:t>
      </w:r>
      <w:r>
        <w:rPr>
          <w:rFonts w:cs="Arial"/>
        </w:rPr>
        <w:t>onderhavige</w:t>
      </w:r>
      <w:r w:rsidRPr="00121FA6">
        <w:rPr>
          <w:rFonts w:cs="Arial"/>
        </w:rPr>
        <w:t xml:space="preserve"> kan gedaan worden in andere vestigingen van Coloriet. </w:t>
      </w:r>
    </w:p>
    <w:p w:rsidR="00271D19" w:rsidRDefault="00121FA6" w:rsidP="00271D19">
      <w:pPr>
        <w:spacing w:line="360" w:lineRule="auto"/>
        <w:rPr>
          <w:rFonts w:cs="Arial"/>
        </w:rPr>
      </w:pPr>
      <w:r w:rsidRPr="00121FA6">
        <w:rPr>
          <w:rFonts w:cs="Arial"/>
        </w:rPr>
        <w:t>De uitkomsten van dit onderzoek zijn niet zondermeer te generaliseren naar de hele populatie van Stichting Coloriet. Daartoe zou een surveyonderzoek onder het gehele  medewerkersbestand van Stichting Coloriet gehouden moeten worden.</w:t>
      </w:r>
    </w:p>
    <w:p w:rsidR="002B4DEA" w:rsidRDefault="002B4DEA" w:rsidP="002B4DEA">
      <w:pPr>
        <w:spacing w:line="360" w:lineRule="auto"/>
        <w:rPr>
          <w:rFonts w:cs="Arial"/>
        </w:rPr>
      </w:pPr>
    </w:p>
    <w:p w:rsidR="00342D78" w:rsidRPr="00342D78" w:rsidRDefault="00271D19" w:rsidP="002B4DEA">
      <w:pPr>
        <w:spacing w:line="360" w:lineRule="auto"/>
        <w:rPr>
          <w:rFonts w:cs="Arial"/>
          <w:b/>
        </w:rPr>
      </w:pPr>
      <w:r>
        <w:rPr>
          <w:rFonts w:cs="Arial"/>
          <w:b/>
        </w:rPr>
        <w:tab/>
        <w:t>5.4.2 Overige a</w:t>
      </w:r>
      <w:r w:rsidR="00342D78">
        <w:rPr>
          <w:rFonts w:cs="Arial"/>
          <w:b/>
        </w:rPr>
        <w:t>anbevelingen</w:t>
      </w:r>
    </w:p>
    <w:p w:rsidR="00271D19" w:rsidRDefault="00894970" w:rsidP="00894970">
      <w:pPr>
        <w:spacing w:line="360" w:lineRule="auto"/>
        <w:rPr>
          <w:rFonts w:cs="Arial"/>
        </w:rPr>
      </w:pPr>
      <w:r>
        <w:rPr>
          <w:rFonts w:cs="Arial"/>
        </w:rPr>
        <w:t xml:space="preserve">Vanuit de beantwoording van de centrale onderzoeksvraag in paragraaf 5.2 volgt de aanbeveling dat Stichting Coloriet de volgende sociaal wetenschappelijke inzichten dient te hanteren voor het ontwikkelen van een </w:t>
      </w:r>
      <w:r w:rsidRPr="00342D78">
        <w:rPr>
          <w:rFonts w:cs="Arial"/>
        </w:rPr>
        <w:t>evidence based communicatiestrategie</w:t>
      </w:r>
      <w:r w:rsidR="00271D19">
        <w:rPr>
          <w:rFonts w:cs="Arial"/>
        </w:rPr>
        <w:t xml:space="preserve"> voor verandertraject ‘Andersom’</w:t>
      </w:r>
      <w:r>
        <w:rPr>
          <w:rFonts w:cs="Arial"/>
        </w:rPr>
        <w:t>:</w:t>
      </w:r>
      <w:r w:rsidR="00271D19">
        <w:rPr>
          <w:rFonts w:cs="Arial"/>
        </w:rPr>
        <w:t xml:space="preserve"> </w:t>
      </w:r>
      <w:r w:rsidRPr="00342D78">
        <w:rPr>
          <w:rFonts w:cs="Arial"/>
        </w:rPr>
        <w:t xml:space="preserve">de theorie van gepland gedrag en </w:t>
      </w:r>
      <w:r>
        <w:rPr>
          <w:rFonts w:cs="Arial"/>
        </w:rPr>
        <w:t>de sociale</w:t>
      </w:r>
      <w:r w:rsidRPr="00342D78">
        <w:rPr>
          <w:rFonts w:cs="Arial"/>
        </w:rPr>
        <w:t xml:space="preserve"> netwerk</w:t>
      </w:r>
      <w:r>
        <w:rPr>
          <w:rFonts w:cs="Arial"/>
        </w:rPr>
        <w:t>benadering</w:t>
      </w:r>
      <w:r w:rsidRPr="00342D78">
        <w:rPr>
          <w:rFonts w:cs="Arial"/>
        </w:rPr>
        <w:t xml:space="preserve">. </w:t>
      </w:r>
    </w:p>
    <w:p w:rsidR="00894970" w:rsidRDefault="00271D19" w:rsidP="00894970">
      <w:pPr>
        <w:spacing w:line="360" w:lineRule="auto"/>
        <w:rPr>
          <w:rFonts w:cs="Arial"/>
        </w:rPr>
      </w:pPr>
      <w:r>
        <w:rPr>
          <w:rFonts w:cs="Arial"/>
        </w:rPr>
        <w:t>Met</w:t>
      </w:r>
      <w:r w:rsidR="00894970" w:rsidRPr="00342D78">
        <w:rPr>
          <w:rFonts w:cs="Arial"/>
        </w:rPr>
        <w:t xml:space="preserve"> deze wetenschappelijke inzichten kan aangesloten worden bij de communicatiemogelijkheden die Stichting Coloriet r</w:t>
      </w:r>
      <w:r>
        <w:rPr>
          <w:rFonts w:cs="Arial"/>
        </w:rPr>
        <w:t xml:space="preserve">eeds tot haar beschikking heeft en zal </w:t>
      </w:r>
      <w:r>
        <w:rPr>
          <w:rFonts w:cs="Arial"/>
        </w:rPr>
        <w:lastRenderedPageBreak/>
        <w:t xml:space="preserve">vervolgens gedragsbeïnvloeding door communicatie mogelijk worden. </w:t>
      </w:r>
      <w:r w:rsidR="00894970" w:rsidRPr="00342D78">
        <w:rPr>
          <w:rFonts w:cs="Arial"/>
        </w:rPr>
        <w:t>Gedragsbeïnvloeding zal bijdragen aan wenselijk gedrag van medewerkers, waardoor de kans op het behalen van de doelen van verandertraject ‘Andersom, het creëren van excellente zorg, vitale zorgafdelingen en doelmatige zorgprocessen, toeneemt.</w:t>
      </w:r>
    </w:p>
    <w:p w:rsidR="00271D19" w:rsidRDefault="00271D19" w:rsidP="00894970">
      <w:pPr>
        <w:spacing w:line="360" w:lineRule="auto"/>
        <w:rPr>
          <w:rFonts w:cs="Arial"/>
        </w:rPr>
      </w:pPr>
    </w:p>
    <w:p w:rsidR="00271D19" w:rsidRPr="00342D78" w:rsidRDefault="00271D19" w:rsidP="00894970">
      <w:pPr>
        <w:spacing w:line="360" w:lineRule="auto"/>
        <w:rPr>
          <w:rFonts w:cs="Arial"/>
        </w:rPr>
      </w:pPr>
      <w:r>
        <w:rPr>
          <w:rFonts w:cs="Arial"/>
        </w:rPr>
        <w:t>Het is verder raadzaam dat managers voor het inzetten van interventies ook gebruik maken van de in deze scriptie vermelde sociaal wetenschappelijk inzichten van de mogelijkheden van gedragsbeïnvloeding door communicatie. De mate van effectiviteit van de communicatie zal hierdoor toe nemen.</w:t>
      </w:r>
    </w:p>
    <w:p w:rsidR="00342D78" w:rsidRDefault="00342D78" w:rsidP="002B4DEA">
      <w:pPr>
        <w:spacing w:line="360" w:lineRule="auto"/>
        <w:rPr>
          <w:rFonts w:cs="Arial"/>
        </w:rPr>
      </w:pPr>
    </w:p>
    <w:p w:rsidR="002B4DEA" w:rsidRPr="00D56B23" w:rsidRDefault="00F020C2" w:rsidP="00271D19">
      <w:pPr>
        <w:spacing w:line="360" w:lineRule="auto"/>
        <w:rPr>
          <w:rFonts w:cs="Arial"/>
          <w:b/>
        </w:rPr>
      </w:pPr>
      <w:r>
        <w:rPr>
          <w:rFonts w:cs="Arial"/>
        </w:rPr>
        <w:tab/>
      </w:r>
    </w:p>
    <w:p w:rsidR="002B4DEA" w:rsidRPr="009D575E" w:rsidRDefault="002B4DEA" w:rsidP="009D575E">
      <w:pPr>
        <w:spacing w:line="360" w:lineRule="auto"/>
        <w:rPr>
          <w:rFonts w:cs="Arial"/>
          <w:b/>
        </w:rPr>
      </w:pPr>
    </w:p>
    <w:p w:rsidR="002B4DEA" w:rsidRPr="00572DCB" w:rsidRDefault="002B4DEA" w:rsidP="002B4DEA">
      <w:pPr>
        <w:spacing w:line="360" w:lineRule="auto"/>
        <w:rPr>
          <w:rFonts w:cs="Arial"/>
        </w:rPr>
      </w:pPr>
    </w:p>
    <w:p w:rsidR="002B4DEA" w:rsidRDefault="002B4DEA">
      <w:pPr>
        <w:rPr>
          <w:rFonts w:cs="Arial"/>
          <w:b/>
        </w:rPr>
      </w:pPr>
      <w:r>
        <w:rPr>
          <w:rFonts w:cs="Arial"/>
          <w:b/>
        </w:rPr>
        <w:br w:type="page"/>
      </w:r>
    </w:p>
    <w:p w:rsidR="002B4DEA" w:rsidRPr="00F020C2" w:rsidRDefault="002B4DEA" w:rsidP="002B4DEA">
      <w:pPr>
        <w:spacing w:line="360" w:lineRule="auto"/>
        <w:rPr>
          <w:rFonts w:cs="Arial"/>
          <w:b/>
          <w:color w:val="990099"/>
          <w:sz w:val="36"/>
          <w:szCs w:val="36"/>
        </w:rPr>
      </w:pPr>
      <w:r w:rsidRPr="00F020C2">
        <w:rPr>
          <w:rFonts w:cs="Arial"/>
          <w:b/>
          <w:color w:val="990099"/>
          <w:sz w:val="36"/>
          <w:szCs w:val="36"/>
        </w:rPr>
        <w:lastRenderedPageBreak/>
        <w:t>Literatuurlijst</w:t>
      </w:r>
    </w:p>
    <w:p w:rsidR="002B4DEA" w:rsidRPr="007040FA" w:rsidRDefault="002B4DEA" w:rsidP="002B4DEA">
      <w:pPr>
        <w:spacing w:line="360" w:lineRule="auto"/>
        <w:rPr>
          <w:rFonts w:cs="Arial"/>
          <w:b/>
          <w:color w:val="948A54"/>
        </w:rPr>
      </w:pPr>
    </w:p>
    <w:p w:rsidR="002B4DEA" w:rsidRPr="007040FA" w:rsidRDefault="002B4DEA" w:rsidP="002B4DEA">
      <w:pPr>
        <w:spacing w:line="360" w:lineRule="auto"/>
        <w:rPr>
          <w:rFonts w:cs="Arial"/>
          <w:b/>
        </w:rPr>
      </w:pPr>
      <w:r w:rsidRPr="007040FA">
        <w:rPr>
          <w:rFonts w:cs="Arial"/>
          <w:b/>
        </w:rPr>
        <w:t>Gehanteerde bronnen:</w:t>
      </w:r>
    </w:p>
    <w:p w:rsidR="002B4DEA" w:rsidRPr="007040FA" w:rsidRDefault="002B4DEA" w:rsidP="002B4DEA">
      <w:pPr>
        <w:spacing w:line="360" w:lineRule="auto"/>
        <w:rPr>
          <w:rFonts w:cs="Arial"/>
          <w:color w:val="000000"/>
        </w:rPr>
      </w:pPr>
    </w:p>
    <w:p w:rsidR="002B4DEA" w:rsidRPr="007040FA" w:rsidRDefault="002B4DEA" w:rsidP="002B4DEA">
      <w:pPr>
        <w:spacing w:line="360" w:lineRule="auto"/>
        <w:rPr>
          <w:rFonts w:cs="Arial"/>
          <w:color w:val="000000"/>
        </w:rPr>
      </w:pPr>
      <w:r w:rsidRPr="007040FA">
        <w:rPr>
          <w:rFonts w:cs="Arial"/>
          <w:color w:val="000000"/>
        </w:rPr>
        <w:t xml:space="preserve">Actiz. 2009. </w:t>
      </w:r>
      <w:r w:rsidR="00C40546">
        <w:rPr>
          <w:rFonts w:cs="Arial"/>
          <w:color w:val="000000"/>
        </w:rPr>
        <w:t xml:space="preserve">Utrecht: Actiz. [Internet]. [Laatst aangehaald op 14-02-2009]. Bereikbaar op </w:t>
      </w:r>
      <w:hyperlink r:id="rId13" w:history="1">
        <w:r w:rsidRPr="007040FA">
          <w:rPr>
            <w:rStyle w:val="Hyperlink"/>
            <w:rFonts w:cs="Arial"/>
          </w:rPr>
          <w:t>http://www.actiz.nl/opinies-en-beleid/stelsel</w:t>
        </w:r>
      </w:hyperlink>
      <w:r w:rsidRPr="007040FA">
        <w:rPr>
          <w:rFonts w:cs="Arial"/>
        </w:rPr>
        <w:t xml:space="preserve"> </w:t>
      </w:r>
    </w:p>
    <w:p w:rsidR="002B4DEA" w:rsidRPr="007040FA" w:rsidRDefault="002B4DEA" w:rsidP="002B4DEA">
      <w:pPr>
        <w:spacing w:line="360" w:lineRule="auto"/>
        <w:rPr>
          <w:rFonts w:cs="Arial"/>
          <w:color w:val="000000"/>
        </w:rPr>
      </w:pPr>
    </w:p>
    <w:p w:rsidR="002B4DEA" w:rsidRPr="007040FA" w:rsidRDefault="002B4DEA" w:rsidP="002B4DEA">
      <w:pPr>
        <w:spacing w:line="360" w:lineRule="auto"/>
        <w:rPr>
          <w:rFonts w:cs="Arial"/>
          <w:color w:val="000000"/>
        </w:rPr>
      </w:pPr>
      <w:r w:rsidRPr="007040FA">
        <w:rPr>
          <w:rFonts w:cs="Arial"/>
          <w:color w:val="000000"/>
        </w:rPr>
        <w:t xml:space="preserve">Baarda, D.B., M.P.M. de Goede en J. Teunissen, 2005. </w:t>
      </w:r>
      <w:r w:rsidRPr="007040FA">
        <w:rPr>
          <w:rFonts w:cs="Arial"/>
          <w:i/>
          <w:color w:val="000000"/>
        </w:rPr>
        <w:t>Basisboek kwalitatief onderzoek: Handleiding voor het opzetten en uitvoeren van kwalitatief onderzoek.</w:t>
      </w:r>
      <w:r w:rsidRPr="007040FA">
        <w:rPr>
          <w:rFonts w:cs="Arial"/>
          <w:color w:val="000000"/>
        </w:rPr>
        <w:t xml:space="preserve"> Tweede druk. Groningen: Wolters-Noordhoff.</w:t>
      </w:r>
    </w:p>
    <w:p w:rsidR="002B4DEA" w:rsidRDefault="002B4DEA" w:rsidP="002B4DEA">
      <w:pPr>
        <w:spacing w:line="360" w:lineRule="auto"/>
        <w:rPr>
          <w:rFonts w:cs="Arial"/>
          <w:color w:val="948A54"/>
        </w:rPr>
      </w:pPr>
    </w:p>
    <w:p w:rsidR="00A61AF1" w:rsidRPr="00A61AF1" w:rsidRDefault="00A61AF1" w:rsidP="002B4DEA">
      <w:pPr>
        <w:spacing w:line="360" w:lineRule="auto"/>
        <w:rPr>
          <w:rFonts w:cs="Arial"/>
        </w:rPr>
      </w:pPr>
      <w:r>
        <w:rPr>
          <w:rFonts w:cs="Arial"/>
        </w:rPr>
        <w:t xml:space="preserve">Balogun, J. &amp; V. Hope Hailey. 1999. </w:t>
      </w:r>
      <w:r>
        <w:rPr>
          <w:rFonts w:cs="Arial"/>
          <w:i/>
        </w:rPr>
        <w:t xml:space="preserve">Analyzing the change context: The change kaleidoscope. </w:t>
      </w:r>
      <w:r>
        <w:rPr>
          <w:rFonts w:cs="Arial"/>
        </w:rPr>
        <w:t xml:space="preserve">In: </w:t>
      </w:r>
      <w:r>
        <w:rPr>
          <w:rFonts w:cs="Arial"/>
          <w:i/>
        </w:rPr>
        <w:t xml:space="preserve">Exploring Strategic Change. </w:t>
      </w:r>
      <w:r>
        <w:rPr>
          <w:rFonts w:cs="Arial"/>
        </w:rPr>
        <w:t>Harlow: Prentice Hall.</w:t>
      </w:r>
    </w:p>
    <w:p w:rsidR="00A61AF1" w:rsidRPr="007040FA" w:rsidRDefault="00A61AF1" w:rsidP="002B4DEA">
      <w:pPr>
        <w:spacing w:line="360" w:lineRule="auto"/>
        <w:rPr>
          <w:rFonts w:cs="Arial"/>
          <w:color w:val="948A54"/>
        </w:rPr>
      </w:pPr>
    </w:p>
    <w:p w:rsidR="002B4DEA" w:rsidRPr="007040FA" w:rsidRDefault="002B4DEA" w:rsidP="002B4DEA">
      <w:pPr>
        <w:spacing w:line="360" w:lineRule="auto"/>
        <w:rPr>
          <w:rFonts w:cs="Arial"/>
          <w:lang w:val="en-US"/>
        </w:rPr>
      </w:pPr>
      <w:r w:rsidRPr="007040FA">
        <w:rPr>
          <w:rFonts w:cs="Arial"/>
        </w:rPr>
        <w:t xml:space="preserve">Bargh, J.A. &amp; T.L. Chartrand. </w:t>
      </w:r>
      <w:r w:rsidRPr="007040FA">
        <w:rPr>
          <w:rFonts w:cs="Arial"/>
          <w:lang w:val="en-US"/>
        </w:rPr>
        <w:t xml:space="preserve">1999. </w:t>
      </w:r>
      <w:r w:rsidRPr="007040FA">
        <w:rPr>
          <w:rFonts w:cs="Arial"/>
          <w:i/>
          <w:lang w:val="en-US"/>
        </w:rPr>
        <w:t xml:space="preserve">The Unbearable Automaticity of Being. </w:t>
      </w:r>
      <w:r w:rsidRPr="007040FA">
        <w:rPr>
          <w:rFonts w:cs="Arial"/>
          <w:lang w:val="en-US"/>
        </w:rPr>
        <w:t>New York: New York University. American Psychologist. Vol 54, No. 7, 462-479.</w:t>
      </w:r>
    </w:p>
    <w:p w:rsidR="002B4DEA" w:rsidRPr="007040FA" w:rsidRDefault="002B4DEA" w:rsidP="002B4DEA">
      <w:pPr>
        <w:spacing w:line="360" w:lineRule="auto"/>
        <w:rPr>
          <w:rFonts w:cs="Arial"/>
          <w:color w:val="FF0000"/>
          <w:lang w:val="en-US"/>
        </w:rPr>
      </w:pPr>
    </w:p>
    <w:p w:rsidR="002B4DEA" w:rsidRPr="007040FA" w:rsidRDefault="002B4DEA" w:rsidP="002B4DEA">
      <w:pPr>
        <w:spacing w:line="360" w:lineRule="auto"/>
        <w:rPr>
          <w:rFonts w:cs="Arial"/>
          <w:lang w:val="en-US"/>
        </w:rPr>
      </w:pPr>
      <w:r w:rsidRPr="007040FA">
        <w:rPr>
          <w:rFonts w:cs="Arial"/>
          <w:lang w:val="en-US"/>
        </w:rPr>
        <w:t xml:space="preserve">Bartels, J. 2006. </w:t>
      </w:r>
      <w:r w:rsidRPr="007040FA">
        <w:rPr>
          <w:rFonts w:cs="Arial"/>
          <w:i/>
          <w:lang w:val="en-US"/>
        </w:rPr>
        <w:t xml:space="preserve">Organizational identification and communication: employees’ evaluation of internal communication and its effect on identification at different organizational levels. </w:t>
      </w:r>
      <w:r w:rsidRPr="007040FA">
        <w:rPr>
          <w:rFonts w:cs="Arial"/>
          <w:lang w:val="en-US"/>
        </w:rPr>
        <w:t>Proefschrift. Twente: University of Twente.</w:t>
      </w:r>
    </w:p>
    <w:p w:rsidR="002B4DEA" w:rsidRPr="007040FA" w:rsidRDefault="002B4DEA" w:rsidP="002B4DEA">
      <w:pPr>
        <w:spacing w:line="360" w:lineRule="auto"/>
        <w:rPr>
          <w:rFonts w:cs="Arial"/>
          <w:color w:val="948A54"/>
          <w:lang w:val="en-US"/>
        </w:rPr>
      </w:pPr>
    </w:p>
    <w:p w:rsidR="002B4DEA" w:rsidRPr="007040FA" w:rsidRDefault="002B4DEA" w:rsidP="002B4DEA">
      <w:pPr>
        <w:spacing w:line="360" w:lineRule="auto"/>
        <w:rPr>
          <w:rFonts w:cs="Arial"/>
        </w:rPr>
      </w:pPr>
      <w:r w:rsidRPr="007040FA">
        <w:rPr>
          <w:rFonts w:cs="Arial"/>
        </w:rPr>
        <w:t xml:space="preserve">Bos, M.J.C &amp; J. Mastenbroek. 1993. </w:t>
      </w:r>
      <w:r w:rsidRPr="007040FA">
        <w:rPr>
          <w:rFonts w:cs="Arial"/>
          <w:i/>
        </w:rPr>
        <w:t>Interne communicatie</w:t>
      </w:r>
      <w:r w:rsidRPr="007040FA">
        <w:rPr>
          <w:rFonts w:cs="Arial"/>
        </w:rPr>
        <w:t xml:space="preserve">. In: J.N.A. Groenendijk et al. (red). </w:t>
      </w:r>
      <w:r w:rsidRPr="007040FA">
        <w:rPr>
          <w:rFonts w:cs="Arial"/>
          <w:i/>
          <w:iCs/>
        </w:rPr>
        <w:t xml:space="preserve">Public Relations en Voorlichting Beleid, organisatie uitvoering. </w:t>
      </w:r>
      <w:r w:rsidRPr="007040FA">
        <w:rPr>
          <w:rFonts w:cs="Arial"/>
        </w:rPr>
        <w:t>Derde geheel herziene druk.</w:t>
      </w:r>
      <w:r w:rsidRPr="007040FA">
        <w:rPr>
          <w:rFonts w:cs="Arial"/>
          <w:i/>
          <w:iCs/>
        </w:rPr>
        <w:t xml:space="preserve"> </w:t>
      </w:r>
      <w:r w:rsidRPr="007040FA">
        <w:rPr>
          <w:rFonts w:cs="Arial"/>
        </w:rPr>
        <w:t>Alphen aan de Rijn, Zaventhem: Samson.</w:t>
      </w:r>
    </w:p>
    <w:p w:rsidR="002B4DEA" w:rsidRPr="007040FA" w:rsidRDefault="002B4DEA" w:rsidP="002B4DEA">
      <w:pPr>
        <w:spacing w:line="360" w:lineRule="auto"/>
        <w:rPr>
          <w:rFonts w:cs="Arial"/>
          <w:color w:val="948A54"/>
          <w:lang w:val="en-US"/>
        </w:rPr>
      </w:pPr>
    </w:p>
    <w:p w:rsidR="002B4DEA" w:rsidRPr="007040FA" w:rsidRDefault="002B4DEA" w:rsidP="002B4DEA">
      <w:pPr>
        <w:spacing w:line="360" w:lineRule="auto"/>
        <w:rPr>
          <w:rFonts w:cs="Arial"/>
        </w:rPr>
      </w:pPr>
      <w:r w:rsidRPr="007040FA">
        <w:rPr>
          <w:rFonts w:cs="Arial"/>
          <w:lang w:val="en-US"/>
        </w:rPr>
        <w:t xml:space="preserve">Brink&amp;. </w:t>
      </w:r>
      <w:r w:rsidRPr="007040FA">
        <w:rPr>
          <w:rFonts w:cs="Arial"/>
        </w:rPr>
        <w:t xml:space="preserve">2008. </w:t>
      </w:r>
      <w:r w:rsidRPr="007040FA">
        <w:rPr>
          <w:rFonts w:cs="Arial"/>
          <w:i/>
        </w:rPr>
        <w:t xml:space="preserve">Project Andersom (Coloriet). </w:t>
      </w:r>
      <w:r w:rsidRPr="007040FA">
        <w:rPr>
          <w:rFonts w:cs="Arial"/>
        </w:rPr>
        <w:t>Utrecht: Brink&amp;.</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Brink&amp;. 2009. </w:t>
      </w:r>
      <w:r w:rsidR="00C40546">
        <w:rPr>
          <w:rFonts w:cs="Arial"/>
        </w:rPr>
        <w:t xml:space="preserve">Utrecht: Brink&amp;. [Internet]. [Laatst aangehaald op 14-02-2009] Bereikbaar op </w:t>
      </w:r>
      <w:hyperlink r:id="rId14" w:history="1">
        <w:r w:rsidRPr="007040FA">
          <w:rPr>
            <w:rStyle w:val="Hyperlink"/>
            <w:rFonts w:cs="Arial"/>
          </w:rPr>
          <w:t>http://www.brinkenzorg.nl/index.php?option=com_content&amp;task=view&amp;id=56&amp;Itemid=124</w:t>
        </w:r>
      </w:hyperlink>
      <w:r w:rsidRPr="007040FA">
        <w:rPr>
          <w:rFonts w:cs="Arial"/>
        </w:rPr>
        <w:t xml:space="preserve"> </w:t>
      </w:r>
    </w:p>
    <w:p w:rsidR="002B4DEA" w:rsidRPr="007040FA" w:rsidRDefault="002B4DEA" w:rsidP="002B4DEA">
      <w:pPr>
        <w:spacing w:line="360" w:lineRule="auto"/>
        <w:rPr>
          <w:rFonts w:cs="Arial"/>
          <w:b/>
        </w:rPr>
      </w:pPr>
    </w:p>
    <w:p w:rsidR="002B4DEA" w:rsidRPr="007040FA" w:rsidRDefault="002B4DEA" w:rsidP="002B4DEA">
      <w:pPr>
        <w:spacing w:line="360" w:lineRule="auto"/>
        <w:rPr>
          <w:rFonts w:cs="Arial"/>
        </w:rPr>
      </w:pPr>
      <w:r w:rsidRPr="007040FA">
        <w:rPr>
          <w:rFonts w:cs="Arial"/>
        </w:rPr>
        <w:t>Coloriet, Stichting. 2005</w:t>
      </w:r>
      <w:r w:rsidRPr="007040FA">
        <w:rPr>
          <w:rFonts w:cs="Arial"/>
          <w:i/>
        </w:rPr>
        <w:t>. Coloriet op koers, Beleidsnotitie 2005-2007.</w:t>
      </w:r>
      <w:r w:rsidRPr="007040FA">
        <w:rPr>
          <w:rFonts w:cs="Arial"/>
        </w:rPr>
        <w:t xml:space="preserve"> Lelystad: Coloriet.</w:t>
      </w:r>
    </w:p>
    <w:p w:rsidR="002B4DEA" w:rsidRPr="007040FA" w:rsidRDefault="002B4DEA" w:rsidP="002B4DEA">
      <w:pPr>
        <w:spacing w:line="360" w:lineRule="auto"/>
        <w:rPr>
          <w:rFonts w:cs="Arial"/>
          <w:color w:val="948A54"/>
        </w:rPr>
      </w:pPr>
    </w:p>
    <w:p w:rsidR="002B4DEA" w:rsidRPr="007040FA" w:rsidRDefault="004246BD" w:rsidP="002B4DEA">
      <w:pPr>
        <w:spacing w:line="360" w:lineRule="auto"/>
        <w:rPr>
          <w:rFonts w:cs="Arial"/>
          <w:lang w:val="en-US"/>
        </w:rPr>
      </w:pPr>
      <w:r>
        <w:rPr>
          <w:rFonts w:cs="Arial"/>
        </w:rPr>
        <w:t>-------</w:t>
      </w:r>
      <w:r w:rsidR="002B4DEA" w:rsidRPr="007040FA">
        <w:rPr>
          <w:rFonts w:cs="Arial"/>
        </w:rPr>
        <w:t>. 2005</w:t>
      </w:r>
      <w:r w:rsidR="002B4DEA" w:rsidRPr="007040FA">
        <w:rPr>
          <w:rFonts w:cs="Arial"/>
          <w:i/>
        </w:rPr>
        <w:t>. Bijlagen Coloriet op koers, 2005-2007.</w:t>
      </w:r>
      <w:r w:rsidR="002B4DEA" w:rsidRPr="007040FA">
        <w:rPr>
          <w:rFonts w:cs="Arial"/>
        </w:rPr>
        <w:t xml:space="preserve"> </w:t>
      </w:r>
      <w:r w:rsidR="002B4DEA" w:rsidRPr="007040FA">
        <w:rPr>
          <w:rFonts w:cs="Arial"/>
          <w:lang w:val="en-US"/>
        </w:rPr>
        <w:t>Lelystad: Coloriet.</w:t>
      </w:r>
    </w:p>
    <w:p w:rsidR="002B4DEA" w:rsidRPr="007040FA" w:rsidRDefault="002B4DEA" w:rsidP="002B4DEA">
      <w:pPr>
        <w:spacing w:line="360" w:lineRule="auto"/>
        <w:rPr>
          <w:rFonts w:cs="Arial"/>
          <w:color w:val="948A54"/>
          <w:lang w:val="en-US"/>
        </w:rPr>
      </w:pPr>
    </w:p>
    <w:p w:rsidR="002B4DEA" w:rsidRPr="007040FA" w:rsidRDefault="002B4DEA" w:rsidP="002B4DEA">
      <w:pPr>
        <w:spacing w:line="360" w:lineRule="auto"/>
        <w:rPr>
          <w:rFonts w:cs="Arial"/>
          <w:color w:val="000000"/>
          <w:lang w:val="en-US"/>
        </w:rPr>
      </w:pPr>
      <w:r w:rsidRPr="007040FA">
        <w:rPr>
          <w:rFonts w:cs="Arial"/>
          <w:color w:val="000000"/>
          <w:lang w:val="en-US"/>
        </w:rPr>
        <w:t xml:space="preserve">Creswell J.W. 2003. </w:t>
      </w:r>
      <w:r w:rsidRPr="007040FA">
        <w:rPr>
          <w:rFonts w:cs="Arial"/>
          <w:i/>
          <w:color w:val="000000"/>
          <w:lang w:val="en-US"/>
        </w:rPr>
        <w:t xml:space="preserve">Research design: Qualitative, Quantitative and Mixed Methods Approaches. </w:t>
      </w:r>
      <w:r w:rsidRPr="007040FA">
        <w:rPr>
          <w:rFonts w:cs="Arial"/>
          <w:color w:val="000000"/>
          <w:lang w:val="en-US"/>
        </w:rPr>
        <w:t>Tweede druk. Thousand Oakes, London, New Delhi: Sage Publications.</w:t>
      </w:r>
    </w:p>
    <w:p w:rsidR="002B4DEA" w:rsidRPr="007040FA" w:rsidRDefault="002B4DEA" w:rsidP="002B4DEA">
      <w:pPr>
        <w:spacing w:line="360" w:lineRule="auto"/>
        <w:rPr>
          <w:rFonts w:cs="Arial"/>
          <w:color w:val="948A54"/>
          <w:lang w:val="en-US"/>
        </w:rPr>
      </w:pPr>
    </w:p>
    <w:p w:rsidR="002B4DEA" w:rsidRPr="007040FA" w:rsidRDefault="002B4DEA" w:rsidP="002B4DEA">
      <w:pPr>
        <w:spacing w:line="360" w:lineRule="auto"/>
        <w:rPr>
          <w:rFonts w:cs="Arial"/>
          <w:color w:val="000000"/>
        </w:rPr>
      </w:pPr>
      <w:r w:rsidRPr="007040FA">
        <w:rPr>
          <w:rFonts w:cs="Arial"/>
          <w:color w:val="000000"/>
          <w:lang w:val="en-US"/>
        </w:rPr>
        <w:t xml:space="preserve">Emans, B. 2002. </w:t>
      </w:r>
      <w:r w:rsidRPr="007040FA">
        <w:rPr>
          <w:rFonts w:cs="Arial"/>
          <w:i/>
          <w:color w:val="000000"/>
        </w:rPr>
        <w:t>Interviewen:</w:t>
      </w:r>
      <w:r w:rsidRPr="007040FA">
        <w:rPr>
          <w:rFonts w:cs="Arial"/>
          <w:color w:val="000000"/>
        </w:rPr>
        <w:t xml:space="preserve"> </w:t>
      </w:r>
      <w:r w:rsidRPr="007040FA">
        <w:rPr>
          <w:rFonts w:cs="Arial"/>
          <w:i/>
          <w:color w:val="000000"/>
        </w:rPr>
        <w:t>Theorie, techniek en training.</w:t>
      </w:r>
      <w:r w:rsidRPr="007040FA">
        <w:rPr>
          <w:rFonts w:cs="Arial"/>
          <w:color w:val="000000"/>
        </w:rPr>
        <w:t xml:space="preserve"> Vierde druk. Groningen : Stenfert Kroese.</w:t>
      </w:r>
    </w:p>
    <w:p w:rsidR="002B4DEA" w:rsidRPr="007040FA" w:rsidRDefault="002B4DEA" w:rsidP="002B4DEA">
      <w:pPr>
        <w:spacing w:line="360" w:lineRule="auto"/>
        <w:jc w:val="both"/>
        <w:rPr>
          <w:rFonts w:cs="Arial"/>
        </w:rPr>
      </w:pPr>
    </w:p>
    <w:p w:rsidR="002B4DEA" w:rsidRPr="007040FA" w:rsidRDefault="002B4DEA" w:rsidP="002B4DEA">
      <w:pPr>
        <w:spacing w:line="360" w:lineRule="auto"/>
        <w:jc w:val="both"/>
        <w:rPr>
          <w:rFonts w:cs="Arial"/>
        </w:rPr>
      </w:pPr>
      <w:r w:rsidRPr="007040FA">
        <w:rPr>
          <w:rFonts w:cs="Arial"/>
          <w:lang w:val="en-US"/>
        </w:rPr>
        <w:t xml:space="preserve">Geelhoed J. 2005. </w:t>
      </w:r>
      <w:r w:rsidRPr="007040FA">
        <w:rPr>
          <w:rFonts w:cs="Arial"/>
          <w:i/>
          <w:lang w:val="en-US"/>
        </w:rPr>
        <w:t xml:space="preserve">Control deficiencies in the Dutch health care sector. </w:t>
      </w:r>
      <w:r w:rsidRPr="007040FA">
        <w:rPr>
          <w:rFonts w:cs="Arial"/>
        </w:rPr>
        <w:t xml:space="preserve">Tilburg: Universiteit van Tilburg. </w:t>
      </w:r>
    </w:p>
    <w:p w:rsidR="002B4DEA" w:rsidRPr="007040FA" w:rsidRDefault="002B4DEA" w:rsidP="002B4DEA">
      <w:pPr>
        <w:spacing w:line="360" w:lineRule="auto"/>
        <w:rPr>
          <w:rFonts w:cs="Arial"/>
          <w:b/>
        </w:rPr>
      </w:pPr>
    </w:p>
    <w:p w:rsidR="002B4DEA" w:rsidRPr="007040FA" w:rsidRDefault="002B4DEA" w:rsidP="002B4DEA">
      <w:pPr>
        <w:spacing w:line="360" w:lineRule="auto"/>
        <w:rPr>
          <w:rFonts w:cs="Arial"/>
        </w:rPr>
      </w:pPr>
      <w:r w:rsidRPr="007040FA">
        <w:rPr>
          <w:rFonts w:cs="Arial"/>
        </w:rPr>
        <w:t xml:space="preserve">Hart, ‘t, M., J. van Dijk, M. de Goede, W. Jansen, J. Teunissen. 1998. </w:t>
      </w:r>
      <w:r w:rsidRPr="007040FA">
        <w:rPr>
          <w:rFonts w:cs="Arial"/>
          <w:i/>
        </w:rPr>
        <w:t xml:space="preserve">Onderzoeksmethoden. </w:t>
      </w:r>
      <w:r w:rsidRPr="007040FA">
        <w:rPr>
          <w:rFonts w:cs="Arial"/>
        </w:rPr>
        <w:t xml:space="preserve">Derde druk. Amsterdam: Boom. </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Have, ten, P. 1999. </w:t>
      </w:r>
      <w:r w:rsidRPr="007040FA">
        <w:rPr>
          <w:rFonts w:cs="Arial"/>
          <w:i/>
        </w:rPr>
        <w:t>De probleemstelling in kwalitatief sociologisch onderzoek.</w:t>
      </w:r>
      <w:r w:rsidRPr="007040FA">
        <w:rPr>
          <w:rFonts w:cs="Arial"/>
        </w:rPr>
        <w:t xml:space="preserve"> </w:t>
      </w:r>
      <w:r w:rsidR="00C40546">
        <w:rPr>
          <w:rFonts w:cs="Arial"/>
        </w:rPr>
        <w:t>[Internet]</w:t>
      </w:r>
      <w:r w:rsidRPr="007040FA">
        <w:rPr>
          <w:rFonts w:cs="Arial"/>
        </w:rPr>
        <w:t xml:space="preserve"> </w:t>
      </w:r>
      <w:r w:rsidRPr="007040FA">
        <w:rPr>
          <w:rFonts w:cs="Arial"/>
          <w:i/>
        </w:rPr>
        <w:t>Inleidende teksten over kwalitatieve onderzoeksmethoden.</w:t>
      </w:r>
      <w:r w:rsidR="00C40546">
        <w:rPr>
          <w:rFonts w:cs="Arial"/>
        </w:rPr>
        <w:t xml:space="preserve"> Bereikbaar op </w:t>
      </w:r>
      <w:hyperlink r:id="rId15" w:history="1">
        <w:r w:rsidRPr="007040FA">
          <w:rPr>
            <w:rStyle w:val="Hyperlink"/>
            <w:rFonts w:cs="Arial"/>
          </w:rPr>
          <w:t>http://www2.fmg.uva.nl/emca/PS.htm</w:t>
        </w:r>
      </w:hyperlink>
      <w:r w:rsidRPr="007040FA">
        <w:rPr>
          <w:rFonts w:cs="Arial"/>
        </w:rPr>
        <w:t xml:space="preserve"> </w:t>
      </w:r>
    </w:p>
    <w:p w:rsidR="002B4DEA" w:rsidRPr="007040FA" w:rsidRDefault="002B4DEA" w:rsidP="002B4DEA">
      <w:pPr>
        <w:spacing w:line="360" w:lineRule="auto"/>
        <w:rPr>
          <w:rFonts w:cs="Arial"/>
        </w:rPr>
      </w:pPr>
    </w:p>
    <w:p w:rsidR="002B4DEA" w:rsidRDefault="002B4DEA" w:rsidP="002B4DEA">
      <w:pPr>
        <w:spacing w:line="360" w:lineRule="auto"/>
        <w:rPr>
          <w:rFonts w:cs="Arial"/>
        </w:rPr>
      </w:pPr>
      <w:r w:rsidRPr="007040FA">
        <w:rPr>
          <w:rFonts w:cs="Arial"/>
        </w:rPr>
        <w:t xml:space="preserve">HKZ, Stichting. 2009. </w:t>
      </w:r>
      <w:r w:rsidR="00C40546">
        <w:rPr>
          <w:rFonts w:cs="Arial"/>
        </w:rPr>
        <w:t>Utrecht</w:t>
      </w:r>
      <w:r w:rsidRPr="007040FA">
        <w:rPr>
          <w:rFonts w:cs="Arial"/>
        </w:rPr>
        <w:t>:</w:t>
      </w:r>
      <w:r w:rsidR="00C40546">
        <w:rPr>
          <w:rFonts w:cs="Arial"/>
        </w:rPr>
        <w:t xml:space="preserve"> Stichting HKZ. [Internet]. [Laatst aangehaald op 24-02-2009]. Bereikaabr op: </w:t>
      </w:r>
      <w:hyperlink r:id="rId16" w:history="1">
        <w:r w:rsidRPr="007040FA">
          <w:rPr>
            <w:rStyle w:val="Hyperlink"/>
            <w:rFonts w:cs="Arial"/>
          </w:rPr>
          <w:t>http://www.hkz.nl/component/option,com_frontpage/Itemid,143/</w:t>
        </w:r>
      </w:hyperlink>
      <w:r w:rsidRPr="007040FA">
        <w:rPr>
          <w:rFonts w:cs="Arial"/>
        </w:rPr>
        <w:t xml:space="preserve"> </w:t>
      </w:r>
    </w:p>
    <w:p w:rsidR="00C40546" w:rsidRPr="007040FA" w:rsidRDefault="00C40546"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Jong, de, A.J. 2000. </w:t>
      </w:r>
      <w:r w:rsidRPr="007040FA">
        <w:rPr>
          <w:rFonts w:cs="Arial"/>
          <w:i/>
        </w:rPr>
        <w:t>De gelaagde organisatie.</w:t>
      </w:r>
      <w:r w:rsidRPr="007040FA">
        <w:rPr>
          <w:rFonts w:cs="Arial"/>
        </w:rPr>
        <w:t xml:space="preserve"> Tweede druk. Assen: Van Gorcum</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color w:val="000000"/>
        </w:rPr>
      </w:pPr>
      <w:r w:rsidRPr="007040FA">
        <w:rPr>
          <w:rFonts w:cs="Arial"/>
          <w:color w:val="000000"/>
          <w:lang w:val="en-US"/>
        </w:rPr>
        <w:t xml:space="preserve">Knottnerus, J.A. &amp; G.J. Dinant. 1997. </w:t>
      </w:r>
      <w:r w:rsidRPr="007040FA">
        <w:rPr>
          <w:rFonts w:cs="Arial"/>
          <w:i/>
          <w:color w:val="000000"/>
          <w:lang w:val="en-US"/>
        </w:rPr>
        <w:t xml:space="preserve">Medicine based evidence, a prerequisite for evidence based medicine. </w:t>
      </w:r>
      <w:r w:rsidRPr="007040FA">
        <w:rPr>
          <w:rFonts w:cs="Arial"/>
          <w:color w:val="000000"/>
        </w:rPr>
        <w:t>British Medical Journal 315: 1109-1110</w:t>
      </w:r>
    </w:p>
    <w:p w:rsidR="002B4DEA" w:rsidRPr="007040FA" w:rsidRDefault="002B4DEA" w:rsidP="002B4DEA">
      <w:pPr>
        <w:spacing w:line="360" w:lineRule="auto"/>
        <w:rPr>
          <w:rFonts w:cs="Arial"/>
          <w:color w:val="000000"/>
        </w:rPr>
      </w:pPr>
    </w:p>
    <w:p w:rsidR="002B4DEA" w:rsidRPr="007040FA" w:rsidRDefault="002B4DEA" w:rsidP="002B4DEA">
      <w:pPr>
        <w:spacing w:line="360" w:lineRule="auto"/>
        <w:rPr>
          <w:rFonts w:cs="Arial"/>
          <w:color w:val="000000"/>
          <w:lang w:val="en-US"/>
        </w:rPr>
      </w:pPr>
      <w:r w:rsidRPr="007040FA">
        <w:rPr>
          <w:rFonts w:cs="Arial"/>
          <w:color w:val="000000"/>
        </w:rPr>
        <w:t xml:space="preserve">Krogt, van der, Th.W.P.M. en C.W. Vroom. 1991. </w:t>
      </w:r>
      <w:r w:rsidRPr="007040FA">
        <w:rPr>
          <w:rFonts w:cs="Arial"/>
          <w:i/>
          <w:color w:val="000000"/>
        </w:rPr>
        <w:t>Organisatie is beweging.</w:t>
      </w:r>
      <w:r w:rsidRPr="007040FA">
        <w:rPr>
          <w:rFonts w:cs="Arial"/>
          <w:color w:val="000000"/>
        </w:rPr>
        <w:t xml:space="preserve"> Derde druk. </w:t>
      </w:r>
      <w:r w:rsidRPr="007040FA">
        <w:rPr>
          <w:rFonts w:cs="Arial"/>
          <w:color w:val="000000"/>
          <w:lang w:val="en-US"/>
        </w:rPr>
        <w:t>Utrecht: Lemma</w:t>
      </w:r>
    </w:p>
    <w:p w:rsidR="002B4DEA" w:rsidRPr="007040FA" w:rsidRDefault="002B4DEA" w:rsidP="002B4DEA">
      <w:pPr>
        <w:spacing w:line="360" w:lineRule="auto"/>
        <w:rPr>
          <w:rFonts w:cs="Arial"/>
          <w:color w:val="000000"/>
          <w:lang w:val="en-US"/>
        </w:rPr>
      </w:pPr>
    </w:p>
    <w:p w:rsidR="002B4DEA" w:rsidRDefault="002B4DEA" w:rsidP="002B4DEA">
      <w:pPr>
        <w:spacing w:line="360" w:lineRule="auto"/>
        <w:rPr>
          <w:rFonts w:cs="Arial"/>
          <w:color w:val="000000"/>
        </w:rPr>
      </w:pPr>
      <w:r w:rsidRPr="007040FA">
        <w:rPr>
          <w:rFonts w:cs="Arial"/>
          <w:color w:val="000000"/>
          <w:lang w:val="en-US"/>
        </w:rPr>
        <w:t>L</w:t>
      </w:r>
      <w:r w:rsidR="00C40546">
        <w:rPr>
          <w:rFonts w:cs="Arial"/>
          <w:color w:val="000000"/>
          <w:lang w:val="en-US"/>
        </w:rPr>
        <w:t>arge Scale Interventions. 2008.</w:t>
      </w:r>
      <w:r w:rsidRPr="007040FA">
        <w:rPr>
          <w:rFonts w:cs="Arial"/>
          <w:color w:val="000000"/>
          <w:lang w:val="en-US"/>
        </w:rPr>
        <w:t xml:space="preserve"> </w:t>
      </w:r>
      <w:r w:rsidRPr="007040FA">
        <w:rPr>
          <w:rFonts w:cs="Arial"/>
          <w:i/>
          <w:color w:val="000000"/>
          <w:lang w:val="en-US"/>
        </w:rPr>
        <w:t xml:space="preserve">Participative Change: Large Scale Interventions. </w:t>
      </w:r>
      <w:r w:rsidRPr="007040FA">
        <w:rPr>
          <w:rFonts w:cs="Arial"/>
          <w:color w:val="000000"/>
        </w:rPr>
        <w:t>Nederland, Vlijmen.</w:t>
      </w:r>
      <w:r w:rsidR="00C40546">
        <w:rPr>
          <w:rFonts w:cs="Arial"/>
          <w:color w:val="000000"/>
        </w:rPr>
        <w:t xml:space="preserve"> [Internet]. [Laatst aangehaald op 14-02-2009]. Bereikbaar op</w:t>
      </w:r>
      <w:r w:rsidRPr="007040FA">
        <w:rPr>
          <w:rFonts w:cs="Arial"/>
          <w:color w:val="000000"/>
        </w:rPr>
        <w:t xml:space="preserve"> </w:t>
      </w:r>
      <w:hyperlink r:id="rId17" w:history="1">
        <w:r w:rsidRPr="007040FA">
          <w:rPr>
            <w:rStyle w:val="Hyperlink"/>
            <w:rFonts w:cs="Arial"/>
          </w:rPr>
          <w:t>http://www.largescaleinterventions.com/index_Nederlands.htm</w:t>
        </w:r>
      </w:hyperlink>
      <w:r w:rsidRPr="007040FA">
        <w:rPr>
          <w:rFonts w:cs="Arial"/>
          <w:color w:val="000000"/>
        </w:rPr>
        <w:t xml:space="preserve"> </w:t>
      </w:r>
    </w:p>
    <w:p w:rsidR="00C40546" w:rsidRPr="007040FA" w:rsidRDefault="00C40546"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Mackenbach, J.P. &amp; P.J. van der Maas (red). 2007. </w:t>
      </w:r>
      <w:r w:rsidRPr="007040FA">
        <w:rPr>
          <w:rFonts w:cs="Arial"/>
          <w:i/>
        </w:rPr>
        <w:t xml:space="preserve">Volksgezondheid en gezondheidszorg. </w:t>
      </w:r>
      <w:r w:rsidRPr="007040FA">
        <w:rPr>
          <w:rFonts w:cs="Arial"/>
        </w:rPr>
        <w:t>Derde druk. Maarssen: Elsevier Gezondheidszorg.</w:t>
      </w:r>
    </w:p>
    <w:p w:rsidR="002B4DEA" w:rsidRPr="007040FA" w:rsidRDefault="002B4DEA" w:rsidP="002B4DEA">
      <w:pPr>
        <w:spacing w:line="360" w:lineRule="auto"/>
        <w:rPr>
          <w:rFonts w:cs="Arial"/>
          <w:color w:val="948A54"/>
        </w:rPr>
      </w:pPr>
    </w:p>
    <w:p w:rsidR="002B4DEA" w:rsidRPr="007040FA" w:rsidRDefault="002B4DEA" w:rsidP="002B4DEA">
      <w:pPr>
        <w:spacing w:line="360" w:lineRule="auto"/>
        <w:rPr>
          <w:rFonts w:cs="Arial"/>
        </w:rPr>
      </w:pPr>
      <w:r w:rsidRPr="007040FA">
        <w:rPr>
          <w:rFonts w:cs="Arial"/>
        </w:rPr>
        <w:t xml:space="preserve">Middel, R. 1993. Communicatie en massacommunicatie. In: J.N.A. Groenendijk et al. (red). </w:t>
      </w:r>
      <w:r w:rsidRPr="007040FA">
        <w:rPr>
          <w:rFonts w:cs="Arial"/>
          <w:i/>
          <w:iCs/>
        </w:rPr>
        <w:t xml:space="preserve">Public Relations en Voorlichting Beleid, organisatie uitvoering. </w:t>
      </w:r>
      <w:r w:rsidRPr="007040FA">
        <w:rPr>
          <w:rFonts w:cs="Arial"/>
        </w:rPr>
        <w:t>Derde geheel herziene druk.</w:t>
      </w:r>
      <w:r w:rsidRPr="007040FA">
        <w:rPr>
          <w:rFonts w:cs="Arial"/>
          <w:i/>
          <w:iCs/>
        </w:rPr>
        <w:t xml:space="preserve"> </w:t>
      </w:r>
      <w:r w:rsidRPr="007040FA">
        <w:rPr>
          <w:rFonts w:cs="Arial"/>
        </w:rPr>
        <w:t>Alphen aan de Rijn, Zaventhem: Samson.</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lastRenderedPageBreak/>
        <w:t xml:space="preserve">Miron, A.M. &amp; J.W. Brehm. </w:t>
      </w:r>
      <w:r w:rsidRPr="007040FA">
        <w:rPr>
          <w:rFonts w:cs="Arial"/>
          <w:lang w:val="en-US"/>
        </w:rPr>
        <w:t xml:space="preserve">2006. </w:t>
      </w:r>
      <w:r w:rsidRPr="007040FA">
        <w:rPr>
          <w:rFonts w:cs="Arial"/>
          <w:i/>
          <w:lang w:val="en-US"/>
        </w:rPr>
        <w:t xml:space="preserve">Reactance theory – 40 years later. </w:t>
      </w:r>
      <w:r w:rsidRPr="007040FA">
        <w:rPr>
          <w:rFonts w:cs="Arial"/>
          <w:lang w:val="en-US"/>
        </w:rPr>
        <w:t xml:space="preserve">USA, Kansas: University of Kansas. </w:t>
      </w:r>
      <w:r w:rsidRPr="007040FA">
        <w:rPr>
          <w:rFonts w:cs="Arial"/>
        </w:rPr>
        <w:t>Zeitschrift für Sozialpsychologie, 37 (1), 2006, 9-11.</w:t>
      </w:r>
    </w:p>
    <w:p w:rsidR="002B4DEA" w:rsidRPr="007040FA" w:rsidRDefault="002B4DEA" w:rsidP="002B4DEA">
      <w:pPr>
        <w:spacing w:line="360" w:lineRule="auto"/>
        <w:rPr>
          <w:rFonts w:cs="Arial"/>
          <w:color w:val="948A54"/>
        </w:rPr>
      </w:pPr>
    </w:p>
    <w:p w:rsidR="002B4DEA" w:rsidRPr="007040FA" w:rsidRDefault="002B4DEA" w:rsidP="002B4DEA">
      <w:pPr>
        <w:spacing w:line="360" w:lineRule="auto"/>
        <w:rPr>
          <w:rFonts w:cs="Arial"/>
        </w:rPr>
      </w:pPr>
      <w:r w:rsidRPr="007040FA">
        <w:rPr>
          <w:rFonts w:cs="Arial"/>
        </w:rPr>
        <w:t xml:space="preserve">Nistelrooij, van, A. &amp; R. de Wilde. 2008. </w:t>
      </w:r>
      <w:r w:rsidRPr="007040FA">
        <w:rPr>
          <w:rFonts w:cs="Arial"/>
          <w:i/>
        </w:rPr>
        <w:t xml:space="preserve">Voorbij verandermanagement. </w:t>
      </w:r>
      <w:r w:rsidRPr="007040FA">
        <w:rPr>
          <w:rFonts w:cs="Arial"/>
        </w:rPr>
        <w:t>Deventer: Kluwer</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Pol, B., C. Swankhuisen &amp; P. van Vendeloo. 2007. </w:t>
      </w:r>
      <w:r w:rsidRPr="007040FA">
        <w:rPr>
          <w:rFonts w:cs="Arial"/>
          <w:i/>
        </w:rPr>
        <w:t xml:space="preserve">Nieuwe aanpak in overheidscommunicatie. </w:t>
      </w:r>
      <w:r w:rsidRPr="007040FA">
        <w:rPr>
          <w:rFonts w:cs="Arial"/>
        </w:rPr>
        <w:t>Bussum: Coutinho</w:t>
      </w:r>
    </w:p>
    <w:p w:rsidR="002B4DEA" w:rsidRPr="007040FA" w:rsidRDefault="002B4DEA" w:rsidP="002B4DEA">
      <w:pPr>
        <w:spacing w:line="360" w:lineRule="auto"/>
        <w:rPr>
          <w:rFonts w:cs="Arial"/>
          <w:color w:val="948A54"/>
        </w:rPr>
      </w:pPr>
    </w:p>
    <w:p w:rsidR="002B4DEA" w:rsidRPr="007040FA" w:rsidRDefault="002B4DEA" w:rsidP="002B4DEA">
      <w:pPr>
        <w:spacing w:line="360" w:lineRule="auto"/>
        <w:rPr>
          <w:rFonts w:cs="Arial"/>
        </w:rPr>
      </w:pPr>
      <w:r w:rsidRPr="007040FA">
        <w:rPr>
          <w:rFonts w:cs="Arial"/>
        </w:rPr>
        <w:t xml:space="preserve">Swanborn, P.G. 2006. </w:t>
      </w:r>
      <w:r w:rsidRPr="007040FA">
        <w:rPr>
          <w:rFonts w:cs="Arial"/>
          <w:i/>
        </w:rPr>
        <w:t>Basisboek sociaal onderzoek.</w:t>
      </w:r>
      <w:r w:rsidRPr="007040FA">
        <w:rPr>
          <w:rFonts w:cs="Arial"/>
        </w:rPr>
        <w:t xml:space="preserve"> Vierde, geheel herziene druk. Amsterdam: Boom.</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Vonk, R. (red). 2004. </w:t>
      </w:r>
      <w:r w:rsidRPr="007040FA">
        <w:rPr>
          <w:rFonts w:cs="Arial"/>
          <w:i/>
        </w:rPr>
        <w:t>Sociale Psychologie.</w:t>
      </w:r>
      <w:r w:rsidRPr="007040FA">
        <w:rPr>
          <w:rFonts w:cs="Arial"/>
        </w:rPr>
        <w:t xml:space="preserve"> Houten / Groningen: Wolters-Noordhoff</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Vries, de, G. 1995. </w:t>
      </w:r>
      <w:r w:rsidRPr="007040FA">
        <w:rPr>
          <w:rFonts w:cs="Arial"/>
          <w:i/>
        </w:rPr>
        <w:t xml:space="preserve">De ontwikkeling van wetenschap. Een inleiding in de wetenschapsfilosofie. </w:t>
      </w:r>
      <w:r w:rsidRPr="007040FA">
        <w:rPr>
          <w:rFonts w:cs="Arial"/>
        </w:rPr>
        <w:t>Derde druk. Groningen: Wolters-Noordhoff</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lang w:val="en-US"/>
        </w:rPr>
      </w:pPr>
      <w:r w:rsidRPr="007040FA">
        <w:rPr>
          <w:rFonts w:cs="Arial"/>
        </w:rPr>
        <w:t xml:space="preserve">Weenig, M.W.H. &amp; C.J.H. Midden. 1991. </w:t>
      </w:r>
      <w:r w:rsidRPr="007040FA">
        <w:rPr>
          <w:rFonts w:cs="Arial"/>
          <w:i/>
          <w:lang w:val="en-US"/>
        </w:rPr>
        <w:t xml:space="preserve">Communication network influences on information diffusion and persuasion. </w:t>
      </w:r>
      <w:r w:rsidRPr="007040FA">
        <w:rPr>
          <w:rFonts w:cs="Arial"/>
          <w:lang w:val="en-US"/>
        </w:rPr>
        <w:t xml:space="preserve">Leiden: University of Leiden. In: Journal of Personality and Social Psychology. 1991. Vol.61. No. 5, 734-742. </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Wierdsma, A.F.M. &amp; J. Swieringa. 2002. </w:t>
      </w:r>
      <w:r w:rsidRPr="007040FA">
        <w:rPr>
          <w:rFonts w:cs="Arial"/>
          <w:i/>
        </w:rPr>
        <w:t>Lerend organiseren.</w:t>
      </w:r>
      <w:r w:rsidRPr="007040FA">
        <w:rPr>
          <w:rFonts w:cs="Arial"/>
        </w:rPr>
        <w:t xml:space="preserve"> Tweede druk. Groningen: Stenfert Kroeze.</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Wijsman, E. 2001. </w:t>
      </w:r>
      <w:r w:rsidRPr="007040FA">
        <w:rPr>
          <w:rFonts w:cs="Arial"/>
          <w:i/>
        </w:rPr>
        <w:t xml:space="preserve">Psychologie en sociologie. </w:t>
      </w:r>
      <w:r w:rsidRPr="007040FA">
        <w:rPr>
          <w:rFonts w:cs="Arial"/>
        </w:rPr>
        <w:t>Derde druk. Groningen: Wolters-Noordhoff</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rPr>
      </w:pPr>
      <w:r w:rsidRPr="007040FA">
        <w:rPr>
          <w:rFonts w:cs="Arial"/>
        </w:rPr>
        <w:t xml:space="preserve">Zorg Voor Beter. 2009. </w:t>
      </w:r>
      <w:r w:rsidR="00C40546">
        <w:rPr>
          <w:rFonts w:cs="Arial"/>
        </w:rPr>
        <w:t>[Internet]. [Laatst aangehaald op 13-02-2009]. Bereikbaar op</w:t>
      </w:r>
      <w:r w:rsidRPr="007040FA">
        <w:rPr>
          <w:rFonts w:cs="Arial"/>
        </w:rPr>
        <w:t xml:space="preserve"> </w:t>
      </w:r>
      <w:hyperlink r:id="rId18" w:history="1">
        <w:r w:rsidRPr="007040FA">
          <w:rPr>
            <w:rStyle w:val="Hyperlink"/>
            <w:rFonts w:cs="Arial"/>
          </w:rPr>
          <w:t>http://www.zorgvoorbeter.nl/over-zorg-voor-beter/normen-voor-verantwoorde-zorg/</w:t>
        </w:r>
      </w:hyperlink>
      <w:r w:rsidRPr="007040FA">
        <w:rPr>
          <w:rFonts w:cs="Arial"/>
        </w:rPr>
        <w:t xml:space="preserve"> </w:t>
      </w:r>
    </w:p>
    <w:p w:rsidR="002B4DEA" w:rsidRPr="007040FA" w:rsidRDefault="002B4DEA" w:rsidP="002B4DEA">
      <w:pPr>
        <w:spacing w:line="360" w:lineRule="auto"/>
        <w:rPr>
          <w:rFonts w:cs="Arial"/>
          <w:b/>
          <w:color w:val="948A54"/>
        </w:rPr>
      </w:pPr>
    </w:p>
    <w:p w:rsidR="002B4DEA" w:rsidRPr="007040FA" w:rsidRDefault="002B4DEA" w:rsidP="002B4DEA">
      <w:pPr>
        <w:spacing w:line="360" w:lineRule="auto"/>
        <w:rPr>
          <w:rFonts w:cs="Arial"/>
          <w:b/>
        </w:rPr>
      </w:pPr>
    </w:p>
    <w:p w:rsidR="00121FA6" w:rsidRDefault="00121FA6">
      <w:pPr>
        <w:rPr>
          <w:rFonts w:cs="Arial"/>
          <w:b/>
        </w:rPr>
      </w:pPr>
      <w:r>
        <w:rPr>
          <w:rFonts w:cs="Arial"/>
          <w:b/>
        </w:rPr>
        <w:br w:type="page"/>
      </w:r>
    </w:p>
    <w:p w:rsidR="009D575E" w:rsidRPr="00F020C2" w:rsidRDefault="009D575E" w:rsidP="009D575E">
      <w:pPr>
        <w:spacing w:line="360" w:lineRule="auto"/>
        <w:rPr>
          <w:rFonts w:cs="Arial"/>
          <w:b/>
          <w:color w:val="990099"/>
          <w:sz w:val="36"/>
          <w:szCs w:val="36"/>
        </w:rPr>
      </w:pPr>
      <w:r w:rsidRPr="00F020C2">
        <w:rPr>
          <w:rFonts w:cs="Arial"/>
          <w:b/>
          <w:color w:val="990099"/>
          <w:sz w:val="36"/>
          <w:szCs w:val="36"/>
        </w:rPr>
        <w:lastRenderedPageBreak/>
        <w:t>Bijlagen</w:t>
      </w:r>
    </w:p>
    <w:p w:rsidR="00CD6D51" w:rsidRDefault="00CD6D51" w:rsidP="009D575E">
      <w:pPr>
        <w:spacing w:line="360" w:lineRule="auto"/>
        <w:rPr>
          <w:rFonts w:cs="Arial"/>
          <w:b/>
        </w:rPr>
      </w:pPr>
    </w:p>
    <w:p w:rsidR="009D575E" w:rsidRDefault="009D575E" w:rsidP="009D575E">
      <w:pPr>
        <w:pStyle w:val="Lijstalinea"/>
        <w:numPr>
          <w:ilvl w:val="0"/>
          <w:numId w:val="31"/>
        </w:numPr>
        <w:spacing w:line="360" w:lineRule="auto"/>
        <w:rPr>
          <w:rFonts w:cs="Arial"/>
        </w:rPr>
      </w:pPr>
      <w:r w:rsidRPr="009F2671">
        <w:rPr>
          <w:rFonts w:cs="Arial"/>
        </w:rPr>
        <w:t>Organogram van Stichting Coloriet</w:t>
      </w:r>
    </w:p>
    <w:p w:rsidR="009032A2" w:rsidRDefault="00885166" w:rsidP="009D575E">
      <w:pPr>
        <w:pStyle w:val="Lijstalinea"/>
        <w:numPr>
          <w:ilvl w:val="0"/>
          <w:numId w:val="31"/>
        </w:numPr>
        <w:spacing w:line="360" w:lineRule="auto"/>
        <w:rPr>
          <w:rFonts w:cs="Arial"/>
        </w:rPr>
      </w:pPr>
      <w:r>
        <w:rPr>
          <w:rFonts w:cs="Arial"/>
        </w:rPr>
        <w:t>Gegevens respondenten</w:t>
      </w:r>
    </w:p>
    <w:p w:rsidR="009D575E" w:rsidRDefault="009D575E" w:rsidP="009D575E">
      <w:pPr>
        <w:pStyle w:val="Lijstalinea"/>
        <w:numPr>
          <w:ilvl w:val="0"/>
          <w:numId w:val="31"/>
        </w:numPr>
        <w:spacing w:line="360" w:lineRule="auto"/>
        <w:rPr>
          <w:rFonts w:cs="Arial"/>
        </w:rPr>
      </w:pPr>
      <w:r>
        <w:rPr>
          <w:rFonts w:cs="Arial"/>
        </w:rPr>
        <w:t>Overzicht gehanteerde documenten van Stichting Coloriet</w:t>
      </w:r>
    </w:p>
    <w:p w:rsidR="00AD42F3" w:rsidRPr="00AD42F3" w:rsidRDefault="00AD42F3" w:rsidP="009D575E">
      <w:pPr>
        <w:pStyle w:val="Lijstalinea"/>
        <w:numPr>
          <w:ilvl w:val="0"/>
          <w:numId w:val="31"/>
        </w:numPr>
        <w:spacing w:line="360" w:lineRule="auto"/>
        <w:rPr>
          <w:rFonts w:cs="Arial"/>
        </w:rPr>
      </w:pPr>
      <w:r w:rsidRPr="00AD42F3">
        <w:rPr>
          <w:rFonts w:cs="Arial"/>
        </w:rPr>
        <w:t xml:space="preserve">Overlegvormen uit </w:t>
      </w:r>
      <w:r w:rsidR="00894970">
        <w:rPr>
          <w:rFonts w:cs="Arial"/>
        </w:rPr>
        <w:t xml:space="preserve">(concept) </w:t>
      </w:r>
      <w:r w:rsidRPr="00AD42F3">
        <w:rPr>
          <w:rFonts w:cs="Arial"/>
        </w:rPr>
        <w:t>document Overlegstructuur Coloriet</w:t>
      </w:r>
    </w:p>
    <w:p w:rsidR="009D575E" w:rsidRDefault="009D575E" w:rsidP="009D575E">
      <w:pPr>
        <w:pStyle w:val="Lijstalinea"/>
        <w:numPr>
          <w:ilvl w:val="0"/>
          <w:numId w:val="31"/>
        </w:numPr>
        <w:spacing w:line="360" w:lineRule="auto"/>
        <w:rPr>
          <w:rFonts w:cs="Arial"/>
        </w:rPr>
      </w:pPr>
      <w:r>
        <w:rPr>
          <w:rFonts w:cs="Arial"/>
        </w:rPr>
        <w:t>Topiclijst (gespreksonderwerpenlijst)</w:t>
      </w:r>
    </w:p>
    <w:p w:rsidR="002B4DEA" w:rsidRPr="007040FA" w:rsidRDefault="002B4DEA" w:rsidP="002B4DEA">
      <w:pPr>
        <w:spacing w:line="360" w:lineRule="auto"/>
        <w:rPr>
          <w:rFonts w:cs="Arial"/>
        </w:rPr>
      </w:pPr>
    </w:p>
    <w:p w:rsidR="002B4DEA" w:rsidRPr="007040FA" w:rsidRDefault="002B4DEA" w:rsidP="002B4DEA">
      <w:pPr>
        <w:spacing w:line="360" w:lineRule="auto"/>
        <w:rPr>
          <w:rFonts w:cs="Arial"/>
          <w:color w:val="339966"/>
        </w:rPr>
      </w:pPr>
    </w:p>
    <w:p w:rsidR="009D575E" w:rsidRDefault="009D575E">
      <w:pPr>
        <w:rPr>
          <w:rFonts w:cs="Arial"/>
          <w:b/>
        </w:rPr>
      </w:pPr>
      <w:r>
        <w:rPr>
          <w:rFonts w:cs="Arial"/>
          <w:b/>
        </w:rPr>
        <w:br w:type="page"/>
      </w:r>
    </w:p>
    <w:p w:rsidR="0084161E" w:rsidRDefault="009D575E" w:rsidP="00FD5BD7">
      <w:pPr>
        <w:spacing w:line="360" w:lineRule="auto"/>
        <w:rPr>
          <w:rFonts w:cs="Arial"/>
          <w:b/>
        </w:rPr>
      </w:pPr>
      <w:r>
        <w:rPr>
          <w:rFonts w:cs="Arial"/>
          <w:b/>
        </w:rPr>
        <w:lastRenderedPageBreak/>
        <w:t>Bijlage 1: Organogram van Stichting Coloriet</w:t>
      </w:r>
    </w:p>
    <w:p w:rsidR="0084161E" w:rsidRDefault="0084161E" w:rsidP="00FD5BD7">
      <w:pPr>
        <w:spacing w:line="360" w:lineRule="auto"/>
        <w:rPr>
          <w:rFonts w:cs="Arial"/>
          <w:b/>
        </w:rPr>
      </w:pPr>
    </w:p>
    <w:p w:rsidR="0084161E" w:rsidRPr="0084161E" w:rsidRDefault="0084161E" w:rsidP="00FD5BD7">
      <w:pPr>
        <w:spacing w:line="360" w:lineRule="auto"/>
        <w:rPr>
          <w:rFonts w:cs="Arial"/>
        </w:rPr>
      </w:pPr>
      <w:r>
        <w:rPr>
          <w:rFonts w:cs="Arial"/>
        </w:rPr>
        <w:t>Stichting Coloriet kent</w:t>
      </w:r>
      <w:r w:rsidRPr="0084161E">
        <w:rPr>
          <w:rFonts w:cs="Arial"/>
        </w:rPr>
        <w:t xml:space="preserve"> de volgende hoofdonderdelen:</w:t>
      </w:r>
    </w:p>
    <w:p w:rsidR="00FD5BD7" w:rsidRPr="0069312B" w:rsidRDefault="00FD5BD7" w:rsidP="00FD5BD7">
      <w:pPr>
        <w:pStyle w:val="Lijstalinea"/>
        <w:numPr>
          <w:ilvl w:val="0"/>
          <w:numId w:val="41"/>
        </w:numPr>
        <w:spacing w:line="360" w:lineRule="auto"/>
        <w:rPr>
          <w:rFonts w:cs="Arial"/>
        </w:rPr>
      </w:pPr>
      <w:r w:rsidRPr="0069312B">
        <w:rPr>
          <w:rFonts w:cs="Arial"/>
        </w:rPr>
        <w:t>Woonzorgcentrum De Hoven te Lelystad</w:t>
      </w:r>
    </w:p>
    <w:p w:rsidR="00FD5BD7" w:rsidRPr="0069312B" w:rsidRDefault="00FD5BD7" w:rsidP="00FD5BD7">
      <w:pPr>
        <w:pStyle w:val="Lijstalinea"/>
        <w:numPr>
          <w:ilvl w:val="0"/>
          <w:numId w:val="41"/>
        </w:numPr>
        <w:spacing w:line="360" w:lineRule="auto"/>
        <w:rPr>
          <w:rFonts w:cs="Arial"/>
        </w:rPr>
      </w:pPr>
      <w:r w:rsidRPr="0069312B">
        <w:rPr>
          <w:rFonts w:cs="Arial"/>
        </w:rPr>
        <w:t>Woonzorgcentrum Laarhof te Lelystad</w:t>
      </w:r>
    </w:p>
    <w:p w:rsidR="00FD5BD7" w:rsidRPr="0069312B" w:rsidRDefault="00FD5BD7" w:rsidP="00FD5BD7">
      <w:pPr>
        <w:pStyle w:val="Lijstalinea"/>
        <w:numPr>
          <w:ilvl w:val="0"/>
          <w:numId w:val="41"/>
        </w:numPr>
        <w:spacing w:line="360" w:lineRule="auto"/>
        <w:rPr>
          <w:rFonts w:cs="Arial"/>
        </w:rPr>
      </w:pPr>
      <w:r w:rsidRPr="0069312B">
        <w:rPr>
          <w:rFonts w:cs="Arial"/>
        </w:rPr>
        <w:t>Verpleeg- en Behandelcentrum Laarstaete te Lelystad</w:t>
      </w:r>
    </w:p>
    <w:p w:rsidR="00FD5BD7" w:rsidRPr="0069312B" w:rsidRDefault="00FD5BD7" w:rsidP="00FD5BD7">
      <w:pPr>
        <w:pStyle w:val="Lijstalinea"/>
        <w:numPr>
          <w:ilvl w:val="0"/>
          <w:numId w:val="41"/>
        </w:numPr>
        <w:spacing w:line="360" w:lineRule="auto"/>
        <w:rPr>
          <w:rFonts w:cs="Arial"/>
        </w:rPr>
      </w:pPr>
      <w:r w:rsidRPr="0069312B">
        <w:rPr>
          <w:rFonts w:cs="Arial"/>
        </w:rPr>
        <w:t>Woonzorgcentrum De Regenboog te Dronten</w:t>
      </w:r>
    </w:p>
    <w:p w:rsidR="00FD5BD7" w:rsidRPr="0069312B" w:rsidRDefault="00FD5BD7" w:rsidP="00FD5BD7">
      <w:pPr>
        <w:pStyle w:val="Lijstalinea"/>
        <w:numPr>
          <w:ilvl w:val="0"/>
          <w:numId w:val="41"/>
        </w:numPr>
        <w:spacing w:line="360" w:lineRule="auto"/>
        <w:rPr>
          <w:rFonts w:cs="Arial"/>
        </w:rPr>
      </w:pPr>
      <w:r w:rsidRPr="0069312B">
        <w:rPr>
          <w:rFonts w:cs="Arial"/>
        </w:rPr>
        <w:t>Zorgsteunpunt De Sfinx te Zeewolde</w:t>
      </w:r>
    </w:p>
    <w:p w:rsidR="00FD5BD7" w:rsidRPr="0069312B" w:rsidRDefault="00FD5BD7" w:rsidP="00FD5BD7">
      <w:pPr>
        <w:pStyle w:val="Lijstalinea"/>
        <w:numPr>
          <w:ilvl w:val="0"/>
          <w:numId w:val="41"/>
        </w:numPr>
        <w:spacing w:line="360" w:lineRule="auto"/>
        <w:rPr>
          <w:rFonts w:cs="Arial"/>
        </w:rPr>
      </w:pPr>
      <w:r w:rsidRPr="0069312B">
        <w:rPr>
          <w:rFonts w:cs="Arial"/>
        </w:rPr>
        <w:t>Zorgsteunpunt De Steiger te Biddinghuizen</w:t>
      </w:r>
    </w:p>
    <w:p w:rsidR="0084161E" w:rsidRPr="0084161E" w:rsidRDefault="00FD5BD7" w:rsidP="00FD5BD7">
      <w:pPr>
        <w:spacing w:line="360" w:lineRule="auto"/>
        <w:rPr>
          <w:rFonts w:cs="Arial"/>
        </w:rPr>
      </w:pPr>
      <w:r>
        <w:rPr>
          <w:rFonts w:cs="Arial"/>
        </w:rPr>
        <w:t>(</w:t>
      </w:r>
      <w:r w:rsidR="0084161E" w:rsidRPr="0084161E">
        <w:rPr>
          <w:rFonts w:cs="Arial"/>
        </w:rPr>
        <w:t xml:space="preserve">De </w:t>
      </w:r>
      <w:r>
        <w:rPr>
          <w:rFonts w:cs="Arial"/>
        </w:rPr>
        <w:t xml:space="preserve">zorgsteunpunten </w:t>
      </w:r>
      <w:r w:rsidR="0084161E" w:rsidRPr="0084161E">
        <w:rPr>
          <w:rFonts w:cs="Arial"/>
        </w:rPr>
        <w:t>worden in verband met de nu nog bescheiden omvang</w:t>
      </w:r>
      <w:r>
        <w:rPr>
          <w:rFonts w:cs="Arial"/>
        </w:rPr>
        <w:t xml:space="preserve"> voorlopig</w:t>
      </w:r>
      <w:r w:rsidR="0084161E" w:rsidRPr="0084161E">
        <w:rPr>
          <w:rFonts w:cs="Arial"/>
        </w:rPr>
        <w:t xml:space="preserve"> bij één der andere hoofdonderdelen ondergebracht.</w:t>
      </w:r>
      <w:r>
        <w:rPr>
          <w:rFonts w:cs="Arial"/>
        </w:rPr>
        <w:t>)</w:t>
      </w:r>
    </w:p>
    <w:p w:rsidR="0084161E" w:rsidRPr="0084161E" w:rsidRDefault="00FD5BD7" w:rsidP="00FD5BD7">
      <w:pPr>
        <w:spacing w:line="360" w:lineRule="auto"/>
        <w:rPr>
          <w:rFonts w:cs="Arial"/>
        </w:rPr>
      </w:pPr>
      <w:r>
        <w:rPr>
          <w:rFonts w:cs="Arial"/>
        </w:rPr>
        <w:t>De (</w:t>
      </w:r>
      <w:r w:rsidR="0084161E" w:rsidRPr="0084161E">
        <w:rPr>
          <w:rFonts w:cs="Arial"/>
        </w:rPr>
        <w:t>bedrijfsvoer</w:t>
      </w:r>
      <w:r>
        <w:rPr>
          <w:rFonts w:cs="Arial"/>
        </w:rPr>
        <w:t>inggerichte en zorginhoudelijke)</w:t>
      </w:r>
      <w:r w:rsidR="0084161E" w:rsidRPr="0084161E">
        <w:rPr>
          <w:rFonts w:cs="Arial"/>
        </w:rPr>
        <w:t xml:space="preserve"> ondersteunende functies zijn als algemeen ondersteunende dienst of als stafdienst ondergebracht.</w:t>
      </w:r>
    </w:p>
    <w:p w:rsidR="0084161E" w:rsidRPr="0084161E" w:rsidRDefault="0084161E" w:rsidP="00FD5BD7">
      <w:pPr>
        <w:spacing w:line="360" w:lineRule="auto"/>
        <w:rPr>
          <w:rFonts w:cs="Arial"/>
        </w:rPr>
      </w:pPr>
    </w:p>
    <w:p w:rsidR="0084161E" w:rsidRDefault="0084161E" w:rsidP="00FD5BD7">
      <w:pPr>
        <w:spacing w:line="360" w:lineRule="auto"/>
        <w:rPr>
          <w:rFonts w:cs="Arial"/>
          <w:b/>
        </w:rPr>
      </w:pPr>
      <w:r w:rsidRPr="0084161E">
        <w:rPr>
          <w:rFonts w:cs="Arial"/>
        </w:rPr>
        <w:t>De hoofdopbouw van de locatiestructuur ziet er dan als volgt uit:</w:t>
      </w:r>
    </w:p>
    <w:p w:rsidR="00FD5BD7" w:rsidRPr="0084161E" w:rsidRDefault="0084161E" w:rsidP="00FD5BD7">
      <w:pPr>
        <w:spacing w:line="360" w:lineRule="auto"/>
        <w:rPr>
          <w:rFonts w:cs="Arial"/>
        </w:rPr>
      </w:pPr>
      <w:r w:rsidRPr="002E26B9">
        <w:rPr>
          <w:rFonts w:cs="Arial"/>
          <w:noProof/>
          <w:sz w:val="20"/>
          <w:szCs w:val="20"/>
        </w:rPr>
      </w:r>
      <w:r w:rsidRPr="002E26B9">
        <w:rPr>
          <w:rFonts w:cs="Arial"/>
          <w:i/>
          <w:sz w:val="20"/>
          <w:szCs w:val="20"/>
        </w:rPr>
        <w:pict>
          <v:group id="_x0000_s1155" editas="canvas" style="width:666pt;height:270pt;mso-position-horizontal-relative:char;mso-position-vertical-relative:line" coordorigin="-1323,9879" coordsize="12111,4984" o:allowincell="f">
            <o:lock v:ext="edit" aspectratio="t"/>
            <v:shape id="_x0000_s1156" type="#_x0000_t75" style="position:absolute;left:-1323;top:9879;width:12111;height:4984" o:preferrelative="f">
              <v:fill o:detectmouseclick="t"/>
              <v:path o:extrusionok="t" o:connecttype="none"/>
              <o:lock v:ext="edit" text="t"/>
            </v:shape>
            <v:rect id="_x0000_s1157" style="position:absolute;left:4242;top:11208;width:1800;height:831">
              <v:textbox style="mso-next-textbox:#_x0000_s1157">
                <w:txbxContent>
                  <w:p w:rsidR="00DD1C95" w:rsidRDefault="00DD1C95" w:rsidP="0084161E">
                    <w:r>
                      <w:rPr>
                        <w:sz w:val="20"/>
                      </w:rPr>
                      <w:t>Stafdiensten</w:t>
                    </w:r>
                  </w:p>
                </w:txbxContent>
              </v:textbox>
            </v:rect>
            <v:rect id="_x0000_s1158" style="position:absolute;left:2114;top:10377;width:1801;height:499">
              <v:textbox style="mso-next-textbox:#_x0000_s1158">
                <w:txbxContent>
                  <w:p w:rsidR="00DD1C95" w:rsidRDefault="00DD1C95" w:rsidP="0084161E">
                    <w:pPr>
                      <w:jc w:val="center"/>
                      <w:rPr>
                        <w:sz w:val="20"/>
                      </w:rPr>
                    </w:pPr>
                    <w:r>
                      <w:rPr>
                        <w:sz w:val="20"/>
                      </w:rPr>
                      <w:t>Raad van Bestuur</w:t>
                    </w:r>
                  </w:p>
                  <w:p w:rsidR="00DD1C95" w:rsidRDefault="00DD1C95" w:rsidP="0084161E"/>
                </w:txbxContent>
              </v:textbox>
            </v:rect>
            <v:rect id="_x0000_s1159" style="position:absolute;left:-1323;top:14032;width:1487;height:831">
              <v:textbox style="mso-next-textbox:#_x0000_s1159">
                <w:txbxContent>
                  <w:p w:rsidR="00DD1C95" w:rsidRDefault="00DD1C95" w:rsidP="0084161E">
                    <w:pPr>
                      <w:rPr>
                        <w:sz w:val="16"/>
                      </w:rPr>
                    </w:pPr>
                    <w:r>
                      <w:rPr>
                        <w:sz w:val="16"/>
                      </w:rPr>
                      <w:t>Verpleeg- en B</w:t>
                    </w:r>
                    <w:r>
                      <w:rPr>
                        <w:sz w:val="16"/>
                      </w:rPr>
                      <w:t>e</w:t>
                    </w:r>
                    <w:r>
                      <w:rPr>
                        <w:sz w:val="16"/>
                      </w:rPr>
                      <w:t>handelcentrum Laarstaete</w:t>
                    </w:r>
                  </w:p>
                </w:txbxContent>
              </v:textbox>
            </v:rect>
            <v:rect id="_x0000_s1160" style="position:absolute;left:314;top:14032;width:1473;height:831">
              <v:textbox style="mso-next-textbox:#_x0000_s1160">
                <w:txbxContent>
                  <w:p w:rsidR="00DD1C95" w:rsidRDefault="00DD1C95" w:rsidP="0084161E">
                    <w:pPr>
                      <w:rPr>
                        <w:sz w:val="16"/>
                      </w:rPr>
                    </w:pPr>
                    <w:r>
                      <w:rPr>
                        <w:sz w:val="16"/>
                      </w:rPr>
                      <w:t>Woonzorgcentrum Laarhof</w:t>
                    </w:r>
                  </w:p>
                </w:txbxContent>
              </v:textbox>
            </v:rect>
            <v:rect id="_x0000_s1161" style="position:absolute;left:2114;top:14032;width:1473;height:830">
              <v:textbox style="mso-next-textbox:#_x0000_s1161">
                <w:txbxContent>
                  <w:p w:rsidR="00DD1C95" w:rsidRDefault="00DD1C95" w:rsidP="0084161E">
                    <w:pPr>
                      <w:rPr>
                        <w:sz w:val="16"/>
                      </w:rPr>
                    </w:pPr>
                    <w:r>
                      <w:rPr>
                        <w:sz w:val="16"/>
                      </w:rPr>
                      <w:t xml:space="preserve">Woonzorgcentrum </w:t>
                    </w:r>
                  </w:p>
                  <w:p w:rsidR="00DD1C95" w:rsidRDefault="00DD1C95" w:rsidP="0084161E">
                    <w:pPr>
                      <w:rPr>
                        <w:sz w:val="16"/>
                      </w:rPr>
                    </w:pPr>
                    <w:r>
                      <w:rPr>
                        <w:sz w:val="16"/>
                      </w:rPr>
                      <w:t>De Regenboog</w:t>
                    </w:r>
                  </w:p>
                </w:txbxContent>
              </v:textbox>
            </v:rect>
            <v:rect id="_x0000_s1162" style="position:absolute;left:3914;top:14032;width:1473;height:831">
              <v:textbox style="mso-next-textbox:#_x0000_s1162">
                <w:txbxContent>
                  <w:p w:rsidR="00DD1C95" w:rsidRDefault="00DD1C95" w:rsidP="0084161E">
                    <w:pPr>
                      <w:rPr>
                        <w:sz w:val="16"/>
                      </w:rPr>
                    </w:pPr>
                    <w:r>
                      <w:rPr>
                        <w:sz w:val="16"/>
                      </w:rPr>
                      <w:t xml:space="preserve">Woonzorgcentrum </w:t>
                    </w:r>
                  </w:p>
                  <w:p w:rsidR="00DD1C95" w:rsidRDefault="00DD1C95" w:rsidP="0084161E">
                    <w:pPr>
                      <w:rPr>
                        <w:sz w:val="16"/>
                      </w:rPr>
                    </w:pPr>
                    <w:r>
                      <w:rPr>
                        <w:sz w:val="16"/>
                      </w:rPr>
                      <w:t>De Hoven</w:t>
                    </w:r>
                  </w:p>
                </w:txbxContent>
              </v:textbox>
            </v:rect>
            <v:rect id="_x0000_s1163" style="position:absolute;left:-341;top:11208;width:1800;height:831">
              <v:textbox style="mso-next-textbox:#_x0000_s1163">
                <w:txbxContent>
                  <w:p w:rsidR="00DD1C95" w:rsidRDefault="00DD1C95" w:rsidP="0084161E">
                    <w:pPr>
                      <w:rPr>
                        <w:sz w:val="20"/>
                      </w:rPr>
                    </w:pPr>
                    <w:r>
                      <w:rPr>
                        <w:sz w:val="20"/>
                      </w:rPr>
                      <w:t>Algemeen</w:t>
                    </w:r>
                  </w:p>
                  <w:p w:rsidR="00DD1C95" w:rsidRDefault="00DD1C95" w:rsidP="0084161E">
                    <w:pPr>
                      <w:rPr>
                        <w:sz w:val="20"/>
                      </w:rPr>
                    </w:pPr>
                    <w:r>
                      <w:rPr>
                        <w:sz w:val="20"/>
                      </w:rPr>
                      <w:t>Ondersteunende Diensten</w:t>
                    </w:r>
                  </w:p>
                  <w:p w:rsidR="00DD1C95" w:rsidRDefault="00DD1C95" w:rsidP="0084161E"/>
                </w:txbxContent>
              </v:textbox>
            </v:rect>
            <v:line id="_x0000_s1164" style="position:absolute;flip:x y" from="1459,11540" to="4242,11541"/>
            <v:line id="_x0000_s1165" style="position:absolute" from="2932,10876" to="2933,13700"/>
            <v:line id="_x0000_s1166" style="position:absolute" from="-505,13700" to="6369,13701"/>
            <v:line id="_x0000_s1167" style="position:absolute" from="968,13700" to="970,14033"/>
            <v:line id="_x0000_s1168" style="position:absolute" from="4733,13700" to="4735,14032"/>
            <v:line id="_x0000_s1169" style="position:absolute" from="6369,13700" to="6370,14032"/>
            <v:rect id="_x0000_s1170" style="position:absolute;left:4242;top:12371;width:1800;height:831">
              <v:textbox style="mso-next-textbox:#_x0000_s1170">
                <w:txbxContent>
                  <w:p w:rsidR="00DD1C95" w:rsidRDefault="00DD1C95" w:rsidP="0084161E">
                    <w:pPr>
                      <w:rPr>
                        <w:sz w:val="20"/>
                      </w:rPr>
                    </w:pPr>
                    <w:r>
                      <w:rPr>
                        <w:sz w:val="20"/>
                      </w:rPr>
                      <w:t>Klantenservice</w:t>
                    </w:r>
                  </w:p>
                </w:txbxContent>
              </v:textbox>
            </v:rect>
            <v:line id="_x0000_s1171" style="position:absolute" from="5060,12039" to="5062,12371"/>
            <v:rect id="_x0000_s1172" style="position:absolute;left:8824;top:14032;width:1800;height:831">
              <v:textbox style="mso-next-textbox:#_x0000_s1172">
                <w:txbxContent>
                  <w:p w:rsidR="00DD1C95" w:rsidRDefault="00DD1C95" w:rsidP="0084161E">
                    <w:pPr>
                      <w:rPr>
                        <w:sz w:val="20"/>
                      </w:rPr>
                    </w:pPr>
                    <w:r>
                      <w:rPr>
                        <w:sz w:val="20"/>
                      </w:rPr>
                      <w:t>Woonzorgcentrum De Hoven</w:t>
                    </w:r>
                  </w:p>
                </w:txbxContent>
              </v:textbox>
            </v:rect>
            <v:rect id="_x0000_s1173" style="position:absolute;left:5551;top:14032;width:1473;height:831">
              <v:textbox style="mso-next-textbox:#_x0000_s1173">
                <w:txbxContent>
                  <w:p w:rsidR="00DD1C95" w:rsidRPr="00FD5BD7" w:rsidRDefault="00DD1C95" w:rsidP="0084161E">
                    <w:pPr>
                      <w:rPr>
                        <w:sz w:val="16"/>
                        <w:szCs w:val="16"/>
                      </w:rPr>
                    </w:pPr>
                    <w:r w:rsidRPr="00FD5BD7">
                      <w:rPr>
                        <w:sz w:val="16"/>
                        <w:szCs w:val="16"/>
                      </w:rPr>
                      <w:t>Zorgsteunpunten</w:t>
                    </w:r>
                  </w:p>
                  <w:p w:rsidR="00DD1C95" w:rsidRPr="00FD5BD7" w:rsidRDefault="00DD1C95" w:rsidP="0084161E">
                    <w:pPr>
                      <w:tabs>
                        <w:tab w:val="left" w:pos="2400"/>
                      </w:tabs>
                      <w:rPr>
                        <w:sz w:val="16"/>
                        <w:szCs w:val="16"/>
                      </w:rPr>
                    </w:pPr>
                    <w:r w:rsidRPr="00FD5BD7">
                      <w:rPr>
                        <w:sz w:val="16"/>
                        <w:szCs w:val="16"/>
                      </w:rPr>
                      <w:t xml:space="preserve">Zeewolde en </w:t>
                    </w:r>
                  </w:p>
                  <w:p w:rsidR="00DD1C95" w:rsidRPr="00FD5BD7" w:rsidRDefault="00DD1C95" w:rsidP="0084161E">
                    <w:pPr>
                      <w:tabs>
                        <w:tab w:val="left" w:pos="2400"/>
                      </w:tabs>
                      <w:rPr>
                        <w:sz w:val="16"/>
                        <w:szCs w:val="16"/>
                      </w:rPr>
                    </w:pPr>
                    <w:r w:rsidRPr="00FD5BD7">
                      <w:rPr>
                        <w:sz w:val="16"/>
                        <w:szCs w:val="16"/>
                      </w:rPr>
                      <w:t>Swifterbant</w:t>
                    </w:r>
                  </w:p>
                </w:txbxContent>
              </v:textbox>
            </v:rect>
            <v:line id="_x0000_s1174" style="position:absolute" from="-505,13700" to="-503,14033"/>
            <v:line id="_x0000_s1175" style="position:absolute" from="2932,13700" to="2934,14032"/>
            <w10:wrap type="none"/>
            <w10:anchorlock/>
          </v:group>
        </w:pict>
      </w:r>
      <w:r w:rsidR="00FD5BD7" w:rsidRPr="00FD5BD7">
        <w:rPr>
          <w:rFonts w:cs="Arial"/>
        </w:rPr>
        <w:t xml:space="preserve"> </w:t>
      </w:r>
    </w:p>
    <w:p w:rsidR="00FD5BD7" w:rsidRDefault="00FD5BD7" w:rsidP="00FD5BD7">
      <w:pPr>
        <w:spacing w:line="360" w:lineRule="auto"/>
        <w:jc w:val="right"/>
        <w:rPr>
          <w:rFonts w:cs="Arial"/>
          <w:i/>
          <w:sz w:val="18"/>
          <w:szCs w:val="18"/>
        </w:rPr>
      </w:pPr>
      <w:r w:rsidRPr="00FD5BD7">
        <w:rPr>
          <w:rFonts w:cs="Arial"/>
          <w:i/>
          <w:sz w:val="18"/>
          <w:szCs w:val="18"/>
        </w:rPr>
        <w:t>Figuur A: Hoofdindeling  organisatie per 1 januari 2006</w:t>
      </w:r>
      <w:r>
        <w:rPr>
          <w:rFonts w:cs="Arial"/>
          <w:i/>
          <w:sz w:val="18"/>
          <w:szCs w:val="18"/>
        </w:rPr>
        <w:t xml:space="preserve"> – Organogram (Coloriet 2005)</w:t>
      </w:r>
    </w:p>
    <w:p w:rsidR="00FD5BD7" w:rsidRDefault="00FD5BD7" w:rsidP="00FD5BD7">
      <w:pPr>
        <w:spacing w:line="360" w:lineRule="auto"/>
        <w:rPr>
          <w:rFonts w:cs="Arial"/>
        </w:rPr>
      </w:pPr>
    </w:p>
    <w:p w:rsidR="00FD5BD7" w:rsidRDefault="00FD5BD7">
      <w:pPr>
        <w:rPr>
          <w:rFonts w:cs="Arial"/>
        </w:rPr>
      </w:pPr>
      <w:r>
        <w:rPr>
          <w:rFonts w:cs="Arial"/>
        </w:rPr>
        <w:br w:type="page"/>
      </w:r>
    </w:p>
    <w:p w:rsidR="009032A2" w:rsidRDefault="009D575E" w:rsidP="002B4DEA">
      <w:pPr>
        <w:spacing w:line="360" w:lineRule="auto"/>
        <w:rPr>
          <w:rFonts w:cs="Arial"/>
          <w:b/>
        </w:rPr>
      </w:pPr>
      <w:r>
        <w:rPr>
          <w:rFonts w:cs="Arial"/>
          <w:b/>
        </w:rPr>
        <w:lastRenderedPageBreak/>
        <w:t xml:space="preserve">Bijlage 2: </w:t>
      </w:r>
      <w:r w:rsidR="009032A2">
        <w:rPr>
          <w:rFonts w:cs="Arial"/>
          <w:b/>
        </w:rPr>
        <w:t>Gegevens respondenten</w:t>
      </w:r>
    </w:p>
    <w:p w:rsidR="009032A2" w:rsidRDefault="009032A2" w:rsidP="002B4DEA">
      <w:pPr>
        <w:spacing w:line="360" w:lineRule="auto"/>
        <w:rPr>
          <w:rFonts w:cs="Arial"/>
          <w:b/>
        </w:rPr>
      </w:pPr>
    </w:p>
    <w:p w:rsidR="009032A2" w:rsidRPr="0069312B" w:rsidRDefault="009032A2" w:rsidP="009032A2">
      <w:pPr>
        <w:spacing w:line="360" w:lineRule="auto"/>
        <w:jc w:val="right"/>
        <w:rPr>
          <w:rFonts w:cs="Arial"/>
          <w:color w:val="FF0000"/>
        </w:rPr>
      </w:pPr>
    </w:p>
    <w:tbl>
      <w:tblPr>
        <w:tblStyle w:val="Lichtearcering1"/>
        <w:tblW w:w="0" w:type="auto"/>
        <w:tblLook w:val="04A0"/>
      </w:tblPr>
      <w:tblGrid>
        <w:gridCol w:w="3070"/>
        <w:gridCol w:w="3071"/>
        <w:gridCol w:w="3071"/>
      </w:tblGrid>
      <w:tr w:rsidR="009032A2" w:rsidRPr="0069312B" w:rsidTr="00807E3B">
        <w:trPr>
          <w:cnfStyle w:val="100000000000"/>
        </w:trPr>
        <w:tc>
          <w:tcPr>
            <w:cnfStyle w:val="001000000000"/>
            <w:tcW w:w="3070" w:type="dxa"/>
            <w:shd w:val="clear" w:color="auto" w:fill="auto"/>
          </w:tcPr>
          <w:p w:rsidR="009032A2" w:rsidRPr="0069312B" w:rsidRDefault="009032A2" w:rsidP="00807E3B">
            <w:pPr>
              <w:spacing w:line="360" w:lineRule="auto"/>
              <w:rPr>
                <w:rFonts w:cs="Arial"/>
              </w:rPr>
            </w:pPr>
            <w:r w:rsidRPr="0069312B">
              <w:rPr>
                <w:rFonts w:cs="Arial"/>
              </w:rPr>
              <w:t>Kenmerk</w:t>
            </w:r>
          </w:p>
        </w:tc>
        <w:tc>
          <w:tcPr>
            <w:tcW w:w="3071" w:type="dxa"/>
          </w:tcPr>
          <w:p w:rsidR="009032A2" w:rsidRPr="0069312B" w:rsidRDefault="009032A2" w:rsidP="00807E3B">
            <w:pPr>
              <w:spacing w:line="360" w:lineRule="auto"/>
              <w:cnfStyle w:val="100000000000"/>
              <w:rPr>
                <w:rFonts w:cs="Arial"/>
              </w:rPr>
            </w:pPr>
            <w:r w:rsidRPr="0069312B">
              <w:rPr>
                <w:rFonts w:cs="Arial"/>
              </w:rPr>
              <w:t>Resultaat</w:t>
            </w:r>
          </w:p>
        </w:tc>
        <w:tc>
          <w:tcPr>
            <w:tcW w:w="3071" w:type="dxa"/>
          </w:tcPr>
          <w:p w:rsidR="009032A2" w:rsidRPr="0069312B" w:rsidRDefault="009032A2" w:rsidP="00807E3B">
            <w:pPr>
              <w:spacing w:line="360" w:lineRule="auto"/>
              <w:cnfStyle w:val="100000000000"/>
              <w:rPr>
                <w:rFonts w:cs="Arial"/>
              </w:rPr>
            </w:pPr>
            <w:r w:rsidRPr="0069312B">
              <w:rPr>
                <w:rFonts w:cs="Arial"/>
              </w:rPr>
              <w:t>aantal</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b w:val="0"/>
              </w:rPr>
            </w:pPr>
            <w:r w:rsidRPr="0069312B">
              <w:rPr>
                <w:rFonts w:cs="Arial"/>
                <w:b w:val="0"/>
              </w:rPr>
              <w:t>geslacht</w:t>
            </w: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Man</w:t>
            </w: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4</w:t>
            </w:r>
          </w:p>
        </w:tc>
      </w:tr>
      <w:tr w:rsidR="009032A2" w:rsidRPr="0069312B" w:rsidTr="00807E3B">
        <w:tc>
          <w:tcPr>
            <w:cnfStyle w:val="001000000000"/>
            <w:tcW w:w="3070" w:type="dxa"/>
          </w:tcPr>
          <w:p w:rsidR="009032A2" w:rsidRPr="0069312B" w:rsidRDefault="009032A2" w:rsidP="00807E3B">
            <w:pPr>
              <w:spacing w:line="360" w:lineRule="auto"/>
              <w:rPr>
                <w:rFonts w:cs="Arial"/>
                <w:b w:val="0"/>
              </w:rPr>
            </w:pPr>
          </w:p>
        </w:tc>
        <w:tc>
          <w:tcPr>
            <w:tcW w:w="3071" w:type="dxa"/>
          </w:tcPr>
          <w:p w:rsidR="009032A2" w:rsidRPr="0069312B" w:rsidRDefault="009032A2" w:rsidP="00807E3B">
            <w:pPr>
              <w:spacing w:line="360" w:lineRule="auto"/>
              <w:cnfStyle w:val="000000000000"/>
              <w:rPr>
                <w:rFonts w:cs="Arial"/>
              </w:rPr>
            </w:pPr>
            <w:r w:rsidRPr="0069312B">
              <w:rPr>
                <w:rFonts w:cs="Arial"/>
              </w:rPr>
              <w:t xml:space="preserve">Vrouw </w:t>
            </w:r>
          </w:p>
        </w:tc>
        <w:tc>
          <w:tcPr>
            <w:tcW w:w="3071" w:type="dxa"/>
          </w:tcPr>
          <w:p w:rsidR="009032A2" w:rsidRPr="0069312B" w:rsidRDefault="009032A2" w:rsidP="00807E3B">
            <w:pPr>
              <w:spacing w:line="360" w:lineRule="auto"/>
              <w:cnfStyle w:val="000000000000"/>
              <w:rPr>
                <w:rFonts w:cs="Arial"/>
              </w:rPr>
            </w:pPr>
            <w:r>
              <w:rPr>
                <w:rFonts w:cs="Arial"/>
              </w:rPr>
              <w:t>15</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b w:val="0"/>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r>
      <w:tr w:rsidR="009032A2" w:rsidRPr="0069312B" w:rsidTr="00807E3B">
        <w:tc>
          <w:tcPr>
            <w:cnfStyle w:val="001000000000"/>
            <w:tcW w:w="3070" w:type="dxa"/>
          </w:tcPr>
          <w:p w:rsidR="009032A2" w:rsidRPr="0069312B" w:rsidRDefault="009032A2" w:rsidP="00807E3B">
            <w:pPr>
              <w:spacing w:line="360" w:lineRule="auto"/>
              <w:rPr>
                <w:rFonts w:cs="Arial"/>
                <w:b w:val="0"/>
              </w:rPr>
            </w:pPr>
            <w:r w:rsidRPr="0069312B">
              <w:rPr>
                <w:rFonts w:cs="Arial"/>
                <w:b w:val="0"/>
              </w:rPr>
              <w:t>Leeftijden</w:t>
            </w:r>
          </w:p>
        </w:tc>
        <w:tc>
          <w:tcPr>
            <w:tcW w:w="3071" w:type="dxa"/>
          </w:tcPr>
          <w:p w:rsidR="009032A2" w:rsidRPr="0069312B" w:rsidRDefault="009032A2" w:rsidP="00807E3B">
            <w:pPr>
              <w:spacing w:line="360" w:lineRule="auto"/>
              <w:cnfStyle w:val="000000000000"/>
              <w:rPr>
                <w:rFonts w:cs="Arial"/>
              </w:rPr>
            </w:pPr>
            <w:r w:rsidRPr="0069312B">
              <w:rPr>
                <w:rFonts w:cs="Arial"/>
              </w:rPr>
              <w:t>21 – 60 jaar</w:t>
            </w:r>
          </w:p>
        </w:tc>
        <w:tc>
          <w:tcPr>
            <w:tcW w:w="3071" w:type="dxa"/>
          </w:tcPr>
          <w:p w:rsidR="009032A2" w:rsidRPr="0069312B" w:rsidRDefault="009032A2" w:rsidP="00807E3B">
            <w:pPr>
              <w:spacing w:line="360" w:lineRule="auto"/>
              <w:cnfStyle w:val="000000000000"/>
              <w:rPr>
                <w:rFonts w:cs="Arial"/>
              </w:rPr>
            </w:pPr>
            <w:r w:rsidRPr="0069312B">
              <w:rPr>
                <w:rFonts w:cs="Arial"/>
              </w:rPr>
              <w:t>allen</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b w:val="0"/>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r>
      <w:tr w:rsidR="009032A2" w:rsidRPr="0069312B" w:rsidTr="00807E3B">
        <w:tc>
          <w:tcPr>
            <w:cnfStyle w:val="001000000000"/>
            <w:tcW w:w="3070" w:type="dxa"/>
          </w:tcPr>
          <w:p w:rsidR="009032A2" w:rsidRPr="0069312B" w:rsidRDefault="009032A2" w:rsidP="00807E3B">
            <w:pPr>
              <w:spacing w:line="360" w:lineRule="auto"/>
              <w:rPr>
                <w:rFonts w:cs="Arial"/>
                <w:b w:val="0"/>
              </w:rPr>
            </w:pPr>
            <w:r w:rsidRPr="0069312B">
              <w:rPr>
                <w:rFonts w:cs="Arial"/>
                <w:b w:val="0"/>
              </w:rPr>
              <w:t>Vitaliteit</w:t>
            </w:r>
          </w:p>
        </w:tc>
        <w:tc>
          <w:tcPr>
            <w:tcW w:w="3071" w:type="dxa"/>
          </w:tcPr>
          <w:p w:rsidR="009032A2" w:rsidRPr="0069312B" w:rsidRDefault="009032A2" w:rsidP="00807E3B">
            <w:pPr>
              <w:spacing w:line="360" w:lineRule="auto"/>
              <w:cnfStyle w:val="000000000000"/>
              <w:rPr>
                <w:rFonts w:cs="Arial"/>
              </w:rPr>
            </w:pPr>
            <w:r w:rsidRPr="0069312B">
              <w:rPr>
                <w:rFonts w:cs="Arial"/>
              </w:rPr>
              <w:t>Vitaal</w:t>
            </w:r>
          </w:p>
        </w:tc>
        <w:tc>
          <w:tcPr>
            <w:tcW w:w="3071" w:type="dxa"/>
          </w:tcPr>
          <w:p w:rsidR="009032A2" w:rsidRPr="0069312B" w:rsidRDefault="009032A2" w:rsidP="00807E3B">
            <w:pPr>
              <w:spacing w:line="360" w:lineRule="auto"/>
              <w:cnfStyle w:val="000000000000"/>
              <w:rPr>
                <w:rFonts w:cs="Arial"/>
              </w:rPr>
            </w:pPr>
            <w:r w:rsidRPr="0069312B">
              <w:rPr>
                <w:rFonts w:cs="Arial"/>
              </w:rPr>
              <w:t>4</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b w:val="0"/>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Niet-vitaal</w:t>
            </w: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3</w:t>
            </w:r>
          </w:p>
        </w:tc>
      </w:tr>
      <w:tr w:rsidR="009032A2" w:rsidRPr="0069312B" w:rsidTr="00807E3B">
        <w:tc>
          <w:tcPr>
            <w:cnfStyle w:val="001000000000"/>
            <w:tcW w:w="3070" w:type="dxa"/>
            <w:shd w:val="clear" w:color="auto" w:fill="FFFFFF" w:themeFill="background1"/>
          </w:tcPr>
          <w:p w:rsidR="009032A2" w:rsidRPr="0069312B" w:rsidRDefault="009032A2" w:rsidP="00807E3B">
            <w:pPr>
              <w:spacing w:line="360" w:lineRule="auto"/>
              <w:rPr>
                <w:rFonts w:cs="Arial"/>
              </w:rPr>
            </w:pP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 xml:space="preserve">Onbekend </w:t>
            </w: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10</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p>
        </w:tc>
      </w:tr>
      <w:tr w:rsidR="009032A2" w:rsidRPr="0069312B" w:rsidTr="00807E3B">
        <w:tc>
          <w:tcPr>
            <w:cnfStyle w:val="001000000000"/>
            <w:tcW w:w="3070" w:type="dxa"/>
            <w:shd w:val="clear" w:color="auto" w:fill="FFFFFF" w:themeFill="background1"/>
          </w:tcPr>
          <w:p w:rsidR="009032A2" w:rsidRPr="0069312B" w:rsidRDefault="009032A2" w:rsidP="00807E3B">
            <w:pPr>
              <w:spacing w:line="360" w:lineRule="auto"/>
              <w:rPr>
                <w:rFonts w:cs="Arial"/>
                <w:b w:val="0"/>
              </w:rPr>
            </w:pPr>
            <w:r w:rsidRPr="0069312B">
              <w:rPr>
                <w:rFonts w:cs="Arial"/>
                <w:b w:val="0"/>
              </w:rPr>
              <w:t>Arbeidsduur bij Coloriet</w:t>
            </w: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0 – 3 jaar</w:t>
            </w: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2</w:t>
            </w:r>
          </w:p>
        </w:tc>
      </w:tr>
      <w:tr w:rsidR="009032A2" w:rsidRPr="0069312B" w:rsidTr="00807E3B">
        <w:trPr>
          <w:cnfStyle w:val="000000100000"/>
        </w:trPr>
        <w:tc>
          <w:tcPr>
            <w:cnfStyle w:val="001000000000"/>
            <w:tcW w:w="3070" w:type="dxa"/>
            <w:shd w:val="clear" w:color="auto" w:fill="FFFFFF" w:themeFill="background1"/>
          </w:tcPr>
          <w:p w:rsidR="009032A2" w:rsidRPr="0069312B" w:rsidRDefault="009032A2" w:rsidP="00807E3B">
            <w:pPr>
              <w:spacing w:line="360" w:lineRule="auto"/>
              <w:rPr>
                <w:rFonts w:cs="Arial"/>
              </w:rPr>
            </w:pP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3 – 6 jaar</w:t>
            </w:r>
          </w:p>
        </w:tc>
        <w:tc>
          <w:tcPr>
            <w:tcW w:w="3071" w:type="dxa"/>
            <w:shd w:val="clear" w:color="auto" w:fill="FFFFFF" w:themeFill="background1"/>
          </w:tcPr>
          <w:p w:rsidR="009032A2" w:rsidRPr="0069312B" w:rsidRDefault="009032A2" w:rsidP="00807E3B">
            <w:pPr>
              <w:spacing w:line="360" w:lineRule="auto"/>
              <w:cnfStyle w:val="000000100000"/>
              <w:rPr>
                <w:rFonts w:cs="Arial"/>
              </w:rPr>
            </w:pPr>
            <w:r w:rsidRPr="0069312B">
              <w:rPr>
                <w:rFonts w:cs="Arial"/>
              </w:rPr>
              <w:t>10</w:t>
            </w:r>
          </w:p>
        </w:tc>
      </w:tr>
      <w:tr w:rsidR="009032A2" w:rsidRPr="0069312B" w:rsidTr="00807E3B">
        <w:tc>
          <w:tcPr>
            <w:cnfStyle w:val="001000000000"/>
            <w:tcW w:w="3070" w:type="dxa"/>
            <w:shd w:val="clear" w:color="auto" w:fill="FFFFFF" w:themeFill="background1"/>
          </w:tcPr>
          <w:p w:rsidR="009032A2" w:rsidRPr="0069312B" w:rsidRDefault="009032A2" w:rsidP="00807E3B">
            <w:pPr>
              <w:spacing w:line="360" w:lineRule="auto"/>
              <w:rPr>
                <w:rFonts w:cs="Arial"/>
              </w:rPr>
            </w:pP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Langer dan 6 jaar</w:t>
            </w:r>
          </w:p>
        </w:tc>
        <w:tc>
          <w:tcPr>
            <w:tcW w:w="3071" w:type="dxa"/>
            <w:shd w:val="clear" w:color="auto" w:fill="FFFFFF" w:themeFill="background1"/>
          </w:tcPr>
          <w:p w:rsidR="009032A2" w:rsidRPr="0069312B" w:rsidRDefault="009032A2" w:rsidP="00807E3B">
            <w:pPr>
              <w:spacing w:line="360" w:lineRule="auto"/>
              <w:cnfStyle w:val="000000000000"/>
              <w:rPr>
                <w:rFonts w:cs="Arial"/>
              </w:rPr>
            </w:pPr>
            <w:r w:rsidRPr="0069312B">
              <w:rPr>
                <w:rFonts w:cs="Arial"/>
              </w:rPr>
              <w:t>5</w:t>
            </w:r>
          </w:p>
        </w:tc>
      </w:tr>
    </w:tbl>
    <w:p w:rsidR="009032A2" w:rsidRPr="0069312B" w:rsidRDefault="009032A2" w:rsidP="009032A2">
      <w:pPr>
        <w:spacing w:line="360" w:lineRule="auto"/>
        <w:rPr>
          <w:rFonts w:cs="Arial"/>
        </w:rPr>
      </w:pPr>
    </w:p>
    <w:p w:rsidR="009032A2" w:rsidRDefault="009032A2">
      <w:pPr>
        <w:rPr>
          <w:rFonts w:cs="Arial"/>
          <w:b/>
        </w:rPr>
      </w:pPr>
      <w:r>
        <w:rPr>
          <w:rFonts w:cs="Arial"/>
        </w:rPr>
        <w:t>D</w:t>
      </w:r>
      <w:r w:rsidRPr="0069312B">
        <w:rPr>
          <w:rFonts w:cs="Arial"/>
        </w:rPr>
        <w:t>e projectmedewerker van Brink</w:t>
      </w:r>
      <w:r>
        <w:rPr>
          <w:rFonts w:cs="Arial"/>
        </w:rPr>
        <w:t>&amp; is niet in dienst van Stichting Coloriet; zij is om die reden slechts opgenomen in de tabel bij de eerste twee kenmerken (geslacht, leeftijd)</w:t>
      </w:r>
      <w:r w:rsidR="00885166">
        <w:rPr>
          <w:rFonts w:cs="Arial"/>
        </w:rPr>
        <w:t>.</w:t>
      </w:r>
    </w:p>
    <w:p w:rsidR="009032A2" w:rsidRDefault="009032A2">
      <w:pPr>
        <w:rPr>
          <w:rFonts w:cs="Arial"/>
          <w:b/>
        </w:rPr>
      </w:pPr>
    </w:p>
    <w:p w:rsidR="009032A2" w:rsidRDefault="009032A2">
      <w:pPr>
        <w:rPr>
          <w:rFonts w:cs="Arial"/>
          <w:b/>
        </w:rPr>
      </w:pPr>
    </w:p>
    <w:p w:rsidR="009032A2" w:rsidRDefault="009032A2">
      <w:pPr>
        <w:rPr>
          <w:rFonts w:cs="Arial"/>
          <w:b/>
        </w:rPr>
      </w:pPr>
      <w:r>
        <w:rPr>
          <w:rFonts w:cs="Arial"/>
          <w:b/>
        </w:rPr>
        <w:br w:type="page"/>
      </w:r>
    </w:p>
    <w:p w:rsidR="002B4DEA" w:rsidRDefault="009032A2" w:rsidP="002B4DEA">
      <w:pPr>
        <w:spacing w:line="360" w:lineRule="auto"/>
        <w:rPr>
          <w:rFonts w:cs="Arial"/>
          <w:b/>
        </w:rPr>
      </w:pPr>
      <w:r>
        <w:rPr>
          <w:rFonts w:cs="Arial"/>
          <w:b/>
        </w:rPr>
        <w:lastRenderedPageBreak/>
        <w:t xml:space="preserve">Bijlage 3: </w:t>
      </w:r>
      <w:r w:rsidR="002B4DEA" w:rsidRPr="007040FA">
        <w:rPr>
          <w:rFonts w:cs="Arial"/>
          <w:b/>
        </w:rPr>
        <w:t>Gehanteerde documenten van Stichting Coloriet:</w:t>
      </w:r>
    </w:p>
    <w:p w:rsidR="00CD6D51" w:rsidRPr="007040FA" w:rsidRDefault="00CD6D51" w:rsidP="002B4DEA">
      <w:pPr>
        <w:spacing w:line="360" w:lineRule="auto"/>
        <w:rPr>
          <w:rFonts w:cs="Arial"/>
          <w:b/>
        </w:rPr>
      </w:pPr>
    </w:p>
    <w:p w:rsidR="002B4DEA" w:rsidRDefault="00CD6D51" w:rsidP="00CD6D51">
      <w:pPr>
        <w:pStyle w:val="Lijstalinea"/>
        <w:numPr>
          <w:ilvl w:val="0"/>
          <w:numId w:val="35"/>
        </w:numPr>
        <w:spacing w:line="360" w:lineRule="auto"/>
        <w:rPr>
          <w:rFonts w:cs="Arial"/>
          <w:i/>
        </w:rPr>
      </w:pPr>
      <w:r>
        <w:rPr>
          <w:rFonts w:cs="Arial"/>
          <w:i/>
        </w:rPr>
        <w:t>Beleidsdocumenten</w:t>
      </w:r>
      <w:r w:rsidR="004246BD">
        <w:rPr>
          <w:rFonts w:cs="Arial"/>
          <w:i/>
        </w:rPr>
        <w:t xml:space="preserve"> van Stichting Coloriet</w:t>
      </w:r>
    </w:p>
    <w:p w:rsidR="00CD6D51" w:rsidRPr="00CD6D51" w:rsidRDefault="00CD6D51" w:rsidP="00CD6D51">
      <w:pPr>
        <w:pStyle w:val="Lijstalinea"/>
        <w:spacing w:line="360" w:lineRule="auto"/>
        <w:ind w:left="360"/>
        <w:rPr>
          <w:rFonts w:cs="Arial"/>
          <w:i/>
        </w:rPr>
      </w:pPr>
    </w:p>
    <w:p w:rsidR="002B4DEA" w:rsidRDefault="002B4DEA" w:rsidP="002B4DEA">
      <w:pPr>
        <w:spacing w:line="360" w:lineRule="auto"/>
        <w:rPr>
          <w:rFonts w:cs="Arial"/>
        </w:rPr>
      </w:pPr>
      <w:r w:rsidRPr="00CD6D51">
        <w:rPr>
          <w:rFonts w:cs="Arial"/>
        </w:rPr>
        <w:t xml:space="preserve">Coloriet, Stichting. 2005. </w:t>
      </w:r>
      <w:r w:rsidRPr="00A70907">
        <w:rPr>
          <w:rFonts w:cs="Arial"/>
          <w:i/>
        </w:rPr>
        <w:t>Organisatieplan hoofd- en topstructuur per januari 2006</w:t>
      </w:r>
      <w:r w:rsidRPr="00CD6D51">
        <w:rPr>
          <w:rFonts w:cs="Arial"/>
        </w:rPr>
        <w:t>. Lelystad: Coloriet.</w:t>
      </w:r>
    </w:p>
    <w:p w:rsidR="00A70907" w:rsidRPr="00CD6D51" w:rsidRDefault="00A70907" w:rsidP="002B4DEA">
      <w:pPr>
        <w:spacing w:line="360" w:lineRule="auto"/>
        <w:rPr>
          <w:rFonts w:cs="Arial"/>
        </w:rPr>
      </w:pPr>
    </w:p>
    <w:p w:rsidR="00A70907" w:rsidRDefault="004246BD" w:rsidP="00A70907">
      <w:pPr>
        <w:spacing w:line="360" w:lineRule="auto"/>
        <w:rPr>
          <w:rFonts w:cs="Arial"/>
          <w:lang w:val="en-GB"/>
        </w:rPr>
      </w:pPr>
      <w:r>
        <w:rPr>
          <w:rFonts w:cs="Arial"/>
          <w:lang w:val="en-GB"/>
        </w:rPr>
        <w:t>-------</w:t>
      </w:r>
      <w:r w:rsidR="00A70907">
        <w:rPr>
          <w:rFonts w:cs="Arial"/>
          <w:lang w:val="en-GB"/>
        </w:rPr>
        <w:t>. 2006</w:t>
      </w:r>
      <w:r w:rsidR="00A70907" w:rsidRPr="00CD6D51">
        <w:rPr>
          <w:rFonts w:cs="Arial"/>
          <w:lang w:val="en-GB"/>
        </w:rPr>
        <w:t xml:space="preserve">. </w:t>
      </w:r>
      <w:r w:rsidR="00A70907" w:rsidRPr="00A70907">
        <w:rPr>
          <w:rFonts w:cs="Arial"/>
          <w:i/>
          <w:lang w:val="en-GB"/>
        </w:rPr>
        <w:t>Zorginhoudelijkoverleg</w:t>
      </w:r>
      <w:r w:rsidR="00A70907" w:rsidRPr="00CD6D51">
        <w:rPr>
          <w:rFonts w:cs="Arial"/>
          <w:lang w:val="en-GB"/>
        </w:rPr>
        <w:t>. Lelystad: Coloriet.</w:t>
      </w:r>
    </w:p>
    <w:p w:rsidR="002B4DEA" w:rsidRPr="00CD6D51" w:rsidRDefault="002B4DEA" w:rsidP="002B4DEA">
      <w:pPr>
        <w:spacing w:line="360" w:lineRule="auto"/>
        <w:rPr>
          <w:rFonts w:cs="Arial"/>
        </w:rPr>
      </w:pPr>
    </w:p>
    <w:p w:rsidR="002B4DEA" w:rsidRPr="00CD6D51" w:rsidRDefault="004246BD" w:rsidP="002B4DEA">
      <w:pPr>
        <w:spacing w:line="360" w:lineRule="auto"/>
        <w:rPr>
          <w:rFonts w:cs="Arial"/>
        </w:rPr>
      </w:pPr>
      <w:r>
        <w:rPr>
          <w:rFonts w:cs="Arial"/>
        </w:rPr>
        <w:t>-------</w:t>
      </w:r>
      <w:r w:rsidR="002B4DEA" w:rsidRPr="00CD6D51">
        <w:rPr>
          <w:rFonts w:cs="Arial"/>
        </w:rPr>
        <w:t xml:space="preserve">. 2008. </w:t>
      </w:r>
      <w:r w:rsidR="002B4DEA" w:rsidRPr="00A70907">
        <w:rPr>
          <w:rFonts w:cs="Arial"/>
          <w:i/>
        </w:rPr>
        <w:t>Beoordeling kwaliteitszorgsysteem Coloriet</w:t>
      </w:r>
      <w:r w:rsidR="002B4DEA" w:rsidRPr="00CD6D51">
        <w:rPr>
          <w:rFonts w:cs="Arial"/>
        </w:rPr>
        <w:t>. Lelystad: Coloriet.</w:t>
      </w:r>
      <w:r w:rsidR="00CD6D51">
        <w:rPr>
          <w:rFonts w:cs="Arial"/>
        </w:rPr>
        <w:t xml:space="preserve"> </w:t>
      </w:r>
    </w:p>
    <w:p w:rsidR="002B4DEA" w:rsidRPr="00CD6D51" w:rsidRDefault="002B4DEA" w:rsidP="002B4DEA">
      <w:pPr>
        <w:spacing w:line="360" w:lineRule="auto"/>
        <w:rPr>
          <w:rFonts w:cs="Arial"/>
        </w:rPr>
      </w:pPr>
    </w:p>
    <w:p w:rsidR="002B4DEA" w:rsidRDefault="004246BD" w:rsidP="002B4DEA">
      <w:pPr>
        <w:spacing w:line="360" w:lineRule="auto"/>
        <w:rPr>
          <w:rFonts w:cs="Arial"/>
          <w:lang w:val="en-GB"/>
        </w:rPr>
      </w:pPr>
      <w:r>
        <w:rPr>
          <w:rFonts w:cs="Arial"/>
        </w:rPr>
        <w:t>-------</w:t>
      </w:r>
      <w:r w:rsidR="00406359">
        <w:rPr>
          <w:rFonts w:cs="Arial"/>
        </w:rPr>
        <w:t>.</w:t>
      </w:r>
      <w:r w:rsidR="002B4DEA" w:rsidRPr="00CD6D51">
        <w:rPr>
          <w:rFonts w:cs="Arial"/>
        </w:rPr>
        <w:t xml:space="preserve"> 2008. </w:t>
      </w:r>
      <w:r w:rsidR="002B4DEA" w:rsidRPr="00A70907">
        <w:rPr>
          <w:rFonts w:cs="Arial"/>
          <w:i/>
          <w:lang w:val="en-GB"/>
        </w:rPr>
        <w:t>Communicatieplan Coloriet 2008</w:t>
      </w:r>
      <w:r w:rsidR="002B4DEA" w:rsidRPr="00CD6D51">
        <w:rPr>
          <w:rFonts w:cs="Arial"/>
          <w:lang w:val="en-GB"/>
        </w:rPr>
        <w:t>. Lelystad: Coloriet</w:t>
      </w:r>
    </w:p>
    <w:p w:rsidR="00A70907" w:rsidRPr="00CD6D51" w:rsidRDefault="00A70907" w:rsidP="002B4DEA">
      <w:pPr>
        <w:spacing w:line="360" w:lineRule="auto"/>
        <w:rPr>
          <w:rFonts w:cs="Arial"/>
          <w:lang w:val="en-GB"/>
        </w:rPr>
      </w:pPr>
    </w:p>
    <w:p w:rsidR="00A70907" w:rsidRDefault="004246BD" w:rsidP="00A70907">
      <w:pPr>
        <w:spacing w:line="360" w:lineRule="auto"/>
        <w:rPr>
          <w:rFonts w:cs="Arial"/>
          <w:lang w:val="en-GB"/>
        </w:rPr>
      </w:pPr>
      <w:r>
        <w:rPr>
          <w:rFonts w:cs="Arial"/>
          <w:lang w:val="en-GB"/>
        </w:rPr>
        <w:t>-------</w:t>
      </w:r>
      <w:r w:rsidR="00A70907">
        <w:rPr>
          <w:rFonts w:cs="Arial"/>
          <w:lang w:val="en-GB"/>
        </w:rPr>
        <w:t xml:space="preserve">. 2008. </w:t>
      </w:r>
      <w:r w:rsidR="00A70907" w:rsidRPr="00A70907">
        <w:rPr>
          <w:rFonts w:cs="Arial"/>
          <w:i/>
          <w:lang w:val="en-GB"/>
        </w:rPr>
        <w:t>Management teamvergadering (MT).</w:t>
      </w:r>
      <w:r w:rsidR="00A70907" w:rsidRPr="00CD6D51">
        <w:rPr>
          <w:rFonts w:cs="Arial"/>
          <w:lang w:val="en-GB"/>
        </w:rPr>
        <w:t xml:space="preserve"> Lelystad: Coloriet.</w:t>
      </w:r>
    </w:p>
    <w:p w:rsidR="002B4DEA" w:rsidRPr="00CD6D51" w:rsidRDefault="002B4DEA" w:rsidP="002B4DEA">
      <w:pPr>
        <w:spacing w:line="360" w:lineRule="auto"/>
        <w:rPr>
          <w:rFonts w:cs="Arial"/>
          <w:lang w:val="en-GB"/>
        </w:rPr>
      </w:pPr>
    </w:p>
    <w:p w:rsidR="002B4DEA" w:rsidRDefault="004246BD" w:rsidP="002B4DEA">
      <w:pPr>
        <w:spacing w:line="360" w:lineRule="auto"/>
        <w:rPr>
          <w:rFonts w:cs="Arial"/>
          <w:lang w:val="en-GB"/>
        </w:rPr>
      </w:pPr>
      <w:r>
        <w:rPr>
          <w:rFonts w:cs="Arial"/>
          <w:lang w:val="en-GB"/>
        </w:rPr>
        <w:t>-------</w:t>
      </w:r>
      <w:r w:rsidR="002B4DEA" w:rsidRPr="00CD6D51">
        <w:rPr>
          <w:rFonts w:cs="Arial"/>
          <w:lang w:val="en-GB"/>
        </w:rPr>
        <w:t>. 2008. Meerjarenbeleid Coloriet in 2009. Lelystad: Coloriet.</w:t>
      </w:r>
    </w:p>
    <w:p w:rsidR="00CD6D51" w:rsidRDefault="00CD6D51" w:rsidP="002B4DEA">
      <w:pPr>
        <w:spacing w:line="360" w:lineRule="auto"/>
        <w:rPr>
          <w:rFonts w:cs="Arial"/>
          <w:lang w:val="en-GB"/>
        </w:rPr>
      </w:pPr>
    </w:p>
    <w:p w:rsidR="00A70907" w:rsidRDefault="004246BD" w:rsidP="00A70907">
      <w:pPr>
        <w:spacing w:line="360" w:lineRule="auto"/>
        <w:rPr>
          <w:rFonts w:cs="Arial"/>
          <w:lang w:val="en-GB"/>
        </w:rPr>
      </w:pPr>
      <w:r>
        <w:rPr>
          <w:rFonts w:cs="Arial"/>
          <w:lang w:val="en-GB"/>
        </w:rPr>
        <w:t>-------</w:t>
      </w:r>
      <w:r w:rsidR="00A70907" w:rsidRPr="00CD6D51">
        <w:rPr>
          <w:rFonts w:cs="Arial"/>
          <w:lang w:val="en-GB"/>
        </w:rPr>
        <w:t>. 200</w:t>
      </w:r>
      <w:r w:rsidR="00A70907">
        <w:rPr>
          <w:rFonts w:cs="Arial"/>
          <w:lang w:val="en-GB"/>
        </w:rPr>
        <w:t>9</w:t>
      </w:r>
      <w:r w:rsidR="00A70907" w:rsidRPr="00CD6D51">
        <w:rPr>
          <w:rFonts w:cs="Arial"/>
          <w:lang w:val="en-GB"/>
        </w:rPr>
        <w:t xml:space="preserve">. </w:t>
      </w:r>
      <w:r w:rsidR="00A70907" w:rsidRPr="00A70907">
        <w:rPr>
          <w:rFonts w:cs="Arial"/>
          <w:i/>
          <w:lang w:val="en-GB"/>
        </w:rPr>
        <w:t>Overlegstructuur Coloriet</w:t>
      </w:r>
      <w:r w:rsidR="00A70907">
        <w:rPr>
          <w:rFonts w:cs="Arial"/>
          <w:lang w:val="en-GB"/>
        </w:rPr>
        <w:t xml:space="preserve"> (concept). </w:t>
      </w:r>
      <w:r w:rsidR="00A70907" w:rsidRPr="00CD6D51">
        <w:rPr>
          <w:rFonts w:cs="Arial"/>
          <w:lang w:val="en-GB"/>
        </w:rPr>
        <w:t xml:space="preserve"> Lelystad: Coloriet.</w:t>
      </w:r>
    </w:p>
    <w:p w:rsidR="00CD6D51" w:rsidRPr="00CD6D51" w:rsidRDefault="00CD6D51" w:rsidP="00CD6D51">
      <w:pPr>
        <w:spacing w:line="360" w:lineRule="auto"/>
        <w:rPr>
          <w:rFonts w:cs="Arial"/>
        </w:rPr>
      </w:pPr>
    </w:p>
    <w:p w:rsidR="009D575E" w:rsidRPr="00CD6D51" w:rsidRDefault="00D3105D" w:rsidP="00CD6D51">
      <w:pPr>
        <w:pStyle w:val="Lijstalinea"/>
        <w:numPr>
          <w:ilvl w:val="0"/>
          <w:numId w:val="35"/>
        </w:numPr>
        <w:spacing w:line="360" w:lineRule="auto"/>
        <w:rPr>
          <w:rFonts w:cs="Arial"/>
        </w:rPr>
      </w:pPr>
      <w:r>
        <w:rPr>
          <w:rFonts w:cs="Arial"/>
          <w:i/>
        </w:rPr>
        <w:t>Documenten</w:t>
      </w:r>
      <w:r w:rsidR="00CD6D51">
        <w:rPr>
          <w:rFonts w:cs="Arial"/>
          <w:i/>
        </w:rPr>
        <w:t xml:space="preserve"> van verschillende overlegvormen</w:t>
      </w:r>
      <w:r w:rsidR="004246BD">
        <w:rPr>
          <w:rFonts w:cs="Arial"/>
          <w:i/>
        </w:rPr>
        <w:t xml:space="preserve"> van Stichting Coloriet</w:t>
      </w:r>
    </w:p>
    <w:p w:rsidR="002B5421" w:rsidRDefault="002B5421" w:rsidP="00D3105D">
      <w:pPr>
        <w:spacing w:line="360" w:lineRule="auto"/>
        <w:rPr>
          <w:rFonts w:cs="Arial"/>
        </w:rPr>
      </w:pPr>
    </w:p>
    <w:p w:rsidR="00D3105D" w:rsidRPr="00D3105D" w:rsidRDefault="00D3105D" w:rsidP="00D3105D">
      <w:pPr>
        <w:spacing w:line="360" w:lineRule="auto"/>
        <w:rPr>
          <w:rFonts w:cs="Arial"/>
        </w:rPr>
      </w:pPr>
      <w:r w:rsidRPr="00D3105D">
        <w:rPr>
          <w:rFonts w:cs="Arial"/>
        </w:rPr>
        <w:t>Behandelpraktijkoverleg</w:t>
      </w:r>
      <w:r w:rsidR="002B5421">
        <w:rPr>
          <w:rFonts w:cs="Arial"/>
        </w:rPr>
        <w:t>: Agenda’s en notulen - januari t/m mei 2009</w:t>
      </w:r>
    </w:p>
    <w:p w:rsidR="002B5421" w:rsidRDefault="002B5421" w:rsidP="00D3105D">
      <w:pPr>
        <w:spacing w:line="360" w:lineRule="auto"/>
        <w:rPr>
          <w:rFonts w:cs="Arial"/>
        </w:rPr>
      </w:pPr>
    </w:p>
    <w:p w:rsidR="00D3105D" w:rsidRPr="00D3105D" w:rsidRDefault="002B5421" w:rsidP="00D3105D">
      <w:pPr>
        <w:spacing w:line="360" w:lineRule="auto"/>
        <w:rPr>
          <w:rFonts w:cs="Arial"/>
        </w:rPr>
      </w:pPr>
      <w:r>
        <w:rPr>
          <w:rFonts w:cs="Arial"/>
        </w:rPr>
        <w:t>Centrum management teamvergadering (</w:t>
      </w:r>
      <w:r w:rsidR="00D3105D" w:rsidRPr="00D3105D">
        <w:rPr>
          <w:rFonts w:cs="Arial"/>
        </w:rPr>
        <w:t>CMT</w:t>
      </w:r>
      <w:r>
        <w:rPr>
          <w:rFonts w:cs="Arial"/>
        </w:rPr>
        <w:t>)</w:t>
      </w:r>
      <w:r w:rsidR="00D3105D" w:rsidRPr="00D3105D">
        <w:rPr>
          <w:rFonts w:cs="Arial"/>
        </w:rPr>
        <w:t xml:space="preserve"> De Regenboog</w:t>
      </w:r>
      <w:r>
        <w:rPr>
          <w:rFonts w:cs="Arial"/>
        </w:rPr>
        <w:t xml:space="preserve">: </w:t>
      </w:r>
      <w:r w:rsidR="00144ADD" w:rsidRPr="00144ADD">
        <w:rPr>
          <w:rFonts w:cs="Arial"/>
        </w:rPr>
        <w:t>maart</w:t>
      </w:r>
      <w:r w:rsidRPr="00144ADD">
        <w:rPr>
          <w:rFonts w:cs="Arial"/>
        </w:rPr>
        <w:t xml:space="preserve"> t/m mei 2009</w:t>
      </w:r>
    </w:p>
    <w:p w:rsidR="002B5421" w:rsidRDefault="002B5421" w:rsidP="00D3105D">
      <w:pPr>
        <w:spacing w:line="360" w:lineRule="auto"/>
        <w:rPr>
          <w:rFonts w:cs="Arial"/>
        </w:rPr>
      </w:pPr>
    </w:p>
    <w:p w:rsidR="00D3105D" w:rsidRPr="00D3105D" w:rsidRDefault="002B5421" w:rsidP="00D3105D">
      <w:pPr>
        <w:spacing w:line="360" w:lineRule="auto"/>
        <w:rPr>
          <w:rFonts w:cs="Arial"/>
        </w:rPr>
      </w:pPr>
      <w:r>
        <w:rPr>
          <w:rFonts w:cs="Arial"/>
        </w:rPr>
        <w:t>Centrum management teamvergadering (</w:t>
      </w:r>
      <w:r w:rsidRPr="00D3105D">
        <w:rPr>
          <w:rFonts w:cs="Arial"/>
        </w:rPr>
        <w:t>CMT</w:t>
      </w:r>
      <w:r>
        <w:rPr>
          <w:rFonts w:cs="Arial"/>
        </w:rPr>
        <w:t>)</w:t>
      </w:r>
      <w:r w:rsidRPr="00D3105D">
        <w:rPr>
          <w:rFonts w:cs="Arial"/>
        </w:rPr>
        <w:t xml:space="preserve"> </w:t>
      </w:r>
      <w:r>
        <w:rPr>
          <w:rFonts w:cs="Arial"/>
        </w:rPr>
        <w:t xml:space="preserve"> Laarstaete: Agenda’s, notulen en actielijsten - januari t/m mei 2009</w:t>
      </w:r>
    </w:p>
    <w:p w:rsidR="002B5421" w:rsidRDefault="002B5421" w:rsidP="00D3105D">
      <w:pPr>
        <w:spacing w:line="360" w:lineRule="auto"/>
        <w:rPr>
          <w:rFonts w:cs="Arial"/>
        </w:rPr>
      </w:pPr>
    </w:p>
    <w:p w:rsidR="00D3105D" w:rsidRPr="00D3105D" w:rsidRDefault="00D3105D" w:rsidP="00D3105D">
      <w:pPr>
        <w:spacing w:line="360" w:lineRule="auto"/>
        <w:rPr>
          <w:rFonts w:cs="Arial"/>
        </w:rPr>
      </w:pPr>
      <w:r>
        <w:rPr>
          <w:rFonts w:cs="Arial"/>
        </w:rPr>
        <w:t>Directieoverleg (</w:t>
      </w:r>
      <w:r w:rsidRPr="00D3105D">
        <w:rPr>
          <w:rFonts w:cs="Arial"/>
        </w:rPr>
        <w:t>DO</w:t>
      </w:r>
      <w:r>
        <w:rPr>
          <w:rFonts w:cs="Arial"/>
        </w:rPr>
        <w:t>): Besluitenlijsten</w:t>
      </w:r>
      <w:r w:rsidR="002B5421">
        <w:rPr>
          <w:rFonts w:cs="Arial"/>
        </w:rPr>
        <w:t xml:space="preserve"> -</w:t>
      </w:r>
      <w:r>
        <w:rPr>
          <w:rFonts w:cs="Arial"/>
        </w:rPr>
        <w:t xml:space="preserve"> januari t/m mei 2009</w:t>
      </w:r>
    </w:p>
    <w:p w:rsidR="002B5421" w:rsidRDefault="002B5421" w:rsidP="00D3105D">
      <w:pPr>
        <w:spacing w:line="360" w:lineRule="auto"/>
        <w:rPr>
          <w:rFonts w:cs="Arial"/>
        </w:rPr>
      </w:pPr>
    </w:p>
    <w:p w:rsidR="00D3105D" w:rsidRPr="00D3105D" w:rsidRDefault="00D3105D" w:rsidP="00D3105D">
      <w:pPr>
        <w:spacing w:line="360" w:lineRule="auto"/>
        <w:rPr>
          <w:rFonts w:cs="Arial"/>
        </w:rPr>
      </w:pPr>
      <w:r w:rsidRPr="00D3105D">
        <w:rPr>
          <w:rFonts w:cs="Arial"/>
        </w:rPr>
        <w:t>Keukentafeloverleg</w:t>
      </w:r>
      <w:r w:rsidR="002B5421">
        <w:rPr>
          <w:rFonts w:cs="Arial"/>
        </w:rPr>
        <w:t xml:space="preserve"> De Regenboog:</w:t>
      </w:r>
      <w:r w:rsidR="00B653BC">
        <w:rPr>
          <w:rFonts w:cs="Arial"/>
        </w:rPr>
        <w:t xml:space="preserve"> </w:t>
      </w:r>
      <w:r w:rsidR="00B653BC" w:rsidRPr="00144ADD">
        <w:rPr>
          <w:rFonts w:cs="Arial"/>
        </w:rPr>
        <w:t>notulen maart 2009</w:t>
      </w:r>
    </w:p>
    <w:p w:rsidR="002B5421" w:rsidRDefault="002B5421" w:rsidP="00CD6D51">
      <w:pPr>
        <w:spacing w:line="360" w:lineRule="auto"/>
        <w:rPr>
          <w:rFonts w:cs="Arial"/>
        </w:rPr>
      </w:pPr>
    </w:p>
    <w:p w:rsidR="00CD6D51" w:rsidRPr="00D3105D" w:rsidRDefault="00D3105D" w:rsidP="00CD6D51">
      <w:pPr>
        <w:spacing w:line="360" w:lineRule="auto"/>
        <w:rPr>
          <w:rFonts w:cs="Arial"/>
        </w:rPr>
      </w:pPr>
      <w:r>
        <w:rPr>
          <w:rFonts w:cs="Arial"/>
        </w:rPr>
        <w:t>Management teamvergadering (</w:t>
      </w:r>
      <w:r w:rsidR="00CD6D51" w:rsidRPr="00D3105D">
        <w:rPr>
          <w:rFonts w:cs="Arial"/>
        </w:rPr>
        <w:t>MT</w:t>
      </w:r>
      <w:r>
        <w:rPr>
          <w:rFonts w:cs="Arial"/>
        </w:rPr>
        <w:t>):</w:t>
      </w:r>
      <w:r w:rsidR="007422B4">
        <w:rPr>
          <w:rFonts w:cs="Arial"/>
        </w:rPr>
        <w:t xml:space="preserve"> agenda’s en notulen – maart t/m juni 2009</w:t>
      </w:r>
    </w:p>
    <w:p w:rsidR="002B5421" w:rsidRDefault="002B5421" w:rsidP="00D3105D">
      <w:pPr>
        <w:spacing w:line="360" w:lineRule="auto"/>
        <w:rPr>
          <w:rFonts w:cs="Arial"/>
        </w:rPr>
      </w:pPr>
    </w:p>
    <w:p w:rsidR="002B5421" w:rsidRDefault="00D3105D" w:rsidP="00D3105D">
      <w:pPr>
        <w:spacing w:line="360" w:lineRule="auto"/>
        <w:rPr>
          <w:rFonts w:cs="Arial"/>
        </w:rPr>
      </w:pPr>
      <w:r w:rsidRPr="00D3105D">
        <w:rPr>
          <w:rFonts w:cs="Arial"/>
        </w:rPr>
        <w:t>Overleg projectteam Andersom</w:t>
      </w:r>
      <w:r w:rsidR="002B5421">
        <w:rPr>
          <w:rFonts w:cs="Arial"/>
        </w:rPr>
        <w:t>: Agenda’s en mind map overzichten - januari t/m mei 2009</w:t>
      </w:r>
    </w:p>
    <w:p w:rsidR="002B5421" w:rsidRDefault="002B5421" w:rsidP="00D3105D">
      <w:pPr>
        <w:spacing w:line="360" w:lineRule="auto"/>
        <w:rPr>
          <w:rFonts w:cs="Arial"/>
        </w:rPr>
      </w:pPr>
    </w:p>
    <w:p w:rsidR="00D3105D" w:rsidRPr="00D3105D" w:rsidRDefault="00D3105D" w:rsidP="00D3105D">
      <w:pPr>
        <w:spacing w:line="360" w:lineRule="auto"/>
        <w:rPr>
          <w:rFonts w:cs="Arial"/>
        </w:rPr>
      </w:pPr>
      <w:r w:rsidRPr="00D3105D">
        <w:rPr>
          <w:rFonts w:cs="Arial"/>
        </w:rPr>
        <w:t>Teamoverleg</w:t>
      </w:r>
      <w:r w:rsidR="00B653BC">
        <w:rPr>
          <w:rFonts w:cs="Arial"/>
        </w:rPr>
        <w:t xml:space="preserve"> Laarstaete</w:t>
      </w:r>
      <w:r w:rsidR="002B5421">
        <w:rPr>
          <w:rFonts w:cs="Arial"/>
        </w:rPr>
        <w:t>:</w:t>
      </w:r>
      <w:r w:rsidR="00B653BC">
        <w:rPr>
          <w:rFonts w:cs="Arial"/>
        </w:rPr>
        <w:t xml:space="preserve"> Agenda’s en notulen – januari t/m mei 2009</w:t>
      </w:r>
    </w:p>
    <w:p w:rsidR="002B5421" w:rsidRDefault="002B5421" w:rsidP="00D3105D">
      <w:pPr>
        <w:spacing w:line="360" w:lineRule="auto"/>
        <w:rPr>
          <w:rFonts w:cs="Arial"/>
        </w:rPr>
      </w:pPr>
    </w:p>
    <w:p w:rsidR="00B653BC" w:rsidRPr="00D3105D" w:rsidRDefault="00B653BC" w:rsidP="00B653BC">
      <w:pPr>
        <w:spacing w:line="360" w:lineRule="auto"/>
        <w:rPr>
          <w:rFonts w:cs="Arial"/>
        </w:rPr>
      </w:pPr>
      <w:r w:rsidRPr="00D3105D">
        <w:rPr>
          <w:rFonts w:cs="Arial"/>
        </w:rPr>
        <w:t>Zorgcoördinatorenoverleg</w:t>
      </w:r>
      <w:r>
        <w:rPr>
          <w:rFonts w:cs="Arial"/>
        </w:rPr>
        <w:t xml:space="preserve"> (algemeen) Laarstaete: agenda en notulen - februari 2009</w:t>
      </w:r>
    </w:p>
    <w:p w:rsidR="00B653BC" w:rsidRDefault="00B653BC" w:rsidP="00D3105D">
      <w:pPr>
        <w:spacing w:line="360" w:lineRule="auto"/>
        <w:rPr>
          <w:rFonts w:cs="Arial"/>
        </w:rPr>
      </w:pPr>
    </w:p>
    <w:p w:rsidR="00D3105D" w:rsidRPr="00D3105D" w:rsidRDefault="00D3105D" w:rsidP="00D3105D">
      <w:pPr>
        <w:spacing w:line="360" w:lineRule="auto"/>
        <w:rPr>
          <w:rFonts w:cs="Arial"/>
        </w:rPr>
      </w:pPr>
      <w:r w:rsidRPr="00D3105D">
        <w:rPr>
          <w:rFonts w:cs="Arial"/>
        </w:rPr>
        <w:t>Zorgcoördinatorenoverleg</w:t>
      </w:r>
      <w:r w:rsidR="00B653BC">
        <w:rPr>
          <w:rFonts w:cs="Arial"/>
        </w:rPr>
        <w:t xml:space="preserve"> Laarstaete</w:t>
      </w:r>
      <w:r w:rsidR="002B5421">
        <w:rPr>
          <w:rFonts w:cs="Arial"/>
        </w:rPr>
        <w:t>:</w:t>
      </w:r>
      <w:r w:rsidR="00B653BC">
        <w:rPr>
          <w:rFonts w:cs="Arial"/>
        </w:rPr>
        <w:t xml:space="preserve"> agenda’s en notulen - december 2008 t/m mei 2009</w:t>
      </w:r>
    </w:p>
    <w:p w:rsidR="002B5421" w:rsidRDefault="002B5421" w:rsidP="00D3105D">
      <w:pPr>
        <w:spacing w:line="360" w:lineRule="auto"/>
        <w:rPr>
          <w:rFonts w:cs="Arial"/>
        </w:rPr>
      </w:pPr>
    </w:p>
    <w:p w:rsidR="00CD6D51" w:rsidRPr="00D3105D" w:rsidRDefault="00D3105D" w:rsidP="00CD6D51">
      <w:pPr>
        <w:spacing w:line="360" w:lineRule="auto"/>
        <w:rPr>
          <w:rFonts w:cs="Arial"/>
        </w:rPr>
      </w:pPr>
      <w:r>
        <w:rPr>
          <w:rFonts w:cs="Arial"/>
        </w:rPr>
        <w:t>Zorginhoudelijk overleg (</w:t>
      </w:r>
      <w:r w:rsidR="00CD6D51" w:rsidRPr="00D3105D">
        <w:rPr>
          <w:rFonts w:cs="Arial"/>
        </w:rPr>
        <w:t>ZIO</w:t>
      </w:r>
      <w:r>
        <w:rPr>
          <w:rFonts w:cs="Arial"/>
        </w:rPr>
        <w:t>):</w:t>
      </w:r>
      <w:r w:rsidR="007422B4">
        <w:rPr>
          <w:rFonts w:cs="Arial"/>
        </w:rPr>
        <w:t xml:space="preserve"> agenda’s en notulen – januari t/m mei 2009</w:t>
      </w:r>
    </w:p>
    <w:p w:rsidR="00CD6D51" w:rsidRPr="00CD6D51" w:rsidRDefault="00CD6D51" w:rsidP="00CD6D51">
      <w:pPr>
        <w:spacing w:line="360" w:lineRule="auto"/>
        <w:rPr>
          <w:rFonts w:cs="Arial"/>
        </w:rPr>
      </w:pPr>
    </w:p>
    <w:p w:rsidR="00CD6D51" w:rsidRPr="00CD6D51" w:rsidRDefault="00CD6D51" w:rsidP="00CD6D51">
      <w:pPr>
        <w:pStyle w:val="Lijstalinea"/>
        <w:numPr>
          <w:ilvl w:val="0"/>
          <w:numId w:val="35"/>
        </w:numPr>
        <w:spacing w:line="360" w:lineRule="auto"/>
        <w:rPr>
          <w:rFonts w:cs="Arial"/>
        </w:rPr>
      </w:pPr>
      <w:r>
        <w:rPr>
          <w:rFonts w:cs="Arial"/>
          <w:i/>
        </w:rPr>
        <w:t>Informatiebulletins voor medewerker</w:t>
      </w:r>
      <w:r w:rsidR="004246BD">
        <w:rPr>
          <w:rFonts w:cs="Arial"/>
          <w:i/>
        </w:rPr>
        <w:t>s van Stichting Coloriet</w:t>
      </w:r>
    </w:p>
    <w:p w:rsidR="00B653BC" w:rsidRDefault="00B653BC" w:rsidP="0069312B">
      <w:pPr>
        <w:spacing w:line="360" w:lineRule="auto"/>
        <w:rPr>
          <w:rFonts w:cs="Arial"/>
        </w:rPr>
      </w:pPr>
    </w:p>
    <w:p w:rsidR="009D575E" w:rsidRPr="00D3105D" w:rsidRDefault="00CD6D51" w:rsidP="0069312B">
      <w:pPr>
        <w:spacing w:line="360" w:lineRule="auto"/>
        <w:rPr>
          <w:rFonts w:cs="Arial"/>
        </w:rPr>
      </w:pPr>
      <w:r w:rsidRPr="00D3105D">
        <w:rPr>
          <w:rFonts w:cs="Arial"/>
        </w:rPr>
        <w:t>Centrale nieuwsbrieven</w:t>
      </w:r>
      <w:r w:rsidR="00791366">
        <w:rPr>
          <w:rFonts w:cs="Arial"/>
        </w:rPr>
        <w:t>: uitgaven januari t/m mei 2009</w:t>
      </w:r>
    </w:p>
    <w:p w:rsidR="00B653BC" w:rsidRDefault="00B653BC" w:rsidP="00D3105D">
      <w:pPr>
        <w:spacing w:line="360" w:lineRule="auto"/>
        <w:rPr>
          <w:rFonts w:cs="Arial"/>
        </w:rPr>
      </w:pPr>
    </w:p>
    <w:p w:rsidR="00D3105D" w:rsidRPr="00D3105D" w:rsidRDefault="00B653BC" w:rsidP="00D3105D">
      <w:pPr>
        <w:spacing w:line="360" w:lineRule="auto"/>
        <w:rPr>
          <w:rFonts w:cs="Arial"/>
        </w:rPr>
      </w:pPr>
      <w:r>
        <w:rPr>
          <w:rFonts w:cs="Arial"/>
        </w:rPr>
        <w:t>Coloriet Nieuws: uitgave april 2009</w:t>
      </w:r>
    </w:p>
    <w:p w:rsidR="00B653BC" w:rsidRDefault="00B653BC" w:rsidP="00D3105D">
      <w:pPr>
        <w:spacing w:line="360" w:lineRule="auto"/>
        <w:rPr>
          <w:rFonts w:cs="Arial"/>
        </w:rPr>
      </w:pPr>
    </w:p>
    <w:p w:rsidR="00D3105D" w:rsidRPr="00D3105D" w:rsidRDefault="002B5421" w:rsidP="00D3105D">
      <w:pPr>
        <w:spacing w:line="360" w:lineRule="auto"/>
        <w:rPr>
          <w:rFonts w:cs="Arial"/>
        </w:rPr>
      </w:pPr>
      <w:r>
        <w:rPr>
          <w:rFonts w:cs="Arial"/>
        </w:rPr>
        <w:t>Decentrale n</w:t>
      </w:r>
      <w:r w:rsidR="00D3105D" w:rsidRPr="00D3105D">
        <w:rPr>
          <w:rFonts w:cs="Arial"/>
        </w:rPr>
        <w:t>ieuwsbrieven De Regenboog</w:t>
      </w:r>
      <w:r w:rsidR="00791366">
        <w:rPr>
          <w:rFonts w:cs="Arial"/>
        </w:rPr>
        <w:t>: uitgaven januari t/m mei 2009</w:t>
      </w:r>
    </w:p>
    <w:p w:rsidR="00B653BC" w:rsidRDefault="00B653BC" w:rsidP="0069312B">
      <w:pPr>
        <w:spacing w:line="360" w:lineRule="auto"/>
        <w:rPr>
          <w:rFonts w:cs="Arial"/>
        </w:rPr>
      </w:pPr>
    </w:p>
    <w:p w:rsidR="00CD6D51" w:rsidRPr="00D3105D" w:rsidRDefault="002B5421" w:rsidP="0069312B">
      <w:pPr>
        <w:spacing w:line="360" w:lineRule="auto"/>
        <w:rPr>
          <w:rFonts w:cs="Arial"/>
        </w:rPr>
      </w:pPr>
      <w:r>
        <w:rPr>
          <w:rFonts w:cs="Arial"/>
        </w:rPr>
        <w:t>Decentrale n</w:t>
      </w:r>
      <w:r w:rsidR="00CD6D51" w:rsidRPr="00D3105D">
        <w:rPr>
          <w:rFonts w:cs="Arial"/>
        </w:rPr>
        <w:t>ieuwsbrieven Laarstaete</w:t>
      </w:r>
      <w:r w:rsidR="00791366">
        <w:rPr>
          <w:rFonts w:cs="Arial"/>
        </w:rPr>
        <w:t>: uitgaven januari t/m mei 2009</w:t>
      </w:r>
    </w:p>
    <w:p w:rsidR="009D575E" w:rsidRDefault="009D575E">
      <w:pPr>
        <w:rPr>
          <w:rFonts w:cs="Arial"/>
        </w:rPr>
      </w:pPr>
    </w:p>
    <w:p w:rsidR="00B653BC" w:rsidRPr="00CD6D51" w:rsidRDefault="00B653BC" w:rsidP="00B653BC">
      <w:pPr>
        <w:pStyle w:val="Lijstalinea"/>
        <w:numPr>
          <w:ilvl w:val="0"/>
          <w:numId w:val="35"/>
        </w:numPr>
        <w:spacing w:line="360" w:lineRule="auto"/>
        <w:rPr>
          <w:rFonts w:cs="Arial"/>
        </w:rPr>
      </w:pPr>
      <w:r>
        <w:rPr>
          <w:rFonts w:cs="Arial"/>
          <w:i/>
        </w:rPr>
        <w:t>Onderzoeksresultaten Brink&amp;</w:t>
      </w:r>
    </w:p>
    <w:p w:rsidR="00B653BC" w:rsidRDefault="00B653BC" w:rsidP="00B653BC">
      <w:pPr>
        <w:spacing w:line="360" w:lineRule="auto"/>
        <w:rPr>
          <w:rFonts w:cs="Arial"/>
        </w:rPr>
      </w:pPr>
    </w:p>
    <w:p w:rsidR="00B653BC" w:rsidRDefault="00B653BC" w:rsidP="00B653BC">
      <w:pPr>
        <w:spacing w:line="360" w:lineRule="auto"/>
        <w:rPr>
          <w:rFonts w:cs="Arial"/>
        </w:rPr>
      </w:pPr>
      <w:r>
        <w:rPr>
          <w:rFonts w:cs="Arial"/>
        </w:rPr>
        <w:t xml:space="preserve">Brink&amp;. 2008. </w:t>
      </w:r>
      <w:r w:rsidRPr="00C40546">
        <w:rPr>
          <w:rFonts w:cs="Arial"/>
          <w:i/>
        </w:rPr>
        <w:t>Onderzoeksresultaten Laarstaete 1</w:t>
      </w:r>
      <w:r>
        <w:rPr>
          <w:rFonts w:cs="Arial"/>
        </w:rPr>
        <w:t>. Utrecht: Brink&amp;</w:t>
      </w:r>
    </w:p>
    <w:p w:rsidR="00B653BC" w:rsidRDefault="00B653BC" w:rsidP="00B653BC">
      <w:pPr>
        <w:spacing w:line="360" w:lineRule="auto"/>
        <w:rPr>
          <w:rFonts w:cs="Arial"/>
        </w:rPr>
      </w:pPr>
    </w:p>
    <w:p w:rsidR="00B653BC" w:rsidRDefault="004246BD" w:rsidP="00B653BC">
      <w:pPr>
        <w:spacing w:line="360" w:lineRule="auto"/>
        <w:rPr>
          <w:rFonts w:cs="Arial"/>
        </w:rPr>
      </w:pPr>
      <w:r>
        <w:rPr>
          <w:rFonts w:cs="Arial"/>
        </w:rPr>
        <w:t>-------.</w:t>
      </w:r>
      <w:r w:rsidR="00B653BC">
        <w:rPr>
          <w:rFonts w:cs="Arial"/>
        </w:rPr>
        <w:t xml:space="preserve"> 2008. </w:t>
      </w:r>
      <w:r w:rsidR="00B653BC" w:rsidRPr="00C40546">
        <w:rPr>
          <w:rFonts w:cs="Arial"/>
          <w:i/>
        </w:rPr>
        <w:t>Onderzoeksresultaten Laarstaete 2</w:t>
      </w:r>
      <w:r w:rsidR="00B653BC">
        <w:rPr>
          <w:rFonts w:cs="Arial"/>
        </w:rPr>
        <w:t>. Utrecht: Brink&amp;</w:t>
      </w:r>
    </w:p>
    <w:p w:rsidR="00B653BC" w:rsidRDefault="00B653BC" w:rsidP="00B653BC">
      <w:pPr>
        <w:spacing w:line="360" w:lineRule="auto"/>
        <w:rPr>
          <w:rFonts w:cs="Arial"/>
        </w:rPr>
      </w:pPr>
    </w:p>
    <w:p w:rsidR="00B653BC" w:rsidRDefault="004246BD" w:rsidP="00B653BC">
      <w:pPr>
        <w:spacing w:line="360" w:lineRule="auto"/>
        <w:rPr>
          <w:rFonts w:cs="Arial"/>
        </w:rPr>
      </w:pPr>
      <w:r>
        <w:rPr>
          <w:rFonts w:cs="Arial"/>
        </w:rPr>
        <w:t>-------</w:t>
      </w:r>
      <w:r w:rsidR="00B653BC">
        <w:rPr>
          <w:rFonts w:cs="Arial"/>
        </w:rPr>
        <w:t xml:space="preserve">. 2008. </w:t>
      </w:r>
      <w:r w:rsidR="00B653BC" w:rsidRPr="00C40546">
        <w:rPr>
          <w:rFonts w:cs="Arial"/>
          <w:i/>
        </w:rPr>
        <w:t>Onderzoeksresultaten Laarstaete 3</w:t>
      </w:r>
      <w:r w:rsidR="00B653BC">
        <w:rPr>
          <w:rFonts w:cs="Arial"/>
        </w:rPr>
        <w:t>. Utrecht: Brink&amp;</w:t>
      </w:r>
    </w:p>
    <w:p w:rsidR="00B653BC" w:rsidRDefault="00B653BC" w:rsidP="00B653BC">
      <w:pPr>
        <w:spacing w:line="360" w:lineRule="auto"/>
        <w:rPr>
          <w:rFonts w:cs="Arial"/>
        </w:rPr>
      </w:pPr>
    </w:p>
    <w:p w:rsidR="00B653BC" w:rsidRDefault="004246BD" w:rsidP="00B653BC">
      <w:pPr>
        <w:spacing w:line="360" w:lineRule="auto"/>
        <w:rPr>
          <w:rFonts w:cs="Arial"/>
        </w:rPr>
      </w:pPr>
      <w:r>
        <w:rPr>
          <w:rFonts w:cs="Arial"/>
        </w:rPr>
        <w:t>-------</w:t>
      </w:r>
      <w:r w:rsidR="00B653BC">
        <w:rPr>
          <w:rFonts w:cs="Arial"/>
        </w:rPr>
        <w:t xml:space="preserve">. 2008. </w:t>
      </w:r>
      <w:r w:rsidR="00B653BC" w:rsidRPr="00C40546">
        <w:rPr>
          <w:rFonts w:cs="Arial"/>
          <w:i/>
        </w:rPr>
        <w:t>Onderzoeksresultaten Regenboog PG</w:t>
      </w:r>
      <w:r w:rsidR="00B653BC">
        <w:rPr>
          <w:rFonts w:cs="Arial"/>
        </w:rPr>
        <w:t>. Utrecht: Brink&amp;</w:t>
      </w:r>
    </w:p>
    <w:p w:rsidR="00B653BC" w:rsidRDefault="00B653BC" w:rsidP="00B653BC">
      <w:pPr>
        <w:spacing w:line="360" w:lineRule="auto"/>
        <w:rPr>
          <w:rFonts w:cs="Arial"/>
        </w:rPr>
      </w:pPr>
    </w:p>
    <w:p w:rsidR="00B653BC" w:rsidRDefault="004246BD" w:rsidP="00B653BC">
      <w:pPr>
        <w:spacing w:line="360" w:lineRule="auto"/>
        <w:rPr>
          <w:rFonts w:cs="Arial"/>
        </w:rPr>
      </w:pPr>
      <w:r>
        <w:rPr>
          <w:rFonts w:cs="Arial"/>
        </w:rPr>
        <w:t>-------</w:t>
      </w:r>
      <w:r w:rsidR="00B653BC">
        <w:rPr>
          <w:rFonts w:cs="Arial"/>
        </w:rPr>
        <w:t xml:space="preserve">. 2008. </w:t>
      </w:r>
      <w:r w:rsidR="00B653BC" w:rsidRPr="00C40546">
        <w:rPr>
          <w:rFonts w:cs="Arial"/>
          <w:i/>
        </w:rPr>
        <w:t>Onderzoeksresultaten Regenboog Zorg aan Huis</w:t>
      </w:r>
      <w:r w:rsidR="00B653BC">
        <w:rPr>
          <w:rFonts w:cs="Arial"/>
        </w:rPr>
        <w:t>. Utrecht: Brink&amp;</w:t>
      </w:r>
    </w:p>
    <w:p w:rsidR="00B653BC" w:rsidRDefault="00B653BC">
      <w:pPr>
        <w:rPr>
          <w:rFonts w:cs="Arial"/>
        </w:rPr>
      </w:pPr>
    </w:p>
    <w:p w:rsidR="00B653BC" w:rsidRDefault="00B653BC">
      <w:pPr>
        <w:rPr>
          <w:rFonts w:cs="Arial"/>
        </w:rPr>
      </w:pPr>
    </w:p>
    <w:p w:rsidR="00B653BC" w:rsidRDefault="00B653BC">
      <w:pPr>
        <w:rPr>
          <w:rFonts w:cs="Arial"/>
          <w:b/>
        </w:rPr>
      </w:pPr>
      <w:r>
        <w:rPr>
          <w:rFonts w:cs="Arial"/>
          <w:b/>
        </w:rPr>
        <w:br w:type="page"/>
      </w:r>
    </w:p>
    <w:p w:rsidR="00AD42F3" w:rsidRDefault="009032A2" w:rsidP="0069312B">
      <w:pPr>
        <w:spacing w:line="360" w:lineRule="auto"/>
        <w:rPr>
          <w:rFonts w:cs="Arial"/>
          <w:b/>
        </w:rPr>
      </w:pPr>
      <w:r>
        <w:rPr>
          <w:rFonts w:cs="Arial"/>
          <w:b/>
        </w:rPr>
        <w:lastRenderedPageBreak/>
        <w:t>Bijlage 4</w:t>
      </w:r>
      <w:r w:rsidR="009D575E">
        <w:rPr>
          <w:rFonts w:cs="Arial"/>
          <w:b/>
        </w:rPr>
        <w:t xml:space="preserve">: </w:t>
      </w:r>
      <w:r w:rsidR="00AD42F3">
        <w:rPr>
          <w:rFonts w:cs="Arial"/>
          <w:b/>
        </w:rPr>
        <w:t xml:space="preserve">Overlegvormen uit </w:t>
      </w:r>
      <w:r w:rsidR="00894970">
        <w:rPr>
          <w:rFonts w:cs="Arial"/>
          <w:b/>
        </w:rPr>
        <w:t xml:space="preserve">(concept) </w:t>
      </w:r>
      <w:r w:rsidR="00AD42F3">
        <w:rPr>
          <w:rFonts w:cs="Arial"/>
          <w:b/>
        </w:rPr>
        <w:t>document Overlegstructuur Coloriet</w:t>
      </w:r>
    </w:p>
    <w:p w:rsidR="00AD42F3" w:rsidRDefault="00AD42F3">
      <w:pPr>
        <w:rPr>
          <w:rFonts w:cs="Arial"/>
          <w:b/>
        </w:rPr>
      </w:pPr>
    </w:p>
    <w:p w:rsidR="00AD42F3" w:rsidRPr="0069312B" w:rsidRDefault="00AD42F3" w:rsidP="00AD42F3">
      <w:pPr>
        <w:pStyle w:val="Lijstalinea"/>
        <w:numPr>
          <w:ilvl w:val="0"/>
          <w:numId w:val="2"/>
        </w:numPr>
        <w:spacing w:line="360" w:lineRule="auto"/>
        <w:rPr>
          <w:rFonts w:cs="Arial"/>
        </w:rPr>
      </w:pPr>
      <w:r w:rsidRPr="0069312B">
        <w:rPr>
          <w:rFonts w:cs="Arial"/>
        </w:rPr>
        <w:t>Centraal, besluitvormend: Raad van Toezicht, Raad van Bestuur (Directieoverleg – DO)</w:t>
      </w:r>
    </w:p>
    <w:p w:rsidR="00AD42F3" w:rsidRPr="0069312B" w:rsidRDefault="00AD42F3" w:rsidP="00AD42F3">
      <w:pPr>
        <w:pStyle w:val="Lijstalinea"/>
        <w:numPr>
          <w:ilvl w:val="0"/>
          <w:numId w:val="2"/>
        </w:numPr>
        <w:spacing w:line="360" w:lineRule="auto"/>
        <w:rPr>
          <w:rFonts w:cs="Arial"/>
        </w:rPr>
      </w:pPr>
      <w:r w:rsidRPr="0069312B">
        <w:rPr>
          <w:rFonts w:cs="Arial"/>
        </w:rPr>
        <w:t>Centraal, adviserend - algemeen:Managementteam (MT)</w:t>
      </w:r>
    </w:p>
    <w:p w:rsidR="00AD42F3" w:rsidRPr="0069312B" w:rsidRDefault="00AD42F3" w:rsidP="00AD42F3">
      <w:pPr>
        <w:pStyle w:val="Lijstalinea"/>
        <w:numPr>
          <w:ilvl w:val="0"/>
          <w:numId w:val="2"/>
        </w:numPr>
        <w:spacing w:line="360" w:lineRule="auto"/>
        <w:rPr>
          <w:rFonts w:cs="Arial"/>
        </w:rPr>
      </w:pPr>
      <w:r w:rsidRPr="0069312B">
        <w:rPr>
          <w:rFonts w:cs="Arial"/>
        </w:rPr>
        <w:t>Overlegstructuur clusters: overleg Huisvesting &amp; Beheer</w:t>
      </w:r>
    </w:p>
    <w:p w:rsidR="00AD42F3" w:rsidRPr="0069312B" w:rsidRDefault="00AD42F3" w:rsidP="00AD42F3">
      <w:pPr>
        <w:pStyle w:val="Lijstalinea"/>
        <w:numPr>
          <w:ilvl w:val="0"/>
          <w:numId w:val="2"/>
        </w:numPr>
        <w:spacing w:line="360" w:lineRule="auto"/>
        <w:rPr>
          <w:rFonts w:cs="Arial"/>
        </w:rPr>
      </w:pPr>
      <w:r w:rsidRPr="0069312B">
        <w:rPr>
          <w:rFonts w:cs="Arial"/>
        </w:rPr>
        <w:t>Centraal, adviserend – speciaal: Zorginhoudelijk overleg (ZIO), Ondernemingsraad (OR), Medezeggenschap cliënten, ARBO-commissie,</w:t>
      </w:r>
      <w:r>
        <w:rPr>
          <w:rFonts w:cs="Arial"/>
        </w:rPr>
        <w:t xml:space="preserve"> </w:t>
      </w:r>
      <w:r w:rsidRPr="0069312B">
        <w:rPr>
          <w:rFonts w:cs="Arial"/>
        </w:rPr>
        <w:t>MIC-commissie verpleeghuis, geneesmiddelencommissie, kwaliteitsberaad.</w:t>
      </w:r>
    </w:p>
    <w:p w:rsidR="00AD42F3" w:rsidRPr="0069312B" w:rsidRDefault="00AD42F3" w:rsidP="00AD42F3">
      <w:pPr>
        <w:pStyle w:val="Lijstalinea"/>
        <w:numPr>
          <w:ilvl w:val="0"/>
          <w:numId w:val="2"/>
        </w:numPr>
        <w:spacing w:line="360" w:lineRule="auto"/>
        <w:rPr>
          <w:rFonts w:cs="Arial"/>
        </w:rPr>
      </w:pPr>
      <w:r w:rsidRPr="0069312B">
        <w:rPr>
          <w:rFonts w:cs="Arial"/>
        </w:rPr>
        <w:t>Decentraal, adviserend – algemeen: Centrummanagementteam (CMT)</w:t>
      </w:r>
    </w:p>
    <w:p w:rsidR="00AD42F3" w:rsidRPr="0069312B" w:rsidRDefault="00AD42F3" w:rsidP="00AD42F3">
      <w:pPr>
        <w:pStyle w:val="Lijstalinea"/>
        <w:numPr>
          <w:ilvl w:val="0"/>
          <w:numId w:val="2"/>
        </w:numPr>
        <w:spacing w:line="360" w:lineRule="auto"/>
        <w:rPr>
          <w:rFonts w:cs="Arial"/>
        </w:rPr>
      </w:pPr>
      <w:r w:rsidRPr="0069312B">
        <w:rPr>
          <w:rFonts w:cs="Arial"/>
        </w:rPr>
        <w:t>Decentraal, adviserend – speciaal: medezeggenschap cliënten decentraal (cliëntenraden De Hoven Laarhof, Laarstaete, De Regenboog), Breedte management overleg (BMO)</w:t>
      </w:r>
    </w:p>
    <w:p w:rsidR="00AD42F3" w:rsidRPr="00311AF2" w:rsidRDefault="00AD42F3" w:rsidP="00AD42F3">
      <w:pPr>
        <w:pStyle w:val="Lijstalinea"/>
        <w:numPr>
          <w:ilvl w:val="0"/>
          <w:numId w:val="2"/>
        </w:numPr>
        <w:spacing w:line="360" w:lineRule="auto"/>
        <w:rPr>
          <w:rFonts w:cs="Arial"/>
        </w:rPr>
      </w:pPr>
      <w:r w:rsidRPr="00311AF2">
        <w:rPr>
          <w:rFonts w:cs="Arial"/>
        </w:rPr>
        <w:t>Coördinatiegroepen: Bedrijfsvoering, Zorginkoop, Basisregistraties, Palliatieve zorg,  Verpleegkundigen en Verzorgenden Advies</w:t>
      </w:r>
      <w:r>
        <w:rPr>
          <w:rFonts w:cs="Arial"/>
        </w:rPr>
        <w:t xml:space="preserve"> </w:t>
      </w:r>
      <w:r w:rsidRPr="00311AF2">
        <w:rPr>
          <w:rFonts w:cs="Arial"/>
        </w:rPr>
        <w:t>Raad (VVAR), Identiteitscommissie De Hoven.</w:t>
      </w:r>
    </w:p>
    <w:p w:rsidR="00AD42F3" w:rsidRDefault="00AD42F3">
      <w:pPr>
        <w:rPr>
          <w:rFonts w:cs="Arial"/>
          <w:b/>
        </w:rPr>
      </w:pPr>
      <w:r>
        <w:rPr>
          <w:rFonts w:cs="Arial"/>
          <w:b/>
        </w:rPr>
        <w:br w:type="page"/>
      </w:r>
    </w:p>
    <w:p w:rsidR="009D575E" w:rsidRDefault="00AD42F3" w:rsidP="0069312B">
      <w:pPr>
        <w:spacing w:line="360" w:lineRule="auto"/>
        <w:rPr>
          <w:rFonts w:cs="Arial"/>
          <w:b/>
        </w:rPr>
      </w:pPr>
      <w:r>
        <w:rPr>
          <w:rFonts w:cs="Arial"/>
          <w:b/>
        </w:rPr>
        <w:lastRenderedPageBreak/>
        <w:t xml:space="preserve">Bijlage 5: </w:t>
      </w:r>
      <w:r w:rsidR="009D575E">
        <w:rPr>
          <w:rFonts w:cs="Arial"/>
          <w:b/>
        </w:rPr>
        <w:t>Topiclijst (gespreksonderwerpenlijst)</w:t>
      </w:r>
    </w:p>
    <w:p w:rsidR="009D575E" w:rsidRDefault="009D575E" w:rsidP="0069312B">
      <w:pPr>
        <w:spacing w:line="360" w:lineRule="auto"/>
        <w:rPr>
          <w:rFonts w:cs="Arial"/>
          <w:b/>
        </w:rPr>
      </w:pPr>
    </w:p>
    <w:p w:rsidR="00CD6D51" w:rsidRPr="00FF7CD1" w:rsidRDefault="00CD6D51" w:rsidP="00CD6D51">
      <w:pPr>
        <w:rPr>
          <w:rFonts w:cs="Arial"/>
          <w:b/>
        </w:rPr>
      </w:pPr>
      <w:r w:rsidRPr="00FF7CD1">
        <w:rPr>
          <w:rFonts w:cs="Arial"/>
          <w:b/>
        </w:rPr>
        <w:t>Inleiding:</w:t>
      </w:r>
    </w:p>
    <w:p w:rsidR="00CD6D51" w:rsidRPr="00443676" w:rsidRDefault="00CD6D51" w:rsidP="00CD6D51">
      <w:pPr>
        <w:rPr>
          <w:rFonts w:cs="Arial"/>
        </w:rPr>
      </w:pPr>
      <w:r w:rsidRPr="00443676">
        <w:rPr>
          <w:rFonts w:cs="Arial"/>
        </w:rPr>
        <w:t>Als afstudeeropdracht voor mijn opleiding Zorgmanagement (ZoMa, iBMG) dien ik een masterscriptie te schrijven. Als onderwerp hiervoor heb ik gekozen: communicatie bij ingrijpende organisatieveranderingen bij Stichting Coloriet (‘Andersom’)</w:t>
      </w:r>
    </w:p>
    <w:p w:rsidR="00CD6D51" w:rsidRPr="00443676" w:rsidRDefault="00CD6D51" w:rsidP="00CD6D51">
      <w:pPr>
        <w:rPr>
          <w:rFonts w:cs="Arial"/>
          <w:b/>
        </w:rPr>
      </w:pPr>
    </w:p>
    <w:p w:rsidR="00CD6D51" w:rsidRPr="00443676" w:rsidRDefault="00CD6D51" w:rsidP="00CD6D51">
      <w:pPr>
        <w:rPr>
          <w:rFonts w:cs="Arial"/>
          <w:b/>
        </w:rPr>
      </w:pPr>
    </w:p>
    <w:p w:rsidR="00CD6D51" w:rsidRPr="00443676" w:rsidRDefault="00CD6D51" w:rsidP="00CD6D51">
      <w:pPr>
        <w:rPr>
          <w:rFonts w:cs="Arial"/>
          <w:b/>
          <w:u w:val="single"/>
        </w:rPr>
      </w:pPr>
      <w:r w:rsidRPr="00443676">
        <w:rPr>
          <w:rFonts w:cs="Arial"/>
          <w:b/>
        </w:rPr>
        <w:t xml:space="preserve">Datum: </w:t>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p>
    <w:p w:rsidR="00CD6D51" w:rsidRPr="00443676" w:rsidRDefault="00CD6D51" w:rsidP="00CD6D51">
      <w:pPr>
        <w:rPr>
          <w:rFonts w:cs="Arial"/>
          <w:b/>
          <w:u w:val="single"/>
        </w:rPr>
      </w:pPr>
    </w:p>
    <w:p w:rsidR="00CD6D51" w:rsidRPr="00443676" w:rsidRDefault="00CD6D51" w:rsidP="00CD6D51">
      <w:pPr>
        <w:rPr>
          <w:rFonts w:cs="Arial"/>
          <w:b/>
          <w:u w:val="single"/>
        </w:rPr>
      </w:pPr>
      <w:r w:rsidRPr="00443676">
        <w:rPr>
          <w:rFonts w:cs="Arial"/>
          <w:b/>
        </w:rPr>
        <w:t xml:space="preserve">Naam: </w:t>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Pr>
          <w:rFonts w:cs="Arial"/>
          <w:b/>
          <w:u w:val="single"/>
        </w:rPr>
        <w:tab/>
      </w:r>
      <w:r>
        <w:rPr>
          <w:rFonts w:cs="Arial"/>
          <w:b/>
          <w:u w:val="single"/>
        </w:rPr>
        <w:tab/>
      </w:r>
      <w:r>
        <w:rPr>
          <w:rFonts w:cs="Arial"/>
          <w:b/>
          <w:u w:val="single"/>
        </w:rPr>
        <w:tab/>
      </w:r>
      <w:r>
        <w:rPr>
          <w:rFonts w:cs="Arial"/>
          <w:b/>
          <w:u w:val="single"/>
        </w:rPr>
        <w:tab/>
      </w:r>
    </w:p>
    <w:p w:rsidR="00CD6D51" w:rsidRPr="00443676" w:rsidRDefault="00CD6D51" w:rsidP="00CD6D51">
      <w:pPr>
        <w:rPr>
          <w:rFonts w:cs="Arial"/>
          <w:b/>
          <w:u w:val="single"/>
        </w:rPr>
      </w:pPr>
    </w:p>
    <w:p w:rsidR="00CD6D51" w:rsidRPr="00443676" w:rsidRDefault="00CD6D51" w:rsidP="00CD6D51">
      <w:pPr>
        <w:rPr>
          <w:rFonts w:cs="Arial"/>
          <w:b/>
          <w:u w:val="single"/>
        </w:rPr>
      </w:pPr>
      <w:r w:rsidRPr="00443676">
        <w:rPr>
          <w:rFonts w:cs="Arial"/>
          <w:b/>
        </w:rPr>
        <w:t xml:space="preserve">Functie: </w:t>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p>
    <w:p w:rsidR="00CD6D51" w:rsidRPr="00443676" w:rsidRDefault="00CD6D51" w:rsidP="00CD6D51">
      <w:pPr>
        <w:rPr>
          <w:rFonts w:cs="Arial"/>
          <w:b/>
          <w:u w:val="single"/>
        </w:rPr>
      </w:pPr>
    </w:p>
    <w:p w:rsidR="00CD6D51" w:rsidRDefault="00CD6D51" w:rsidP="00CD6D51">
      <w:pPr>
        <w:rPr>
          <w:rFonts w:cs="Arial"/>
          <w:b/>
          <w:u w:val="single"/>
        </w:rPr>
      </w:pPr>
      <w:r w:rsidRPr="00443676">
        <w:rPr>
          <w:rFonts w:cs="Arial"/>
          <w:b/>
        </w:rPr>
        <w:t xml:space="preserve">In dienst bij Coloriet, sinds: </w:t>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r w:rsidRPr="00443676">
        <w:rPr>
          <w:rFonts w:cs="Arial"/>
          <w:b/>
          <w:u w:val="single"/>
        </w:rPr>
        <w:tab/>
      </w:r>
    </w:p>
    <w:p w:rsidR="00144ADD" w:rsidRDefault="00144ADD" w:rsidP="00CD6D51">
      <w:pPr>
        <w:rPr>
          <w:rFonts w:cs="Arial"/>
          <w:b/>
          <w:u w:val="single"/>
        </w:rPr>
      </w:pPr>
    </w:p>
    <w:p w:rsidR="00144ADD" w:rsidRPr="00144ADD" w:rsidRDefault="00144ADD" w:rsidP="00CD6D51">
      <w:pPr>
        <w:rPr>
          <w:rFonts w:cs="Arial"/>
          <w:u w:val="single"/>
        </w:rPr>
      </w:pPr>
      <w:r>
        <w:rPr>
          <w:rFonts w:cs="Arial"/>
          <w:b/>
        </w:rPr>
        <w:t xml:space="preserve">Leeftijd: </w:t>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r>
        <w:rPr>
          <w:rFonts w:cs="Arial"/>
          <w:b/>
          <w:u w:val="single"/>
        </w:rPr>
        <w:tab/>
      </w:r>
    </w:p>
    <w:p w:rsidR="00CD6D51" w:rsidRPr="00443676" w:rsidRDefault="00CD6D51" w:rsidP="00CD6D51">
      <w:pPr>
        <w:rPr>
          <w:rFonts w:cs="Arial"/>
        </w:rPr>
      </w:pPr>
    </w:p>
    <w:p w:rsidR="00CD6D51" w:rsidRPr="00443676" w:rsidRDefault="00CD6D51" w:rsidP="00CD6D51">
      <w:pPr>
        <w:rPr>
          <w:rFonts w:cs="Arial"/>
        </w:rPr>
      </w:pPr>
    </w:p>
    <w:p w:rsidR="00CD6D51" w:rsidRPr="00443676" w:rsidRDefault="00CD6D51" w:rsidP="00CD6D51">
      <w:pPr>
        <w:rPr>
          <w:rFonts w:cs="Arial"/>
          <w:b/>
        </w:rPr>
      </w:pPr>
      <w:r w:rsidRPr="00443676">
        <w:rPr>
          <w:rFonts w:cs="Arial"/>
          <w:b/>
        </w:rPr>
        <w:t>Algemeen</w:t>
      </w:r>
    </w:p>
    <w:p w:rsidR="00CD6D51" w:rsidRPr="00443676" w:rsidRDefault="00CD6D51" w:rsidP="00CD6D51">
      <w:pPr>
        <w:pStyle w:val="Lijstalinea"/>
        <w:numPr>
          <w:ilvl w:val="0"/>
          <w:numId w:val="13"/>
        </w:numPr>
        <w:rPr>
          <w:rFonts w:cs="Arial"/>
        </w:rPr>
      </w:pPr>
      <w:r w:rsidRPr="00443676">
        <w:rPr>
          <w:rFonts w:cs="Arial"/>
        </w:rPr>
        <w:t xml:space="preserve">Kunt </w:t>
      </w:r>
      <w:r>
        <w:rPr>
          <w:rFonts w:cs="Arial"/>
        </w:rPr>
        <w:t>je</w:t>
      </w:r>
      <w:r w:rsidRPr="00443676">
        <w:rPr>
          <w:rFonts w:cs="Arial"/>
        </w:rPr>
        <w:t xml:space="preserve"> eerst iets over </w:t>
      </w:r>
      <w:r>
        <w:rPr>
          <w:rFonts w:cs="Arial"/>
        </w:rPr>
        <w:t>de eigen</w:t>
      </w:r>
      <w:r w:rsidRPr="00443676">
        <w:rPr>
          <w:rFonts w:cs="Arial"/>
        </w:rPr>
        <w:t xml:space="preserve"> functie vertellen?</w:t>
      </w:r>
    </w:p>
    <w:p w:rsidR="00CD6D51" w:rsidRPr="00443676" w:rsidRDefault="00CD6D51" w:rsidP="00CD6D51">
      <w:pPr>
        <w:pStyle w:val="Lijstalinea"/>
        <w:numPr>
          <w:ilvl w:val="0"/>
          <w:numId w:val="13"/>
        </w:numPr>
        <w:rPr>
          <w:rFonts w:cs="Arial"/>
        </w:rPr>
      </w:pPr>
      <w:r w:rsidRPr="00443676">
        <w:rPr>
          <w:rFonts w:cs="Arial"/>
        </w:rPr>
        <w:t xml:space="preserve">Op </w:t>
      </w:r>
      <w:r>
        <w:rPr>
          <w:rFonts w:cs="Arial"/>
        </w:rPr>
        <w:t>wat voor manieren kom je</w:t>
      </w:r>
      <w:r w:rsidRPr="00443676">
        <w:rPr>
          <w:rFonts w:cs="Arial"/>
        </w:rPr>
        <w:t xml:space="preserve"> in aanraking </w:t>
      </w:r>
      <w:r>
        <w:rPr>
          <w:rFonts w:cs="Arial"/>
        </w:rPr>
        <w:t xml:space="preserve">(bemoeienis) </w:t>
      </w:r>
      <w:r w:rsidRPr="00443676">
        <w:rPr>
          <w:rFonts w:cs="Arial"/>
        </w:rPr>
        <w:t xml:space="preserve">met communicatie binnen </w:t>
      </w:r>
      <w:r>
        <w:rPr>
          <w:rFonts w:cs="Arial"/>
        </w:rPr>
        <w:t>de eigen</w:t>
      </w:r>
      <w:r w:rsidRPr="00443676">
        <w:rPr>
          <w:rFonts w:cs="Arial"/>
        </w:rPr>
        <w:t xml:space="preserve"> werkzaamheden?</w:t>
      </w:r>
    </w:p>
    <w:p w:rsidR="00CD6D51" w:rsidRPr="00443676" w:rsidRDefault="00CD6D51" w:rsidP="00CD6D51">
      <w:pPr>
        <w:rPr>
          <w:rFonts w:cs="Arial"/>
        </w:rPr>
      </w:pPr>
    </w:p>
    <w:p w:rsidR="00CD6D51" w:rsidRPr="00443676" w:rsidRDefault="00CD6D51" w:rsidP="00CD6D51">
      <w:pPr>
        <w:rPr>
          <w:rFonts w:cs="Arial"/>
          <w:b/>
        </w:rPr>
      </w:pPr>
      <w:r w:rsidRPr="00443676">
        <w:rPr>
          <w:rFonts w:cs="Arial"/>
          <w:b/>
        </w:rPr>
        <w:t>Communicatiebeleid Coloriet</w:t>
      </w:r>
    </w:p>
    <w:p w:rsidR="00CD6D51" w:rsidRDefault="00CD6D51" w:rsidP="00CD6D51">
      <w:pPr>
        <w:pStyle w:val="Lijstalinea"/>
        <w:numPr>
          <w:ilvl w:val="0"/>
          <w:numId w:val="5"/>
        </w:numPr>
        <w:rPr>
          <w:rFonts w:cs="Arial"/>
        </w:rPr>
      </w:pPr>
      <w:r w:rsidRPr="00443676">
        <w:rPr>
          <w:rFonts w:cs="Arial"/>
        </w:rPr>
        <w:t>Welke plaats neemt communicatie in binnen Coloriet</w:t>
      </w:r>
      <w:r>
        <w:rPr>
          <w:rFonts w:cs="Arial"/>
        </w:rPr>
        <w:t>?</w:t>
      </w:r>
    </w:p>
    <w:p w:rsidR="00CD6D51" w:rsidRDefault="00CD6D51" w:rsidP="00CD6D51">
      <w:pPr>
        <w:pStyle w:val="Lijstalinea"/>
        <w:numPr>
          <w:ilvl w:val="0"/>
          <w:numId w:val="5"/>
        </w:numPr>
        <w:rPr>
          <w:rFonts w:cs="Arial"/>
        </w:rPr>
      </w:pPr>
      <w:r>
        <w:rPr>
          <w:rFonts w:cs="Arial"/>
        </w:rPr>
        <w:t>Wat zijn de voornaamste communicatiedoelen voor Coloriet?</w:t>
      </w:r>
    </w:p>
    <w:p w:rsidR="00CD6D51" w:rsidRDefault="00CD6D51" w:rsidP="00CD6D51">
      <w:pPr>
        <w:pStyle w:val="Lijstalinea"/>
        <w:numPr>
          <w:ilvl w:val="0"/>
          <w:numId w:val="5"/>
        </w:numPr>
        <w:rPr>
          <w:rFonts w:cs="Arial"/>
        </w:rPr>
      </w:pPr>
      <w:r>
        <w:rPr>
          <w:rFonts w:cs="Arial"/>
        </w:rPr>
        <w:t>Wie stelt dit beleid op? Op basis waarvan?</w:t>
      </w:r>
    </w:p>
    <w:p w:rsidR="00CD6D51" w:rsidRDefault="00CD6D51" w:rsidP="00CD6D51">
      <w:pPr>
        <w:pStyle w:val="Lijstalinea"/>
        <w:numPr>
          <w:ilvl w:val="0"/>
          <w:numId w:val="5"/>
        </w:numPr>
        <w:rPr>
          <w:rFonts w:cs="Arial"/>
        </w:rPr>
      </w:pPr>
      <w:r>
        <w:rPr>
          <w:rFonts w:cs="Arial"/>
        </w:rPr>
        <w:t>Wie is er (eind)verantwoordelijk voor communicatie en beleid?</w:t>
      </w:r>
    </w:p>
    <w:p w:rsidR="00CD6D51" w:rsidRPr="00443676" w:rsidRDefault="00CD6D51" w:rsidP="00CD6D51">
      <w:pPr>
        <w:pStyle w:val="Lijstalinea"/>
        <w:numPr>
          <w:ilvl w:val="0"/>
          <w:numId w:val="5"/>
        </w:numPr>
        <w:rPr>
          <w:rFonts w:cs="Arial"/>
        </w:rPr>
      </w:pPr>
      <w:r>
        <w:rPr>
          <w:rFonts w:cs="Arial"/>
        </w:rPr>
        <w:t>Wordt communicatie (bewust) ingezet? Hoe?</w:t>
      </w:r>
    </w:p>
    <w:p w:rsidR="00CD6D51" w:rsidRDefault="00CD6D51" w:rsidP="00CD6D51">
      <w:pPr>
        <w:pStyle w:val="Lijstalinea"/>
        <w:numPr>
          <w:ilvl w:val="0"/>
          <w:numId w:val="5"/>
        </w:numPr>
        <w:rPr>
          <w:rFonts w:cs="Arial"/>
        </w:rPr>
      </w:pPr>
      <w:r>
        <w:rPr>
          <w:rFonts w:cs="Arial"/>
        </w:rPr>
        <w:t>Wat voor er met communicatie beoogd? (Beleid vertalen naar: beïnvloeding kennis, houding, gedrag?)</w:t>
      </w:r>
    </w:p>
    <w:p w:rsidR="00CD6D51" w:rsidRDefault="00CD6D51" w:rsidP="00CD6D51">
      <w:pPr>
        <w:pStyle w:val="Lijstalinea"/>
        <w:numPr>
          <w:ilvl w:val="0"/>
          <w:numId w:val="5"/>
        </w:numPr>
        <w:rPr>
          <w:rFonts w:cs="Arial"/>
        </w:rPr>
      </w:pPr>
      <w:r>
        <w:rPr>
          <w:rFonts w:cs="Arial"/>
        </w:rPr>
        <w:t>Is communicatie top-down / bottom-up? En bij (beoogde) veranderingen?</w:t>
      </w:r>
    </w:p>
    <w:p w:rsidR="00CD6D51" w:rsidRPr="00443676" w:rsidRDefault="00CD6D51" w:rsidP="00CD6D51">
      <w:pPr>
        <w:pStyle w:val="Lijstalinea"/>
        <w:ind w:left="360"/>
        <w:rPr>
          <w:rFonts w:cs="Arial"/>
        </w:rPr>
      </w:pPr>
    </w:p>
    <w:p w:rsidR="00CD6D51" w:rsidRPr="00443676" w:rsidRDefault="00CD6D51" w:rsidP="00CD6D51">
      <w:pPr>
        <w:rPr>
          <w:rFonts w:cs="Arial"/>
          <w:b/>
        </w:rPr>
      </w:pPr>
      <w:r w:rsidRPr="00443676">
        <w:rPr>
          <w:rFonts w:cs="Arial"/>
          <w:b/>
        </w:rPr>
        <w:t>Communicatie-interventies management</w:t>
      </w:r>
    </w:p>
    <w:p w:rsidR="00CD6D51" w:rsidRDefault="00CD6D51" w:rsidP="00CD6D51">
      <w:pPr>
        <w:pStyle w:val="Lijstalinea"/>
        <w:numPr>
          <w:ilvl w:val="0"/>
          <w:numId w:val="11"/>
        </w:numPr>
        <w:rPr>
          <w:rFonts w:cs="Arial"/>
        </w:rPr>
      </w:pPr>
      <w:r>
        <w:rPr>
          <w:rFonts w:cs="Arial"/>
        </w:rPr>
        <w:t>Kun je een voorbeeld van een ingezette verandering (door het management) geven?</w:t>
      </w:r>
    </w:p>
    <w:p w:rsidR="00CD6D51" w:rsidRDefault="00CD6D51" w:rsidP="00CD6D51">
      <w:pPr>
        <w:pStyle w:val="Lijstalinea"/>
        <w:numPr>
          <w:ilvl w:val="0"/>
          <w:numId w:val="11"/>
        </w:numPr>
        <w:rPr>
          <w:rFonts w:cs="Arial"/>
        </w:rPr>
      </w:pPr>
      <w:r>
        <w:rPr>
          <w:rFonts w:cs="Arial"/>
        </w:rPr>
        <w:t xml:space="preserve">Hoe is dit gecommuniceerd? </w:t>
      </w:r>
    </w:p>
    <w:p w:rsidR="00CD6D51" w:rsidRDefault="00CD6D51" w:rsidP="00CD6D51">
      <w:pPr>
        <w:pStyle w:val="Lijstalinea"/>
        <w:numPr>
          <w:ilvl w:val="0"/>
          <w:numId w:val="11"/>
        </w:numPr>
        <w:rPr>
          <w:rFonts w:cs="Arial"/>
        </w:rPr>
      </w:pPr>
      <w:r>
        <w:rPr>
          <w:rFonts w:cs="Arial"/>
        </w:rPr>
        <w:t xml:space="preserve">Is hier vooraf over nagedacht? Waarop is deze beslissing gebaseerd? </w:t>
      </w:r>
    </w:p>
    <w:p w:rsidR="00CD6D51" w:rsidRDefault="00CD6D51" w:rsidP="00CD6D51">
      <w:pPr>
        <w:pStyle w:val="Lijstalinea"/>
        <w:numPr>
          <w:ilvl w:val="0"/>
          <w:numId w:val="11"/>
        </w:numPr>
        <w:rPr>
          <w:rFonts w:cs="Arial"/>
        </w:rPr>
      </w:pPr>
      <w:r>
        <w:rPr>
          <w:rFonts w:cs="Arial"/>
        </w:rPr>
        <w:t>Voldeed deze vorm van communicatie aan de verwachtingen? Beoogd doel behaald? Waarom wel / niet?</w:t>
      </w:r>
    </w:p>
    <w:p w:rsidR="00CD6D51" w:rsidRDefault="00CD6D51" w:rsidP="00CD6D51">
      <w:pPr>
        <w:pStyle w:val="Lijstalinea"/>
        <w:numPr>
          <w:ilvl w:val="0"/>
          <w:numId w:val="11"/>
        </w:numPr>
        <w:rPr>
          <w:rFonts w:cs="Arial"/>
        </w:rPr>
      </w:pPr>
      <w:r>
        <w:rPr>
          <w:rFonts w:cs="Arial"/>
        </w:rPr>
        <w:t>Wat ging er wel / niet goed? Oorzaak?</w:t>
      </w:r>
    </w:p>
    <w:p w:rsidR="00CD6D51" w:rsidRDefault="00CD6D51" w:rsidP="00CD6D51">
      <w:pPr>
        <w:pStyle w:val="Lijstalinea"/>
        <w:numPr>
          <w:ilvl w:val="0"/>
          <w:numId w:val="11"/>
        </w:numPr>
        <w:rPr>
          <w:rFonts w:cs="Arial"/>
        </w:rPr>
      </w:pPr>
      <w:r>
        <w:rPr>
          <w:rFonts w:cs="Arial"/>
        </w:rPr>
        <w:t>Welke interventies worden nog meer gebruikt binnen Coloriet? Zijn deze opgenomen in communicatiebeleid?</w:t>
      </w:r>
    </w:p>
    <w:p w:rsidR="00CD6D51" w:rsidRDefault="00CD6D51" w:rsidP="00CD6D51">
      <w:pPr>
        <w:pStyle w:val="Lijstalinea"/>
        <w:numPr>
          <w:ilvl w:val="0"/>
          <w:numId w:val="11"/>
        </w:numPr>
        <w:rPr>
          <w:rFonts w:cs="Arial"/>
        </w:rPr>
      </w:pPr>
      <w:r>
        <w:rPr>
          <w:rFonts w:cs="Arial"/>
        </w:rPr>
        <w:t>Persoonlijke voorkeur? Waarop gebaseerd?</w:t>
      </w:r>
    </w:p>
    <w:p w:rsidR="00CD6D51" w:rsidRDefault="00CD6D51" w:rsidP="00CD6D51">
      <w:pPr>
        <w:pStyle w:val="Lijstalinea"/>
        <w:numPr>
          <w:ilvl w:val="0"/>
          <w:numId w:val="11"/>
        </w:numPr>
        <w:rPr>
          <w:rFonts w:cs="Arial"/>
        </w:rPr>
      </w:pPr>
      <w:r>
        <w:rPr>
          <w:rFonts w:cs="Arial"/>
        </w:rPr>
        <w:t>Beïnvloeding kennis, houding, gedrag: hoe was niveau voor, tijdens en na verandering? Waarop gebaseerd?</w:t>
      </w:r>
    </w:p>
    <w:p w:rsidR="00CD6D51" w:rsidRPr="00443676" w:rsidRDefault="00CD6D51" w:rsidP="00CD6D51">
      <w:pPr>
        <w:pStyle w:val="Lijstalinea"/>
        <w:ind w:left="360"/>
        <w:rPr>
          <w:rFonts w:cs="Arial"/>
        </w:rPr>
      </w:pPr>
    </w:p>
    <w:p w:rsidR="00CD6D51" w:rsidRPr="00443676" w:rsidRDefault="00CD6D51" w:rsidP="00CD6D51">
      <w:pPr>
        <w:rPr>
          <w:rFonts w:cs="Arial"/>
          <w:b/>
        </w:rPr>
      </w:pPr>
      <w:r w:rsidRPr="00443676">
        <w:rPr>
          <w:rFonts w:cs="Arial"/>
          <w:b/>
        </w:rPr>
        <w:t>Mogelijkheden medewerkers</w:t>
      </w:r>
    </w:p>
    <w:p w:rsidR="00CD6D51" w:rsidRDefault="00CD6D51" w:rsidP="00CD6D51">
      <w:pPr>
        <w:pStyle w:val="Lijstalinea"/>
        <w:numPr>
          <w:ilvl w:val="0"/>
          <w:numId w:val="11"/>
        </w:numPr>
        <w:rPr>
          <w:rFonts w:cs="Arial"/>
        </w:rPr>
      </w:pPr>
      <w:r>
        <w:rPr>
          <w:rFonts w:cs="Arial"/>
        </w:rPr>
        <w:t>Kun je een voorbeeld van een voorstel voor verandering (door het medewerkers) geven?</w:t>
      </w:r>
    </w:p>
    <w:p w:rsidR="00CD6D51" w:rsidRDefault="00CD6D51" w:rsidP="00CD6D51">
      <w:pPr>
        <w:pStyle w:val="Lijstalinea"/>
        <w:numPr>
          <w:ilvl w:val="0"/>
          <w:numId w:val="11"/>
        </w:numPr>
        <w:rPr>
          <w:rFonts w:cs="Arial"/>
        </w:rPr>
      </w:pPr>
      <w:r>
        <w:rPr>
          <w:rFonts w:cs="Arial"/>
        </w:rPr>
        <w:t xml:space="preserve">Hoe is dit gecommuniceerd? </w:t>
      </w:r>
    </w:p>
    <w:p w:rsidR="00CD6D51" w:rsidRDefault="00CD6D51" w:rsidP="00CD6D51">
      <w:pPr>
        <w:pStyle w:val="Lijstalinea"/>
        <w:numPr>
          <w:ilvl w:val="0"/>
          <w:numId w:val="11"/>
        </w:numPr>
        <w:rPr>
          <w:rFonts w:cs="Arial"/>
        </w:rPr>
      </w:pPr>
      <w:r>
        <w:rPr>
          <w:rFonts w:cs="Arial"/>
        </w:rPr>
        <w:t>Is hier vooraf over nagedacht? Waarop is deze beslissing gebaseerd?</w:t>
      </w:r>
    </w:p>
    <w:p w:rsidR="00CD6D51" w:rsidRDefault="00CD6D51" w:rsidP="00CD6D51">
      <w:pPr>
        <w:pStyle w:val="Lijstalinea"/>
        <w:numPr>
          <w:ilvl w:val="0"/>
          <w:numId w:val="11"/>
        </w:numPr>
        <w:rPr>
          <w:rFonts w:cs="Arial"/>
        </w:rPr>
      </w:pPr>
      <w:r>
        <w:rPr>
          <w:rFonts w:cs="Arial"/>
        </w:rPr>
        <w:t>Voldeed deze vorm van communicatie aan de verwachtingen? Beoogd doel behaald? Waarom wel / niet?</w:t>
      </w:r>
    </w:p>
    <w:p w:rsidR="00CD6D51" w:rsidRDefault="00CD6D51" w:rsidP="00CD6D51">
      <w:pPr>
        <w:pStyle w:val="Lijstalinea"/>
        <w:numPr>
          <w:ilvl w:val="0"/>
          <w:numId w:val="11"/>
        </w:numPr>
        <w:rPr>
          <w:rFonts w:cs="Arial"/>
        </w:rPr>
      </w:pPr>
      <w:r>
        <w:rPr>
          <w:rFonts w:cs="Arial"/>
        </w:rPr>
        <w:lastRenderedPageBreak/>
        <w:t>Wat ging er wel / niet goed? Oorzaak?</w:t>
      </w:r>
    </w:p>
    <w:p w:rsidR="00CD6D51" w:rsidRDefault="00CD6D51" w:rsidP="00CD6D51">
      <w:pPr>
        <w:pStyle w:val="Lijstalinea"/>
        <w:numPr>
          <w:ilvl w:val="0"/>
          <w:numId w:val="11"/>
        </w:numPr>
        <w:rPr>
          <w:rFonts w:cs="Arial"/>
        </w:rPr>
      </w:pPr>
      <w:r>
        <w:rPr>
          <w:rFonts w:cs="Arial"/>
        </w:rPr>
        <w:t>Welke mogelijkheden kunnen medewerkers nog meer gebruiken?</w:t>
      </w:r>
    </w:p>
    <w:p w:rsidR="00CD6D51" w:rsidRDefault="00CD6D51" w:rsidP="00CD6D51">
      <w:pPr>
        <w:pStyle w:val="Lijstalinea"/>
        <w:numPr>
          <w:ilvl w:val="0"/>
          <w:numId w:val="11"/>
        </w:numPr>
        <w:rPr>
          <w:rFonts w:cs="Arial"/>
        </w:rPr>
      </w:pPr>
      <w:r>
        <w:rPr>
          <w:rFonts w:cs="Arial"/>
        </w:rPr>
        <w:t>Persoonlijke voorkeur? Waarop gebaseerd?</w:t>
      </w:r>
    </w:p>
    <w:p w:rsidR="00CD6D51" w:rsidRPr="00B600BF" w:rsidRDefault="00CD6D51" w:rsidP="00CD6D51">
      <w:pPr>
        <w:pStyle w:val="Lijstalinea"/>
        <w:numPr>
          <w:ilvl w:val="0"/>
          <w:numId w:val="11"/>
        </w:numPr>
        <w:rPr>
          <w:rFonts w:cs="Arial"/>
        </w:rPr>
      </w:pPr>
      <w:r>
        <w:rPr>
          <w:rFonts w:cs="Arial"/>
        </w:rPr>
        <w:t>Beïnvloeding kennis, houding, gedrag: hoe was niveau voor, tijdens en na verandering? Waarop gebaseerd?</w:t>
      </w:r>
    </w:p>
    <w:p w:rsidR="00CD6D51" w:rsidRDefault="00CD6D51" w:rsidP="00CD6D51">
      <w:pPr>
        <w:pStyle w:val="Lijstalinea"/>
        <w:ind w:left="360"/>
        <w:rPr>
          <w:rFonts w:cs="Arial"/>
        </w:rPr>
      </w:pPr>
    </w:p>
    <w:p w:rsidR="00CD6D51" w:rsidRDefault="00CD6D51" w:rsidP="00CD6D51">
      <w:pPr>
        <w:rPr>
          <w:rFonts w:cs="Arial"/>
          <w:b/>
        </w:rPr>
      </w:pPr>
      <w:r>
        <w:rPr>
          <w:rFonts w:cs="Arial"/>
          <w:b/>
        </w:rPr>
        <w:t>Beïnvloeding van gedrag</w:t>
      </w:r>
    </w:p>
    <w:p w:rsidR="00CD6D51" w:rsidRDefault="00CD6D51" w:rsidP="00CD6D51">
      <w:pPr>
        <w:pStyle w:val="Lijstalinea"/>
        <w:numPr>
          <w:ilvl w:val="0"/>
          <w:numId w:val="10"/>
        </w:numPr>
        <w:rPr>
          <w:rFonts w:cs="Arial"/>
        </w:rPr>
      </w:pPr>
      <w:r>
        <w:rPr>
          <w:rFonts w:cs="Arial"/>
        </w:rPr>
        <w:t>Zijn er verschillen in gedrag (gepland / automatisch) waarneembaar? Waaraan merkbaar?</w:t>
      </w:r>
    </w:p>
    <w:p w:rsidR="00CD6D51" w:rsidRDefault="00CD6D51" w:rsidP="00CD6D51">
      <w:pPr>
        <w:pStyle w:val="Lijstalinea"/>
        <w:numPr>
          <w:ilvl w:val="0"/>
          <w:numId w:val="10"/>
        </w:numPr>
        <w:rPr>
          <w:rFonts w:cs="Arial"/>
        </w:rPr>
      </w:pPr>
      <w:r>
        <w:rPr>
          <w:rFonts w:cs="Arial"/>
        </w:rPr>
        <w:t>Wat speelt mee bij beïnvloeding van dit gedrag van medewerkers? (Argumenten? Sociale invloed?)</w:t>
      </w:r>
    </w:p>
    <w:p w:rsidR="00CD6D51" w:rsidRDefault="00CD6D51" w:rsidP="00CD6D51">
      <w:pPr>
        <w:pStyle w:val="Lijstalinea"/>
        <w:numPr>
          <w:ilvl w:val="0"/>
          <w:numId w:val="10"/>
        </w:numPr>
        <w:rPr>
          <w:rFonts w:cs="Arial"/>
        </w:rPr>
      </w:pPr>
      <w:r>
        <w:rPr>
          <w:rFonts w:cs="Arial"/>
        </w:rPr>
        <w:t>Speelt het (verwachte) gedrag van de ontvanger mee bij keuze van interventie? Zo ja, waarom? En hoe?</w:t>
      </w:r>
      <w:r w:rsidRPr="00B600BF">
        <w:rPr>
          <w:rFonts w:cs="Arial"/>
        </w:rPr>
        <w:t xml:space="preserve"> </w:t>
      </w:r>
    </w:p>
    <w:p w:rsidR="00CD6D51" w:rsidRDefault="00CD6D51" w:rsidP="00CD6D51">
      <w:pPr>
        <w:pStyle w:val="Lijstalinea"/>
        <w:numPr>
          <w:ilvl w:val="0"/>
          <w:numId w:val="10"/>
        </w:numPr>
        <w:rPr>
          <w:rFonts w:cs="Arial"/>
        </w:rPr>
      </w:pPr>
      <w:r>
        <w:rPr>
          <w:rFonts w:cs="Arial"/>
        </w:rPr>
        <w:t>Zijn de verschillen in gedrag ook merkbaar bij vitale en niet-vitale medewerkers? Uitleg.</w:t>
      </w:r>
    </w:p>
    <w:p w:rsidR="00CD6D51" w:rsidRDefault="00CD6D51" w:rsidP="00CD6D51">
      <w:pPr>
        <w:pStyle w:val="Lijstalinea"/>
        <w:numPr>
          <w:ilvl w:val="0"/>
          <w:numId w:val="10"/>
        </w:numPr>
        <w:rPr>
          <w:rFonts w:cs="Arial"/>
        </w:rPr>
      </w:pPr>
      <w:r>
        <w:rPr>
          <w:rFonts w:cs="Arial"/>
        </w:rPr>
        <w:t>Hoe staat dit (gedrag) in relatie tot Coloriet Vitaal?</w:t>
      </w:r>
    </w:p>
    <w:p w:rsidR="00CD6D51" w:rsidRPr="004B1B33" w:rsidRDefault="00CD6D51" w:rsidP="00CD6D51">
      <w:pPr>
        <w:rPr>
          <w:rFonts w:cs="Arial"/>
        </w:rPr>
      </w:pPr>
    </w:p>
    <w:p w:rsidR="00CD6D51" w:rsidRPr="004B1B33" w:rsidRDefault="00CD6D51" w:rsidP="00CD6D51">
      <w:pPr>
        <w:rPr>
          <w:rFonts w:cs="Arial"/>
        </w:rPr>
      </w:pPr>
      <w:r w:rsidRPr="004B1B33">
        <w:rPr>
          <w:rFonts w:cs="Arial"/>
        </w:rPr>
        <w:t>Voor medewerkers:</w:t>
      </w:r>
    </w:p>
    <w:p w:rsidR="00CD6D51" w:rsidRDefault="00CD6D51" w:rsidP="00CD6D51">
      <w:pPr>
        <w:pStyle w:val="Lijstalinea"/>
        <w:numPr>
          <w:ilvl w:val="0"/>
          <w:numId w:val="32"/>
        </w:numPr>
        <w:rPr>
          <w:rFonts w:cs="Arial"/>
        </w:rPr>
      </w:pPr>
      <w:r>
        <w:rPr>
          <w:rFonts w:cs="Arial"/>
        </w:rPr>
        <w:t>Wat vond je van de veranderingen? En jouw collega’s?</w:t>
      </w:r>
    </w:p>
    <w:p w:rsidR="00CD6D51" w:rsidRDefault="00CD6D51" w:rsidP="00CD6D51">
      <w:pPr>
        <w:pStyle w:val="Lijstalinea"/>
        <w:numPr>
          <w:ilvl w:val="0"/>
          <w:numId w:val="32"/>
        </w:numPr>
        <w:rPr>
          <w:rFonts w:cs="Arial"/>
        </w:rPr>
      </w:pPr>
      <w:r>
        <w:rPr>
          <w:rFonts w:cs="Arial"/>
        </w:rPr>
        <w:t>Hoe hebben je collega’s gereageerd / gehandeld? En jij?</w:t>
      </w:r>
    </w:p>
    <w:p w:rsidR="00CD6D51" w:rsidRDefault="00CD6D51" w:rsidP="00CD6D51">
      <w:pPr>
        <w:pStyle w:val="Lijstalinea"/>
        <w:numPr>
          <w:ilvl w:val="0"/>
          <w:numId w:val="32"/>
        </w:numPr>
        <w:rPr>
          <w:rFonts w:cs="Arial"/>
        </w:rPr>
      </w:pPr>
      <w:r>
        <w:rPr>
          <w:rFonts w:cs="Arial"/>
        </w:rPr>
        <w:t>Heb je hier (lang) over  nagedacht?</w:t>
      </w:r>
    </w:p>
    <w:p w:rsidR="00CD6D51" w:rsidRDefault="00CD6D51" w:rsidP="00CD6D51">
      <w:pPr>
        <w:pStyle w:val="Lijstalinea"/>
        <w:numPr>
          <w:ilvl w:val="0"/>
          <w:numId w:val="32"/>
        </w:numPr>
        <w:rPr>
          <w:rFonts w:cs="Arial"/>
        </w:rPr>
      </w:pPr>
      <w:r>
        <w:rPr>
          <w:rFonts w:cs="Arial"/>
        </w:rPr>
        <w:t>Waarop heb je keuzes gebaseerd?</w:t>
      </w:r>
    </w:p>
    <w:p w:rsidR="00CD6D51" w:rsidRDefault="00CD6D51" w:rsidP="00CD6D51">
      <w:pPr>
        <w:pStyle w:val="Lijstalinea"/>
        <w:numPr>
          <w:ilvl w:val="0"/>
          <w:numId w:val="32"/>
        </w:numPr>
        <w:rPr>
          <w:rFonts w:cs="Arial"/>
        </w:rPr>
      </w:pPr>
      <w:r>
        <w:rPr>
          <w:rFonts w:cs="Arial"/>
        </w:rPr>
        <w:t>Heeft de boodschapper jou beïnvloed in je keuze? Hoe?</w:t>
      </w:r>
    </w:p>
    <w:p w:rsidR="00CD6D51" w:rsidRDefault="00CD6D51" w:rsidP="00CD6D51">
      <w:pPr>
        <w:pStyle w:val="Lijstalinea"/>
        <w:numPr>
          <w:ilvl w:val="0"/>
          <w:numId w:val="32"/>
        </w:numPr>
        <w:rPr>
          <w:rFonts w:cs="Arial"/>
        </w:rPr>
      </w:pPr>
      <w:r>
        <w:rPr>
          <w:rFonts w:cs="Arial"/>
        </w:rPr>
        <w:t>Wat vond je wel / niet prettig of helpend in de wijze van communiceren van de boodschapper?</w:t>
      </w:r>
    </w:p>
    <w:p w:rsidR="00CD6D51" w:rsidRPr="004B1B33" w:rsidRDefault="00CD6D51" w:rsidP="00CD6D51">
      <w:pPr>
        <w:pStyle w:val="Lijstalinea"/>
        <w:numPr>
          <w:ilvl w:val="0"/>
          <w:numId w:val="32"/>
        </w:numPr>
        <w:rPr>
          <w:rFonts w:cs="Arial"/>
        </w:rPr>
      </w:pPr>
      <w:r>
        <w:rPr>
          <w:rFonts w:cs="Arial"/>
        </w:rPr>
        <w:t>Kun je binnen jouw professionele autonomie de beoogde verandering vorm geven? Waarom wel / niet? Heb je hierbij steun vanuit Coloriet ervaren?</w:t>
      </w:r>
    </w:p>
    <w:p w:rsidR="00CD6D51" w:rsidRPr="004B1B33" w:rsidRDefault="00CD6D51" w:rsidP="00CD6D51">
      <w:pPr>
        <w:rPr>
          <w:rFonts w:cs="Arial"/>
        </w:rPr>
      </w:pPr>
    </w:p>
    <w:p w:rsidR="00CD6D51" w:rsidRPr="00443676" w:rsidRDefault="00CD6D51" w:rsidP="00CD6D51">
      <w:pPr>
        <w:rPr>
          <w:rFonts w:cs="Arial"/>
          <w:b/>
        </w:rPr>
      </w:pPr>
      <w:r w:rsidRPr="00443676">
        <w:rPr>
          <w:rFonts w:cs="Arial"/>
          <w:b/>
        </w:rPr>
        <w:t>Communicatiestrategie ‘Andersom’</w:t>
      </w:r>
    </w:p>
    <w:p w:rsidR="00CD6D51" w:rsidRDefault="00CD6D51" w:rsidP="00CD6D51">
      <w:pPr>
        <w:pStyle w:val="Lijstalinea"/>
        <w:numPr>
          <w:ilvl w:val="0"/>
          <w:numId w:val="11"/>
        </w:numPr>
        <w:rPr>
          <w:rFonts w:cs="Arial"/>
        </w:rPr>
      </w:pPr>
      <w:r w:rsidRPr="001A3B74">
        <w:rPr>
          <w:rFonts w:cs="Arial"/>
        </w:rPr>
        <w:t>Is er een communicatiestrategie met betrekking tot verandertraject ‘Andersom’ aanwezig?</w:t>
      </w:r>
    </w:p>
    <w:p w:rsidR="00CD6D51" w:rsidRPr="001A3B74" w:rsidRDefault="00CD6D51" w:rsidP="00CD6D51">
      <w:pPr>
        <w:pStyle w:val="Lijstalinea"/>
        <w:numPr>
          <w:ilvl w:val="0"/>
          <w:numId w:val="11"/>
        </w:numPr>
        <w:rPr>
          <w:rFonts w:cs="Arial"/>
        </w:rPr>
      </w:pPr>
      <w:r w:rsidRPr="001A3B74">
        <w:rPr>
          <w:rFonts w:cs="Arial"/>
        </w:rPr>
        <w:t>Hoe ziet dit eruit? Doelen?</w:t>
      </w:r>
      <w:r>
        <w:rPr>
          <w:rFonts w:cs="Arial"/>
        </w:rPr>
        <w:t xml:space="preserve"> Verwachtingen?</w:t>
      </w:r>
    </w:p>
    <w:p w:rsidR="00CD6D51" w:rsidRDefault="00CD6D51" w:rsidP="00CD6D51">
      <w:pPr>
        <w:pStyle w:val="Lijstalinea"/>
        <w:numPr>
          <w:ilvl w:val="0"/>
          <w:numId w:val="11"/>
        </w:numPr>
        <w:rPr>
          <w:rFonts w:cs="Arial"/>
        </w:rPr>
      </w:pPr>
      <w:r>
        <w:rPr>
          <w:rFonts w:cs="Arial"/>
        </w:rPr>
        <w:t>Wie opgesteld? Op basis waarvan?</w:t>
      </w:r>
    </w:p>
    <w:p w:rsidR="00CD6D51" w:rsidRDefault="00CD6D51" w:rsidP="00CD6D51">
      <w:pPr>
        <w:pStyle w:val="Lijstalinea"/>
        <w:numPr>
          <w:ilvl w:val="0"/>
          <w:numId w:val="11"/>
        </w:numPr>
        <w:rPr>
          <w:rFonts w:cs="Arial"/>
        </w:rPr>
      </w:pPr>
      <w:r w:rsidRPr="00FF7CD1">
        <w:rPr>
          <w:rFonts w:cs="Arial"/>
        </w:rPr>
        <w:t>Wat wordt hiermee beoogd?</w:t>
      </w:r>
      <w:r>
        <w:rPr>
          <w:rFonts w:cs="Arial"/>
        </w:rPr>
        <w:t xml:space="preserve"> (beïnvloeding kennis, houding, gedrag?)</w:t>
      </w:r>
    </w:p>
    <w:p w:rsidR="00CD6D51" w:rsidRDefault="00CD6D51" w:rsidP="00CD6D51">
      <w:pPr>
        <w:pStyle w:val="Lijstalinea"/>
        <w:numPr>
          <w:ilvl w:val="0"/>
          <w:numId w:val="11"/>
        </w:numPr>
        <w:rPr>
          <w:rFonts w:cs="Arial"/>
        </w:rPr>
      </w:pPr>
      <w:r>
        <w:rPr>
          <w:rFonts w:cs="Arial"/>
        </w:rPr>
        <w:t>Anders dan regulier communicatiebeleid?</w:t>
      </w:r>
    </w:p>
    <w:p w:rsidR="00CD6D51" w:rsidRDefault="00CD6D51" w:rsidP="00CD6D51">
      <w:pPr>
        <w:rPr>
          <w:b/>
        </w:rPr>
      </w:pPr>
    </w:p>
    <w:p w:rsidR="00CD6D51" w:rsidRDefault="00CD6D51" w:rsidP="00CD6D51">
      <w:pPr>
        <w:rPr>
          <w:rFonts w:cs="Arial"/>
          <w:b/>
        </w:rPr>
      </w:pPr>
      <w:r w:rsidRPr="004B1B33">
        <w:rPr>
          <w:rFonts w:cs="Arial"/>
          <w:b/>
        </w:rPr>
        <w:t>Nieuwe respondenten?</w:t>
      </w:r>
    </w:p>
    <w:p w:rsidR="00CD6D51" w:rsidRDefault="00FD5BD7" w:rsidP="00CD6D51">
      <w:pPr>
        <w:pStyle w:val="Lijstalinea"/>
        <w:numPr>
          <w:ilvl w:val="0"/>
          <w:numId w:val="33"/>
        </w:numPr>
        <w:rPr>
          <w:rFonts w:cs="Arial"/>
        </w:rPr>
      </w:pPr>
      <w:r>
        <w:rPr>
          <w:rFonts w:cs="Arial"/>
        </w:rPr>
        <w:t>Wie ?</w:t>
      </w:r>
    </w:p>
    <w:p w:rsidR="00CD6D51" w:rsidRDefault="00CD6D51">
      <w:pPr>
        <w:rPr>
          <w:rFonts w:cs="Arial"/>
          <w:b/>
        </w:rPr>
      </w:pPr>
      <w:r>
        <w:rPr>
          <w:rFonts w:cs="Arial"/>
          <w:b/>
        </w:rPr>
        <w:br w:type="page"/>
      </w:r>
    </w:p>
    <w:p w:rsidR="00CD6D51" w:rsidRDefault="00CD6D51">
      <w:pPr>
        <w:rPr>
          <w:rFonts w:cs="Arial"/>
          <w:b/>
        </w:rPr>
      </w:pPr>
      <w:r>
        <w:rPr>
          <w:rFonts w:cs="Arial"/>
          <w:b/>
        </w:rPr>
        <w:lastRenderedPageBreak/>
        <w:br w:type="page"/>
      </w:r>
    </w:p>
    <w:p w:rsidR="009D575E" w:rsidRPr="009D575E" w:rsidRDefault="009D575E" w:rsidP="0069312B">
      <w:pPr>
        <w:spacing w:line="360" w:lineRule="auto"/>
        <w:rPr>
          <w:rFonts w:cs="Arial"/>
          <w:b/>
        </w:rPr>
      </w:pPr>
    </w:p>
    <w:sectPr w:rsidR="009D575E" w:rsidRPr="009D575E" w:rsidSect="000822F3">
      <w:headerReference w:type="default" r:id="rId19"/>
      <w:footerReference w:type="default" r:id="rId20"/>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1C39" w:rsidRDefault="00951C39" w:rsidP="005E1E66">
      <w:r>
        <w:separator/>
      </w:r>
    </w:p>
  </w:endnote>
  <w:endnote w:type="continuationSeparator" w:id="0">
    <w:p w:rsidR="00951C39" w:rsidRDefault="00951C39" w:rsidP="005E1E6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TimesNew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C95" w:rsidRPr="00A00064" w:rsidRDefault="00DD1C95">
    <w:pPr>
      <w:pStyle w:val="Voettekst"/>
      <w:rPr>
        <w:sz w:val="16"/>
        <w:szCs w:val="16"/>
      </w:rPr>
    </w:pPr>
    <w:r w:rsidRPr="00A00064">
      <w:rPr>
        <w:sz w:val="16"/>
        <w:szCs w:val="16"/>
      </w:rPr>
      <w:t>Communicatie bij organisatieveranderingen</w:t>
    </w:r>
    <w:r>
      <w:rPr>
        <w:sz w:val="16"/>
        <w:szCs w:val="16"/>
      </w:rPr>
      <w:tab/>
    </w:r>
    <w:r>
      <w:rPr>
        <w:sz w:val="16"/>
        <w:szCs w:val="16"/>
      </w:rPr>
      <w:tab/>
      <w:t>Jacolien Lokhorst</w:t>
    </w:r>
  </w:p>
  <w:p w:rsidR="00DD1C95" w:rsidRDefault="00DD1C95">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1C39" w:rsidRDefault="00951C39" w:rsidP="005E1E66">
      <w:r>
        <w:separator/>
      </w:r>
    </w:p>
  </w:footnote>
  <w:footnote w:type="continuationSeparator" w:id="0">
    <w:p w:rsidR="00951C39" w:rsidRDefault="00951C39" w:rsidP="005E1E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0301"/>
      <w:docPartObj>
        <w:docPartGallery w:val="Page Numbers (Top of Page)"/>
        <w:docPartUnique/>
      </w:docPartObj>
    </w:sdtPr>
    <w:sdtContent>
      <w:p w:rsidR="00DD1C95" w:rsidRDefault="00DD1C95">
        <w:pPr>
          <w:pStyle w:val="Koptekst"/>
        </w:pPr>
        <w:r>
          <w:rPr>
            <w:noProof/>
            <w:lang w:eastAsia="zh-TW"/>
          </w:rPr>
          <w:pict>
            <v:group id="_x0000_s10241" style="position:absolute;margin-left:0;margin-top:0;width:467pt;height:18.8pt;z-index:251660288;mso-width-percent:1000;mso-position-horizontal:center;mso-position-horizontal-relative:margin;mso-position-vertical:center;mso-position-vertical-relative:top-margin-area;mso-width-percent:1000;mso-width-relative:margin" coordorigin="1778,533" coordsize="8690,376">
              <v:shapetype id="_x0000_t32" coordsize="21600,21600" o:spt="32" o:oned="t" path="m,l21600,21600e" filled="f">
                <v:path arrowok="t" fillok="f" o:connecttype="none"/>
                <o:lock v:ext="edit" shapetype="t"/>
              </v:shapetype>
              <v:shape id="_x0000_s10242" type="#_x0000_t32" style="position:absolute;left:1778;top:720;width:8690;height:0;mso-position-horizontal:center;mso-position-horizontal-relative:margin;mso-position-vertical:center;mso-position-vertical-relative:top-margin-area;mso-height-relative:bottom-margin-area;v-text-anchor:middle" o:connectortype="straight" strokecolor="gray [1629]"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10243" type="#_x0000_t185" style="position:absolute;left:5718;top:533;width:797;height:376;mso-width-percent:100;mso-position-horizontal:center;mso-position-horizontal-relative:margin;mso-position-vertical:center;mso-position-vertical-relative:top-margin-area;mso-width-percent:100;mso-width-relative:margin;mso-height-relative:bottom-margin-area" filled="t" fillcolor="white [3212]" strokecolor="gray [1629]" strokeweight="2.25pt">
                <v:textbox style="mso-next-textbox:#_x0000_s10243" inset=",0,,0">
                  <w:txbxContent>
                    <w:p w:rsidR="00DD1C95" w:rsidRPr="000822F3" w:rsidRDefault="00DD1C95">
                      <w:pPr>
                        <w:jc w:val="center"/>
                        <w:rPr>
                          <w:sz w:val="20"/>
                          <w:szCs w:val="20"/>
                        </w:rPr>
                      </w:pPr>
                      <w:r w:rsidRPr="000822F3">
                        <w:rPr>
                          <w:sz w:val="20"/>
                          <w:szCs w:val="20"/>
                        </w:rPr>
                        <w:fldChar w:fldCharType="begin"/>
                      </w:r>
                      <w:r w:rsidRPr="000822F3">
                        <w:rPr>
                          <w:sz w:val="20"/>
                          <w:szCs w:val="20"/>
                        </w:rPr>
                        <w:instrText xml:space="preserve"> PAGE    \* MERGEFORMAT </w:instrText>
                      </w:r>
                      <w:r w:rsidRPr="000822F3">
                        <w:rPr>
                          <w:sz w:val="20"/>
                          <w:szCs w:val="20"/>
                        </w:rPr>
                        <w:fldChar w:fldCharType="separate"/>
                      </w:r>
                      <w:r w:rsidR="004246BD">
                        <w:rPr>
                          <w:noProof/>
                          <w:sz w:val="20"/>
                          <w:szCs w:val="20"/>
                        </w:rPr>
                        <w:t>74</w:t>
                      </w:r>
                      <w:r w:rsidRPr="000822F3">
                        <w:rPr>
                          <w:sz w:val="20"/>
                          <w:szCs w:val="20"/>
                        </w:rPr>
                        <w:fldChar w:fldCharType="end"/>
                      </w:r>
                    </w:p>
                  </w:txbxContent>
                </v:textbox>
              </v:shape>
              <w10:wrap anchorx="margin" anchory="margin"/>
            </v:group>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A36A6"/>
    <w:multiLevelType w:val="hybridMultilevel"/>
    <w:tmpl w:val="F10876D8"/>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02C439E9"/>
    <w:multiLevelType w:val="singleLevel"/>
    <w:tmpl w:val="D9C27026"/>
    <w:lvl w:ilvl="0">
      <w:numFmt w:val="bullet"/>
      <w:lvlText w:val="-"/>
      <w:lvlJc w:val="left"/>
      <w:pPr>
        <w:tabs>
          <w:tab w:val="num" w:pos="705"/>
        </w:tabs>
        <w:ind w:left="705" w:hanging="705"/>
      </w:pPr>
      <w:rPr>
        <w:rFonts w:ascii="Times New Roman" w:hAnsi="Times New Roman" w:hint="default"/>
      </w:rPr>
    </w:lvl>
  </w:abstractNum>
  <w:abstractNum w:abstractNumId="2">
    <w:nsid w:val="03563457"/>
    <w:multiLevelType w:val="hybridMultilevel"/>
    <w:tmpl w:val="73A8809C"/>
    <w:lvl w:ilvl="0" w:tplc="0413000F">
      <w:start w:val="1"/>
      <w:numFmt w:val="decimal"/>
      <w:lvlText w:val="%1."/>
      <w:lvlJc w:val="left"/>
      <w:pPr>
        <w:ind w:left="360" w:hanging="360"/>
      </w:pPr>
      <w:rPr>
        <w:rFonts w:hint="default"/>
      </w:rPr>
    </w:lvl>
    <w:lvl w:ilvl="1" w:tplc="04130019">
      <w:start w:val="1"/>
      <w:numFmt w:val="lowerLetter"/>
      <w:lvlText w:val="%2."/>
      <w:lvlJc w:val="left"/>
      <w:pPr>
        <w:ind w:left="1080" w:hanging="360"/>
      </w:pPr>
      <w:rPr>
        <w:rFonts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06BD32FC"/>
    <w:multiLevelType w:val="hybridMultilevel"/>
    <w:tmpl w:val="5DCE36E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7B8511E"/>
    <w:multiLevelType w:val="hybridMultilevel"/>
    <w:tmpl w:val="83609EE8"/>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196E38A3"/>
    <w:multiLevelType w:val="hybridMultilevel"/>
    <w:tmpl w:val="86D63898"/>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22FC6518"/>
    <w:multiLevelType w:val="hybridMultilevel"/>
    <w:tmpl w:val="38B28B4A"/>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366343B"/>
    <w:multiLevelType w:val="hybridMultilevel"/>
    <w:tmpl w:val="8AD699AE"/>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nsid w:val="24992C62"/>
    <w:multiLevelType w:val="hybridMultilevel"/>
    <w:tmpl w:val="BE0AF96C"/>
    <w:lvl w:ilvl="0" w:tplc="04130003">
      <w:start w:val="1"/>
      <w:numFmt w:val="bullet"/>
      <w:lvlText w:val="o"/>
      <w:lvlJc w:val="left"/>
      <w:pPr>
        <w:ind w:left="1425" w:hanging="360"/>
      </w:pPr>
      <w:rPr>
        <w:rFonts w:ascii="Courier New" w:hAnsi="Courier New" w:cs="Courier New" w:hint="default"/>
      </w:rPr>
    </w:lvl>
    <w:lvl w:ilvl="1" w:tplc="04130003" w:tentative="1">
      <w:start w:val="1"/>
      <w:numFmt w:val="bullet"/>
      <w:lvlText w:val="o"/>
      <w:lvlJc w:val="left"/>
      <w:pPr>
        <w:ind w:left="2145" w:hanging="360"/>
      </w:pPr>
      <w:rPr>
        <w:rFonts w:ascii="Courier New" w:hAnsi="Courier New" w:cs="Courier New" w:hint="default"/>
      </w:rPr>
    </w:lvl>
    <w:lvl w:ilvl="2" w:tplc="04130005" w:tentative="1">
      <w:start w:val="1"/>
      <w:numFmt w:val="bullet"/>
      <w:lvlText w:val=""/>
      <w:lvlJc w:val="left"/>
      <w:pPr>
        <w:ind w:left="2865" w:hanging="360"/>
      </w:pPr>
      <w:rPr>
        <w:rFonts w:ascii="Wingdings" w:hAnsi="Wingdings" w:hint="default"/>
      </w:rPr>
    </w:lvl>
    <w:lvl w:ilvl="3" w:tplc="04130001" w:tentative="1">
      <w:start w:val="1"/>
      <w:numFmt w:val="bullet"/>
      <w:lvlText w:val=""/>
      <w:lvlJc w:val="left"/>
      <w:pPr>
        <w:ind w:left="3585" w:hanging="360"/>
      </w:pPr>
      <w:rPr>
        <w:rFonts w:ascii="Symbol" w:hAnsi="Symbol" w:hint="default"/>
      </w:rPr>
    </w:lvl>
    <w:lvl w:ilvl="4" w:tplc="04130003" w:tentative="1">
      <w:start w:val="1"/>
      <w:numFmt w:val="bullet"/>
      <w:lvlText w:val="o"/>
      <w:lvlJc w:val="left"/>
      <w:pPr>
        <w:ind w:left="4305" w:hanging="360"/>
      </w:pPr>
      <w:rPr>
        <w:rFonts w:ascii="Courier New" w:hAnsi="Courier New" w:cs="Courier New" w:hint="default"/>
      </w:rPr>
    </w:lvl>
    <w:lvl w:ilvl="5" w:tplc="04130005" w:tentative="1">
      <w:start w:val="1"/>
      <w:numFmt w:val="bullet"/>
      <w:lvlText w:val=""/>
      <w:lvlJc w:val="left"/>
      <w:pPr>
        <w:ind w:left="5025" w:hanging="360"/>
      </w:pPr>
      <w:rPr>
        <w:rFonts w:ascii="Wingdings" w:hAnsi="Wingdings" w:hint="default"/>
      </w:rPr>
    </w:lvl>
    <w:lvl w:ilvl="6" w:tplc="04130001" w:tentative="1">
      <w:start w:val="1"/>
      <w:numFmt w:val="bullet"/>
      <w:lvlText w:val=""/>
      <w:lvlJc w:val="left"/>
      <w:pPr>
        <w:ind w:left="5745" w:hanging="360"/>
      </w:pPr>
      <w:rPr>
        <w:rFonts w:ascii="Symbol" w:hAnsi="Symbol" w:hint="default"/>
      </w:rPr>
    </w:lvl>
    <w:lvl w:ilvl="7" w:tplc="04130003" w:tentative="1">
      <w:start w:val="1"/>
      <w:numFmt w:val="bullet"/>
      <w:lvlText w:val="o"/>
      <w:lvlJc w:val="left"/>
      <w:pPr>
        <w:ind w:left="6465" w:hanging="360"/>
      </w:pPr>
      <w:rPr>
        <w:rFonts w:ascii="Courier New" w:hAnsi="Courier New" w:cs="Courier New" w:hint="default"/>
      </w:rPr>
    </w:lvl>
    <w:lvl w:ilvl="8" w:tplc="04130005" w:tentative="1">
      <w:start w:val="1"/>
      <w:numFmt w:val="bullet"/>
      <w:lvlText w:val=""/>
      <w:lvlJc w:val="left"/>
      <w:pPr>
        <w:ind w:left="7185" w:hanging="360"/>
      </w:pPr>
      <w:rPr>
        <w:rFonts w:ascii="Wingdings" w:hAnsi="Wingdings" w:hint="default"/>
      </w:rPr>
    </w:lvl>
  </w:abstractNum>
  <w:abstractNum w:abstractNumId="9">
    <w:nsid w:val="25381619"/>
    <w:multiLevelType w:val="hybridMultilevel"/>
    <w:tmpl w:val="32B0D1C4"/>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nsid w:val="2A0C4E62"/>
    <w:multiLevelType w:val="hybridMultilevel"/>
    <w:tmpl w:val="8E50FF9C"/>
    <w:lvl w:ilvl="0" w:tplc="04130017">
      <w:start w:val="1"/>
      <w:numFmt w:val="lowerLetter"/>
      <w:lvlText w:val="%1)"/>
      <w:lvlJc w:val="left"/>
      <w:pPr>
        <w:ind w:left="360" w:hanging="360"/>
      </w:pPr>
      <w:rPr>
        <w:rFonts w:hint="default"/>
      </w:rPr>
    </w:lvl>
    <w:lvl w:ilvl="1" w:tplc="04130019">
      <w:start w:val="1"/>
      <w:numFmt w:val="lowerLetter"/>
      <w:lvlText w:val="%2."/>
      <w:lvlJc w:val="left"/>
      <w:pPr>
        <w:ind w:left="1080" w:hanging="360"/>
      </w:pPr>
      <w:rPr>
        <w:rFonts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2F5759DE"/>
    <w:multiLevelType w:val="hybridMultilevel"/>
    <w:tmpl w:val="B5B2F0D2"/>
    <w:lvl w:ilvl="0" w:tplc="0413000F">
      <w:start w:val="1"/>
      <w:numFmt w:val="decimal"/>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nsid w:val="31426467"/>
    <w:multiLevelType w:val="hybridMultilevel"/>
    <w:tmpl w:val="429CAF1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33C66BA1"/>
    <w:multiLevelType w:val="hybridMultilevel"/>
    <w:tmpl w:val="B9E664BA"/>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4BB175E"/>
    <w:multiLevelType w:val="hybridMultilevel"/>
    <w:tmpl w:val="7CC4EF62"/>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36EC2C54"/>
    <w:multiLevelType w:val="hybridMultilevel"/>
    <w:tmpl w:val="7AE6323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nsid w:val="39C622FC"/>
    <w:multiLevelType w:val="hybridMultilevel"/>
    <w:tmpl w:val="B5B2F0D2"/>
    <w:lvl w:ilvl="0" w:tplc="0413000F">
      <w:start w:val="1"/>
      <w:numFmt w:val="decimal"/>
      <w:lvlText w:val="%1."/>
      <w:lvlJc w:val="left"/>
      <w:pPr>
        <w:ind w:left="360" w:hanging="360"/>
      </w:pPr>
      <w:rPr>
        <w:rFonts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7">
    <w:nsid w:val="3BC06E3E"/>
    <w:multiLevelType w:val="hybridMultilevel"/>
    <w:tmpl w:val="211A2F66"/>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EF32756"/>
    <w:multiLevelType w:val="hybridMultilevel"/>
    <w:tmpl w:val="62781C18"/>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nsid w:val="42B1472A"/>
    <w:multiLevelType w:val="hybridMultilevel"/>
    <w:tmpl w:val="AA006AAE"/>
    <w:lvl w:ilvl="0" w:tplc="4E6C0038">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42E34E39"/>
    <w:multiLevelType w:val="hybridMultilevel"/>
    <w:tmpl w:val="61A0934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nsid w:val="440F3C9A"/>
    <w:multiLevelType w:val="hybridMultilevel"/>
    <w:tmpl w:val="4B4AA88A"/>
    <w:lvl w:ilvl="0" w:tplc="0413000F">
      <w:start w:val="1"/>
      <w:numFmt w:val="decimal"/>
      <w:lvlText w:val="%1."/>
      <w:lvlJc w:val="left"/>
      <w:pPr>
        <w:ind w:left="360" w:hanging="360"/>
      </w:pPr>
      <w:rPr>
        <w:rFont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4A92136B"/>
    <w:multiLevelType w:val="hybridMultilevel"/>
    <w:tmpl w:val="4B4AA88A"/>
    <w:lvl w:ilvl="0" w:tplc="0413000F">
      <w:start w:val="1"/>
      <w:numFmt w:val="decimal"/>
      <w:lvlText w:val="%1."/>
      <w:lvlJc w:val="left"/>
      <w:pPr>
        <w:ind w:left="360" w:hanging="360"/>
      </w:pPr>
      <w:rPr>
        <w:rFonts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nsid w:val="4DC07D21"/>
    <w:multiLevelType w:val="hybridMultilevel"/>
    <w:tmpl w:val="812AB3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0F17C81"/>
    <w:multiLevelType w:val="hybridMultilevel"/>
    <w:tmpl w:val="A704ADA2"/>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nsid w:val="53A1117A"/>
    <w:multiLevelType w:val="hybridMultilevel"/>
    <w:tmpl w:val="4B160BE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6">
    <w:nsid w:val="547C5B2C"/>
    <w:multiLevelType w:val="hybridMultilevel"/>
    <w:tmpl w:val="BFBC2AE6"/>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nsid w:val="616405AF"/>
    <w:multiLevelType w:val="hybridMultilevel"/>
    <w:tmpl w:val="8EEEBFA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6452CC6"/>
    <w:multiLevelType w:val="hybridMultilevel"/>
    <w:tmpl w:val="CC6E46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678C42C8"/>
    <w:multiLevelType w:val="hybridMultilevel"/>
    <w:tmpl w:val="8E12DAA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685728B2"/>
    <w:multiLevelType w:val="hybridMultilevel"/>
    <w:tmpl w:val="95A08734"/>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nsid w:val="68850163"/>
    <w:multiLevelType w:val="hybridMultilevel"/>
    <w:tmpl w:val="C356424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68BB095D"/>
    <w:multiLevelType w:val="hybridMultilevel"/>
    <w:tmpl w:val="EA00B7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nsid w:val="696101EC"/>
    <w:multiLevelType w:val="hybridMultilevel"/>
    <w:tmpl w:val="C17AE946"/>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4">
    <w:nsid w:val="6CB47368"/>
    <w:multiLevelType w:val="hybridMultilevel"/>
    <w:tmpl w:val="7F10289E"/>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5">
    <w:nsid w:val="71D70642"/>
    <w:multiLevelType w:val="hybridMultilevel"/>
    <w:tmpl w:val="91C2559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72144A91"/>
    <w:multiLevelType w:val="hybridMultilevel"/>
    <w:tmpl w:val="BCC44B3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41C2ABA"/>
    <w:multiLevelType w:val="hybridMultilevel"/>
    <w:tmpl w:val="998C2692"/>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6D2392D"/>
    <w:multiLevelType w:val="hybridMultilevel"/>
    <w:tmpl w:val="74B23368"/>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nsid w:val="7BFC3EE1"/>
    <w:multiLevelType w:val="hybridMultilevel"/>
    <w:tmpl w:val="2F74D8E2"/>
    <w:lvl w:ilvl="0" w:tplc="4E6C0038">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nsid w:val="7F663608"/>
    <w:multiLevelType w:val="hybridMultilevel"/>
    <w:tmpl w:val="C0CA93EE"/>
    <w:lvl w:ilvl="0" w:tplc="4E6C0038">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9"/>
  </w:num>
  <w:num w:numId="2">
    <w:abstractNumId w:val="25"/>
  </w:num>
  <w:num w:numId="3">
    <w:abstractNumId w:val="40"/>
  </w:num>
  <w:num w:numId="4">
    <w:abstractNumId w:val="17"/>
  </w:num>
  <w:num w:numId="5">
    <w:abstractNumId w:val="37"/>
  </w:num>
  <w:num w:numId="6">
    <w:abstractNumId w:val="7"/>
  </w:num>
  <w:num w:numId="7">
    <w:abstractNumId w:val="26"/>
  </w:num>
  <w:num w:numId="8">
    <w:abstractNumId w:val="5"/>
  </w:num>
  <w:num w:numId="9">
    <w:abstractNumId w:val="0"/>
  </w:num>
  <w:num w:numId="10">
    <w:abstractNumId w:val="13"/>
  </w:num>
  <w:num w:numId="11">
    <w:abstractNumId w:val="39"/>
  </w:num>
  <w:num w:numId="12">
    <w:abstractNumId w:val="30"/>
  </w:num>
  <w:num w:numId="13">
    <w:abstractNumId w:val="6"/>
  </w:num>
  <w:num w:numId="14">
    <w:abstractNumId w:val="36"/>
  </w:num>
  <w:num w:numId="15">
    <w:abstractNumId w:val="29"/>
  </w:num>
  <w:num w:numId="16">
    <w:abstractNumId w:val="27"/>
  </w:num>
  <w:num w:numId="17">
    <w:abstractNumId w:val="28"/>
  </w:num>
  <w:num w:numId="18">
    <w:abstractNumId w:val="35"/>
  </w:num>
  <w:num w:numId="19">
    <w:abstractNumId w:val="23"/>
  </w:num>
  <w:num w:numId="20">
    <w:abstractNumId w:val="12"/>
  </w:num>
  <w:num w:numId="21">
    <w:abstractNumId w:val="21"/>
  </w:num>
  <w:num w:numId="22">
    <w:abstractNumId w:val="2"/>
  </w:num>
  <w:num w:numId="23">
    <w:abstractNumId w:val="8"/>
  </w:num>
  <w:num w:numId="24">
    <w:abstractNumId w:val="15"/>
  </w:num>
  <w:num w:numId="25">
    <w:abstractNumId w:val="34"/>
  </w:num>
  <w:num w:numId="26">
    <w:abstractNumId w:val="10"/>
  </w:num>
  <w:num w:numId="27">
    <w:abstractNumId w:val="24"/>
  </w:num>
  <w:num w:numId="28">
    <w:abstractNumId w:val="32"/>
  </w:num>
  <w:num w:numId="29">
    <w:abstractNumId w:val="33"/>
  </w:num>
  <w:num w:numId="30">
    <w:abstractNumId w:val="11"/>
  </w:num>
  <w:num w:numId="31">
    <w:abstractNumId w:val="16"/>
  </w:num>
  <w:num w:numId="32">
    <w:abstractNumId w:val="18"/>
  </w:num>
  <w:num w:numId="33">
    <w:abstractNumId w:val="4"/>
  </w:num>
  <w:num w:numId="34">
    <w:abstractNumId w:val="3"/>
  </w:num>
  <w:num w:numId="35">
    <w:abstractNumId w:val="14"/>
  </w:num>
  <w:num w:numId="36">
    <w:abstractNumId w:val="31"/>
  </w:num>
  <w:num w:numId="37">
    <w:abstractNumId w:val="22"/>
  </w:num>
  <w:num w:numId="38">
    <w:abstractNumId w:val="1"/>
  </w:num>
  <w:num w:numId="39">
    <w:abstractNumId w:val="20"/>
  </w:num>
  <w:num w:numId="40">
    <w:abstractNumId w:val="38"/>
  </w:num>
  <w:num w:numId="4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7410"/>
    <o:shapelayout v:ext="edit">
      <o:idmap v:ext="edit" data="10"/>
      <o:rules v:ext="edit">
        <o:r id="V:Rule2" type="connector" idref="#_x0000_s10242"/>
      </o:rules>
    </o:shapelayout>
  </w:hdrShapeDefaults>
  <w:footnotePr>
    <w:footnote w:id="-1"/>
    <w:footnote w:id="0"/>
  </w:footnotePr>
  <w:endnotePr>
    <w:endnote w:id="-1"/>
    <w:endnote w:id="0"/>
  </w:endnotePr>
  <w:compat/>
  <w:rsids>
    <w:rsidRoot w:val="0069312B"/>
    <w:rsid w:val="00011614"/>
    <w:rsid w:val="00037DD3"/>
    <w:rsid w:val="00042877"/>
    <w:rsid w:val="00063F95"/>
    <w:rsid w:val="000822F3"/>
    <w:rsid w:val="00087109"/>
    <w:rsid w:val="00087B45"/>
    <w:rsid w:val="0009315D"/>
    <w:rsid w:val="000A35BB"/>
    <w:rsid w:val="000B64F4"/>
    <w:rsid w:val="000C7B58"/>
    <w:rsid w:val="000E7520"/>
    <w:rsid w:val="000F266D"/>
    <w:rsid w:val="00110AE8"/>
    <w:rsid w:val="00111E42"/>
    <w:rsid w:val="00121FA6"/>
    <w:rsid w:val="0013354C"/>
    <w:rsid w:val="00144ADD"/>
    <w:rsid w:val="00161DCD"/>
    <w:rsid w:val="00163D9A"/>
    <w:rsid w:val="00164799"/>
    <w:rsid w:val="001A6821"/>
    <w:rsid w:val="002130B6"/>
    <w:rsid w:val="00220A8D"/>
    <w:rsid w:val="00225204"/>
    <w:rsid w:val="00237D96"/>
    <w:rsid w:val="002400B5"/>
    <w:rsid w:val="002533FE"/>
    <w:rsid w:val="00271BF6"/>
    <w:rsid w:val="00271D19"/>
    <w:rsid w:val="00280213"/>
    <w:rsid w:val="002A51E4"/>
    <w:rsid w:val="002B0EDF"/>
    <w:rsid w:val="002B4DEA"/>
    <w:rsid w:val="002B5421"/>
    <w:rsid w:val="002B5A00"/>
    <w:rsid w:val="002C3679"/>
    <w:rsid w:val="002D3257"/>
    <w:rsid w:val="002D49E1"/>
    <w:rsid w:val="002E6BB2"/>
    <w:rsid w:val="00311AF2"/>
    <w:rsid w:val="003307AD"/>
    <w:rsid w:val="00342122"/>
    <w:rsid w:val="00342D78"/>
    <w:rsid w:val="00352C92"/>
    <w:rsid w:val="003703CA"/>
    <w:rsid w:val="00383340"/>
    <w:rsid w:val="00385675"/>
    <w:rsid w:val="00387F60"/>
    <w:rsid w:val="00393C57"/>
    <w:rsid w:val="0039679E"/>
    <w:rsid w:val="003B1A55"/>
    <w:rsid w:val="003E0EB1"/>
    <w:rsid w:val="003E17FE"/>
    <w:rsid w:val="003E27B1"/>
    <w:rsid w:val="003E6A63"/>
    <w:rsid w:val="00406359"/>
    <w:rsid w:val="004118ED"/>
    <w:rsid w:val="004246BD"/>
    <w:rsid w:val="00433FD9"/>
    <w:rsid w:val="00443C96"/>
    <w:rsid w:val="004444DA"/>
    <w:rsid w:val="00451250"/>
    <w:rsid w:val="00452461"/>
    <w:rsid w:val="0047103B"/>
    <w:rsid w:val="00482765"/>
    <w:rsid w:val="004B2D7F"/>
    <w:rsid w:val="004E11A8"/>
    <w:rsid w:val="00522F6F"/>
    <w:rsid w:val="005654A9"/>
    <w:rsid w:val="0056692E"/>
    <w:rsid w:val="005748C7"/>
    <w:rsid w:val="005972D1"/>
    <w:rsid w:val="005A184F"/>
    <w:rsid w:val="005C36D4"/>
    <w:rsid w:val="005E1DD1"/>
    <w:rsid w:val="005E1E66"/>
    <w:rsid w:val="005F312F"/>
    <w:rsid w:val="00603F20"/>
    <w:rsid w:val="00653843"/>
    <w:rsid w:val="00661690"/>
    <w:rsid w:val="006766F6"/>
    <w:rsid w:val="00684489"/>
    <w:rsid w:val="0069312B"/>
    <w:rsid w:val="006B4989"/>
    <w:rsid w:val="006C3126"/>
    <w:rsid w:val="006C3EFC"/>
    <w:rsid w:val="006E6910"/>
    <w:rsid w:val="006F1338"/>
    <w:rsid w:val="006F1DD3"/>
    <w:rsid w:val="00701D95"/>
    <w:rsid w:val="00711050"/>
    <w:rsid w:val="00727663"/>
    <w:rsid w:val="00730A51"/>
    <w:rsid w:val="007422B4"/>
    <w:rsid w:val="00743CA0"/>
    <w:rsid w:val="007532AB"/>
    <w:rsid w:val="00757F96"/>
    <w:rsid w:val="00791366"/>
    <w:rsid w:val="00794080"/>
    <w:rsid w:val="007D15A1"/>
    <w:rsid w:val="00805748"/>
    <w:rsid w:val="00807E3B"/>
    <w:rsid w:val="0082156E"/>
    <w:rsid w:val="00823465"/>
    <w:rsid w:val="0084161E"/>
    <w:rsid w:val="0085011D"/>
    <w:rsid w:val="008745E5"/>
    <w:rsid w:val="00877EB3"/>
    <w:rsid w:val="00885166"/>
    <w:rsid w:val="008851C1"/>
    <w:rsid w:val="00893B8A"/>
    <w:rsid w:val="00894970"/>
    <w:rsid w:val="008D4320"/>
    <w:rsid w:val="008D7896"/>
    <w:rsid w:val="009032A2"/>
    <w:rsid w:val="00951C39"/>
    <w:rsid w:val="0096119C"/>
    <w:rsid w:val="00976726"/>
    <w:rsid w:val="009838D4"/>
    <w:rsid w:val="009D575E"/>
    <w:rsid w:val="009D6681"/>
    <w:rsid w:val="009D6B07"/>
    <w:rsid w:val="009F2671"/>
    <w:rsid w:val="00A00064"/>
    <w:rsid w:val="00A20AFD"/>
    <w:rsid w:val="00A3134C"/>
    <w:rsid w:val="00A50479"/>
    <w:rsid w:val="00A54C3D"/>
    <w:rsid w:val="00A61AF1"/>
    <w:rsid w:val="00A63B34"/>
    <w:rsid w:val="00A70907"/>
    <w:rsid w:val="00A86C26"/>
    <w:rsid w:val="00AD42F3"/>
    <w:rsid w:val="00B11650"/>
    <w:rsid w:val="00B246F6"/>
    <w:rsid w:val="00B25CB6"/>
    <w:rsid w:val="00B30485"/>
    <w:rsid w:val="00B3062B"/>
    <w:rsid w:val="00B54622"/>
    <w:rsid w:val="00B60A10"/>
    <w:rsid w:val="00B60AF6"/>
    <w:rsid w:val="00B653BC"/>
    <w:rsid w:val="00B7511D"/>
    <w:rsid w:val="00BA0DB2"/>
    <w:rsid w:val="00BB18DB"/>
    <w:rsid w:val="00BE278E"/>
    <w:rsid w:val="00BE619A"/>
    <w:rsid w:val="00C25D9F"/>
    <w:rsid w:val="00C2785C"/>
    <w:rsid w:val="00C304BE"/>
    <w:rsid w:val="00C40546"/>
    <w:rsid w:val="00C739B9"/>
    <w:rsid w:val="00CD68FC"/>
    <w:rsid w:val="00CD6D51"/>
    <w:rsid w:val="00CF193E"/>
    <w:rsid w:val="00D03653"/>
    <w:rsid w:val="00D11158"/>
    <w:rsid w:val="00D160E3"/>
    <w:rsid w:val="00D3105D"/>
    <w:rsid w:val="00D61618"/>
    <w:rsid w:val="00D6178F"/>
    <w:rsid w:val="00D869D2"/>
    <w:rsid w:val="00DB170B"/>
    <w:rsid w:val="00DD1C95"/>
    <w:rsid w:val="00E11ACC"/>
    <w:rsid w:val="00E13D54"/>
    <w:rsid w:val="00E2239F"/>
    <w:rsid w:val="00E43145"/>
    <w:rsid w:val="00E44093"/>
    <w:rsid w:val="00E711B6"/>
    <w:rsid w:val="00E71779"/>
    <w:rsid w:val="00EB23FE"/>
    <w:rsid w:val="00EB6F83"/>
    <w:rsid w:val="00EC649C"/>
    <w:rsid w:val="00ED1262"/>
    <w:rsid w:val="00ED19C8"/>
    <w:rsid w:val="00ED6715"/>
    <w:rsid w:val="00EF4383"/>
    <w:rsid w:val="00EF6BC0"/>
    <w:rsid w:val="00F020C2"/>
    <w:rsid w:val="00F106FB"/>
    <w:rsid w:val="00F266BE"/>
    <w:rsid w:val="00F27225"/>
    <w:rsid w:val="00F74809"/>
    <w:rsid w:val="00FC2759"/>
    <w:rsid w:val="00FC4671"/>
    <w:rsid w:val="00FC4966"/>
    <w:rsid w:val="00FD5BD7"/>
    <w:rsid w:val="00FF1F11"/>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21" type="connector" idref="#_x0000_s1037"/>
        <o:r id="V:Rule22" type="connector" idref="#_x0000_s1051"/>
        <o:r id="V:Rule23" type="connector" idref="#_x0000_s1061"/>
        <o:r id="V:Rule24" type="connector" idref="#_x0000_s1040"/>
        <o:r id="V:Rule25" type="connector" idref="#_x0000_s1068"/>
        <o:r id="V:Rule26" type="connector" idref="#_x0000_s1053"/>
        <o:r id="V:Rule27" type="connector" idref="#_x0000_s1033"/>
        <o:r id="V:Rule28" type="connector" idref="#_x0000_s1039"/>
        <o:r id="V:Rule29" type="connector" idref="#_x0000_s1063"/>
        <o:r id="V:Rule30" type="connector" idref="#_x0000_s1054"/>
        <o:r id="V:Rule31" type="connector" idref="#_x0000_s1062"/>
        <o:r id="V:Rule32" type="connector" idref="#_x0000_s1031"/>
        <o:r id="V:Rule33" type="connector" idref="#_x0000_s1052"/>
        <o:r id="V:Rule34" type="connector" idref="#_x0000_s1066"/>
        <o:r id="V:Rule35" type="connector" idref="#_x0000_s1049"/>
        <o:r id="V:Rule36" type="connector" idref="#_x0000_s1067"/>
        <o:r id="V:Rule37" type="connector" idref="#_x0000_s1036"/>
        <o:r id="V:Rule38" type="connector" idref="#_x0000_s1035"/>
        <o:r id="V:Rule39" type="connector" idref="#_x0000_s1032"/>
        <o:r id="V:Rule40"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9312B"/>
    <w:rPr>
      <w:rFonts w:ascii="Arial" w:eastAsia="Calibri" w:hAnsi="Arial" w:cs="Times New Roman"/>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69312B"/>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jstalinea">
    <w:name w:val="List Paragraph"/>
    <w:basedOn w:val="Standaard"/>
    <w:uiPriority w:val="34"/>
    <w:qFormat/>
    <w:rsid w:val="0069312B"/>
    <w:pPr>
      <w:ind w:left="720"/>
      <w:contextualSpacing/>
    </w:pPr>
  </w:style>
  <w:style w:type="table" w:customStyle="1" w:styleId="Lichtearcering1">
    <w:name w:val="Lichte arcering1"/>
    <w:basedOn w:val="Standaardtabel"/>
    <w:uiPriority w:val="60"/>
    <w:rsid w:val="0069312B"/>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Ballontekst">
    <w:name w:val="Balloon Text"/>
    <w:basedOn w:val="Standaard"/>
    <w:link w:val="BallontekstChar"/>
    <w:uiPriority w:val="99"/>
    <w:semiHidden/>
    <w:unhideWhenUsed/>
    <w:rsid w:val="0069312B"/>
    <w:rPr>
      <w:rFonts w:ascii="Tahoma" w:hAnsi="Tahoma" w:cs="Tahoma"/>
      <w:sz w:val="16"/>
      <w:szCs w:val="16"/>
    </w:rPr>
  </w:style>
  <w:style w:type="character" w:customStyle="1" w:styleId="BallontekstChar">
    <w:name w:val="Ballontekst Char"/>
    <w:basedOn w:val="Standaardalinea-lettertype"/>
    <w:link w:val="Ballontekst"/>
    <w:uiPriority w:val="99"/>
    <w:semiHidden/>
    <w:rsid w:val="0069312B"/>
    <w:rPr>
      <w:rFonts w:ascii="Tahoma" w:eastAsia="Calibri" w:hAnsi="Tahoma" w:cs="Tahoma"/>
      <w:sz w:val="16"/>
      <w:szCs w:val="16"/>
    </w:rPr>
  </w:style>
  <w:style w:type="paragraph" w:styleId="Plattetekst">
    <w:name w:val="Body Text"/>
    <w:basedOn w:val="Standaard"/>
    <w:link w:val="PlattetekstChar"/>
    <w:rsid w:val="0069312B"/>
    <w:pPr>
      <w:spacing w:line="360" w:lineRule="auto"/>
    </w:pPr>
    <w:rPr>
      <w:rFonts w:eastAsia="Times New Roman"/>
      <w:i/>
      <w:sz w:val="20"/>
      <w:szCs w:val="20"/>
    </w:rPr>
  </w:style>
  <w:style w:type="character" w:customStyle="1" w:styleId="PlattetekstChar">
    <w:name w:val="Platte tekst Char"/>
    <w:basedOn w:val="Standaardalinea-lettertype"/>
    <w:link w:val="Plattetekst"/>
    <w:rsid w:val="0069312B"/>
    <w:rPr>
      <w:rFonts w:ascii="Arial" w:eastAsia="Times New Roman" w:hAnsi="Arial" w:cs="Times New Roman"/>
      <w:i/>
      <w:sz w:val="20"/>
      <w:szCs w:val="20"/>
    </w:rPr>
  </w:style>
  <w:style w:type="character" w:styleId="Hyperlink">
    <w:name w:val="Hyperlink"/>
    <w:basedOn w:val="Standaardalinea-lettertype"/>
    <w:uiPriority w:val="99"/>
    <w:unhideWhenUsed/>
    <w:rsid w:val="002B4DEA"/>
    <w:rPr>
      <w:color w:val="0000FF"/>
      <w:u w:val="single"/>
    </w:rPr>
  </w:style>
  <w:style w:type="paragraph" w:styleId="Koptekst">
    <w:name w:val="header"/>
    <w:basedOn w:val="Standaard"/>
    <w:link w:val="KoptekstChar"/>
    <w:uiPriority w:val="99"/>
    <w:unhideWhenUsed/>
    <w:rsid w:val="005E1E66"/>
    <w:pPr>
      <w:tabs>
        <w:tab w:val="center" w:pos="4536"/>
        <w:tab w:val="right" w:pos="9072"/>
      </w:tabs>
    </w:pPr>
  </w:style>
  <w:style w:type="character" w:customStyle="1" w:styleId="KoptekstChar">
    <w:name w:val="Koptekst Char"/>
    <w:basedOn w:val="Standaardalinea-lettertype"/>
    <w:link w:val="Koptekst"/>
    <w:uiPriority w:val="99"/>
    <w:rsid w:val="005E1E66"/>
    <w:rPr>
      <w:rFonts w:ascii="Arial" w:eastAsia="Calibri" w:hAnsi="Arial" w:cs="Times New Roman"/>
    </w:rPr>
  </w:style>
  <w:style w:type="paragraph" w:styleId="Voettekst">
    <w:name w:val="footer"/>
    <w:basedOn w:val="Standaard"/>
    <w:link w:val="VoettekstChar"/>
    <w:uiPriority w:val="99"/>
    <w:unhideWhenUsed/>
    <w:rsid w:val="005E1E66"/>
    <w:pPr>
      <w:tabs>
        <w:tab w:val="center" w:pos="4536"/>
        <w:tab w:val="right" w:pos="9072"/>
      </w:tabs>
    </w:pPr>
  </w:style>
  <w:style w:type="character" w:customStyle="1" w:styleId="VoettekstChar">
    <w:name w:val="Voettekst Char"/>
    <w:basedOn w:val="Standaardalinea-lettertype"/>
    <w:link w:val="Voettekst"/>
    <w:uiPriority w:val="99"/>
    <w:rsid w:val="005E1E66"/>
    <w:rPr>
      <w:rFonts w:ascii="Arial" w:eastAsia="Calibri" w:hAnsi="Arial" w:cs="Times New Roman"/>
    </w:rPr>
  </w:style>
</w:styles>
</file>

<file path=word/webSettings.xml><?xml version="1.0" encoding="utf-8"?>
<w:webSettings xmlns:r="http://schemas.openxmlformats.org/officeDocument/2006/relationships" xmlns:w="http://schemas.openxmlformats.org/wordprocessingml/2006/main">
  <w:divs>
    <w:div w:id="261961553">
      <w:bodyDiv w:val="1"/>
      <w:marLeft w:val="0"/>
      <w:marRight w:val="0"/>
      <w:marTop w:val="0"/>
      <w:marBottom w:val="0"/>
      <w:divBdr>
        <w:top w:val="none" w:sz="0" w:space="0" w:color="auto"/>
        <w:left w:val="none" w:sz="0" w:space="0" w:color="auto"/>
        <w:bottom w:val="none" w:sz="0" w:space="0" w:color="auto"/>
        <w:right w:val="none" w:sz="0" w:space="0" w:color="auto"/>
      </w:divBdr>
      <w:divsChild>
        <w:div w:id="1102333917">
          <w:marLeft w:val="0"/>
          <w:marRight w:val="0"/>
          <w:marTop w:val="0"/>
          <w:marBottom w:val="0"/>
          <w:divBdr>
            <w:top w:val="none" w:sz="0" w:space="0" w:color="auto"/>
            <w:left w:val="none" w:sz="0" w:space="0" w:color="auto"/>
            <w:bottom w:val="none" w:sz="0" w:space="0" w:color="auto"/>
            <w:right w:val="none" w:sz="0" w:space="0" w:color="auto"/>
          </w:divBdr>
        </w:div>
      </w:divsChild>
    </w:div>
    <w:div w:id="1187670601">
      <w:bodyDiv w:val="1"/>
      <w:marLeft w:val="0"/>
      <w:marRight w:val="0"/>
      <w:marTop w:val="0"/>
      <w:marBottom w:val="0"/>
      <w:divBdr>
        <w:top w:val="none" w:sz="0" w:space="0" w:color="auto"/>
        <w:left w:val="none" w:sz="0" w:space="0" w:color="auto"/>
        <w:bottom w:val="none" w:sz="0" w:space="0" w:color="auto"/>
        <w:right w:val="none" w:sz="0" w:space="0" w:color="auto"/>
      </w:divBdr>
      <w:divsChild>
        <w:div w:id="1131441942">
          <w:marLeft w:val="0"/>
          <w:marRight w:val="0"/>
          <w:marTop w:val="0"/>
          <w:marBottom w:val="0"/>
          <w:divBdr>
            <w:top w:val="none" w:sz="0" w:space="0" w:color="auto"/>
            <w:left w:val="none" w:sz="0" w:space="0" w:color="auto"/>
            <w:bottom w:val="none" w:sz="0" w:space="0" w:color="auto"/>
            <w:right w:val="none" w:sz="0" w:space="0" w:color="auto"/>
          </w:divBdr>
        </w:div>
      </w:divsChild>
    </w:div>
    <w:div w:id="1497918333">
      <w:bodyDiv w:val="1"/>
      <w:marLeft w:val="0"/>
      <w:marRight w:val="0"/>
      <w:marTop w:val="0"/>
      <w:marBottom w:val="0"/>
      <w:divBdr>
        <w:top w:val="none" w:sz="0" w:space="0" w:color="auto"/>
        <w:left w:val="none" w:sz="0" w:space="0" w:color="auto"/>
        <w:bottom w:val="none" w:sz="0" w:space="0" w:color="auto"/>
        <w:right w:val="none" w:sz="0" w:space="0" w:color="auto"/>
      </w:divBdr>
      <w:divsChild>
        <w:div w:id="1602185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actiz.nl/opinies-en-beleid/stelsel" TargetMode="External"/><Relationship Id="rId18" Type="http://schemas.openxmlformats.org/officeDocument/2006/relationships/hyperlink" Target="http://www.zorgvoorbeter.nl/over-zorg-voor-beter/normen-voor-verantwoorde-zor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largescaleinterventions.com/index_Nederlands.htm" TargetMode="External"/><Relationship Id="rId2" Type="http://schemas.openxmlformats.org/officeDocument/2006/relationships/numbering" Target="numbering.xml"/><Relationship Id="rId16" Type="http://schemas.openxmlformats.org/officeDocument/2006/relationships/hyperlink" Target="http://www.hkz.nl/component/option,com_frontpage/Itemid,143/"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http://www2.fmg.uva.nl/emca/PS.htm" TargetMode="External"/><Relationship Id="rId10" Type="http://schemas.openxmlformats.org/officeDocument/2006/relationships/package" Target="embeddings/Microsoft_Office_PowerPoint-dia1.sld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www.brinkenzorg.nl/index.php?option=com_content&amp;task=view&amp;id=56&amp;Itemid=124" TargetMode="External"/><Relationship Id="rId22"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3B1E3B-4D3F-4A18-ACBE-F19BB39CE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172</TotalTime>
  <Pages>90</Pages>
  <Words>27027</Words>
  <Characters>148652</Characters>
  <Application>Microsoft Office Word</Application>
  <DocSecurity>0</DocSecurity>
  <Lines>1238</Lines>
  <Paragraphs>350</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175329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Jacolien</dc:creator>
  <cp:lastModifiedBy>Jacolien</cp:lastModifiedBy>
  <cp:revision>15</cp:revision>
  <cp:lastPrinted>2009-08-03T08:44:00Z</cp:lastPrinted>
  <dcterms:created xsi:type="dcterms:W3CDTF">2009-08-03T06:52:00Z</dcterms:created>
  <dcterms:modified xsi:type="dcterms:W3CDTF">2009-08-03T09:54:00Z</dcterms:modified>
</cp:coreProperties>
</file>