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EFE" w:rsidRDefault="00381EFE">
      <w:r>
        <w:t xml:space="preserve">                 </w:t>
      </w:r>
    </w:p>
    <w:p w:rsidR="00381EFE" w:rsidRDefault="00A12ECE">
      <w:r>
        <w:rPr>
          <w:noProof/>
          <w:lang w:eastAsia="nl-NL"/>
        </w:rPr>
        <w:pict>
          <v:group id="_x0000_s1026" style="position:absolute;left:0;text-align:left;margin-left:0;margin-top:0;width:453.35pt;height:420.1pt;z-index:13;mso-position-horizontal:center;mso-position-horizontal-relative:margin;mso-position-vertical:top;mso-position-vertical-relative:margin" coordorigin="1800,1440" coordsize="8639,9072" o:allowincell="f">
            <v:rect id="_x0000_s1027" style="position:absolute;left:1800;top:1440;width:8639;height:9072;mso-position-horizontal:center;mso-position-horizontal-relative:margin;mso-position-vertical:top;mso-position-vertical-relative:margin;v-text-anchor:bottom" fillcolor="black" stroked="f">
              <v:textbox style="mso-next-textbox:#_x0000_s1027" inset="18pt,,108pt,0">
                <w:txbxContent>
                  <w:p w:rsidR="00A10382" w:rsidRPr="006358F2" w:rsidRDefault="00A10382">
                    <w:pPr>
                      <w:pStyle w:val="Geenafstand"/>
                      <w:rPr>
                        <w:rFonts w:ascii="Cambria" w:hAnsi="Cambria"/>
                        <w:sz w:val="84"/>
                        <w:szCs w:val="84"/>
                      </w:rPr>
                    </w:pPr>
                    <w:r w:rsidRPr="006358F2">
                      <w:rPr>
                        <w:rFonts w:ascii="Cambria" w:hAnsi="Cambria"/>
                        <w:sz w:val="84"/>
                        <w:szCs w:val="84"/>
                      </w:rPr>
                      <w:t>Werkzame vrouwen in de zorgsector</w:t>
                    </w:r>
                  </w:p>
                  <w:p w:rsidR="00A10382" w:rsidRPr="006358F2" w:rsidRDefault="00A10382">
                    <w:pPr>
                      <w:pStyle w:val="Geenafstand"/>
                      <w:rPr>
                        <w:rFonts w:ascii="Cambria" w:hAnsi="Cambria"/>
                        <w:sz w:val="40"/>
                        <w:szCs w:val="40"/>
                      </w:rPr>
                    </w:pPr>
                    <w:r w:rsidRPr="006358F2">
                      <w:rPr>
                        <w:rFonts w:ascii="Cambria" w:hAnsi="Cambria"/>
                        <w:sz w:val="40"/>
                        <w:szCs w:val="40"/>
                      </w:rPr>
                      <w:t>Zorg(en)zusters?</w:t>
                    </w:r>
                  </w:p>
                </w:txbxContent>
              </v:textbox>
            </v:rect>
            <v:group id="_x0000_s1028" style="position:absolute;left:8934;top:9125;width:1349;height:1123;rotation:90;mso-position-horizontal-relative:margin;mso-position-vertical-relative:margin" coordorigin="10217,9410" coordsize="1566,59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029" type="#_x0000_t55" style="position:absolute;left:11101;top:9410;width:682;height:590" adj="7304" fillcolor="#4f81bd" stroked="f" strokecolor="white">
                <v:fill color2="#243f60" angle="-135" focus="100%" type="gradient"/>
              </v:shape>
              <v:shape id="_x0000_s1030" type="#_x0000_t55" style="position:absolute;left:10659;top:9410;width:682;height:590" adj="7304" fillcolor="#4f81bd" stroked="f" strokecolor="white">
                <v:fill color2="#243f60" angle="-135" focus="100%" type="gradient"/>
              </v:shape>
              <v:shape id="_x0000_s1031" type="#_x0000_t55" style="position:absolute;left:10217;top:9410;width:682;height:590" adj="7304" fillcolor="#4f81bd" stroked="f" strokecolor="white">
                <v:fill color2="#243f60" angle="-135" focus="100%" type="gradient"/>
              </v:shape>
            </v:group>
            <w10:wrap anchorx="margin" anchory="margin"/>
          </v:group>
        </w:pict>
      </w:r>
    </w:p>
    <w:p w:rsidR="00381EFE" w:rsidRDefault="00A12ECE">
      <w:r>
        <w:rPr>
          <w:noProof/>
          <w:lang w:eastAsia="nl-NL"/>
        </w:rPr>
        <w:pict>
          <v:group id="_x0000_s1032" style="position:absolute;left:0;text-align:left;margin-left:0;margin-top:491.1pt;width:453.35pt;height:314.9pt;z-index:12;mso-position-horizontal:center;mso-position-horizontal-relative:margin;mso-position-vertical-relative:page" coordorigin="1800,10512" coordsize="8639,3888" o:allowincell="f">
            <v:rect id="_x0000_s1033" style="position:absolute;left:1800;top:10512;width:3456;height:3888;mso-position-horizontal:left;mso-position-horizontal-relative:margin;mso-position-vertical:bottom;mso-position-vertical-relative:margin;v-text-anchor:bottom" filled="f" fillcolor="#c0504d" stroked="f" strokecolor="white" strokeweight="1.5pt">
              <v:textbox style="mso-next-textbox:#_x0000_s1033" inset="0">
                <w:txbxContent>
                  <w:p w:rsidR="00A10382" w:rsidRDefault="00A10382" w:rsidP="00A0707C">
                    <w:pPr>
                      <w:ind w:left="0"/>
                      <w:rPr>
                        <w:b/>
                        <w:bCs/>
                        <w:color w:val="7BA0CD"/>
                        <w:spacing w:val="60"/>
                        <w:sz w:val="20"/>
                        <w:szCs w:val="20"/>
                      </w:rPr>
                    </w:pPr>
                    <w:r w:rsidRPr="006358F2">
                      <w:rPr>
                        <w:b/>
                        <w:bCs/>
                        <w:color w:val="7BA0CD"/>
                        <w:spacing w:val="60"/>
                        <w:sz w:val="20"/>
                        <w:szCs w:val="20"/>
                      </w:rPr>
                      <w:t>Erasmus Universiteit Rotterdam</w:t>
                    </w:r>
                  </w:p>
                  <w:p w:rsidR="009C405D" w:rsidRDefault="009C405D" w:rsidP="00A0707C">
                    <w:pPr>
                      <w:ind w:left="0"/>
                      <w:rPr>
                        <w:b/>
                        <w:bCs/>
                        <w:color w:val="7BA0CD"/>
                        <w:spacing w:val="60"/>
                        <w:sz w:val="20"/>
                        <w:szCs w:val="20"/>
                      </w:rPr>
                    </w:pPr>
                  </w:p>
                  <w:p w:rsidR="009C405D" w:rsidRPr="006358F2" w:rsidRDefault="009C405D" w:rsidP="00A0707C">
                    <w:pPr>
                      <w:ind w:left="0"/>
                      <w:rPr>
                        <w:b/>
                        <w:bCs/>
                        <w:color w:val="7BA0CD"/>
                        <w:spacing w:val="60"/>
                        <w:sz w:val="20"/>
                        <w:szCs w:val="20"/>
                      </w:rPr>
                    </w:pPr>
                    <w:r>
                      <w:rPr>
                        <w:b/>
                        <w:bCs/>
                        <w:color w:val="7BA0CD"/>
                        <w:spacing w:val="60"/>
                        <w:sz w:val="20"/>
                        <w:szCs w:val="20"/>
                      </w:rPr>
                      <w:t>Faculteit der Sociale Wetenschappen</w:t>
                    </w:r>
                  </w:p>
                  <w:p w:rsidR="00A10382" w:rsidRPr="006358F2" w:rsidRDefault="00A10382" w:rsidP="00A0707C">
                    <w:pPr>
                      <w:ind w:left="0"/>
                      <w:rPr>
                        <w:b/>
                        <w:bCs/>
                        <w:color w:val="7BA0CD"/>
                        <w:spacing w:val="60"/>
                        <w:sz w:val="20"/>
                        <w:szCs w:val="20"/>
                      </w:rPr>
                    </w:pPr>
                    <w:r w:rsidRPr="006358F2">
                      <w:rPr>
                        <w:b/>
                        <w:bCs/>
                        <w:color w:val="7BA0CD"/>
                        <w:spacing w:val="60"/>
                        <w:sz w:val="20"/>
                        <w:szCs w:val="20"/>
                      </w:rPr>
                      <w:br/>
                      <w:t xml:space="preserve">Sociologie – </w:t>
                    </w:r>
                    <w:r w:rsidRPr="006358F2">
                      <w:rPr>
                        <w:b/>
                        <w:bCs/>
                        <w:color w:val="7BA0CD"/>
                        <w:spacing w:val="60"/>
                        <w:sz w:val="20"/>
                        <w:szCs w:val="20"/>
                      </w:rPr>
                      <w:br/>
                      <w:t>Arbeid, Organisatie &amp; Management</w:t>
                    </w:r>
                    <w:r w:rsidRPr="006358F2">
                      <w:rPr>
                        <w:b/>
                        <w:bCs/>
                        <w:color w:val="7BA0CD"/>
                        <w:spacing w:val="60"/>
                        <w:sz w:val="20"/>
                        <w:szCs w:val="20"/>
                      </w:rPr>
                      <w:br/>
                    </w:r>
                  </w:p>
                  <w:p w:rsidR="00A10382" w:rsidRPr="006358F2" w:rsidRDefault="00A10382" w:rsidP="00A0707C">
                    <w:pPr>
                      <w:ind w:left="0"/>
                      <w:rPr>
                        <w:b/>
                        <w:bCs/>
                        <w:color w:val="7BA0CD"/>
                        <w:spacing w:val="60"/>
                        <w:sz w:val="20"/>
                        <w:szCs w:val="20"/>
                      </w:rPr>
                    </w:pPr>
                    <w:r w:rsidRPr="006358F2">
                      <w:rPr>
                        <w:b/>
                        <w:bCs/>
                        <w:color w:val="7BA0CD"/>
                        <w:spacing w:val="60"/>
                        <w:sz w:val="20"/>
                        <w:szCs w:val="20"/>
                      </w:rPr>
                      <w:t xml:space="preserve">Begeleider: Bram Peper </w:t>
                    </w:r>
                  </w:p>
                  <w:p w:rsidR="00A10382" w:rsidRPr="006358F2" w:rsidRDefault="00A10382" w:rsidP="00BC43D8">
                    <w:pPr>
                      <w:ind w:left="0"/>
                      <w:rPr>
                        <w:b/>
                        <w:bCs/>
                        <w:color w:val="7BA0CD"/>
                        <w:spacing w:val="60"/>
                        <w:sz w:val="20"/>
                        <w:szCs w:val="20"/>
                      </w:rPr>
                    </w:pPr>
                  </w:p>
                  <w:p w:rsidR="00A10382" w:rsidRDefault="009A208A" w:rsidP="00A0707C">
                    <w:pPr>
                      <w:ind w:left="0"/>
                      <w:rPr>
                        <w:b/>
                        <w:bCs/>
                        <w:color w:val="7BA0CD"/>
                        <w:spacing w:val="60"/>
                        <w:sz w:val="20"/>
                        <w:szCs w:val="20"/>
                      </w:rPr>
                    </w:pPr>
                    <w:r>
                      <w:rPr>
                        <w:b/>
                        <w:bCs/>
                        <w:color w:val="7BA0CD"/>
                        <w:spacing w:val="60"/>
                        <w:sz w:val="20"/>
                        <w:szCs w:val="20"/>
                      </w:rPr>
                      <w:t>Schie</w:t>
                    </w:r>
                    <w:r w:rsidR="00A10382">
                      <w:rPr>
                        <w:b/>
                        <w:bCs/>
                        <w:color w:val="7BA0CD"/>
                        <w:spacing w:val="60"/>
                        <w:sz w:val="20"/>
                        <w:szCs w:val="20"/>
                      </w:rPr>
                      <w:t xml:space="preserve">dam, </w:t>
                    </w:r>
                  </w:p>
                  <w:p w:rsidR="00A10382" w:rsidRPr="006358F2" w:rsidRDefault="00A10382" w:rsidP="00A0707C">
                    <w:pPr>
                      <w:ind w:left="0"/>
                      <w:rPr>
                        <w:b/>
                        <w:bCs/>
                        <w:color w:val="7BA0CD"/>
                        <w:spacing w:val="60"/>
                        <w:sz w:val="20"/>
                        <w:szCs w:val="20"/>
                      </w:rPr>
                    </w:pPr>
                    <w:r>
                      <w:rPr>
                        <w:b/>
                        <w:bCs/>
                        <w:color w:val="7BA0CD"/>
                        <w:spacing w:val="60"/>
                        <w:sz w:val="20"/>
                        <w:szCs w:val="20"/>
                      </w:rPr>
                      <w:t>Mei</w:t>
                    </w:r>
                    <w:r w:rsidRPr="006358F2">
                      <w:rPr>
                        <w:b/>
                        <w:bCs/>
                        <w:color w:val="7BA0CD"/>
                        <w:spacing w:val="60"/>
                        <w:sz w:val="20"/>
                        <w:szCs w:val="20"/>
                      </w:rPr>
                      <w:t xml:space="preserve"> 2011</w:t>
                    </w:r>
                  </w:p>
                </w:txbxContent>
              </v:textbox>
            </v:rect>
            <v:rect id="_x0000_s1034" style="position:absolute;left:5259;top:10512;width:5180;height:3888;mso-position-horizontal:center;mso-position-horizontal-relative:margin;mso-position-vertical:bottom;mso-position-vertical-relative:margin" o:allowincell="f" filled="f" stroked="f">
              <v:textbox style="mso-next-textbox:#_x0000_s1034">
                <w:txbxContent>
                  <w:p w:rsidR="00A10382" w:rsidRPr="006358F2" w:rsidRDefault="00A10382">
                    <w:pPr>
                      <w:rPr>
                        <w:rFonts w:ascii="Cambria" w:hAnsi="Cambria"/>
                        <w:color w:val="808080"/>
                        <w:sz w:val="40"/>
                        <w:szCs w:val="40"/>
                      </w:rPr>
                    </w:pPr>
                    <w:r w:rsidRPr="006358F2">
                      <w:rPr>
                        <w:rFonts w:ascii="Cambria" w:hAnsi="Cambria"/>
                        <w:color w:val="808080"/>
                        <w:sz w:val="40"/>
                        <w:szCs w:val="40"/>
                      </w:rPr>
                      <w:t xml:space="preserve">Y. van </w:t>
                    </w:r>
                    <w:proofErr w:type="spellStart"/>
                    <w:r w:rsidRPr="006358F2">
                      <w:rPr>
                        <w:rFonts w:ascii="Cambria" w:hAnsi="Cambria"/>
                        <w:color w:val="808080"/>
                        <w:sz w:val="40"/>
                        <w:szCs w:val="40"/>
                      </w:rPr>
                      <w:t>Waardenburg</w:t>
                    </w:r>
                    <w:proofErr w:type="spellEnd"/>
                    <w:r w:rsidRPr="006358F2">
                      <w:rPr>
                        <w:rFonts w:ascii="Cambria" w:hAnsi="Cambria"/>
                        <w:color w:val="808080"/>
                        <w:sz w:val="40"/>
                        <w:szCs w:val="40"/>
                      </w:rPr>
                      <w:t xml:space="preserve"> studentnummer: 326371</w:t>
                    </w:r>
                  </w:p>
                  <w:p w:rsidR="00A10382" w:rsidRPr="006358F2" w:rsidRDefault="00A10382">
                    <w:pPr>
                      <w:rPr>
                        <w:color w:val="808080"/>
                      </w:rPr>
                    </w:pPr>
                    <w:proofErr w:type="spellStart"/>
                    <w:r w:rsidRPr="006358F2">
                      <w:rPr>
                        <w:color w:val="808080"/>
                      </w:rPr>
                      <w:t>Masterthesis</w:t>
                    </w:r>
                    <w:proofErr w:type="spellEnd"/>
                    <w:r w:rsidRPr="006358F2">
                      <w:rPr>
                        <w:color w:val="808080"/>
                      </w:rPr>
                      <w:t xml:space="preserve">                                                           Parttime werken in de zorgsector:                preferentie of institutioneel?</w:t>
                    </w:r>
                  </w:p>
                  <w:p w:rsidR="00A10382" w:rsidRPr="006358F2" w:rsidRDefault="00A10382">
                    <w:pPr>
                      <w:rPr>
                        <w:color w:val="808080"/>
                      </w:rPr>
                    </w:pPr>
                  </w:p>
                </w:txbxContent>
              </v:textbox>
            </v:rect>
            <w10:wrap anchorx="margin" anchory="margin"/>
          </v:group>
        </w:pict>
      </w:r>
    </w:p>
    <w:p w:rsidR="00381EFE" w:rsidRPr="007B38C0" w:rsidRDefault="00381EFE" w:rsidP="00D270B7">
      <w:pPr>
        <w:ind w:left="0"/>
        <w:rPr>
          <w:rFonts w:ascii="Verdana" w:hAnsi="Verdana"/>
          <w:sz w:val="20"/>
          <w:szCs w:val="20"/>
        </w:rPr>
      </w:pPr>
      <w:r>
        <w:rPr>
          <w:rFonts w:ascii="Verdana" w:hAnsi="Verdana"/>
          <w:sz w:val="20"/>
          <w:szCs w:val="20"/>
        </w:rPr>
        <w:br w:type="page"/>
      </w:r>
      <w:r w:rsidRPr="007B38C0">
        <w:rPr>
          <w:rFonts w:ascii="Verdana" w:hAnsi="Verdana"/>
          <w:b/>
          <w:bCs/>
          <w:sz w:val="20"/>
          <w:szCs w:val="20"/>
          <w:u w:val="single"/>
        </w:rPr>
        <w:lastRenderedPageBreak/>
        <w:t>Inhoudsopgave</w:t>
      </w:r>
    </w:p>
    <w:p w:rsidR="00381EFE" w:rsidRPr="007B38C0" w:rsidRDefault="00381EFE" w:rsidP="00505A0C">
      <w:pPr>
        <w:pStyle w:val="Default"/>
        <w:rPr>
          <w:rFonts w:ascii="Verdana" w:hAnsi="Verdana"/>
          <w:b/>
          <w:bCs/>
          <w:sz w:val="20"/>
          <w:szCs w:val="20"/>
        </w:rPr>
      </w:pPr>
    </w:p>
    <w:p w:rsidR="00381EFE" w:rsidRPr="007B38C0" w:rsidRDefault="00381EFE" w:rsidP="00505A0C">
      <w:pPr>
        <w:pStyle w:val="Default"/>
        <w:rPr>
          <w:rFonts w:ascii="Verdana" w:hAnsi="Verdana"/>
          <w:b/>
          <w:bCs/>
          <w:sz w:val="20"/>
          <w:szCs w:val="20"/>
        </w:rPr>
      </w:pPr>
      <w:r w:rsidRPr="007B38C0">
        <w:rPr>
          <w:rFonts w:ascii="Verdana" w:hAnsi="Verdana"/>
          <w:b/>
          <w:bCs/>
          <w:sz w:val="20"/>
          <w:szCs w:val="20"/>
        </w:rPr>
        <w:t>Woord vooraf</w:t>
      </w:r>
      <w:r w:rsidRPr="007B38C0">
        <w:rPr>
          <w:rFonts w:ascii="Verdana" w:hAnsi="Verdana"/>
          <w:b/>
          <w:bCs/>
          <w:sz w:val="20"/>
          <w:szCs w:val="20"/>
        </w:rPr>
        <w:tab/>
      </w:r>
      <w:r w:rsidRPr="007B38C0">
        <w:rPr>
          <w:rFonts w:ascii="Verdana" w:hAnsi="Verdana"/>
          <w:b/>
          <w:bCs/>
          <w:sz w:val="20"/>
          <w:szCs w:val="20"/>
        </w:rPr>
        <w:tab/>
      </w:r>
      <w:r w:rsidRPr="007B38C0">
        <w:rPr>
          <w:rFonts w:ascii="Verdana" w:hAnsi="Verdana"/>
          <w:b/>
          <w:bCs/>
          <w:sz w:val="20"/>
          <w:szCs w:val="20"/>
        </w:rPr>
        <w:tab/>
      </w:r>
      <w:r w:rsidRPr="007B38C0">
        <w:rPr>
          <w:rFonts w:ascii="Verdana" w:hAnsi="Verdana"/>
          <w:b/>
          <w:bCs/>
          <w:sz w:val="20"/>
          <w:szCs w:val="20"/>
        </w:rPr>
        <w:tab/>
      </w:r>
      <w:r w:rsidRPr="007B38C0">
        <w:rPr>
          <w:rFonts w:ascii="Verdana" w:hAnsi="Verdana"/>
          <w:b/>
          <w:bCs/>
          <w:sz w:val="20"/>
          <w:szCs w:val="20"/>
        </w:rPr>
        <w:tab/>
      </w:r>
      <w:r w:rsidRPr="007B38C0">
        <w:rPr>
          <w:rFonts w:ascii="Verdana" w:hAnsi="Verdana"/>
          <w:b/>
          <w:bCs/>
          <w:sz w:val="20"/>
          <w:szCs w:val="20"/>
        </w:rPr>
        <w:tab/>
      </w:r>
      <w:r w:rsidRPr="007B38C0">
        <w:rPr>
          <w:rFonts w:ascii="Verdana" w:hAnsi="Verdana"/>
          <w:b/>
          <w:bCs/>
          <w:sz w:val="20"/>
          <w:szCs w:val="20"/>
        </w:rPr>
        <w:tab/>
      </w:r>
      <w:r w:rsidRPr="007B38C0">
        <w:rPr>
          <w:rFonts w:ascii="Verdana" w:hAnsi="Verdana"/>
          <w:b/>
          <w:bCs/>
          <w:sz w:val="20"/>
          <w:szCs w:val="20"/>
        </w:rPr>
        <w:tab/>
      </w:r>
      <w:r w:rsidRPr="007B38C0">
        <w:rPr>
          <w:rFonts w:ascii="Verdana" w:hAnsi="Verdana"/>
          <w:b/>
          <w:bCs/>
          <w:sz w:val="20"/>
          <w:szCs w:val="20"/>
        </w:rPr>
        <w:tab/>
        <w:t xml:space="preserve"> 3</w:t>
      </w:r>
    </w:p>
    <w:p w:rsidR="00381EFE" w:rsidRPr="007B38C0" w:rsidRDefault="00381EFE" w:rsidP="00505A0C">
      <w:pPr>
        <w:pStyle w:val="Default"/>
        <w:rPr>
          <w:rFonts w:ascii="Verdana" w:hAnsi="Verdana"/>
          <w:b/>
          <w:bCs/>
          <w:sz w:val="20"/>
          <w:szCs w:val="20"/>
        </w:rPr>
      </w:pPr>
    </w:p>
    <w:p w:rsidR="00381EFE" w:rsidRPr="007B38C0" w:rsidRDefault="00381EFE" w:rsidP="00505A0C">
      <w:pPr>
        <w:spacing w:line="240" w:lineRule="auto"/>
        <w:ind w:left="0"/>
        <w:rPr>
          <w:rFonts w:ascii="Verdana" w:hAnsi="Verdana"/>
          <w:b/>
          <w:sz w:val="20"/>
          <w:szCs w:val="20"/>
        </w:rPr>
      </w:pPr>
      <w:r w:rsidRPr="007B38C0">
        <w:rPr>
          <w:rFonts w:ascii="Verdana" w:hAnsi="Verdana"/>
          <w:b/>
          <w:sz w:val="20"/>
          <w:szCs w:val="20"/>
        </w:rPr>
        <w:t xml:space="preserve">1 Inleiding                      </w:t>
      </w:r>
      <w:r w:rsidRPr="007B38C0">
        <w:rPr>
          <w:rFonts w:ascii="Verdana" w:hAnsi="Verdana"/>
          <w:b/>
          <w:sz w:val="20"/>
          <w:szCs w:val="20"/>
        </w:rPr>
        <w:tab/>
      </w:r>
      <w:r w:rsidRPr="007B38C0">
        <w:rPr>
          <w:rFonts w:ascii="Verdana" w:hAnsi="Verdana"/>
          <w:b/>
          <w:sz w:val="20"/>
          <w:szCs w:val="20"/>
        </w:rPr>
        <w:tab/>
      </w:r>
      <w:r w:rsidRPr="007B38C0">
        <w:rPr>
          <w:rFonts w:ascii="Verdana" w:hAnsi="Verdana"/>
          <w:b/>
          <w:sz w:val="20"/>
          <w:szCs w:val="20"/>
        </w:rPr>
        <w:tab/>
      </w:r>
      <w:r w:rsidRPr="007B38C0">
        <w:rPr>
          <w:rFonts w:ascii="Verdana" w:hAnsi="Verdana"/>
          <w:b/>
          <w:sz w:val="20"/>
          <w:szCs w:val="20"/>
        </w:rPr>
        <w:tab/>
      </w:r>
      <w:r w:rsidRPr="007B38C0">
        <w:rPr>
          <w:rFonts w:ascii="Verdana" w:hAnsi="Verdana"/>
          <w:b/>
          <w:sz w:val="20"/>
          <w:szCs w:val="20"/>
        </w:rPr>
        <w:tab/>
      </w:r>
      <w:r w:rsidRPr="007B38C0">
        <w:rPr>
          <w:rFonts w:ascii="Verdana" w:hAnsi="Verdana"/>
          <w:b/>
          <w:sz w:val="20"/>
          <w:szCs w:val="20"/>
        </w:rPr>
        <w:tab/>
      </w:r>
      <w:r w:rsidRPr="007B38C0">
        <w:rPr>
          <w:rFonts w:ascii="Verdana" w:hAnsi="Verdana"/>
          <w:b/>
          <w:sz w:val="20"/>
          <w:szCs w:val="20"/>
        </w:rPr>
        <w:tab/>
      </w:r>
      <w:r w:rsidRPr="007B38C0">
        <w:rPr>
          <w:rFonts w:ascii="Verdana" w:hAnsi="Verdana"/>
          <w:b/>
          <w:sz w:val="20"/>
          <w:szCs w:val="20"/>
        </w:rPr>
        <w:tab/>
        <w:t xml:space="preserve"> </w:t>
      </w:r>
      <w:r w:rsidRPr="0000655A">
        <w:rPr>
          <w:rFonts w:ascii="Verdana" w:hAnsi="Verdana"/>
          <w:b/>
          <w:sz w:val="20"/>
          <w:szCs w:val="20"/>
        </w:rPr>
        <w:t>4</w:t>
      </w:r>
      <w:r w:rsidRPr="007B38C0">
        <w:rPr>
          <w:rFonts w:ascii="Verdana" w:hAnsi="Verdana"/>
          <w:b/>
          <w:sz w:val="20"/>
          <w:szCs w:val="20"/>
        </w:rPr>
        <w:tab/>
      </w:r>
    </w:p>
    <w:p w:rsidR="00381EFE" w:rsidRPr="007B38C0" w:rsidRDefault="00381EFE" w:rsidP="00505A0C">
      <w:pPr>
        <w:spacing w:line="240" w:lineRule="auto"/>
        <w:ind w:left="0"/>
        <w:rPr>
          <w:rFonts w:ascii="Verdana" w:hAnsi="Verdana"/>
          <w:b/>
          <w:sz w:val="20"/>
          <w:szCs w:val="20"/>
        </w:rPr>
      </w:pPr>
      <w:r w:rsidRPr="007B38C0">
        <w:rPr>
          <w:rFonts w:ascii="Verdana" w:hAnsi="Verdana"/>
          <w:b/>
          <w:sz w:val="20"/>
          <w:szCs w:val="20"/>
        </w:rPr>
        <w:t>1.1 Probleemstelling                                                                                 6</w:t>
      </w:r>
    </w:p>
    <w:p w:rsidR="00381EFE" w:rsidRPr="007B38C0" w:rsidRDefault="00381EFE" w:rsidP="00505A0C">
      <w:pPr>
        <w:spacing w:line="240" w:lineRule="auto"/>
        <w:ind w:left="0"/>
        <w:rPr>
          <w:rFonts w:ascii="Verdana" w:hAnsi="Verdana"/>
          <w:sz w:val="20"/>
          <w:szCs w:val="20"/>
        </w:rPr>
      </w:pPr>
      <w:r>
        <w:rPr>
          <w:rFonts w:ascii="Verdana" w:hAnsi="Verdana"/>
          <w:sz w:val="20"/>
          <w:szCs w:val="20"/>
        </w:rPr>
        <w:t xml:space="preserve">      Centrale vraag</w:t>
      </w:r>
      <w:r w:rsidRPr="007B38C0">
        <w:rPr>
          <w:rFonts w:ascii="Verdana" w:hAnsi="Verdana"/>
          <w:sz w:val="20"/>
          <w:szCs w:val="20"/>
        </w:rPr>
        <w:t xml:space="preserve"> en deelvragen</w:t>
      </w:r>
      <w:r w:rsidRPr="007B38C0">
        <w:rPr>
          <w:rFonts w:ascii="Verdana" w:hAnsi="Verdana"/>
          <w:sz w:val="20"/>
          <w:szCs w:val="20"/>
        </w:rPr>
        <w:tab/>
      </w:r>
      <w:r>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Pr="007B38C0">
        <w:rPr>
          <w:rFonts w:ascii="Verdana" w:hAnsi="Verdana"/>
          <w:sz w:val="20"/>
          <w:szCs w:val="20"/>
        </w:rPr>
        <w:t xml:space="preserve"> 6</w:t>
      </w:r>
    </w:p>
    <w:p w:rsidR="00381EFE" w:rsidRPr="007B38C0" w:rsidRDefault="00381EFE" w:rsidP="00505A0C">
      <w:pPr>
        <w:spacing w:line="240" w:lineRule="auto"/>
        <w:ind w:left="0"/>
        <w:rPr>
          <w:rFonts w:ascii="Verdana" w:hAnsi="Verdana"/>
          <w:sz w:val="20"/>
          <w:szCs w:val="20"/>
        </w:rPr>
      </w:pPr>
      <w:r>
        <w:rPr>
          <w:rFonts w:ascii="Verdana" w:hAnsi="Verdana"/>
          <w:sz w:val="20"/>
          <w:szCs w:val="20"/>
        </w:rPr>
        <w:t>1.2 Leeswijzer</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7B38C0">
        <w:rPr>
          <w:rFonts w:ascii="Verdana" w:hAnsi="Verdana"/>
          <w:sz w:val="20"/>
          <w:szCs w:val="20"/>
        </w:rPr>
        <w:t>7</w:t>
      </w:r>
      <w:r w:rsidRPr="007B38C0">
        <w:rPr>
          <w:rFonts w:ascii="Verdana" w:hAnsi="Verdana"/>
          <w:iCs/>
          <w:sz w:val="20"/>
          <w:szCs w:val="20"/>
        </w:rPr>
        <w:tab/>
      </w:r>
      <w:r w:rsidRPr="007B38C0">
        <w:rPr>
          <w:rFonts w:ascii="Verdana" w:hAnsi="Verdana"/>
          <w:iCs/>
          <w:sz w:val="20"/>
          <w:szCs w:val="20"/>
        </w:rPr>
        <w:tab/>
      </w:r>
      <w:r w:rsidRPr="007B38C0">
        <w:rPr>
          <w:rFonts w:ascii="Verdana" w:hAnsi="Verdana"/>
          <w:iCs/>
          <w:sz w:val="20"/>
          <w:szCs w:val="20"/>
        </w:rPr>
        <w:tab/>
      </w:r>
      <w:r w:rsidRPr="007B38C0">
        <w:rPr>
          <w:rFonts w:ascii="Verdana" w:hAnsi="Verdana"/>
          <w:iCs/>
          <w:sz w:val="20"/>
          <w:szCs w:val="20"/>
        </w:rPr>
        <w:tab/>
      </w:r>
      <w:r w:rsidRPr="007B38C0">
        <w:rPr>
          <w:rFonts w:ascii="Verdana" w:hAnsi="Verdana"/>
          <w:iCs/>
          <w:sz w:val="20"/>
          <w:szCs w:val="20"/>
        </w:rPr>
        <w:tab/>
      </w:r>
      <w:r w:rsidRPr="007B38C0">
        <w:rPr>
          <w:rFonts w:ascii="Verdana" w:hAnsi="Verdana"/>
          <w:iCs/>
          <w:sz w:val="20"/>
          <w:szCs w:val="20"/>
        </w:rPr>
        <w:tab/>
      </w:r>
      <w:r w:rsidRPr="007B38C0">
        <w:rPr>
          <w:rFonts w:ascii="Verdana" w:hAnsi="Verdana"/>
          <w:iCs/>
          <w:sz w:val="20"/>
          <w:szCs w:val="20"/>
        </w:rPr>
        <w:tab/>
      </w:r>
      <w:r w:rsidRPr="007B38C0">
        <w:rPr>
          <w:rFonts w:ascii="Verdana" w:hAnsi="Verdana"/>
          <w:iCs/>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t xml:space="preserve">  </w:t>
      </w:r>
      <w:r w:rsidRPr="007B38C0">
        <w:rPr>
          <w:rFonts w:ascii="Verdana" w:hAnsi="Verdana"/>
          <w:sz w:val="20"/>
          <w:szCs w:val="20"/>
        </w:rPr>
        <w:tab/>
        <w:t xml:space="preserve">  </w:t>
      </w:r>
    </w:p>
    <w:p w:rsidR="00381EFE" w:rsidRPr="007B38C0" w:rsidRDefault="00381EFE" w:rsidP="001825EA">
      <w:pPr>
        <w:pStyle w:val="Default"/>
        <w:rPr>
          <w:rFonts w:ascii="Verdana" w:hAnsi="Verdana"/>
          <w:b/>
          <w:bCs/>
          <w:sz w:val="20"/>
          <w:szCs w:val="20"/>
        </w:rPr>
      </w:pPr>
      <w:r w:rsidRPr="007B38C0">
        <w:rPr>
          <w:rFonts w:ascii="Verdana" w:hAnsi="Verdana"/>
          <w:b/>
          <w:bCs/>
          <w:sz w:val="20"/>
          <w:szCs w:val="20"/>
        </w:rPr>
        <w:t xml:space="preserve">2 </w:t>
      </w:r>
      <w:r>
        <w:rPr>
          <w:rStyle w:val="publicationtitle1"/>
          <w:rFonts w:ascii="Verdana" w:hAnsi="Verdana"/>
          <w:b/>
          <w:sz w:val="20"/>
          <w:szCs w:val="20"/>
        </w:rPr>
        <w:t>Werkzame vrouwen: praktijk en theorie</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 xml:space="preserve"> 8</w:t>
      </w:r>
    </w:p>
    <w:p w:rsidR="00381EFE" w:rsidRPr="00AE1E87" w:rsidRDefault="00381EFE" w:rsidP="00505A0C">
      <w:pPr>
        <w:pStyle w:val="Default"/>
        <w:rPr>
          <w:rFonts w:ascii="Verdana" w:hAnsi="Verdana"/>
          <w:bCs/>
          <w:sz w:val="20"/>
          <w:szCs w:val="20"/>
        </w:rPr>
      </w:pPr>
      <w:r w:rsidRPr="00AE1E87">
        <w:rPr>
          <w:rFonts w:ascii="Verdana" w:hAnsi="Verdana"/>
          <w:bCs/>
          <w:sz w:val="20"/>
          <w:szCs w:val="20"/>
        </w:rPr>
        <w:t xml:space="preserve">2.1 </w:t>
      </w:r>
      <w:r>
        <w:rPr>
          <w:rFonts w:ascii="Verdana" w:hAnsi="Verdana"/>
          <w:bCs/>
          <w:sz w:val="20"/>
          <w:szCs w:val="20"/>
        </w:rPr>
        <w:t>Verhouding parttime – fulltime</w:t>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t xml:space="preserve"> 8</w:t>
      </w:r>
    </w:p>
    <w:p w:rsidR="00381EFE" w:rsidRPr="00D84688" w:rsidRDefault="00381EFE" w:rsidP="00505A0C">
      <w:pPr>
        <w:pStyle w:val="Default"/>
        <w:rPr>
          <w:rFonts w:ascii="Verdana" w:hAnsi="Verdana"/>
          <w:bCs/>
          <w:color w:val="auto"/>
          <w:sz w:val="20"/>
          <w:szCs w:val="20"/>
        </w:rPr>
      </w:pPr>
      <w:r>
        <w:rPr>
          <w:rFonts w:ascii="Verdana" w:hAnsi="Verdana"/>
          <w:bCs/>
          <w:sz w:val="20"/>
          <w:szCs w:val="20"/>
        </w:rPr>
        <w:t xml:space="preserve">2.2 </w:t>
      </w:r>
      <w:r w:rsidRPr="00AE1E87">
        <w:rPr>
          <w:rFonts w:ascii="Verdana" w:hAnsi="Verdana"/>
          <w:bCs/>
          <w:sz w:val="20"/>
          <w:szCs w:val="20"/>
        </w:rPr>
        <w:t>Parttime werk: individueel of maatschappelijke keuze?</w:t>
      </w:r>
      <w:r w:rsidRPr="00AE1E87">
        <w:rPr>
          <w:rFonts w:ascii="Verdana" w:hAnsi="Verdana"/>
          <w:bCs/>
          <w:sz w:val="20"/>
          <w:szCs w:val="20"/>
        </w:rPr>
        <w:tab/>
      </w:r>
      <w:r w:rsidRPr="00AE1E87">
        <w:rPr>
          <w:rFonts w:ascii="Verdana" w:hAnsi="Verdana"/>
          <w:bCs/>
          <w:sz w:val="20"/>
          <w:szCs w:val="20"/>
        </w:rPr>
        <w:tab/>
      </w:r>
      <w:r w:rsidRPr="00AE1E87">
        <w:rPr>
          <w:rFonts w:ascii="Verdana" w:hAnsi="Verdana"/>
          <w:bCs/>
          <w:sz w:val="20"/>
          <w:szCs w:val="20"/>
        </w:rPr>
        <w:tab/>
      </w:r>
      <w:r w:rsidRPr="00D84688">
        <w:rPr>
          <w:rFonts w:ascii="Verdana" w:hAnsi="Verdana"/>
          <w:bCs/>
          <w:color w:val="auto"/>
          <w:sz w:val="20"/>
          <w:szCs w:val="20"/>
        </w:rPr>
        <w:t>10</w:t>
      </w:r>
    </w:p>
    <w:p w:rsidR="00381EFE" w:rsidRPr="007B38C0" w:rsidRDefault="00381EFE" w:rsidP="00505A0C">
      <w:pPr>
        <w:pStyle w:val="Default"/>
        <w:rPr>
          <w:rFonts w:ascii="Verdana" w:hAnsi="Verdana"/>
          <w:b/>
          <w:bCs/>
          <w:color w:val="auto"/>
          <w:sz w:val="20"/>
          <w:szCs w:val="20"/>
        </w:rPr>
      </w:pPr>
      <w:r w:rsidRPr="00D84688">
        <w:rPr>
          <w:rFonts w:ascii="Verdana" w:hAnsi="Verdana"/>
          <w:color w:val="auto"/>
          <w:sz w:val="20"/>
          <w:szCs w:val="20"/>
        </w:rPr>
        <w:t xml:space="preserve">2.2.1 Preferentie theorie gehanteerd door </w:t>
      </w:r>
      <w:proofErr w:type="spellStart"/>
      <w:r w:rsidRPr="00D84688">
        <w:rPr>
          <w:rFonts w:ascii="Verdana" w:hAnsi="Verdana"/>
          <w:color w:val="auto"/>
          <w:sz w:val="20"/>
          <w:szCs w:val="20"/>
        </w:rPr>
        <w:t>Hakim</w:t>
      </w:r>
      <w:proofErr w:type="spellEnd"/>
      <w:r w:rsidRPr="00D84688">
        <w:rPr>
          <w:rFonts w:ascii="Verdana" w:hAnsi="Verdana"/>
          <w:color w:val="auto"/>
          <w:sz w:val="20"/>
          <w:szCs w:val="20"/>
        </w:rPr>
        <w:tab/>
      </w:r>
      <w:r w:rsidRPr="00D84688">
        <w:rPr>
          <w:rFonts w:ascii="Verdana" w:hAnsi="Verdana"/>
          <w:color w:val="auto"/>
          <w:sz w:val="20"/>
          <w:szCs w:val="20"/>
        </w:rPr>
        <w:tab/>
      </w:r>
      <w:r w:rsidRPr="00D84688">
        <w:rPr>
          <w:rFonts w:ascii="Verdana" w:hAnsi="Verdana"/>
          <w:color w:val="auto"/>
          <w:sz w:val="20"/>
          <w:szCs w:val="20"/>
        </w:rPr>
        <w:tab/>
      </w:r>
      <w:r w:rsidRPr="00D84688">
        <w:rPr>
          <w:rFonts w:ascii="Verdana" w:hAnsi="Verdana"/>
          <w:color w:val="auto"/>
          <w:sz w:val="20"/>
          <w:szCs w:val="20"/>
        </w:rPr>
        <w:tab/>
      </w:r>
      <w:r w:rsidRPr="00D84688">
        <w:rPr>
          <w:rFonts w:ascii="Verdana" w:hAnsi="Verdana"/>
          <w:color w:val="auto"/>
          <w:sz w:val="20"/>
          <w:szCs w:val="20"/>
        </w:rPr>
        <w:tab/>
        <w:t>11</w:t>
      </w:r>
      <w:r w:rsidRPr="007B38C0">
        <w:rPr>
          <w:rFonts w:ascii="Verdana" w:hAnsi="Verdana"/>
          <w:color w:val="auto"/>
          <w:sz w:val="20"/>
          <w:szCs w:val="20"/>
        </w:rPr>
        <w:tab/>
      </w:r>
    </w:p>
    <w:p w:rsidR="00381EFE" w:rsidRPr="00540F8B" w:rsidRDefault="00381EFE" w:rsidP="00505A0C">
      <w:pPr>
        <w:pStyle w:val="Default"/>
        <w:rPr>
          <w:rFonts w:ascii="Verdana" w:hAnsi="Verdana"/>
          <w:color w:val="auto"/>
          <w:sz w:val="20"/>
          <w:szCs w:val="20"/>
        </w:rPr>
      </w:pPr>
      <w:r>
        <w:rPr>
          <w:rFonts w:ascii="Verdana" w:hAnsi="Verdana"/>
          <w:color w:val="auto"/>
          <w:sz w:val="20"/>
          <w:szCs w:val="20"/>
        </w:rPr>
        <w:t>2.3</w:t>
      </w:r>
      <w:r w:rsidRPr="007B38C0">
        <w:rPr>
          <w:rFonts w:ascii="Verdana" w:hAnsi="Verdana"/>
          <w:color w:val="auto"/>
          <w:sz w:val="20"/>
          <w:szCs w:val="20"/>
        </w:rPr>
        <w:t xml:space="preserve"> Verwachting</w:t>
      </w:r>
      <w:r w:rsidRPr="007B38C0">
        <w:rPr>
          <w:rFonts w:ascii="Verdana" w:hAnsi="Verdana"/>
          <w:color w:val="auto"/>
          <w:sz w:val="20"/>
          <w:szCs w:val="20"/>
        </w:rPr>
        <w:tab/>
      </w:r>
      <w:r w:rsidRPr="007B38C0">
        <w:rPr>
          <w:rFonts w:ascii="Verdana" w:hAnsi="Verdana"/>
          <w:color w:val="auto"/>
          <w:sz w:val="20"/>
          <w:szCs w:val="20"/>
        </w:rPr>
        <w:tab/>
      </w:r>
      <w:r w:rsidRPr="007B38C0">
        <w:rPr>
          <w:rFonts w:ascii="Verdana" w:hAnsi="Verdana"/>
          <w:color w:val="auto"/>
          <w:sz w:val="20"/>
          <w:szCs w:val="20"/>
        </w:rPr>
        <w:tab/>
      </w:r>
      <w:r w:rsidRPr="007B38C0">
        <w:rPr>
          <w:rFonts w:ascii="Verdana" w:hAnsi="Verdana"/>
          <w:color w:val="auto"/>
          <w:sz w:val="20"/>
          <w:szCs w:val="20"/>
        </w:rPr>
        <w:tab/>
      </w:r>
      <w:r w:rsidRPr="007B38C0">
        <w:rPr>
          <w:rFonts w:ascii="Verdana" w:hAnsi="Verdana"/>
          <w:color w:val="auto"/>
          <w:sz w:val="20"/>
          <w:szCs w:val="20"/>
        </w:rPr>
        <w:tab/>
      </w:r>
      <w:r w:rsidRPr="007B38C0">
        <w:rPr>
          <w:rFonts w:ascii="Verdana" w:hAnsi="Verdana"/>
          <w:color w:val="auto"/>
          <w:sz w:val="20"/>
          <w:szCs w:val="20"/>
        </w:rPr>
        <w:tab/>
      </w:r>
      <w:r w:rsidRPr="007B38C0">
        <w:rPr>
          <w:rFonts w:ascii="Verdana" w:hAnsi="Verdana"/>
          <w:color w:val="auto"/>
          <w:sz w:val="20"/>
          <w:szCs w:val="20"/>
        </w:rPr>
        <w:tab/>
      </w:r>
      <w:r w:rsidRPr="007B38C0">
        <w:rPr>
          <w:rFonts w:ascii="Verdana" w:hAnsi="Verdana"/>
          <w:color w:val="auto"/>
          <w:sz w:val="20"/>
          <w:szCs w:val="20"/>
        </w:rPr>
        <w:tab/>
      </w:r>
      <w:r w:rsidRPr="007B38C0">
        <w:rPr>
          <w:rFonts w:ascii="Verdana" w:hAnsi="Verdana"/>
          <w:color w:val="auto"/>
          <w:sz w:val="20"/>
          <w:szCs w:val="20"/>
        </w:rPr>
        <w:tab/>
      </w:r>
      <w:r w:rsidRPr="00540F8B">
        <w:rPr>
          <w:rFonts w:ascii="Verdana" w:hAnsi="Verdana"/>
          <w:color w:val="auto"/>
          <w:sz w:val="20"/>
          <w:szCs w:val="20"/>
        </w:rPr>
        <w:t>13</w:t>
      </w:r>
      <w:r w:rsidRPr="00540F8B">
        <w:rPr>
          <w:rFonts w:ascii="Verdana" w:hAnsi="Verdana"/>
          <w:color w:val="auto"/>
          <w:sz w:val="20"/>
          <w:szCs w:val="20"/>
        </w:rPr>
        <w:tab/>
      </w:r>
    </w:p>
    <w:p w:rsidR="00381EFE" w:rsidRPr="00540F8B" w:rsidRDefault="00381EFE" w:rsidP="00505A0C">
      <w:pPr>
        <w:pStyle w:val="Default"/>
        <w:rPr>
          <w:rFonts w:ascii="Verdana" w:hAnsi="Verdana"/>
          <w:color w:val="auto"/>
          <w:sz w:val="20"/>
          <w:szCs w:val="20"/>
        </w:rPr>
      </w:pPr>
      <w:r w:rsidRPr="00540F8B">
        <w:rPr>
          <w:rFonts w:ascii="Verdana" w:hAnsi="Verdana"/>
          <w:bCs/>
          <w:color w:val="auto"/>
          <w:sz w:val="20"/>
          <w:szCs w:val="20"/>
        </w:rPr>
        <w:t>2.4 Institutionele theorie</w:t>
      </w:r>
      <w:r w:rsidRPr="00540F8B">
        <w:rPr>
          <w:rFonts w:ascii="Verdana" w:hAnsi="Verdana"/>
          <w:bCs/>
          <w:color w:val="auto"/>
          <w:sz w:val="20"/>
          <w:szCs w:val="20"/>
        </w:rPr>
        <w:tab/>
      </w:r>
      <w:r w:rsidRPr="00540F8B">
        <w:rPr>
          <w:rFonts w:ascii="Verdana" w:hAnsi="Verdana"/>
          <w:bCs/>
          <w:color w:val="auto"/>
          <w:sz w:val="20"/>
          <w:szCs w:val="20"/>
        </w:rPr>
        <w:tab/>
      </w:r>
      <w:r w:rsidRPr="00540F8B">
        <w:rPr>
          <w:rFonts w:ascii="Verdana" w:hAnsi="Verdana"/>
          <w:bCs/>
          <w:color w:val="auto"/>
          <w:sz w:val="20"/>
          <w:szCs w:val="20"/>
        </w:rPr>
        <w:tab/>
      </w:r>
      <w:r w:rsidRPr="00540F8B">
        <w:rPr>
          <w:rFonts w:ascii="Verdana" w:hAnsi="Verdana"/>
          <w:bCs/>
          <w:color w:val="auto"/>
          <w:sz w:val="20"/>
          <w:szCs w:val="20"/>
        </w:rPr>
        <w:tab/>
      </w:r>
      <w:r w:rsidRPr="00540F8B">
        <w:rPr>
          <w:rFonts w:ascii="Verdana" w:hAnsi="Verdana"/>
          <w:bCs/>
          <w:color w:val="auto"/>
          <w:sz w:val="20"/>
          <w:szCs w:val="20"/>
        </w:rPr>
        <w:tab/>
      </w:r>
      <w:r w:rsidRPr="00540F8B">
        <w:rPr>
          <w:rFonts w:ascii="Verdana" w:hAnsi="Verdana"/>
          <w:bCs/>
          <w:color w:val="auto"/>
          <w:sz w:val="20"/>
          <w:szCs w:val="20"/>
        </w:rPr>
        <w:tab/>
      </w:r>
      <w:r w:rsidRPr="00540F8B">
        <w:rPr>
          <w:rFonts w:ascii="Verdana" w:hAnsi="Verdana"/>
          <w:bCs/>
          <w:color w:val="auto"/>
          <w:sz w:val="20"/>
          <w:szCs w:val="20"/>
        </w:rPr>
        <w:tab/>
      </w:r>
      <w:r w:rsidRPr="00540F8B">
        <w:rPr>
          <w:rFonts w:ascii="Verdana" w:hAnsi="Verdana"/>
          <w:bCs/>
          <w:color w:val="auto"/>
          <w:sz w:val="20"/>
          <w:szCs w:val="20"/>
        </w:rPr>
        <w:tab/>
        <w:t xml:space="preserve">14   </w:t>
      </w:r>
    </w:p>
    <w:p w:rsidR="00381EFE" w:rsidRPr="00540F8B" w:rsidRDefault="00381EFE" w:rsidP="00505A0C">
      <w:pPr>
        <w:pStyle w:val="Default"/>
        <w:rPr>
          <w:rFonts w:ascii="Verdana" w:hAnsi="Verdana"/>
          <w:b/>
          <w:bCs/>
          <w:color w:val="auto"/>
          <w:sz w:val="20"/>
          <w:szCs w:val="20"/>
        </w:rPr>
      </w:pPr>
      <w:r w:rsidRPr="00540F8B">
        <w:rPr>
          <w:rFonts w:ascii="Verdana" w:hAnsi="Verdana"/>
          <w:bCs/>
          <w:color w:val="auto"/>
          <w:sz w:val="20"/>
          <w:szCs w:val="20"/>
        </w:rPr>
        <w:t xml:space="preserve">2.4.1 Institutionele theorie gehanteerd door </w:t>
      </w:r>
      <w:proofErr w:type="spellStart"/>
      <w:r w:rsidRPr="00540F8B">
        <w:rPr>
          <w:rFonts w:ascii="Verdana" w:hAnsi="Verdana"/>
          <w:bCs/>
          <w:color w:val="auto"/>
          <w:sz w:val="20"/>
          <w:szCs w:val="20"/>
        </w:rPr>
        <w:t>Esping</w:t>
      </w:r>
      <w:proofErr w:type="spellEnd"/>
      <w:r w:rsidRPr="00540F8B">
        <w:rPr>
          <w:rFonts w:ascii="Verdana" w:hAnsi="Verdana"/>
          <w:bCs/>
          <w:color w:val="auto"/>
          <w:sz w:val="20"/>
          <w:szCs w:val="20"/>
        </w:rPr>
        <w:t xml:space="preserve">- </w:t>
      </w:r>
      <w:proofErr w:type="spellStart"/>
      <w:r w:rsidRPr="00540F8B">
        <w:rPr>
          <w:rFonts w:ascii="Verdana" w:hAnsi="Verdana"/>
          <w:bCs/>
          <w:color w:val="auto"/>
          <w:sz w:val="20"/>
          <w:szCs w:val="20"/>
        </w:rPr>
        <w:t>Andersen</w:t>
      </w:r>
      <w:proofErr w:type="spellEnd"/>
      <w:r w:rsidRPr="00540F8B">
        <w:rPr>
          <w:rFonts w:ascii="Verdana" w:hAnsi="Verdana"/>
          <w:bCs/>
          <w:color w:val="auto"/>
          <w:sz w:val="20"/>
          <w:szCs w:val="20"/>
        </w:rPr>
        <w:tab/>
      </w:r>
      <w:r w:rsidRPr="00540F8B">
        <w:rPr>
          <w:rFonts w:ascii="Verdana" w:hAnsi="Verdana"/>
          <w:bCs/>
          <w:color w:val="auto"/>
          <w:sz w:val="20"/>
          <w:szCs w:val="20"/>
        </w:rPr>
        <w:tab/>
        <w:t xml:space="preserve">          15           </w:t>
      </w:r>
    </w:p>
    <w:p w:rsidR="00381EFE" w:rsidRPr="00540F8B" w:rsidRDefault="00381EFE" w:rsidP="00505A0C">
      <w:pPr>
        <w:spacing w:line="240" w:lineRule="auto"/>
        <w:ind w:left="0"/>
        <w:rPr>
          <w:rFonts w:ascii="Verdana" w:hAnsi="Verdana"/>
          <w:bCs/>
          <w:sz w:val="20"/>
          <w:szCs w:val="20"/>
        </w:rPr>
      </w:pPr>
      <w:r w:rsidRPr="00540F8B">
        <w:rPr>
          <w:rFonts w:ascii="Verdana" w:hAnsi="Verdana"/>
          <w:bCs/>
          <w:sz w:val="20"/>
          <w:szCs w:val="20"/>
        </w:rPr>
        <w:t>2.5 Corporatisme in Nederland</w:t>
      </w:r>
      <w:r w:rsidRPr="00540F8B">
        <w:rPr>
          <w:rFonts w:ascii="Verdana" w:hAnsi="Verdana"/>
          <w:bCs/>
          <w:sz w:val="20"/>
          <w:szCs w:val="20"/>
        </w:rPr>
        <w:tab/>
      </w:r>
      <w:r w:rsidRPr="00540F8B">
        <w:rPr>
          <w:rFonts w:ascii="Verdana" w:hAnsi="Verdana"/>
          <w:bCs/>
          <w:sz w:val="20"/>
          <w:szCs w:val="20"/>
        </w:rPr>
        <w:tab/>
      </w:r>
      <w:r w:rsidRPr="00540F8B">
        <w:rPr>
          <w:rFonts w:ascii="Verdana" w:hAnsi="Verdana"/>
          <w:bCs/>
          <w:sz w:val="20"/>
          <w:szCs w:val="20"/>
        </w:rPr>
        <w:tab/>
      </w:r>
      <w:r w:rsidRPr="00540F8B">
        <w:rPr>
          <w:rFonts w:ascii="Verdana" w:hAnsi="Verdana"/>
          <w:bCs/>
          <w:sz w:val="20"/>
          <w:szCs w:val="20"/>
        </w:rPr>
        <w:tab/>
      </w:r>
      <w:r w:rsidRPr="00540F8B">
        <w:rPr>
          <w:rFonts w:ascii="Verdana" w:hAnsi="Verdana"/>
          <w:bCs/>
          <w:sz w:val="20"/>
          <w:szCs w:val="20"/>
        </w:rPr>
        <w:tab/>
      </w:r>
      <w:r w:rsidRPr="00540F8B">
        <w:rPr>
          <w:rFonts w:ascii="Verdana" w:hAnsi="Verdana"/>
          <w:bCs/>
          <w:sz w:val="20"/>
          <w:szCs w:val="20"/>
        </w:rPr>
        <w:tab/>
        <w:t xml:space="preserve">          16</w:t>
      </w:r>
      <w:r w:rsidRPr="00540F8B">
        <w:rPr>
          <w:rFonts w:ascii="Verdana" w:hAnsi="Verdana"/>
          <w:bCs/>
          <w:sz w:val="20"/>
          <w:szCs w:val="20"/>
        </w:rPr>
        <w:tab/>
      </w:r>
    </w:p>
    <w:p w:rsidR="00381EFE" w:rsidRPr="00540F8B" w:rsidRDefault="00381EFE" w:rsidP="007B38C0">
      <w:pPr>
        <w:spacing w:line="240" w:lineRule="auto"/>
        <w:ind w:left="0"/>
        <w:rPr>
          <w:rFonts w:ascii="Verdana" w:hAnsi="Verdana"/>
          <w:sz w:val="20"/>
          <w:szCs w:val="20"/>
        </w:rPr>
      </w:pPr>
      <w:r w:rsidRPr="00540F8B">
        <w:rPr>
          <w:rFonts w:ascii="Verdana" w:hAnsi="Verdana"/>
          <w:sz w:val="20"/>
          <w:szCs w:val="20"/>
        </w:rPr>
        <w:t>2.6 Institutionele theorie: de casus kinderopvang</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t>18</w:t>
      </w:r>
      <w:r w:rsidRPr="00540F8B">
        <w:rPr>
          <w:rFonts w:ascii="Verdana" w:hAnsi="Verdana"/>
          <w:sz w:val="20"/>
          <w:szCs w:val="20"/>
        </w:rPr>
        <w:tab/>
      </w:r>
    </w:p>
    <w:p w:rsidR="00381EFE" w:rsidRPr="007B38C0" w:rsidRDefault="00381EFE" w:rsidP="007B38C0">
      <w:pPr>
        <w:spacing w:line="240" w:lineRule="auto"/>
        <w:ind w:left="0"/>
        <w:rPr>
          <w:rFonts w:ascii="Verdana" w:hAnsi="Verdana"/>
          <w:sz w:val="20"/>
          <w:szCs w:val="20"/>
        </w:rPr>
      </w:pPr>
      <w:r w:rsidRPr="00540F8B">
        <w:rPr>
          <w:rFonts w:ascii="Verdana" w:hAnsi="Verdana"/>
          <w:sz w:val="20"/>
          <w:szCs w:val="20"/>
        </w:rPr>
        <w:t>2.7 Verwachting</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t>18</w:t>
      </w:r>
      <w:r w:rsidRPr="007B38C0">
        <w:rPr>
          <w:rFonts w:ascii="Verdana" w:hAnsi="Verdana"/>
          <w:sz w:val="20"/>
          <w:szCs w:val="20"/>
        </w:rPr>
        <w:t xml:space="preserve">   </w:t>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p>
    <w:p w:rsidR="00381EFE" w:rsidRPr="007B38C0" w:rsidRDefault="00381EFE" w:rsidP="00505A0C">
      <w:pPr>
        <w:pStyle w:val="Default"/>
        <w:rPr>
          <w:rFonts w:ascii="Verdana" w:hAnsi="Verdana"/>
          <w:b/>
          <w:bCs/>
          <w:sz w:val="20"/>
          <w:szCs w:val="20"/>
        </w:rPr>
      </w:pPr>
      <w:r>
        <w:rPr>
          <w:rFonts w:ascii="Verdana" w:hAnsi="Verdana"/>
          <w:b/>
          <w:bCs/>
          <w:sz w:val="20"/>
          <w:szCs w:val="20"/>
        </w:rPr>
        <w:t xml:space="preserve">3 </w:t>
      </w:r>
      <w:r>
        <w:rPr>
          <w:rFonts w:ascii="Verdana" w:hAnsi="Verdana"/>
          <w:b/>
          <w:sz w:val="20"/>
          <w:szCs w:val="20"/>
        </w:rPr>
        <w:t>Onderzoeksdesign</w:t>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r>
      <w:r w:rsidRPr="00540F8B">
        <w:rPr>
          <w:rFonts w:ascii="Verdana" w:hAnsi="Verdana"/>
          <w:b/>
          <w:bCs/>
          <w:color w:val="auto"/>
          <w:sz w:val="20"/>
          <w:szCs w:val="20"/>
        </w:rPr>
        <w:t>20</w:t>
      </w:r>
    </w:p>
    <w:p w:rsidR="00381EFE" w:rsidRPr="007B38C0" w:rsidRDefault="00381EFE" w:rsidP="00505A0C">
      <w:pPr>
        <w:pStyle w:val="Default"/>
        <w:rPr>
          <w:rFonts w:ascii="Verdana" w:hAnsi="Verdana"/>
          <w:bCs/>
          <w:sz w:val="20"/>
          <w:szCs w:val="20"/>
        </w:rPr>
      </w:pPr>
      <w:r w:rsidRPr="007B38C0">
        <w:rPr>
          <w:rFonts w:ascii="Verdana" w:hAnsi="Verdana"/>
          <w:bCs/>
          <w:sz w:val="20"/>
          <w:szCs w:val="20"/>
        </w:rPr>
        <w:t>3.1 Centrale begrippen</w:t>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r>
      <w:r>
        <w:rPr>
          <w:rFonts w:ascii="Verdana" w:hAnsi="Verdana"/>
          <w:bCs/>
          <w:sz w:val="20"/>
          <w:szCs w:val="20"/>
        </w:rPr>
        <w:tab/>
        <w:t>20</w:t>
      </w:r>
    </w:p>
    <w:p w:rsidR="00381EFE" w:rsidRPr="007B38C0" w:rsidRDefault="00381EFE" w:rsidP="00505A0C">
      <w:pPr>
        <w:spacing w:line="240" w:lineRule="auto"/>
        <w:ind w:left="0"/>
        <w:rPr>
          <w:rFonts w:ascii="Verdana" w:hAnsi="Verdana"/>
          <w:sz w:val="20"/>
          <w:szCs w:val="20"/>
        </w:rPr>
      </w:pPr>
      <w:r w:rsidRPr="007B38C0">
        <w:rPr>
          <w:rFonts w:ascii="Verdana" w:hAnsi="Verdana"/>
          <w:sz w:val="20"/>
          <w:szCs w:val="20"/>
        </w:rPr>
        <w:t xml:space="preserve">3.2 </w:t>
      </w:r>
      <w:r>
        <w:rPr>
          <w:rFonts w:ascii="Verdana" w:hAnsi="Verdana"/>
          <w:sz w:val="20"/>
          <w:szCs w:val="20"/>
        </w:rPr>
        <w:t xml:space="preserve">Methodologie </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21</w:t>
      </w:r>
    </w:p>
    <w:p w:rsidR="00381EFE" w:rsidRPr="007B38C0" w:rsidRDefault="00381EFE" w:rsidP="00505A0C">
      <w:pPr>
        <w:spacing w:line="240" w:lineRule="auto"/>
        <w:ind w:left="0"/>
        <w:rPr>
          <w:rFonts w:ascii="Verdana" w:hAnsi="Verdana"/>
          <w:sz w:val="20"/>
          <w:szCs w:val="20"/>
        </w:rPr>
      </w:pPr>
      <w:r w:rsidRPr="007B38C0">
        <w:rPr>
          <w:rFonts w:ascii="Verdana" w:hAnsi="Verdana"/>
          <w:sz w:val="20"/>
          <w:szCs w:val="20"/>
        </w:rPr>
        <w:t>3.2.1 Respondenten</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Pr="00C57CB8">
        <w:rPr>
          <w:rFonts w:ascii="Verdana" w:hAnsi="Verdana"/>
          <w:sz w:val="20"/>
          <w:szCs w:val="20"/>
        </w:rPr>
        <w:t>21</w:t>
      </w:r>
      <w:r w:rsidRPr="007B38C0">
        <w:rPr>
          <w:rFonts w:ascii="Verdana" w:hAnsi="Verdana"/>
          <w:sz w:val="20"/>
          <w:szCs w:val="20"/>
        </w:rPr>
        <w:tab/>
      </w:r>
    </w:p>
    <w:p w:rsidR="00381EFE" w:rsidRPr="007B38C0" w:rsidRDefault="00381EFE" w:rsidP="00505A0C">
      <w:pPr>
        <w:spacing w:line="240" w:lineRule="auto"/>
        <w:ind w:left="0"/>
        <w:rPr>
          <w:rFonts w:ascii="Verdana" w:hAnsi="Verdana"/>
          <w:sz w:val="20"/>
          <w:szCs w:val="20"/>
        </w:rPr>
      </w:pPr>
      <w:r w:rsidRPr="007B38C0">
        <w:rPr>
          <w:rFonts w:ascii="Verdana" w:hAnsi="Verdana"/>
          <w:sz w:val="20"/>
          <w:szCs w:val="20"/>
        </w:rPr>
        <w:t>3.3 Thema’s</w:t>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4271A7">
        <w:rPr>
          <w:rFonts w:ascii="Verdana" w:hAnsi="Verdana"/>
          <w:sz w:val="20"/>
          <w:szCs w:val="20"/>
        </w:rPr>
        <w:t>25</w:t>
      </w:r>
      <w:r w:rsidRPr="007B38C0">
        <w:rPr>
          <w:rFonts w:ascii="Verdana" w:hAnsi="Verdana"/>
          <w:sz w:val="20"/>
          <w:szCs w:val="20"/>
        </w:rPr>
        <w:tab/>
      </w:r>
    </w:p>
    <w:p w:rsidR="00381EFE" w:rsidRDefault="00381EFE" w:rsidP="00505A0C">
      <w:pPr>
        <w:spacing w:line="240" w:lineRule="auto"/>
        <w:ind w:left="0"/>
        <w:rPr>
          <w:rFonts w:ascii="Verdana" w:hAnsi="Verdana"/>
          <w:sz w:val="20"/>
          <w:szCs w:val="20"/>
        </w:rPr>
      </w:pPr>
      <w:r w:rsidRPr="007B38C0">
        <w:rPr>
          <w:rFonts w:ascii="Verdana" w:hAnsi="Verdana"/>
          <w:sz w:val="20"/>
          <w:szCs w:val="20"/>
        </w:rPr>
        <w:t>3.4 Casus – Het ziekenhuis</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Pr="004271A7">
        <w:rPr>
          <w:rFonts w:ascii="Verdana" w:hAnsi="Verdana"/>
          <w:sz w:val="20"/>
          <w:szCs w:val="20"/>
        </w:rPr>
        <w:t>2</w:t>
      </w:r>
      <w:r>
        <w:rPr>
          <w:rFonts w:ascii="Verdana" w:hAnsi="Verdana"/>
          <w:sz w:val="20"/>
          <w:szCs w:val="20"/>
        </w:rPr>
        <w:t>7</w:t>
      </w:r>
      <w:r w:rsidRPr="004271A7">
        <w:rPr>
          <w:rFonts w:ascii="Verdana" w:hAnsi="Verdana"/>
          <w:sz w:val="20"/>
          <w:szCs w:val="20"/>
        </w:rPr>
        <w:tab/>
      </w:r>
    </w:p>
    <w:p w:rsidR="00381EFE" w:rsidRPr="007B38C0" w:rsidRDefault="00381EFE" w:rsidP="007B38C0">
      <w:pPr>
        <w:spacing w:line="240" w:lineRule="auto"/>
        <w:ind w:left="0"/>
        <w:rPr>
          <w:rFonts w:ascii="Verdana" w:hAnsi="Verdana"/>
          <w:sz w:val="20"/>
          <w:szCs w:val="20"/>
        </w:rPr>
      </w:pPr>
      <w:r w:rsidRPr="007B38C0">
        <w:rPr>
          <w:rFonts w:ascii="Verdana" w:hAnsi="Verdana"/>
          <w:sz w:val="20"/>
          <w:szCs w:val="20"/>
        </w:rPr>
        <w:t>3.5 Betrouwbaarheid en validiteit</w:t>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Pr>
          <w:rFonts w:ascii="Verdana" w:hAnsi="Verdana"/>
          <w:sz w:val="20"/>
          <w:szCs w:val="20"/>
        </w:rPr>
        <w:t>30</w:t>
      </w:r>
      <w:r w:rsidRPr="00301BE9">
        <w:rPr>
          <w:rFonts w:ascii="Verdana" w:hAnsi="Verdana"/>
          <w:sz w:val="20"/>
          <w:szCs w:val="20"/>
        </w:rPr>
        <w:t xml:space="preserve"> </w:t>
      </w:r>
      <w:r w:rsidRPr="00301BE9">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t xml:space="preserve">            </w:t>
      </w:r>
    </w:p>
    <w:p w:rsidR="00381EFE" w:rsidRPr="00540F8B" w:rsidRDefault="00381EFE" w:rsidP="00505A0C">
      <w:pPr>
        <w:pStyle w:val="Default"/>
        <w:rPr>
          <w:rFonts w:ascii="Verdana" w:hAnsi="Verdana"/>
          <w:b/>
          <w:color w:val="auto"/>
          <w:sz w:val="20"/>
          <w:szCs w:val="20"/>
        </w:rPr>
      </w:pPr>
      <w:r>
        <w:rPr>
          <w:rFonts w:ascii="Verdana" w:hAnsi="Verdana"/>
          <w:b/>
          <w:sz w:val="20"/>
          <w:szCs w:val="20"/>
        </w:rPr>
        <w:t>4 Empirisch onderzoek – De interviews</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sidRPr="00540F8B">
        <w:rPr>
          <w:rFonts w:ascii="Verdana" w:hAnsi="Verdana"/>
          <w:b/>
          <w:color w:val="auto"/>
          <w:sz w:val="20"/>
          <w:szCs w:val="20"/>
        </w:rPr>
        <w:t>31</w:t>
      </w:r>
    </w:p>
    <w:p w:rsidR="00381EFE" w:rsidRPr="00540F8B" w:rsidRDefault="00381EFE" w:rsidP="00505A0C">
      <w:pPr>
        <w:pStyle w:val="Default"/>
        <w:rPr>
          <w:rFonts w:ascii="Verdana" w:hAnsi="Verdana"/>
          <w:color w:val="auto"/>
          <w:sz w:val="20"/>
          <w:szCs w:val="20"/>
        </w:rPr>
      </w:pPr>
      <w:r w:rsidRPr="00540F8B">
        <w:rPr>
          <w:rFonts w:ascii="Verdana" w:hAnsi="Verdana"/>
          <w:color w:val="auto"/>
          <w:sz w:val="20"/>
          <w:szCs w:val="20"/>
        </w:rPr>
        <w:t>4.1 Kinderopvang in Nederland</w:t>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t>31</w:t>
      </w:r>
      <w:r w:rsidRPr="00540F8B">
        <w:rPr>
          <w:rFonts w:ascii="Verdana" w:hAnsi="Verdana"/>
          <w:color w:val="auto"/>
          <w:sz w:val="20"/>
          <w:szCs w:val="20"/>
        </w:rPr>
        <w:tab/>
      </w:r>
    </w:p>
    <w:p w:rsidR="00381EFE" w:rsidRPr="00540F8B" w:rsidRDefault="00381EFE" w:rsidP="00505A0C">
      <w:pPr>
        <w:pStyle w:val="Default"/>
        <w:rPr>
          <w:rFonts w:ascii="Verdana" w:hAnsi="Verdana"/>
          <w:color w:val="auto"/>
          <w:sz w:val="20"/>
          <w:szCs w:val="20"/>
        </w:rPr>
      </w:pPr>
      <w:r w:rsidRPr="00540F8B">
        <w:rPr>
          <w:rFonts w:ascii="Verdana" w:hAnsi="Verdana" w:cs="Times New Roman"/>
          <w:color w:val="auto"/>
          <w:sz w:val="20"/>
          <w:szCs w:val="20"/>
        </w:rPr>
        <w:t xml:space="preserve">4.1.1 </w:t>
      </w:r>
      <w:r w:rsidRPr="00540F8B">
        <w:rPr>
          <w:rFonts w:ascii="Verdana" w:hAnsi="Verdana"/>
          <w:color w:val="auto"/>
          <w:sz w:val="20"/>
          <w:szCs w:val="20"/>
        </w:rPr>
        <w:t>Kinderopvang bij het groot algemeen ziekenhuis in Rotterdam</w:t>
      </w:r>
      <w:r w:rsidRPr="00540F8B">
        <w:rPr>
          <w:rFonts w:ascii="Verdana" w:hAnsi="Verdana"/>
          <w:color w:val="auto"/>
          <w:sz w:val="20"/>
          <w:szCs w:val="20"/>
        </w:rPr>
        <w:tab/>
      </w:r>
      <w:r w:rsidRPr="00540F8B">
        <w:rPr>
          <w:rFonts w:ascii="Verdana" w:hAnsi="Verdana"/>
          <w:color w:val="auto"/>
          <w:sz w:val="20"/>
          <w:szCs w:val="20"/>
        </w:rPr>
        <w:tab/>
        <w:t>32</w:t>
      </w:r>
    </w:p>
    <w:p w:rsidR="00381EFE" w:rsidRPr="00540F8B" w:rsidRDefault="00381EFE" w:rsidP="00505A0C">
      <w:pPr>
        <w:spacing w:line="240" w:lineRule="auto"/>
        <w:ind w:left="0"/>
        <w:rPr>
          <w:rFonts w:ascii="Verdana" w:hAnsi="Verdana"/>
          <w:sz w:val="20"/>
          <w:szCs w:val="20"/>
        </w:rPr>
      </w:pPr>
      <w:r w:rsidRPr="00540F8B">
        <w:rPr>
          <w:rFonts w:ascii="Verdana" w:hAnsi="Verdana"/>
          <w:sz w:val="20"/>
          <w:szCs w:val="20"/>
        </w:rPr>
        <w:t>4.2. Analyse</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t>33</w:t>
      </w:r>
    </w:p>
    <w:p w:rsidR="00381EFE" w:rsidRPr="00540F8B" w:rsidRDefault="00381EFE" w:rsidP="00505A0C">
      <w:pPr>
        <w:spacing w:line="240" w:lineRule="auto"/>
        <w:ind w:left="0"/>
        <w:rPr>
          <w:rFonts w:ascii="Verdana" w:hAnsi="Verdana"/>
          <w:sz w:val="20"/>
          <w:szCs w:val="20"/>
        </w:rPr>
      </w:pPr>
      <w:r w:rsidRPr="00540F8B">
        <w:rPr>
          <w:rFonts w:ascii="Verdana" w:hAnsi="Verdana"/>
          <w:sz w:val="20"/>
          <w:szCs w:val="20"/>
        </w:rPr>
        <w:t>4.3 Parttime en fulltime werken</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t>34</w:t>
      </w:r>
    </w:p>
    <w:p w:rsidR="00381EFE" w:rsidRPr="00540F8B" w:rsidRDefault="00381EFE" w:rsidP="00505A0C">
      <w:pPr>
        <w:spacing w:line="240" w:lineRule="auto"/>
        <w:ind w:left="0"/>
        <w:rPr>
          <w:rFonts w:ascii="Verdana" w:hAnsi="Verdana"/>
          <w:sz w:val="20"/>
          <w:szCs w:val="20"/>
        </w:rPr>
      </w:pPr>
      <w:r w:rsidRPr="00540F8B">
        <w:rPr>
          <w:rFonts w:ascii="Verdana" w:hAnsi="Verdana"/>
          <w:sz w:val="20"/>
          <w:szCs w:val="20"/>
        </w:rPr>
        <w:t>4.3.1 De werknemer</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t>34</w:t>
      </w:r>
    </w:p>
    <w:p w:rsidR="00381EFE" w:rsidRPr="00540F8B" w:rsidRDefault="00381EFE" w:rsidP="00505A0C">
      <w:pPr>
        <w:spacing w:line="240" w:lineRule="auto"/>
        <w:ind w:left="0"/>
        <w:rPr>
          <w:rFonts w:ascii="Verdana" w:hAnsi="Verdana"/>
          <w:sz w:val="20"/>
          <w:szCs w:val="20"/>
        </w:rPr>
      </w:pPr>
      <w:r w:rsidRPr="00540F8B">
        <w:rPr>
          <w:rFonts w:ascii="Verdana" w:hAnsi="Verdana"/>
          <w:sz w:val="20"/>
          <w:szCs w:val="20"/>
        </w:rPr>
        <w:t>4.3.2 De werkgever</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t>36</w:t>
      </w:r>
      <w:r w:rsidRPr="00540F8B">
        <w:rPr>
          <w:rFonts w:ascii="Verdana" w:hAnsi="Verdana"/>
          <w:sz w:val="20"/>
          <w:szCs w:val="20"/>
        </w:rPr>
        <w:tab/>
      </w:r>
    </w:p>
    <w:p w:rsidR="00381EFE" w:rsidRPr="00540F8B" w:rsidRDefault="00381EFE" w:rsidP="00505A0C">
      <w:pPr>
        <w:spacing w:line="240" w:lineRule="auto"/>
        <w:ind w:left="0"/>
        <w:rPr>
          <w:rFonts w:ascii="Verdana" w:hAnsi="Verdana"/>
          <w:sz w:val="20"/>
          <w:szCs w:val="20"/>
        </w:rPr>
      </w:pPr>
      <w:r w:rsidRPr="00540F8B">
        <w:rPr>
          <w:rFonts w:ascii="Verdana" w:hAnsi="Verdana"/>
          <w:sz w:val="20"/>
          <w:szCs w:val="20"/>
        </w:rPr>
        <w:t>4.4 Overweging partner minder uren werken dan respondent</w:t>
      </w:r>
      <w:r w:rsidRPr="00540F8B">
        <w:rPr>
          <w:rFonts w:ascii="Verdana" w:hAnsi="Verdana"/>
          <w:b/>
          <w:sz w:val="20"/>
          <w:szCs w:val="20"/>
        </w:rPr>
        <w:t xml:space="preserve"> </w:t>
      </w:r>
      <w:r w:rsidRPr="00540F8B">
        <w:rPr>
          <w:rFonts w:ascii="Verdana" w:hAnsi="Verdana"/>
          <w:b/>
          <w:sz w:val="20"/>
          <w:szCs w:val="20"/>
        </w:rPr>
        <w:tab/>
        <w:t xml:space="preserve"> </w:t>
      </w:r>
      <w:r w:rsidRPr="00540F8B">
        <w:rPr>
          <w:rFonts w:ascii="Verdana" w:hAnsi="Verdana"/>
          <w:b/>
          <w:sz w:val="20"/>
          <w:szCs w:val="20"/>
        </w:rPr>
        <w:tab/>
      </w:r>
      <w:r w:rsidRPr="00540F8B">
        <w:rPr>
          <w:rFonts w:ascii="Verdana" w:hAnsi="Verdana"/>
          <w:b/>
          <w:sz w:val="20"/>
          <w:szCs w:val="20"/>
        </w:rPr>
        <w:tab/>
      </w:r>
      <w:r w:rsidRPr="00540F8B">
        <w:rPr>
          <w:rFonts w:ascii="Verdana" w:hAnsi="Verdana"/>
          <w:sz w:val="20"/>
          <w:szCs w:val="20"/>
        </w:rPr>
        <w:t>39</w:t>
      </w:r>
    </w:p>
    <w:p w:rsidR="00381EFE" w:rsidRPr="00540F8B" w:rsidRDefault="00381EFE" w:rsidP="00505A0C">
      <w:pPr>
        <w:spacing w:line="240" w:lineRule="auto"/>
        <w:ind w:left="0"/>
        <w:rPr>
          <w:rFonts w:ascii="Verdana" w:hAnsi="Verdana"/>
          <w:b/>
          <w:sz w:val="20"/>
          <w:szCs w:val="20"/>
        </w:rPr>
      </w:pPr>
      <w:r>
        <w:rPr>
          <w:rFonts w:ascii="Verdana" w:hAnsi="Verdana"/>
          <w:sz w:val="20"/>
          <w:szCs w:val="20"/>
        </w:rPr>
        <w:t xml:space="preserve">4.5 </w:t>
      </w:r>
      <w:r w:rsidRPr="00540F8B">
        <w:rPr>
          <w:rFonts w:ascii="Verdana" w:hAnsi="Verdana"/>
          <w:sz w:val="20"/>
          <w:szCs w:val="20"/>
        </w:rPr>
        <w:t xml:space="preserve">Oppasmogelijkheden </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Pr>
          <w:rFonts w:ascii="Verdana" w:hAnsi="Verdana"/>
          <w:sz w:val="20"/>
          <w:szCs w:val="20"/>
        </w:rPr>
        <w:tab/>
      </w:r>
      <w:r w:rsidRPr="00540F8B">
        <w:rPr>
          <w:rFonts w:ascii="Verdana" w:hAnsi="Verdana"/>
          <w:sz w:val="20"/>
          <w:szCs w:val="20"/>
        </w:rPr>
        <w:t>40</w:t>
      </w:r>
    </w:p>
    <w:p w:rsidR="00381EFE" w:rsidRPr="00540F8B" w:rsidRDefault="00381EFE" w:rsidP="00505A0C">
      <w:pPr>
        <w:spacing w:line="240" w:lineRule="auto"/>
        <w:ind w:left="0"/>
        <w:rPr>
          <w:rFonts w:ascii="Verdana" w:hAnsi="Verdana"/>
          <w:sz w:val="20"/>
          <w:szCs w:val="20"/>
        </w:rPr>
      </w:pPr>
      <w:r w:rsidRPr="00540F8B">
        <w:rPr>
          <w:rFonts w:ascii="Verdana" w:hAnsi="Verdana"/>
          <w:sz w:val="20"/>
          <w:szCs w:val="20"/>
        </w:rPr>
        <w:t>4.6 Balans werk – privé</w:t>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r>
      <w:r w:rsidRPr="00540F8B">
        <w:rPr>
          <w:rFonts w:ascii="Verdana" w:hAnsi="Verdana"/>
          <w:sz w:val="20"/>
          <w:szCs w:val="20"/>
        </w:rPr>
        <w:tab/>
        <w:t>41</w:t>
      </w:r>
    </w:p>
    <w:p w:rsidR="00381EFE" w:rsidRPr="00FD38E1" w:rsidRDefault="00381EFE" w:rsidP="00E612CB">
      <w:pPr>
        <w:pStyle w:val="Default"/>
        <w:rPr>
          <w:rFonts w:ascii="Verdana" w:hAnsi="Verdana"/>
          <w:color w:val="auto"/>
          <w:sz w:val="20"/>
          <w:szCs w:val="20"/>
        </w:rPr>
      </w:pPr>
      <w:r w:rsidRPr="00540F8B">
        <w:rPr>
          <w:rFonts w:ascii="Verdana" w:hAnsi="Verdana"/>
          <w:color w:val="auto"/>
          <w:sz w:val="20"/>
          <w:szCs w:val="20"/>
        </w:rPr>
        <w:t>4.7 Waarom parttime werken in de zorgsector?</w:t>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r>
      <w:r w:rsidRPr="00540F8B">
        <w:rPr>
          <w:rFonts w:ascii="Verdana" w:hAnsi="Verdana"/>
          <w:color w:val="auto"/>
          <w:sz w:val="20"/>
          <w:szCs w:val="20"/>
        </w:rPr>
        <w:tab/>
        <w:t>42</w:t>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p>
    <w:p w:rsidR="00381EFE" w:rsidRPr="00FD38E1" w:rsidRDefault="00381EFE" w:rsidP="00505A0C">
      <w:pPr>
        <w:pStyle w:val="Default"/>
        <w:rPr>
          <w:rFonts w:ascii="Verdana" w:hAnsi="Verdana"/>
          <w:b/>
          <w:color w:val="auto"/>
          <w:sz w:val="20"/>
          <w:szCs w:val="20"/>
        </w:rPr>
      </w:pPr>
      <w:r w:rsidRPr="00FD38E1">
        <w:rPr>
          <w:rFonts w:ascii="Verdana" w:hAnsi="Verdana"/>
          <w:b/>
          <w:color w:val="auto"/>
          <w:sz w:val="20"/>
          <w:szCs w:val="20"/>
        </w:rPr>
        <w:t>5 Conclusie</w:t>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t>43</w:t>
      </w:r>
    </w:p>
    <w:p w:rsidR="00381EFE" w:rsidRPr="00FD38E1" w:rsidRDefault="00381EFE" w:rsidP="00F11B03">
      <w:pPr>
        <w:pStyle w:val="Default"/>
        <w:rPr>
          <w:rFonts w:ascii="Verdana" w:hAnsi="Verdana"/>
          <w:color w:val="auto"/>
          <w:sz w:val="20"/>
          <w:szCs w:val="20"/>
        </w:rPr>
      </w:pPr>
      <w:r w:rsidRPr="00FD38E1">
        <w:rPr>
          <w:rFonts w:ascii="Verdana" w:hAnsi="Verdana"/>
          <w:color w:val="auto"/>
          <w:sz w:val="20"/>
          <w:szCs w:val="20"/>
        </w:rPr>
        <w:t>5.1 Preferentie theorie</w:t>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D540D1">
        <w:rPr>
          <w:rFonts w:ascii="Verdana" w:hAnsi="Verdana"/>
          <w:color w:val="auto"/>
          <w:sz w:val="20"/>
          <w:szCs w:val="20"/>
        </w:rPr>
        <w:t>43</w:t>
      </w:r>
      <w:r w:rsidRPr="00FD38E1">
        <w:rPr>
          <w:rFonts w:ascii="Verdana" w:hAnsi="Verdana"/>
          <w:color w:val="auto"/>
          <w:sz w:val="20"/>
          <w:szCs w:val="20"/>
        </w:rPr>
        <w:tab/>
      </w:r>
    </w:p>
    <w:p w:rsidR="00381EFE" w:rsidRPr="00FD38E1" w:rsidRDefault="00381EFE" w:rsidP="00F11B03">
      <w:pPr>
        <w:pStyle w:val="Default"/>
        <w:rPr>
          <w:rFonts w:ascii="Verdana" w:hAnsi="Verdana"/>
          <w:color w:val="auto"/>
          <w:sz w:val="20"/>
          <w:szCs w:val="20"/>
        </w:rPr>
      </w:pPr>
      <w:r w:rsidRPr="00FD38E1">
        <w:rPr>
          <w:rFonts w:ascii="Verdana" w:hAnsi="Verdana"/>
          <w:color w:val="auto"/>
          <w:sz w:val="20"/>
          <w:szCs w:val="20"/>
        </w:rPr>
        <w:t>5.2 Institutionele theorie</w:t>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Pr>
          <w:rFonts w:ascii="Verdana" w:hAnsi="Verdana"/>
          <w:color w:val="auto"/>
          <w:sz w:val="20"/>
          <w:szCs w:val="20"/>
        </w:rPr>
        <w:t>45</w:t>
      </w:r>
    </w:p>
    <w:p w:rsidR="00381EFE" w:rsidRPr="00621A79" w:rsidRDefault="00381EFE" w:rsidP="00F11B03">
      <w:pPr>
        <w:pStyle w:val="Default"/>
        <w:rPr>
          <w:rFonts w:ascii="Verdana" w:hAnsi="Verdana"/>
          <w:color w:val="auto"/>
          <w:sz w:val="20"/>
          <w:szCs w:val="20"/>
        </w:rPr>
      </w:pPr>
      <w:r w:rsidRPr="00FD38E1">
        <w:rPr>
          <w:rFonts w:ascii="Verdana" w:hAnsi="Verdana"/>
          <w:color w:val="auto"/>
          <w:sz w:val="20"/>
          <w:szCs w:val="20"/>
        </w:rPr>
        <w:t xml:space="preserve">5.3 </w:t>
      </w:r>
      <w:r w:rsidRPr="00FD38E1">
        <w:rPr>
          <w:rFonts w:ascii="Verdana" w:hAnsi="Verdana"/>
          <w:iCs/>
          <w:color w:val="auto"/>
          <w:sz w:val="20"/>
          <w:szCs w:val="20"/>
        </w:rPr>
        <w:t>Onderzoek in de zorgsector</w:t>
      </w:r>
      <w:r w:rsidRPr="00FD38E1">
        <w:rPr>
          <w:rFonts w:ascii="Verdana" w:hAnsi="Verdana"/>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FD38E1">
        <w:rPr>
          <w:rFonts w:ascii="Verdana" w:hAnsi="Verdana"/>
          <w:b/>
          <w:color w:val="auto"/>
          <w:sz w:val="20"/>
          <w:szCs w:val="20"/>
        </w:rPr>
        <w:tab/>
      </w:r>
      <w:r w:rsidRPr="00621A79">
        <w:rPr>
          <w:rFonts w:ascii="Verdana" w:hAnsi="Verdana"/>
          <w:color w:val="auto"/>
          <w:sz w:val="20"/>
          <w:szCs w:val="20"/>
        </w:rPr>
        <w:t>46</w:t>
      </w:r>
    </w:p>
    <w:p w:rsidR="00381EFE" w:rsidRPr="00FD38E1" w:rsidRDefault="00381EFE" w:rsidP="00E612CB">
      <w:pPr>
        <w:pStyle w:val="Default"/>
        <w:rPr>
          <w:rFonts w:ascii="Verdana" w:hAnsi="Verdana"/>
          <w:color w:val="auto"/>
          <w:sz w:val="20"/>
          <w:szCs w:val="20"/>
        </w:rPr>
      </w:pPr>
      <w:r w:rsidRPr="00FD38E1">
        <w:rPr>
          <w:rFonts w:ascii="Verdana" w:hAnsi="Verdana"/>
          <w:color w:val="auto"/>
          <w:sz w:val="20"/>
          <w:szCs w:val="20"/>
        </w:rPr>
        <w:t>5.4 Reflectie</w:t>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Pr>
          <w:rFonts w:ascii="Verdana" w:hAnsi="Verdana"/>
          <w:color w:val="auto"/>
          <w:sz w:val="20"/>
          <w:szCs w:val="20"/>
        </w:rPr>
        <w:t>48</w:t>
      </w:r>
    </w:p>
    <w:p w:rsidR="00381EFE" w:rsidRPr="007B38C0" w:rsidRDefault="00381EFE" w:rsidP="00505A0C">
      <w:pPr>
        <w:pStyle w:val="Default"/>
        <w:rPr>
          <w:rFonts w:ascii="Verdana" w:hAnsi="Verdana"/>
          <w:b/>
          <w:sz w:val="20"/>
          <w:szCs w:val="20"/>
        </w:rPr>
      </w:pPr>
      <w:r w:rsidRPr="00FD38E1">
        <w:rPr>
          <w:rFonts w:ascii="Verdana" w:hAnsi="Verdana"/>
          <w:color w:val="auto"/>
          <w:sz w:val="20"/>
          <w:szCs w:val="20"/>
        </w:rPr>
        <w:t>5.5 Discussie</w:t>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sidRPr="00FD38E1">
        <w:rPr>
          <w:rFonts w:ascii="Verdana" w:hAnsi="Verdana"/>
          <w:color w:val="auto"/>
          <w:sz w:val="20"/>
          <w:szCs w:val="20"/>
        </w:rPr>
        <w:tab/>
      </w:r>
      <w:r>
        <w:rPr>
          <w:rFonts w:ascii="Verdana" w:hAnsi="Verdana"/>
          <w:sz w:val="20"/>
          <w:szCs w:val="20"/>
        </w:rPr>
        <w:tab/>
        <w:t>48</w:t>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r w:rsidRPr="007B38C0">
        <w:rPr>
          <w:rFonts w:ascii="Verdana" w:hAnsi="Verdana"/>
          <w:sz w:val="20"/>
          <w:szCs w:val="20"/>
        </w:rPr>
        <w:tab/>
      </w:r>
    </w:p>
    <w:p w:rsidR="00381EFE" w:rsidRPr="007B38C0" w:rsidRDefault="00381EFE" w:rsidP="00505A0C">
      <w:pPr>
        <w:pStyle w:val="Default"/>
        <w:rPr>
          <w:rFonts w:ascii="Verdana" w:hAnsi="Verdana"/>
          <w:b/>
          <w:iCs/>
          <w:sz w:val="20"/>
          <w:szCs w:val="20"/>
        </w:rPr>
      </w:pPr>
      <w:r>
        <w:rPr>
          <w:rFonts w:ascii="Verdana" w:hAnsi="Verdana"/>
          <w:b/>
          <w:iCs/>
          <w:sz w:val="20"/>
          <w:szCs w:val="20"/>
        </w:rPr>
        <w:t>6 Aanbevelingen</w:t>
      </w:r>
      <w:r>
        <w:rPr>
          <w:rFonts w:ascii="Verdana" w:hAnsi="Verdana"/>
          <w:b/>
          <w:iCs/>
          <w:sz w:val="20"/>
          <w:szCs w:val="20"/>
        </w:rPr>
        <w:tab/>
      </w:r>
      <w:r>
        <w:rPr>
          <w:rFonts w:ascii="Verdana" w:hAnsi="Verdana"/>
          <w:b/>
          <w:iCs/>
          <w:sz w:val="20"/>
          <w:szCs w:val="20"/>
        </w:rPr>
        <w:tab/>
      </w:r>
      <w:r>
        <w:rPr>
          <w:rFonts w:ascii="Verdana" w:hAnsi="Verdana"/>
          <w:b/>
          <w:iCs/>
          <w:sz w:val="20"/>
          <w:szCs w:val="20"/>
        </w:rPr>
        <w:tab/>
      </w:r>
      <w:r>
        <w:rPr>
          <w:rFonts w:ascii="Verdana" w:hAnsi="Verdana"/>
          <w:b/>
          <w:iCs/>
          <w:sz w:val="20"/>
          <w:szCs w:val="20"/>
        </w:rPr>
        <w:tab/>
      </w:r>
      <w:r>
        <w:rPr>
          <w:rFonts w:ascii="Verdana" w:hAnsi="Verdana"/>
          <w:b/>
          <w:iCs/>
          <w:sz w:val="20"/>
          <w:szCs w:val="20"/>
        </w:rPr>
        <w:tab/>
      </w:r>
      <w:r>
        <w:rPr>
          <w:rFonts w:ascii="Verdana" w:hAnsi="Verdana"/>
          <w:b/>
          <w:iCs/>
          <w:sz w:val="20"/>
          <w:szCs w:val="20"/>
        </w:rPr>
        <w:tab/>
      </w:r>
      <w:r>
        <w:rPr>
          <w:rFonts w:ascii="Verdana" w:hAnsi="Verdana"/>
          <w:b/>
          <w:iCs/>
          <w:sz w:val="20"/>
          <w:szCs w:val="20"/>
        </w:rPr>
        <w:tab/>
      </w:r>
      <w:r>
        <w:rPr>
          <w:rFonts w:ascii="Verdana" w:hAnsi="Verdana"/>
          <w:b/>
          <w:iCs/>
          <w:sz w:val="20"/>
          <w:szCs w:val="20"/>
        </w:rPr>
        <w:tab/>
      </w:r>
      <w:r>
        <w:rPr>
          <w:rFonts w:ascii="Verdana" w:hAnsi="Verdana"/>
          <w:b/>
          <w:iCs/>
          <w:sz w:val="20"/>
          <w:szCs w:val="20"/>
        </w:rPr>
        <w:tab/>
      </w:r>
      <w:r w:rsidRPr="00365479">
        <w:rPr>
          <w:rFonts w:ascii="Verdana" w:hAnsi="Verdana"/>
          <w:b/>
          <w:iCs/>
          <w:color w:val="auto"/>
          <w:sz w:val="20"/>
          <w:szCs w:val="20"/>
        </w:rPr>
        <w:t>4</w:t>
      </w:r>
      <w:r>
        <w:rPr>
          <w:rFonts w:ascii="Verdana" w:hAnsi="Verdana"/>
          <w:b/>
          <w:iCs/>
          <w:color w:val="auto"/>
          <w:sz w:val="20"/>
          <w:szCs w:val="20"/>
        </w:rPr>
        <w:t>9</w:t>
      </w:r>
      <w:r w:rsidRPr="007B38C0">
        <w:rPr>
          <w:rFonts w:ascii="Verdana" w:hAnsi="Verdana"/>
          <w:b/>
          <w:iCs/>
          <w:sz w:val="20"/>
          <w:szCs w:val="20"/>
        </w:rPr>
        <w:tab/>
      </w:r>
      <w:r w:rsidRPr="007B38C0">
        <w:rPr>
          <w:rFonts w:ascii="Verdana" w:hAnsi="Verdana"/>
          <w:b/>
          <w:iCs/>
          <w:sz w:val="20"/>
          <w:szCs w:val="20"/>
        </w:rPr>
        <w:tab/>
      </w:r>
      <w:r w:rsidRPr="007B38C0">
        <w:rPr>
          <w:rFonts w:ascii="Verdana" w:hAnsi="Verdana"/>
          <w:b/>
          <w:iCs/>
          <w:sz w:val="20"/>
          <w:szCs w:val="20"/>
        </w:rPr>
        <w:tab/>
      </w:r>
      <w:r w:rsidRPr="007B38C0">
        <w:rPr>
          <w:rFonts w:ascii="Verdana" w:hAnsi="Verdana"/>
          <w:b/>
          <w:iCs/>
          <w:sz w:val="20"/>
          <w:szCs w:val="20"/>
        </w:rPr>
        <w:tab/>
      </w:r>
      <w:r w:rsidRPr="007B38C0">
        <w:rPr>
          <w:rFonts w:ascii="Verdana" w:hAnsi="Verdana"/>
          <w:b/>
          <w:iCs/>
          <w:sz w:val="20"/>
          <w:szCs w:val="20"/>
        </w:rPr>
        <w:tab/>
      </w:r>
      <w:r w:rsidRPr="007B38C0">
        <w:rPr>
          <w:rFonts w:ascii="Verdana" w:hAnsi="Verdana"/>
          <w:b/>
          <w:iCs/>
          <w:sz w:val="20"/>
          <w:szCs w:val="20"/>
        </w:rPr>
        <w:tab/>
      </w:r>
      <w:r w:rsidRPr="007B38C0">
        <w:rPr>
          <w:rFonts w:ascii="Verdana" w:hAnsi="Verdana"/>
          <w:b/>
          <w:iCs/>
          <w:sz w:val="20"/>
          <w:szCs w:val="20"/>
        </w:rPr>
        <w:tab/>
      </w:r>
      <w:r w:rsidRPr="007B38C0">
        <w:rPr>
          <w:rFonts w:ascii="Verdana" w:hAnsi="Verdana"/>
          <w:b/>
          <w:iCs/>
          <w:sz w:val="20"/>
          <w:szCs w:val="20"/>
        </w:rPr>
        <w:tab/>
      </w:r>
      <w:r w:rsidRPr="007B38C0">
        <w:rPr>
          <w:rFonts w:ascii="Verdana" w:hAnsi="Verdana"/>
          <w:b/>
          <w:iCs/>
          <w:sz w:val="20"/>
          <w:szCs w:val="20"/>
        </w:rPr>
        <w:tab/>
      </w:r>
    </w:p>
    <w:p w:rsidR="00381EFE" w:rsidRPr="007B38C0" w:rsidRDefault="00381EFE" w:rsidP="00505A0C">
      <w:pPr>
        <w:pStyle w:val="Default"/>
        <w:rPr>
          <w:rFonts w:ascii="Verdana" w:hAnsi="Verdana"/>
          <w:i/>
          <w:iCs/>
          <w:sz w:val="20"/>
          <w:szCs w:val="20"/>
        </w:rPr>
      </w:pPr>
    </w:p>
    <w:p w:rsidR="00381EFE" w:rsidRPr="007B38C0" w:rsidRDefault="00381EFE" w:rsidP="00505A0C">
      <w:pPr>
        <w:pStyle w:val="Default"/>
        <w:rPr>
          <w:rFonts w:ascii="Verdana" w:hAnsi="Verdana"/>
          <w:b/>
          <w:color w:val="auto"/>
          <w:sz w:val="20"/>
          <w:szCs w:val="20"/>
        </w:rPr>
      </w:pPr>
      <w:r>
        <w:rPr>
          <w:rFonts w:ascii="Verdana" w:hAnsi="Verdana"/>
          <w:b/>
          <w:color w:val="auto"/>
          <w:sz w:val="20"/>
          <w:szCs w:val="20"/>
        </w:rPr>
        <w:t>Noten</w:t>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t>50</w:t>
      </w:r>
      <w:r w:rsidRPr="007B38C0">
        <w:rPr>
          <w:rFonts w:ascii="Verdana" w:hAnsi="Verdana"/>
          <w:b/>
          <w:color w:val="auto"/>
          <w:sz w:val="20"/>
          <w:szCs w:val="20"/>
        </w:rPr>
        <w:tab/>
      </w:r>
    </w:p>
    <w:p w:rsidR="00381EFE" w:rsidRPr="007B38C0" w:rsidRDefault="00381EFE" w:rsidP="00505A0C">
      <w:pPr>
        <w:pStyle w:val="Default"/>
        <w:rPr>
          <w:rFonts w:ascii="Verdana" w:hAnsi="Verdana"/>
          <w:b/>
          <w:color w:val="auto"/>
          <w:sz w:val="20"/>
          <w:szCs w:val="20"/>
        </w:rPr>
      </w:pPr>
      <w:r>
        <w:rPr>
          <w:rFonts w:ascii="Verdana" w:hAnsi="Verdana"/>
          <w:b/>
          <w:color w:val="auto"/>
          <w:sz w:val="20"/>
          <w:szCs w:val="20"/>
        </w:rPr>
        <w:t>Literatuuropgave</w:t>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t>51</w:t>
      </w:r>
    </w:p>
    <w:p w:rsidR="00381EFE" w:rsidRPr="002B0773" w:rsidRDefault="00381EFE" w:rsidP="00505A0C">
      <w:pPr>
        <w:pStyle w:val="Default"/>
        <w:rPr>
          <w:rFonts w:ascii="Verdana" w:hAnsi="Verdana"/>
          <w:b/>
          <w:color w:val="auto"/>
          <w:sz w:val="20"/>
          <w:szCs w:val="20"/>
        </w:rPr>
      </w:pPr>
      <w:r>
        <w:rPr>
          <w:rFonts w:ascii="Verdana" w:hAnsi="Verdana"/>
          <w:b/>
          <w:color w:val="auto"/>
          <w:sz w:val="20"/>
          <w:szCs w:val="20"/>
        </w:rPr>
        <w:t>Bijlage 1</w:t>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r>
      <w:r>
        <w:rPr>
          <w:rFonts w:ascii="Verdana" w:hAnsi="Verdana"/>
          <w:b/>
          <w:color w:val="auto"/>
          <w:sz w:val="20"/>
          <w:szCs w:val="20"/>
        </w:rPr>
        <w:tab/>
        <w:t>54</w:t>
      </w:r>
      <w:r w:rsidRPr="007B38C0">
        <w:rPr>
          <w:rFonts w:ascii="Verdana" w:hAnsi="Verdana"/>
          <w:b/>
          <w:color w:val="auto"/>
          <w:sz w:val="20"/>
          <w:szCs w:val="20"/>
        </w:rPr>
        <w:tab/>
      </w:r>
      <w:r w:rsidRPr="007B38C0">
        <w:rPr>
          <w:rFonts w:ascii="Verdana" w:hAnsi="Verdana"/>
          <w:b/>
          <w:color w:val="auto"/>
          <w:sz w:val="20"/>
          <w:szCs w:val="20"/>
        </w:rPr>
        <w:tab/>
      </w:r>
      <w:r w:rsidRPr="007B38C0">
        <w:rPr>
          <w:rFonts w:ascii="Verdana" w:hAnsi="Verdana"/>
          <w:b/>
          <w:color w:val="auto"/>
          <w:sz w:val="20"/>
          <w:szCs w:val="20"/>
        </w:rPr>
        <w:tab/>
      </w:r>
      <w:r w:rsidRPr="007B38C0">
        <w:rPr>
          <w:rFonts w:ascii="Verdana" w:hAnsi="Verdana"/>
          <w:b/>
          <w:color w:val="auto"/>
          <w:sz w:val="20"/>
          <w:szCs w:val="20"/>
        </w:rPr>
        <w:tab/>
        <w:t xml:space="preserve">                                                                                                                                                                 </w:t>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color w:val="auto"/>
          <w:sz w:val="20"/>
          <w:szCs w:val="20"/>
        </w:rPr>
        <w:tab/>
      </w:r>
      <w:r w:rsidRPr="007B38C0">
        <w:rPr>
          <w:rFonts w:ascii="Verdana" w:hAnsi="Verdana"/>
          <w:b/>
          <w:bCs/>
          <w:sz w:val="20"/>
          <w:szCs w:val="20"/>
        </w:rPr>
        <w:tab/>
      </w: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r>
        <w:rPr>
          <w:rFonts w:ascii="Verdana" w:hAnsi="Verdana"/>
          <w:b/>
          <w:sz w:val="20"/>
          <w:szCs w:val="20"/>
        </w:rPr>
        <w:lastRenderedPageBreak/>
        <w:t>Woord</w:t>
      </w:r>
      <w:r w:rsidRPr="0008740C">
        <w:rPr>
          <w:rFonts w:ascii="Verdana" w:hAnsi="Verdana"/>
          <w:b/>
          <w:sz w:val="20"/>
          <w:szCs w:val="20"/>
        </w:rPr>
        <w:t xml:space="preserve"> vooraf</w:t>
      </w: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Dit onderzoek betreft een </w:t>
      </w:r>
      <w:proofErr w:type="spellStart"/>
      <w:r>
        <w:rPr>
          <w:rFonts w:ascii="Verdana" w:hAnsi="Verdana"/>
          <w:sz w:val="20"/>
          <w:szCs w:val="20"/>
        </w:rPr>
        <w:t>exploratief</w:t>
      </w:r>
      <w:proofErr w:type="spellEnd"/>
      <w:r>
        <w:rPr>
          <w:rFonts w:ascii="Verdana" w:hAnsi="Verdana"/>
          <w:sz w:val="20"/>
          <w:szCs w:val="20"/>
        </w:rPr>
        <w:t xml:space="preserve"> onderzoek waarbij diepte interviews zijn afgenomen bij een aantal algemeen verpleegkundigen, allen werkzaam in hetzelfde groot algemeen ziekenhuis in Rotterdam (totaal ongeveer 2200 werknemers) op dezelfde afdeling.</w:t>
      </w:r>
    </w:p>
    <w:p w:rsidR="00381EFE" w:rsidRDefault="00381EFE" w:rsidP="00505A0C">
      <w:pPr>
        <w:spacing w:line="240" w:lineRule="auto"/>
        <w:ind w:left="0"/>
        <w:rPr>
          <w:rFonts w:ascii="Verdana" w:hAnsi="Verdana"/>
          <w:sz w:val="20"/>
          <w:szCs w:val="20"/>
        </w:rPr>
      </w:pPr>
      <w:r w:rsidRPr="0008740C">
        <w:rPr>
          <w:rFonts w:ascii="Verdana" w:hAnsi="Verdana"/>
          <w:sz w:val="20"/>
          <w:szCs w:val="20"/>
        </w:rPr>
        <w:t xml:space="preserve">De focus van dit onderzoek ligt </w:t>
      </w:r>
      <w:r>
        <w:rPr>
          <w:rFonts w:ascii="Verdana" w:hAnsi="Verdana"/>
          <w:sz w:val="20"/>
          <w:szCs w:val="20"/>
        </w:rPr>
        <w:t>op de parttime werkende verpleegkundigen, die vanwege hun parttime werk een financieel afhankelijke positie blijven behouden ten opzichte van hun partner. Hierbij</w:t>
      </w:r>
      <w:r w:rsidRPr="0008740C">
        <w:rPr>
          <w:rFonts w:ascii="Verdana" w:hAnsi="Verdana"/>
          <w:sz w:val="20"/>
          <w:szCs w:val="20"/>
        </w:rPr>
        <w:t xml:space="preserve"> is de vraag, </w:t>
      </w:r>
      <w:r w:rsidRPr="007922CC">
        <w:rPr>
          <w:rFonts w:ascii="Verdana" w:hAnsi="Verdana"/>
          <w:i/>
          <w:sz w:val="20"/>
          <w:szCs w:val="20"/>
        </w:rPr>
        <w:t xml:space="preserve">waarom </w:t>
      </w:r>
      <w:r>
        <w:rPr>
          <w:rFonts w:ascii="Verdana" w:hAnsi="Verdana"/>
          <w:sz w:val="20"/>
          <w:szCs w:val="20"/>
        </w:rPr>
        <w:t xml:space="preserve">verpleegkundigen vrijwillig kiezen voor een parttime baan in een sector die zich uitermate goed leent voor fulltime werk. </w:t>
      </w:r>
      <w:r w:rsidRPr="0008740C">
        <w:rPr>
          <w:rFonts w:ascii="Verdana" w:hAnsi="Verdana"/>
          <w:sz w:val="20"/>
          <w:szCs w:val="20"/>
        </w:rPr>
        <w:t>De verwachting is dat er spanningvelden bestaan tussen</w:t>
      </w:r>
      <w:r>
        <w:rPr>
          <w:rFonts w:ascii="Verdana" w:hAnsi="Verdana"/>
          <w:sz w:val="20"/>
          <w:szCs w:val="20"/>
        </w:rPr>
        <w:t xml:space="preserve"> de vrijwillige keuze voor parttime werk binnen de leefomgeving waarin deze vrouwen zich bevinden.</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De zorgsector boeit mij zeer, inmiddels ben ik vanaf 2002 werkzaam in deze sector binnen verschillende functies. De diversiteit van het werk, de collega’s en de omgang met patiënten die beperkt zijn in hun mogelijkheden door hun aandoeningen maken het werk voor mij dagelijks een uitdaging.</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Zeker door de nimmer aflatende steun van mijn ouders heb ik deze studie tot dit resultaat weten te brengen voor wat nu voor u ligt: de </w:t>
      </w:r>
      <w:proofErr w:type="spellStart"/>
      <w:r>
        <w:rPr>
          <w:rFonts w:ascii="Verdana" w:hAnsi="Verdana"/>
          <w:sz w:val="20"/>
          <w:szCs w:val="20"/>
        </w:rPr>
        <w:t>masterthesis</w:t>
      </w:r>
      <w:proofErr w:type="spellEnd"/>
      <w:r>
        <w:rPr>
          <w:rFonts w:ascii="Verdana" w:hAnsi="Verdana"/>
          <w:sz w:val="20"/>
          <w:szCs w:val="20"/>
        </w:rPr>
        <w:t xml:space="preserve"> ter afsluiting van de studie Sociologie </w:t>
      </w:r>
      <w:r w:rsidR="00410AFD">
        <w:rPr>
          <w:rFonts w:ascii="Verdana" w:hAnsi="Verdana"/>
          <w:sz w:val="20"/>
          <w:szCs w:val="20"/>
        </w:rPr>
        <w:t>-</w:t>
      </w:r>
      <w:r>
        <w:rPr>
          <w:rFonts w:ascii="Verdana" w:hAnsi="Verdana"/>
          <w:sz w:val="20"/>
          <w:szCs w:val="20"/>
        </w:rPr>
        <w:t xml:space="preserve"> Arbeid, Organisatie en Management</w:t>
      </w:r>
      <w:r w:rsidR="00410AFD">
        <w:rPr>
          <w:rFonts w:ascii="Verdana" w:hAnsi="Verdana"/>
          <w:sz w:val="20"/>
          <w:szCs w:val="20"/>
        </w:rPr>
        <w:t xml:space="preserve"> -</w:t>
      </w:r>
      <w:r>
        <w:rPr>
          <w:rFonts w:ascii="Verdana" w:hAnsi="Verdana"/>
          <w:sz w:val="20"/>
          <w:szCs w:val="20"/>
        </w:rPr>
        <w:t xml:space="preserve"> aan de</w:t>
      </w:r>
      <w:r w:rsidR="00410AFD">
        <w:rPr>
          <w:rFonts w:ascii="Verdana" w:hAnsi="Verdana"/>
          <w:sz w:val="20"/>
          <w:szCs w:val="20"/>
        </w:rPr>
        <w:t xml:space="preserve"> Faculteit der Sociale Wetenschappen,</w:t>
      </w:r>
      <w:r>
        <w:rPr>
          <w:rFonts w:ascii="Verdana" w:hAnsi="Verdana"/>
          <w:sz w:val="20"/>
          <w:szCs w:val="20"/>
        </w:rPr>
        <w:t xml:space="preserve"> Erasmus Universiteit Rotterdam.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Hierbij wil ik mij tevens richten tot Bram Peper, alle respondenten en ieder ander die mij heeft geholpen en gesteund met de t</w:t>
      </w:r>
      <w:r w:rsidR="00A10382">
        <w:rPr>
          <w:rFonts w:ascii="Verdana" w:hAnsi="Verdana"/>
          <w:sz w:val="20"/>
          <w:szCs w:val="20"/>
        </w:rPr>
        <w:t>otstandkoming van deze thesis: bedankt!</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Schiedam, mei 2011</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7922CC" w:rsidRDefault="00381EFE" w:rsidP="00505A0C">
      <w:pPr>
        <w:spacing w:line="240" w:lineRule="auto"/>
        <w:ind w:left="0"/>
        <w:rPr>
          <w:rFonts w:ascii="Verdana" w:hAnsi="Verdana"/>
          <w:sz w:val="20"/>
          <w:szCs w:val="20"/>
        </w:rPr>
      </w:pPr>
      <w:proofErr w:type="spellStart"/>
      <w:r>
        <w:rPr>
          <w:rFonts w:ascii="Verdana" w:hAnsi="Verdana"/>
          <w:sz w:val="20"/>
          <w:szCs w:val="20"/>
        </w:rPr>
        <w:t>Yvette</w:t>
      </w:r>
      <w:proofErr w:type="spellEnd"/>
      <w:r>
        <w:rPr>
          <w:rFonts w:ascii="Verdana" w:hAnsi="Verdana"/>
          <w:sz w:val="20"/>
          <w:szCs w:val="20"/>
        </w:rPr>
        <w:t xml:space="preserve"> van </w:t>
      </w:r>
      <w:proofErr w:type="spellStart"/>
      <w:r>
        <w:rPr>
          <w:rFonts w:ascii="Verdana" w:hAnsi="Verdana"/>
          <w:sz w:val="20"/>
          <w:szCs w:val="20"/>
        </w:rPr>
        <w:t>Waardenburg</w:t>
      </w:r>
      <w:proofErr w:type="spellEnd"/>
      <w:r>
        <w:rPr>
          <w:rFonts w:ascii="Verdana" w:hAnsi="Verdana"/>
          <w:sz w:val="20"/>
          <w:szCs w:val="20"/>
        </w:rPr>
        <w:t xml:space="preserve"> </w:t>
      </w:r>
    </w:p>
    <w:p w:rsidR="00381EFE" w:rsidRPr="0008740C"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Pr="001843D6" w:rsidRDefault="00381EFE" w:rsidP="00505A0C">
      <w:pPr>
        <w:spacing w:line="240" w:lineRule="auto"/>
        <w:ind w:left="0"/>
        <w:rPr>
          <w:rFonts w:ascii="Verdana" w:hAnsi="Verdana"/>
          <w:b/>
          <w:sz w:val="20"/>
          <w:szCs w:val="20"/>
        </w:rPr>
      </w:pPr>
      <w:r>
        <w:rPr>
          <w:rFonts w:ascii="Verdana" w:hAnsi="Verdana"/>
          <w:b/>
          <w:sz w:val="20"/>
          <w:szCs w:val="20"/>
        </w:rPr>
        <w:lastRenderedPageBreak/>
        <w:t>1</w:t>
      </w:r>
      <w:r>
        <w:rPr>
          <w:rFonts w:ascii="Verdana" w:hAnsi="Verdana"/>
          <w:b/>
          <w:sz w:val="20"/>
          <w:szCs w:val="20"/>
        </w:rPr>
        <w:tab/>
        <w:t>Inleiding</w:t>
      </w:r>
    </w:p>
    <w:p w:rsidR="00381EFE" w:rsidRDefault="00381EFE" w:rsidP="00505A0C">
      <w:pPr>
        <w:spacing w:line="240" w:lineRule="auto"/>
        <w:ind w:left="0"/>
        <w:rPr>
          <w:rFonts w:ascii="Verdana" w:hAnsi="Verdana"/>
          <w:sz w:val="20"/>
          <w:szCs w:val="20"/>
        </w:rPr>
      </w:pPr>
    </w:p>
    <w:p w:rsidR="00381EFE" w:rsidRPr="002071F0" w:rsidRDefault="00381EFE" w:rsidP="00505A0C">
      <w:pPr>
        <w:autoSpaceDE w:val="0"/>
        <w:autoSpaceDN w:val="0"/>
        <w:adjustRightInd w:val="0"/>
        <w:spacing w:line="240" w:lineRule="auto"/>
        <w:ind w:left="0"/>
        <w:rPr>
          <w:rFonts w:ascii="Verdana" w:hAnsi="Verdana" w:cs="Quadraat-Regular"/>
          <w:b/>
          <w:i/>
          <w:sz w:val="20"/>
          <w:szCs w:val="20"/>
        </w:rPr>
      </w:pPr>
      <w:r w:rsidRPr="002071F0">
        <w:rPr>
          <w:rFonts w:ascii="Verdana" w:hAnsi="Verdana" w:cs="Quadraat-Regular"/>
          <w:b/>
          <w:i/>
          <w:sz w:val="20"/>
          <w:szCs w:val="20"/>
        </w:rPr>
        <w:t>Vrouwen die parttime werken, hebben</w:t>
      </w:r>
      <w:r>
        <w:rPr>
          <w:rFonts w:ascii="Verdana" w:hAnsi="Verdana" w:cs="Quadraat-Regular"/>
          <w:b/>
          <w:i/>
          <w:sz w:val="20"/>
          <w:szCs w:val="20"/>
        </w:rPr>
        <w:t xml:space="preserve"> minder ontplooiingskansen </w:t>
      </w:r>
      <w:r w:rsidRPr="002071F0">
        <w:rPr>
          <w:rFonts w:ascii="Verdana" w:hAnsi="Verdana" w:cs="Quadraat-Regular"/>
          <w:b/>
          <w:i/>
          <w:sz w:val="20"/>
          <w:szCs w:val="20"/>
        </w:rPr>
        <w:t>op de arbeidsmarkt, houden een (financieel) afhankelijke positie van hun partner in stand en bouwen nauwelijks pensioen op</w:t>
      </w:r>
      <w:r>
        <w:rPr>
          <w:rFonts w:ascii="Verdana" w:hAnsi="Verdana" w:cs="Quadraat-Regular"/>
          <w:b/>
          <w:i/>
          <w:sz w:val="20"/>
          <w:szCs w:val="20"/>
        </w:rPr>
        <w:t>. Een pijnlijke waarheid gesteld door het CBS in 2010</w:t>
      </w:r>
      <w:r w:rsidRPr="002071F0">
        <w:rPr>
          <w:rFonts w:ascii="Verdana" w:hAnsi="Verdana" w:cs="Quadraat-Regular"/>
          <w:b/>
          <w:i/>
          <w:sz w:val="20"/>
          <w:szCs w:val="20"/>
        </w:rPr>
        <w:t xml:space="preserve"> (zie ook </w:t>
      </w:r>
      <w:proofErr w:type="spellStart"/>
      <w:r w:rsidRPr="002071F0">
        <w:rPr>
          <w:rFonts w:ascii="Verdana" w:hAnsi="Verdana" w:cs="Quadraat-Regular"/>
          <w:b/>
          <w:i/>
          <w:sz w:val="20"/>
          <w:szCs w:val="20"/>
        </w:rPr>
        <w:t>Drayer</w:t>
      </w:r>
      <w:proofErr w:type="spellEnd"/>
      <w:r w:rsidRPr="002071F0">
        <w:rPr>
          <w:rFonts w:ascii="Verdana" w:hAnsi="Verdana" w:cs="Quadraat-Regular"/>
          <w:b/>
          <w:i/>
          <w:sz w:val="20"/>
          <w:szCs w:val="20"/>
        </w:rPr>
        <w:t>, 2010).</w:t>
      </w:r>
      <w:r>
        <w:rPr>
          <w:rFonts w:ascii="Verdana" w:hAnsi="Verdana" w:cs="Quadraat-Regular"/>
          <w:b/>
          <w:i/>
          <w:sz w:val="20"/>
          <w:szCs w:val="20"/>
        </w:rPr>
        <w:t xml:space="preserve"> Deze stelling schetst gelijk het startpunt van deze thesis. </w:t>
      </w:r>
    </w:p>
    <w:p w:rsidR="00381EFE" w:rsidRDefault="00381EFE" w:rsidP="00505A0C">
      <w:pPr>
        <w:autoSpaceDE w:val="0"/>
        <w:autoSpaceDN w:val="0"/>
        <w:adjustRightInd w:val="0"/>
        <w:spacing w:line="240" w:lineRule="auto"/>
        <w:ind w:left="0"/>
        <w:rPr>
          <w:rFonts w:ascii="Verdana" w:hAnsi="Verdana" w:cs="Quadraat-Regular"/>
          <w:sz w:val="20"/>
          <w:szCs w:val="20"/>
        </w:rPr>
      </w:pPr>
    </w:p>
    <w:p w:rsidR="00381EFE" w:rsidRPr="00CA6B32" w:rsidRDefault="00381EFE" w:rsidP="00CA6B32">
      <w:pPr>
        <w:autoSpaceDE w:val="0"/>
        <w:autoSpaceDN w:val="0"/>
        <w:adjustRightInd w:val="0"/>
        <w:spacing w:line="240" w:lineRule="auto"/>
        <w:ind w:left="0"/>
        <w:rPr>
          <w:rFonts w:ascii="Verdana" w:hAnsi="Verdana" w:cs="Quadraat-Regular"/>
          <w:sz w:val="20"/>
          <w:szCs w:val="20"/>
        </w:rPr>
      </w:pPr>
      <w:r>
        <w:rPr>
          <w:rFonts w:ascii="Verdana" w:hAnsi="Verdana" w:cs="Quadraat-Regular"/>
          <w:sz w:val="20"/>
          <w:szCs w:val="20"/>
        </w:rPr>
        <w:t xml:space="preserve">De emancipatiemonitor 2010 (CBS, 2010) stelt dat het streefcijfer van 65% met betrekking tot de arbeidsdeelname van vrouwen, zoals opgesteld door de overheid, niet wordt gehaald. </w:t>
      </w:r>
      <w:r>
        <w:rPr>
          <w:rFonts w:ascii="Verdana" w:hAnsi="Verdana"/>
          <w:sz w:val="20"/>
          <w:szCs w:val="20"/>
        </w:rPr>
        <w:t>O</w:t>
      </w:r>
      <w:r w:rsidRPr="00726BA4">
        <w:rPr>
          <w:rFonts w:ascii="Verdana" w:hAnsi="Verdana"/>
          <w:sz w:val="20"/>
          <w:szCs w:val="20"/>
        </w:rPr>
        <w:t>ndanks de ge</w:t>
      </w:r>
      <w:r>
        <w:rPr>
          <w:rFonts w:ascii="Verdana" w:hAnsi="Verdana"/>
          <w:sz w:val="20"/>
          <w:szCs w:val="20"/>
        </w:rPr>
        <w:t xml:space="preserve">lijke kansen op de arbeidsmarkt is er nog steeds sprake </w:t>
      </w:r>
      <w:r w:rsidRPr="00726BA4">
        <w:rPr>
          <w:rFonts w:ascii="Verdana" w:hAnsi="Verdana"/>
          <w:sz w:val="20"/>
          <w:szCs w:val="20"/>
        </w:rPr>
        <w:t>van ongelijkheid van vrouwen ten opzichte van mannen in het arbeidsproces.</w:t>
      </w:r>
      <w:r>
        <w:rPr>
          <w:rFonts w:ascii="Verdana" w:hAnsi="Verdana"/>
          <w:sz w:val="20"/>
          <w:szCs w:val="20"/>
        </w:rPr>
        <w:t xml:space="preserve"> </w:t>
      </w:r>
      <w:r>
        <w:rPr>
          <w:rFonts w:ascii="Verdana" w:hAnsi="Verdana" w:cs="Quadraat-Regular"/>
          <w:sz w:val="20"/>
          <w:szCs w:val="20"/>
        </w:rPr>
        <w:t>Vrouwen betreden weliswaar de arbeidsmarkt, maar 70% van hen werkt parttime. Volgens het CBS in 2010 blijkt dat één op de drie huwelijken ontbonden wordt</w:t>
      </w:r>
      <w:r w:rsidRPr="002803C7">
        <w:rPr>
          <w:rFonts w:ascii="Verdana" w:hAnsi="Verdana" w:cs="Quadraat-Regular"/>
          <w:sz w:val="20"/>
          <w:szCs w:val="20"/>
        </w:rPr>
        <w:t>,</w:t>
      </w:r>
      <w:r w:rsidRPr="002803C7">
        <w:rPr>
          <w:rFonts w:ascii="Verdana" w:hAnsi="Verdana" w:cs="Arial"/>
          <w:sz w:val="20"/>
          <w:szCs w:val="20"/>
        </w:rPr>
        <w:t xml:space="preserve"> in 2001 was er zelfs</w:t>
      </w:r>
      <w:r>
        <w:rPr>
          <w:rFonts w:ascii="Verdana" w:hAnsi="Verdana" w:cs="Arial"/>
          <w:sz w:val="20"/>
          <w:szCs w:val="20"/>
        </w:rPr>
        <w:t xml:space="preserve"> sprake van een piek van 37.000 echt</w:t>
      </w:r>
      <w:r w:rsidRPr="002803C7">
        <w:rPr>
          <w:rFonts w:ascii="Verdana" w:hAnsi="Verdana" w:cs="Arial"/>
          <w:sz w:val="20"/>
          <w:szCs w:val="20"/>
        </w:rPr>
        <w:t xml:space="preserve">scheidingen. </w:t>
      </w:r>
      <w:r>
        <w:rPr>
          <w:rFonts w:ascii="Verdana" w:hAnsi="Verdana" w:cs="Quadraat-Regular"/>
          <w:sz w:val="20"/>
          <w:szCs w:val="20"/>
        </w:rPr>
        <w:t xml:space="preserve">Als de vrouw uit zo’n </w:t>
      </w:r>
      <w:r w:rsidRPr="002803C7">
        <w:rPr>
          <w:rFonts w:ascii="Verdana" w:hAnsi="Verdana" w:cs="Quadraat-Regular"/>
          <w:sz w:val="20"/>
          <w:szCs w:val="20"/>
        </w:rPr>
        <w:t xml:space="preserve">ontbonden </w:t>
      </w:r>
      <w:r>
        <w:rPr>
          <w:rFonts w:ascii="Verdana" w:hAnsi="Verdana" w:cs="Quadraat-Regular"/>
          <w:sz w:val="20"/>
          <w:szCs w:val="20"/>
        </w:rPr>
        <w:t xml:space="preserve">huwelijk parttime werkt, is de kans dat zij in de bijstand eindigt zeer reëel. Uit de emancipatiemonitor 2010 blijkt dat ongeveer 48% van de Nederlandse vrouwen economisch onafhankelijk is (CBS, 2010; emancipatiemonitor 2010; zie ook </w:t>
      </w:r>
      <w:proofErr w:type="spellStart"/>
      <w:r>
        <w:rPr>
          <w:rFonts w:ascii="Verdana" w:hAnsi="Verdana" w:cs="Quadraat-Regular"/>
          <w:sz w:val="20"/>
          <w:szCs w:val="20"/>
        </w:rPr>
        <w:t>Drayer</w:t>
      </w:r>
      <w:proofErr w:type="spellEnd"/>
      <w:r>
        <w:rPr>
          <w:rFonts w:ascii="Verdana" w:hAnsi="Verdana" w:cs="Quadraat-Regular"/>
          <w:sz w:val="20"/>
          <w:szCs w:val="20"/>
        </w:rPr>
        <w:t>, 2010); zij hebben een inkomen dat minstens gelijk is aan de bijstandsnorm voor een alleenstaande, tevens</w:t>
      </w:r>
      <w:r w:rsidRPr="00FA5F4B">
        <w:rPr>
          <w:rFonts w:ascii="Verdana" w:hAnsi="Verdana" w:cs="Quadraat-Regular"/>
          <w:sz w:val="20"/>
          <w:szCs w:val="20"/>
        </w:rPr>
        <w:t xml:space="preserve"> </w:t>
      </w:r>
      <w:r w:rsidR="004764D7">
        <w:rPr>
          <w:rFonts w:ascii="Verdana" w:hAnsi="Verdana" w:cs="Quadraat-Regular"/>
          <w:sz w:val="20"/>
          <w:szCs w:val="20"/>
        </w:rPr>
        <w:t>bleek in 2006</w:t>
      </w:r>
      <w:r>
        <w:rPr>
          <w:rFonts w:ascii="Verdana" w:hAnsi="Verdana" w:cs="Quadraat-Regular"/>
          <w:sz w:val="20"/>
          <w:szCs w:val="20"/>
        </w:rPr>
        <w:t xml:space="preserve"> dat </w:t>
      </w:r>
      <w:r w:rsidR="004764D7">
        <w:rPr>
          <w:rFonts w:ascii="Verdana" w:hAnsi="Verdana" w:cs="Quadraat-Regular"/>
          <w:sz w:val="20"/>
          <w:szCs w:val="20"/>
        </w:rPr>
        <w:t>het inkomen van v</w:t>
      </w:r>
      <w:r w:rsidRPr="00F03210">
        <w:rPr>
          <w:rFonts w:ascii="Verdana" w:hAnsi="Verdana" w:cs="Quadraat-Regular"/>
          <w:sz w:val="20"/>
          <w:szCs w:val="20"/>
        </w:rPr>
        <w:t xml:space="preserve">rouwen gemiddeld 18.000 euro </w:t>
      </w:r>
      <w:r w:rsidR="004764D7">
        <w:rPr>
          <w:rFonts w:ascii="Verdana" w:hAnsi="Verdana" w:cs="Quadraat-Regular"/>
          <w:sz w:val="20"/>
          <w:szCs w:val="20"/>
        </w:rPr>
        <w:t xml:space="preserve">was: </w:t>
      </w:r>
      <w:r w:rsidRPr="00F03210">
        <w:rPr>
          <w:rFonts w:ascii="Verdana" w:hAnsi="Verdana" w:cs="Quadraat-Regular"/>
          <w:sz w:val="20"/>
          <w:szCs w:val="20"/>
        </w:rPr>
        <w:t>bijna</w:t>
      </w:r>
      <w:r w:rsidR="004764D7">
        <w:rPr>
          <w:rFonts w:ascii="Verdana" w:hAnsi="Verdana" w:cs="Quadraat-Regular"/>
          <w:sz w:val="20"/>
          <w:szCs w:val="20"/>
        </w:rPr>
        <w:t xml:space="preserve"> 55% van het inkomen van mannen.</w:t>
      </w:r>
      <w:r w:rsidRPr="00F03210">
        <w:rPr>
          <w:rFonts w:ascii="Verdana" w:hAnsi="Verdana" w:cs="Quadraat-Regular"/>
          <w:sz w:val="20"/>
          <w:szCs w:val="20"/>
        </w:rPr>
        <w:t xml:space="preserve"> (CBS, 2010). Het SCP stelt in het persbericht </w:t>
      </w:r>
      <w:r w:rsidRPr="008365D3">
        <w:rPr>
          <w:rFonts w:ascii="Verdana" w:hAnsi="Verdana" w:cs="Quadraat-Regular"/>
          <w:sz w:val="20"/>
          <w:szCs w:val="20"/>
        </w:rPr>
        <w:t>“Verdeelde tijd”,</w:t>
      </w:r>
      <w:r w:rsidRPr="00F03210">
        <w:rPr>
          <w:rFonts w:ascii="Verdana" w:hAnsi="Verdana" w:cs="Quadraat-Regular"/>
          <w:sz w:val="20"/>
          <w:szCs w:val="20"/>
        </w:rPr>
        <w:t xml:space="preserve"> dat: “</w:t>
      </w:r>
      <w:r w:rsidRPr="00F03210">
        <w:rPr>
          <w:rFonts w:ascii="Verdana" w:hAnsi="Verdana"/>
          <w:sz w:val="20"/>
          <w:szCs w:val="20"/>
          <w:lang w:eastAsia="nl-NL"/>
        </w:rPr>
        <w:t>Een kwart van de vrouwen met een grote</w:t>
      </w:r>
      <w:r w:rsidRPr="003D4F68">
        <w:rPr>
          <w:rFonts w:ascii="Verdana" w:hAnsi="Verdana"/>
          <w:sz w:val="20"/>
          <w:szCs w:val="20"/>
          <w:lang w:eastAsia="nl-NL"/>
        </w:rPr>
        <w:t xml:space="preserve"> deeltijdbaan (28-34 uur) en de helft van de vrouwen met een </w:t>
      </w:r>
      <w:r>
        <w:rPr>
          <w:rFonts w:ascii="Verdana" w:hAnsi="Verdana"/>
          <w:sz w:val="20"/>
          <w:szCs w:val="20"/>
          <w:lang w:eastAsia="nl-NL"/>
        </w:rPr>
        <w:t>fulltime</w:t>
      </w:r>
      <w:r w:rsidRPr="003D4F68">
        <w:rPr>
          <w:rFonts w:ascii="Verdana" w:hAnsi="Verdana"/>
          <w:sz w:val="20"/>
          <w:szCs w:val="20"/>
          <w:lang w:eastAsia="nl-NL"/>
        </w:rPr>
        <w:t xml:space="preserve"> baan </w:t>
      </w:r>
      <w:r>
        <w:rPr>
          <w:rFonts w:ascii="Verdana" w:hAnsi="Verdana"/>
          <w:sz w:val="20"/>
          <w:szCs w:val="20"/>
          <w:lang w:eastAsia="nl-NL"/>
        </w:rPr>
        <w:t>juist</w:t>
      </w:r>
      <w:r w:rsidR="008365D3">
        <w:rPr>
          <w:rFonts w:ascii="Verdana" w:hAnsi="Verdana"/>
          <w:sz w:val="20"/>
          <w:szCs w:val="20"/>
          <w:lang w:eastAsia="nl-NL"/>
        </w:rPr>
        <w:t xml:space="preserve"> wat minder uren willen</w:t>
      </w:r>
      <w:r w:rsidRPr="003D4F68">
        <w:rPr>
          <w:rFonts w:ascii="Verdana" w:hAnsi="Verdana"/>
          <w:sz w:val="20"/>
          <w:szCs w:val="20"/>
          <w:lang w:eastAsia="nl-NL"/>
        </w:rPr>
        <w:t xml:space="preserve"> werken.</w:t>
      </w:r>
      <w:r>
        <w:rPr>
          <w:rFonts w:ascii="Verdana" w:hAnsi="Verdana"/>
          <w:sz w:val="20"/>
          <w:szCs w:val="20"/>
          <w:lang w:eastAsia="nl-NL"/>
        </w:rPr>
        <w:t>”</w:t>
      </w:r>
      <w:r w:rsidRPr="003D4F68">
        <w:rPr>
          <w:rFonts w:ascii="Verdana" w:hAnsi="Verdana"/>
          <w:sz w:val="20"/>
          <w:szCs w:val="20"/>
          <w:lang w:eastAsia="nl-NL"/>
        </w:rPr>
        <w:t xml:space="preserve"> </w:t>
      </w:r>
      <w:r>
        <w:rPr>
          <w:rFonts w:ascii="Verdana" w:hAnsi="Verdana"/>
          <w:sz w:val="20"/>
          <w:szCs w:val="20"/>
          <w:lang w:eastAsia="nl-NL"/>
        </w:rPr>
        <w:t>(SCP, 2010</w:t>
      </w:r>
      <w:r w:rsidR="004764D7">
        <w:rPr>
          <w:rFonts w:ascii="Verdana" w:hAnsi="Verdana"/>
          <w:sz w:val="20"/>
          <w:szCs w:val="20"/>
          <w:lang w:eastAsia="nl-NL"/>
        </w:rPr>
        <w:t>: 12</w:t>
      </w:r>
      <w:r>
        <w:rPr>
          <w:rFonts w:ascii="Verdana" w:hAnsi="Verdana"/>
          <w:sz w:val="20"/>
          <w:szCs w:val="20"/>
          <w:lang w:eastAsia="nl-NL"/>
        </w:rPr>
        <w:t>). Dit werkt de financiële afhankelijkheid van vrouwen alleen maar meer in de hand.</w:t>
      </w:r>
      <w:r>
        <w:rPr>
          <w:rFonts w:ascii="Verdana" w:hAnsi="Verdana" w:cs="Quadraat-Regular"/>
          <w:sz w:val="20"/>
          <w:szCs w:val="20"/>
        </w:rPr>
        <w:t xml:space="preserve"> D</w:t>
      </w:r>
      <w:r w:rsidRPr="00FA5F4B">
        <w:rPr>
          <w:rFonts w:ascii="Verdana" w:hAnsi="Verdana" w:cs="Quadraat-Regular"/>
          <w:sz w:val="20"/>
          <w:szCs w:val="20"/>
        </w:rPr>
        <w:t>aarbij blijven in de meeste gevallen</w:t>
      </w:r>
      <w:r>
        <w:rPr>
          <w:rFonts w:ascii="Verdana" w:hAnsi="Verdana" w:cs="Quadraat-Regular"/>
          <w:sz w:val="20"/>
          <w:szCs w:val="20"/>
        </w:rPr>
        <w:t xml:space="preserve"> na een echtscheiding de kinderen bij de moeder. Hierdoor loopt de moeder grote kans om afhankelijk te worden van alimentatie en/of een bijstandsuitkering (RWI, 2010; CBS, 2010). </w:t>
      </w:r>
      <w:r>
        <w:rPr>
          <w:rFonts w:ascii="Verdana" w:hAnsi="Verdana" w:cs="Sabon-Roman"/>
          <w:sz w:val="20"/>
          <w:szCs w:val="20"/>
        </w:rPr>
        <w:t>Bovengenoemde feiten over de huidige positie van de vrouw op de arbeidsmarkt tonen aan dat er tegenwoordig een groeiende tendens te zien is van vrouwen die parttime werken. Een interessante waarneming daarbij is dat deze toename met name te zien is in de dienstverlenende sector zoals de zorg (</w:t>
      </w:r>
      <w:proofErr w:type="spellStart"/>
      <w:r>
        <w:rPr>
          <w:rFonts w:ascii="Verdana" w:hAnsi="Verdana" w:cs="Sabon-Roman"/>
          <w:sz w:val="20"/>
          <w:szCs w:val="20"/>
        </w:rPr>
        <w:t>Yerkes</w:t>
      </w:r>
      <w:proofErr w:type="spellEnd"/>
      <w:r>
        <w:rPr>
          <w:rFonts w:ascii="Verdana" w:hAnsi="Verdana" w:cs="Sabon-Roman"/>
          <w:sz w:val="20"/>
          <w:szCs w:val="20"/>
        </w:rPr>
        <w:t xml:space="preserve">, 2006). </w:t>
      </w:r>
    </w:p>
    <w:p w:rsidR="00381EFE" w:rsidRDefault="00381EFE" w:rsidP="00505A0C">
      <w:pPr>
        <w:autoSpaceDE w:val="0"/>
        <w:autoSpaceDN w:val="0"/>
        <w:adjustRightInd w:val="0"/>
        <w:spacing w:line="240" w:lineRule="auto"/>
        <w:ind w:left="0"/>
        <w:rPr>
          <w:rFonts w:ascii="Verdana" w:hAnsi="Verdana" w:cs="Quadraat-Regular"/>
          <w:sz w:val="20"/>
          <w:szCs w:val="20"/>
        </w:rPr>
      </w:pPr>
    </w:p>
    <w:p w:rsidR="00381EFE" w:rsidRPr="00056D3D" w:rsidRDefault="00381EFE" w:rsidP="00505A0C">
      <w:pPr>
        <w:spacing w:line="240" w:lineRule="auto"/>
        <w:ind w:left="0"/>
        <w:rPr>
          <w:rFonts w:ascii="Verdana" w:hAnsi="Verdana" w:cs="Sabon-Roman"/>
          <w:sz w:val="20"/>
          <w:szCs w:val="20"/>
        </w:rPr>
      </w:pPr>
      <w:r>
        <w:rPr>
          <w:rFonts w:ascii="Verdana" w:hAnsi="Verdana" w:cs="Sabon-Roman"/>
          <w:sz w:val="20"/>
          <w:szCs w:val="20"/>
        </w:rPr>
        <w:t xml:space="preserve">De dienstverlenende sector blijkt de snelst groeiende sector sinds de jaren </w:t>
      </w:r>
      <w:r w:rsidR="008365D3">
        <w:rPr>
          <w:rFonts w:ascii="Verdana" w:hAnsi="Verdana" w:cs="Sabon-Roman"/>
          <w:sz w:val="20"/>
          <w:szCs w:val="20"/>
        </w:rPr>
        <w:t>zeventig</w:t>
      </w:r>
      <w:r>
        <w:rPr>
          <w:rFonts w:ascii="Verdana" w:hAnsi="Verdana" w:cs="Sabon-Roman"/>
          <w:sz w:val="20"/>
          <w:szCs w:val="20"/>
        </w:rPr>
        <w:t xml:space="preserve">. </w:t>
      </w:r>
      <w:r>
        <w:rPr>
          <w:rFonts w:ascii="Verdana" w:hAnsi="Verdana"/>
          <w:sz w:val="20"/>
          <w:szCs w:val="20"/>
        </w:rPr>
        <w:t xml:space="preserve">De zorgsector lijkt de ideale werkplek te zijn voor vrouwen die willen werken vanwege flexibele werktijden. Alle deelnemers op de arbeidsmarkt zijn zeer belangrijk om de huidige Nederlandse verzorgingsstaat te kunnen laten bestaan ondanks de toenemende vergrijzing en ontgroening. Dit komt overeen met de opvattingen van </w:t>
      </w:r>
      <w:proofErr w:type="spellStart"/>
      <w:r>
        <w:rPr>
          <w:rFonts w:ascii="Verdana" w:hAnsi="Verdana"/>
          <w:sz w:val="20"/>
          <w:szCs w:val="20"/>
        </w:rPr>
        <w:t>Gilbert</w:t>
      </w:r>
      <w:proofErr w:type="spellEnd"/>
      <w:r>
        <w:rPr>
          <w:rFonts w:ascii="Verdana" w:hAnsi="Verdana"/>
          <w:sz w:val="20"/>
          <w:szCs w:val="20"/>
        </w:rPr>
        <w:t>: de politiek is gericht op arbeidsparticipatie, de burger moet hierin zijn verantwoordelijkheid nemen. Werken binnen een parttime baan lijkt niet in overeenstemming met deze opvatting (</w:t>
      </w:r>
      <w:proofErr w:type="spellStart"/>
      <w:r>
        <w:rPr>
          <w:rFonts w:ascii="Verdana" w:hAnsi="Verdana"/>
          <w:sz w:val="20"/>
          <w:szCs w:val="20"/>
        </w:rPr>
        <w:t>Gilbert</w:t>
      </w:r>
      <w:proofErr w:type="spellEnd"/>
      <w:r>
        <w:rPr>
          <w:rFonts w:ascii="Verdana" w:hAnsi="Verdana"/>
          <w:sz w:val="20"/>
          <w:szCs w:val="20"/>
        </w:rPr>
        <w:t xml:space="preserve">, 2004). </w:t>
      </w:r>
      <w:r w:rsidRPr="00A76362">
        <w:rPr>
          <w:rFonts w:ascii="Verdana" w:hAnsi="Verdana"/>
          <w:sz w:val="20"/>
          <w:szCs w:val="20"/>
        </w:rPr>
        <w:t>De overheid wil arbeidsparticipatie</w:t>
      </w:r>
      <w:r>
        <w:rPr>
          <w:rFonts w:ascii="Verdana" w:hAnsi="Verdana"/>
          <w:sz w:val="20"/>
          <w:szCs w:val="20"/>
        </w:rPr>
        <w:t xml:space="preserve"> van vooral vrouwen verhogen.</w:t>
      </w:r>
      <w:r w:rsidRPr="00A76362">
        <w:rPr>
          <w:rFonts w:ascii="Verdana" w:hAnsi="Verdana"/>
          <w:sz w:val="20"/>
          <w:szCs w:val="20"/>
        </w:rPr>
        <w:t xml:space="preserve"> De zorgsector leent zich</w:t>
      </w:r>
      <w:r>
        <w:rPr>
          <w:rFonts w:ascii="Verdana" w:hAnsi="Verdana"/>
          <w:sz w:val="20"/>
          <w:szCs w:val="20"/>
        </w:rPr>
        <w:t xml:space="preserve"> hier</w:t>
      </w:r>
      <w:r w:rsidRPr="00A76362">
        <w:rPr>
          <w:rFonts w:ascii="Verdana" w:hAnsi="Verdana"/>
          <w:sz w:val="20"/>
          <w:szCs w:val="20"/>
        </w:rPr>
        <w:t xml:space="preserve"> uitermate goed voor </w:t>
      </w:r>
      <w:r>
        <w:rPr>
          <w:rFonts w:ascii="Verdana" w:hAnsi="Verdana"/>
          <w:sz w:val="20"/>
          <w:szCs w:val="20"/>
        </w:rPr>
        <w:t xml:space="preserve">vanwege de flexibele arbeidstijden en vrouwen kunnen met een ‘poolcontract’ hun eigen werktijden bepalen.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bCs/>
          <w:sz w:val="20"/>
          <w:szCs w:val="20"/>
        </w:rPr>
      </w:pPr>
      <w:r>
        <w:rPr>
          <w:rFonts w:ascii="Verdana" w:hAnsi="Verdana"/>
          <w:sz w:val="20"/>
          <w:szCs w:val="20"/>
        </w:rPr>
        <w:t xml:space="preserve">Alle </w:t>
      </w:r>
      <w:proofErr w:type="spellStart"/>
      <w:r>
        <w:rPr>
          <w:rFonts w:ascii="Verdana" w:hAnsi="Verdana"/>
          <w:sz w:val="20"/>
          <w:szCs w:val="20"/>
        </w:rPr>
        <w:t>werkenden</w:t>
      </w:r>
      <w:proofErr w:type="spellEnd"/>
      <w:r>
        <w:rPr>
          <w:rFonts w:ascii="Verdana" w:hAnsi="Verdana"/>
          <w:sz w:val="20"/>
          <w:szCs w:val="20"/>
        </w:rPr>
        <w:t xml:space="preserve"> zijn bovenal zeer belangrijk om de zorgsector in stand te kunnen houden. Door de toenemende vergrijzing zal de zorgvraag per patiënt voor langere periode zijn. Volgens een personeelsfunctionaris van een perifeer ziekenhuis in Rotterdam zal</w:t>
      </w:r>
      <w:r w:rsidRPr="00B1727B">
        <w:rPr>
          <w:rFonts w:ascii="Verdana" w:hAnsi="Verdana"/>
          <w:sz w:val="20"/>
          <w:szCs w:val="20"/>
        </w:rPr>
        <w:t xml:space="preserve"> </w:t>
      </w:r>
      <w:r>
        <w:rPr>
          <w:rFonts w:ascii="Verdana" w:hAnsi="Verdana"/>
          <w:sz w:val="20"/>
          <w:szCs w:val="20"/>
        </w:rPr>
        <w:t xml:space="preserve">in de toekomst één op de drie Nederlanders in de zorgsector moeten werken om patiënten de zorg te kunnen blijven bieden die zij nodig hebben. </w:t>
      </w:r>
      <w:r w:rsidRPr="00974122">
        <w:rPr>
          <w:rFonts w:ascii="Verdana" w:hAnsi="Verdana"/>
          <w:sz w:val="20"/>
          <w:szCs w:val="20"/>
        </w:rPr>
        <w:t>(Interview personeelsfunctionaris</w:t>
      </w:r>
      <w:r>
        <w:rPr>
          <w:rFonts w:ascii="Verdana" w:hAnsi="Verdana"/>
          <w:sz w:val="20"/>
          <w:szCs w:val="20"/>
        </w:rPr>
        <w:t xml:space="preserve">). Daarbij stelt het SCP dat in de periode 2005-2030 de vraag naar verplegend en verzorgend personeel met 1,2% per jaar zal stijgen. (SCP, 2010). </w:t>
      </w:r>
      <w:r w:rsidRPr="00974122">
        <w:rPr>
          <w:rFonts w:ascii="Verdana" w:hAnsi="Verdana"/>
          <w:bCs/>
          <w:sz w:val="20"/>
          <w:szCs w:val="20"/>
        </w:rPr>
        <w:t xml:space="preserve">De vraag naar zorg </w:t>
      </w:r>
      <w:r>
        <w:rPr>
          <w:rFonts w:ascii="Verdana" w:hAnsi="Verdana"/>
          <w:bCs/>
          <w:sz w:val="20"/>
          <w:szCs w:val="20"/>
        </w:rPr>
        <w:t>zal</w:t>
      </w:r>
      <w:r w:rsidRPr="00974122">
        <w:rPr>
          <w:rFonts w:ascii="Verdana" w:hAnsi="Verdana"/>
          <w:bCs/>
          <w:sz w:val="20"/>
          <w:szCs w:val="20"/>
        </w:rPr>
        <w:t xml:space="preserve"> in de komende twintig jaar </w:t>
      </w:r>
      <w:r>
        <w:rPr>
          <w:rFonts w:ascii="Verdana" w:hAnsi="Verdana"/>
          <w:bCs/>
          <w:sz w:val="20"/>
          <w:szCs w:val="20"/>
        </w:rPr>
        <w:t>aanmerkelijk</w:t>
      </w:r>
      <w:r w:rsidRPr="00974122">
        <w:rPr>
          <w:rFonts w:ascii="Verdana" w:hAnsi="Verdana"/>
          <w:bCs/>
          <w:sz w:val="20"/>
          <w:szCs w:val="20"/>
        </w:rPr>
        <w:t xml:space="preserve"> toe</w:t>
      </w:r>
      <w:r>
        <w:rPr>
          <w:rFonts w:ascii="Verdana" w:hAnsi="Verdana"/>
          <w:bCs/>
          <w:sz w:val="20"/>
          <w:szCs w:val="20"/>
        </w:rPr>
        <w:t>nemen en veranderen en gelijktijdig</w:t>
      </w:r>
      <w:r w:rsidRPr="00974122">
        <w:rPr>
          <w:rFonts w:ascii="Verdana" w:hAnsi="Verdana"/>
          <w:bCs/>
          <w:sz w:val="20"/>
          <w:szCs w:val="20"/>
        </w:rPr>
        <w:t xml:space="preserve"> neemt het aanbod van zorgarbeid af. </w:t>
      </w:r>
      <w:r>
        <w:rPr>
          <w:rFonts w:ascii="Verdana" w:hAnsi="Verdana"/>
          <w:bCs/>
          <w:sz w:val="20"/>
          <w:szCs w:val="20"/>
        </w:rPr>
        <w:t xml:space="preserve">De verwachting van de </w:t>
      </w:r>
      <w:r w:rsidRPr="009D6AEF">
        <w:rPr>
          <w:rFonts w:ascii="Verdana" w:hAnsi="Verdana"/>
          <w:sz w:val="20"/>
          <w:szCs w:val="20"/>
        </w:rPr>
        <w:t>Raad voor de Volksgezondheid en Zorg</w:t>
      </w:r>
      <w:r>
        <w:t xml:space="preserve"> </w:t>
      </w:r>
      <w:r>
        <w:rPr>
          <w:rFonts w:ascii="Verdana" w:hAnsi="Verdana"/>
          <w:bCs/>
          <w:sz w:val="20"/>
          <w:szCs w:val="20"/>
        </w:rPr>
        <w:t xml:space="preserve">is dat de huidige </w:t>
      </w:r>
      <w:r w:rsidRPr="00974122">
        <w:rPr>
          <w:rFonts w:ascii="Verdana" w:hAnsi="Verdana"/>
          <w:bCs/>
          <w:sz w:val="20"/>
          <w:szCs w:val="20"/>
        </w:rPr>
        <w:t xml:space="preserve">fricties in de zorgsector </w:t>
      </w:r>
      <w:r>
        <w:rPr>
          <w:rFonts w:ascii="Verdana" w:hAnsi="Verdana"/>
          <w:bCs/>
          <w:sz w:val="20"/>
          <w:szCs w:val="20"/>
        </w:rPr>
        <w:t>zullen toenemen. (RVZ, 2010).</w:t>
      </w:r>
    </w:p>
    <w:p w:rsidR="00381EFE" w:rsidRDefault="00381EFE" w:rsidP="00505A0C">
      <w:pPr>
        <w:spacing w:line="240" w:lineRule="auto"/>
        <w:ind w:left="0"/>
        <w:rPr>
          <w:rFonts w:ascii="Verdana" w:hAnsi="Verdana"/>
          <w:bCs/>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lastRenderedPageBreak/>
        <w:t xml:space="preserve">In de zorgsector zijn vooral vrouwen werkzaam en deze sector biedt over het algemeen geen hoge salarissen. Ook is er sprake van een hoge werkdruk, fysiek zwaar belastend werk en weinig carrièremogelijkheden. Hiertegenover staat dat de zorgsector een sociale werkomgeving betreft en </w:t>
      </w:r>
      <w:r w:rsidRPr="00992AF0">
        <w:rPr>
          <w:rFonts w:ascii="Verdana" w:hAnsi="Verdana"/>
          <w:sz w:val="20"/>
          <w:szCs w:val="20"/>
        </w:rPr>
        <w:t xml:space="preserve">zich </w:t>
      </w:r>
      <w:r>
        <w:rPr>
          <w:rFonts w:ascii="Verdana" w:hAnsi="Verdana"/>
          <w:sz w:val="20"/>
          <w:szCs w:val="20"/>
        </w:rPr>
        <w:t xml:space="preserve">goed lijkt te lenen voor parttime werk </w:t>
      </w:r>
      <w:r w:rsidRPr="00992AF0">
        <w:rPr>
          <w:rFonts w:ascii="Verdana" w:hAnsi="Verdana"/>
          <w:sz w:val="20"/>
          <w:szCs w:val="20"/>
        </w:rPr>
        <w:t>vanwege de flexibele en onregelmatige werktijden.</w:t>
      </w:r>
      <w:r w:rsidRPr="00726BA4">
        <w:rPr>
          <w:rFonts w:ascii="Verdana" w:hAnsi="Verdana"/>
          <w:sz w:val="20"/>
          <w:szCs w:val="20"/>
        </w:rPr>
        <w:t xml:space="preserve"> Maar is het niet zo dat juist de flexibele werkti</w:t>
      </w:r>
      <w:r>
        <w:rPr>
          <w:rFonts w:ascii="Verdana" w:hAnsi="Verdana"/>
          <w:sz w:val="20"/>
          <w:szCs w:val="20"/>
        </w:rPr>
        <w:t xml:space="preserve">jden en onregelmatige (weekend)diensten meer opening bieden voor </w:t>
      </w:r>
      <w:r w:rsidRPr="00726BA4">
        <w:rPr>
          <w:rFonts w:ascii="Verdana" w:hAnsi="Verdana"/>
          <w:sz w:val="20"/>
          <w:szCs w:val="20"/>
        </w:rPr>
        <w:t>vrouwen om fulltime te werken?</w:t>
      </w:r>
      <w:r>
        <w:rPr>
          <w:rFonts w:ascii="Verdana" w:hAnsi="Verdana"/>
          <w:sz w:val="20"/>
          <w:szCs w:val="20"/>
        </w:rPr>
        <w:t xml:space="preserve"> In de zorgsector is er sprake van intekenroosters waarbij grotendeels het eigen rooster bepaald kan worden. Verpleegkundigen kunnen voorkeursdagen en -diensten opgeven waarop zij willen werken en zij kunnen vakantie opnemen als de kinderen ook vakantie hebben van school. Zo kan het werk rondom het gezin geplooid worden. Als het werken in de zorgsector zich zou kunnen plooien rondom de zorgtaken van de vrouw voor het gezin, zou deze vrouw dan niet juist fulltime kunnen werken? Waarom gebeurt dit nu niet? Biedt de feminiene</w:t>
      </w:r>
      <w:r w:rsidRPr="00726BA4">
        <w:rPr>
          <w:rFonts w:ascii="Verdana" w:hAnsi="Verdana"/>
          <w:sz w:val="20"/>
          <w:szCs w:val="20"/>
        </w:rPr>
        <w:t xml:space="preserve"> </w:t>
      </w:r>
      <w:r>
        <w:rPr>
          <w:rFonts w:ascii="Verdana" w:hAnsi="Verdana"/>
          <w:sz w:val="20"/>
          <w:szCs w:val="20"/>
        </w:rPr>
        <w:t>werk</w:t>
      </w:r>
      <w:r w:rsidRPr="00726BA4">
        <w:rPr>
          <w:rFonts w:ascii="Verdana" w:hAnsi="Verdana"/>
          <w:sz w:val="20"/>
          <w:szCs w:val="20"/>
        </w:rPr>
        <w:t>omgeving</w:t>
      </w:r>
      <w:r>
        <w:rPr>
          <w:rFonts w:ascii="Verdana" w:hAnsi="Verdana"/>
          <w:sz w:val="20"/>
          <w:szCs w:val="20"/>
        </w:rPr>
        <w:t xml:space="preserve"> in de zorg</w:t>
      </w:r>
      <w:r w:rsidRPr="00726BA4">
        <w:rPr>
          <w:rFonts w:ascii="Verdana" w:hAnsi="Verdana"/>
          <w:sz w:val="20"/>
          <w:szCs w:val="20"/>
        </w:rPr>
        <w:t xml:space="preserve"> meer begrip voor</w:t>
      </w:r>
      <w:r>
        <w:rPr>
          <w:rFonts w:ascii="Verdana" w:hAnsi="Verdana"/>
          <w:sz w:val="20"/>
          <w:szCs w:val="20"/>
        </w:rPr>
        <w:t xml:space="preserve"> de combinatie zorg voor het gezin en arbeid </w:t>
      </w:r>
      <w:r w:rsidRPr="00726BA4">
        <w:rPr>
          <w:rFonts w:ascii="Verdana" w:hAnsi="Verdana"/>
          <w:sz w:val="20"/>
          <w:szCs w:val="20"/>
        </w:rPr>
        <w:t xml:space="preserve">en de keuze voor een bepaald dienstverband? De zorgsector gebruik ik als </w:t>
      </w:r>
      <w:r>
        <w:rPr>
          <w:rFonts w:ascii="Verdana" w:hAnsi="Verdana"/>
          <w:sz w:val="20"/>
          <w:szCs w:val="20"/>
        </w:rPr>
        <w:t>onderzoeksveld: k</w:t>
      </w:r>
      <w:r w:rsidRPr="00726BA4">
        <w:rPr>
          <w:rFonts w:ascii="Verdana" w:hAnsi="Verdana"/>
          <w:sz w:val="20"/>
          <w:szCs w:val="20"/>
        </w:rPr>
        <w:t xml:space="preserve">an de zorgsector gezien worden als ‘best </w:t>
      </w:r>
      <w:proofErr w:type="spellStart"/>
      <w:r w:rsidRPr="00726BA4">
        <w:rPr>
          <w:rFonts w:ascii="Verdana" w:hAnsi="Verdana"/>
          <w:sz w:val="20"/>
          <w:szCs w:val="20"/>
        </w:rPr>
        <w:t>practice</w:t>
      </w:r>
      <w:proofErr w:type="spellEnd"/>
      <w:r w:rsidRPr="00726BA4">
        <w:rPr>
          <w:rFonts w:ascii="Verdana" w:hAnsi="Verdana"/>
          <w:sz w:val="20"/>
          <w:szCs w:val="20"/>
        </w:rPr>
        <w:t>’ voor de keuze van vrouwen om parttime te werken?</w:t>
      </w:r>
      <w:r>
        <w:rPr>
          <w:rFonts w:ascii="Verdana" w:hAnsi="Verdana"/>
          <w:sz w:val="20"/>
          <w:szCs w:val="20"/>
        </w:rPr>
        <w:t xml:space="preserve"> Of heeft de </w:t>
      </w:r>
      <w:proofErr w:type="spellStart"/>
      <w:r>
        <w:rPr>
          <w:rFonts w:ascii="Verdana" w:hAnsi="Verdana"/>
          <w:sz w:val="20"/>
          <w:szCs w:val="20"/>
        </w:rPr>
        <w:t>Libelle</w:t>
      </w:r>
      <w:proofErr w:type="spellEnd"/>
      <w:r>
        <w:rPr>
          <w:rFonts w:ascii="Verdana" w:hAnsi="Verdana"/>
          <w:sz w:val="20"/>
          <w:szCs w:val="20"/>
        </w:rPr>
        <w:t xml:space="preserve">, ‘het’ tijdschrift voor de vrouw in Nederland met een oplage van 500.000, gelijk: dat het bekend is dat vrouwen gewoonweg minder geïnteresseerd zijn in geld dan mannen? Deze uitspraak baseert een </w:t>
      </w:r>
      <w:proofErr w:type="spellStart"/>
      <w:r>
        <w:rPr>
          <w:rFonts w:ascii="Verdana" w:hAnsi="Verdana"/>
          <w:sz w:val="20"/>
          <w:szCs w:val="20"/>
        </w:rPr>
        <w:t>Libelle</w:t>
      </w:r>
      <w:proofErr w:type="spellEnd"/>
      <w:r>
        <w:rPr>
          <w:rFonts w:ascii="Verdana" w:hAnsi="Verdana"/>
          <w:sz w:val="20"/>
          <w:szCs w:val="20"/>
        </w:rPr>
        <w:t xml:space="preserve"> columniste op basis van een Amerikaans onderzoek over het maken van een kennistest door zowel mannen als vrouwen. Per correct antwoord kreeg de respondent een bedrag. Hierbij bleken de mannen beter te scoren dan vrouwen, dus concludeerden de wetenschappers dat mannen zich meer door geld laten leiden dan vrouwen (</w:t>
      </w:r>
      <w:proofErr w:type="spellStart"/>
      <w:r>
        <w:rPr>
          <w:rFonts w:ascii="Verdana" w:hAnsi="Verdana"/>
          <w:sz w:val="20"/>
          <w:szCs w:val="20"/>
        </w:rPr>
        <w:t>Libelle</w:t>
      </w:r>
      <w:proofErr w:type="spellEnd"/>
      <w:r>
        <w:rPr>
          <w:rFonts w:ascii="Verdana" w:hAnsi="Verdana"/>
          <w:sz w:val="20"/>
          <w:szCs w:val="20"/>
        </w:rPr>
        <w:t xml:space="preserve"> no. 15, 2010). Nemen de vrouwen daarom genoegen met minder en vinden zij parttime werk prima?</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sidRPr="00DB68E5">
        <w:rPr>
          <w:rFonts w:ascii="Verdana" w:hAnsi="Verdana"/>
          <w:sz w:val="20"/>
          <w:szCs w:val="20"/>
        </w:rPr>
        <w:t>De huidige</w:t>
      </w:r>
      <w:r>
        <w:rPr>
          <w:rFonts w:ascii="Verdana" w:hAnsi="Verdana"/>
          <w:sz w:val="20"/>
          <w:szCs w:val="20"/>
        </w:rPr>
        <w:t xml:space="preserve"> maatschappelijke</w:t>
      </w:r>
      <w:r w:rsidRPr="00DB68E5">
        <w:rPr>
          <w:rFonts w:ascii="Verdana" w:hAnsi="Verdana"/>
          <w:sz w:val="20"/>
          <w:szCs w:val="20"/>
        </w:rPr>
        <w:t xml:space="preserve"> problematiek </w:t>
      </w:r>
      <w:r>
        <w:rPr>
          <w:rFonts w:ascii="Verdana" w:hAnsi="Verdana"/>
          <w:sz w:val="20"/>
          <w:szCs w:val="20"/>
        </w:rPr>
        <w:t>van</w:t>
      </w:r>
      <w:r w:rsidRPr="00DB68E5">
        <w:rPr>
          <w:rFonts w:ascii="Verdana" w:hAnsi="Verdana"/>
          <w:sz w:val="20"/>
          <w:szCs w:val="20"/>
        </w:rPr>
        <w:t xml:space="preserve"> de zorg</w:t>
      </w:r>
      <w:r>
        <w:rPr>
          <w:rFonts w:ascii="Verdana" w:hAnsi="Verdana"/>
          <w:sz w:val="20"/>
          <w:szCs w:val="20"/>
        </w:rPr>
        <w:t>(</w:t>
      </w:r>
      <w:r w:rsidRPr="00DB68E5">
        <w:rPr>
          <w:rFonts w:ascii="Verdana" w:hAnsi="Verdana"/>
          <w:sz w:val="20"/>
          <w:szCs w:val="20"/>
        </w:rPr>
        <w:t>sector</w:t>
      </w:r>
      <w:r>
        <w:rPr>
          <w:rFonts w:ascii="Verdana" w:hAnsi="Verdana"/>
          <w:sz w:val="20"/>
          <w:szCs w:val="20"/>
        </w:rPr>
        <w:t>)</w:t>
      </w:r>
      <w:r w:rsidRPr="00DB68E5">
        <w:rPr>
          <w:rFonts w:ascii="Verdana" w:hAnsi="Verdana"/>
          <w:sz w:val="20"/>
          <w:szCs w:val="20"/>
        </w:rPr>
        <w:t xml:space="preserve"> wordt gekenmerkt door de toenemende vergrijzing</w:t>
      </w:r>
      <w:r>
        <w:rPr>
          <w:rFonts w:ascii="Verdana" w:hAnsi="Verdana"/>
          <w:sz w:val="20"/>
          <w:szCs w:val="20"/>
        </w:rPr>
        <w:t xml:space="preserve">, </w:t>
      </w:r>
      <w:r w:rsidRPr="00DB68E5">
        <w:rPr>
          <w:rFonts w:ascii="Verdana" w:hAnsi="Verdana"/>
          <w:sz w:val="20"/>
          <w:szCs w:val="20"/>
        </w:rPr>
        <w:t>comorbiditeit</w:t>
      </w:r>
      <w:r>
        <w:rPr>
          <w:rFonts w:ascii="Verdana" w:hAnsi="Verdana"/>
          <w:sz w:val="20"/>
          <w:szCs w:val="20"/>
        </w:rPr>
        <w:t xml:space="preserve"> (meerdere aandoeningen tegelijk hebben, bijvoorbeeld hartpatiënt zijn en diabetes hebben)</w:t>
      </w:r>
      <w:r w:rsidRPr="00DB68E5">
        <w:rPr>
          <w:rFonts w:ascii="Verdana" w:hAnsi="Verdana"/>
          <w:sz w:val="20"/>
          <w:szCs w:val="20"/>
        </w:rPr>
        <w:t xml:space="preserve"> van de Nederlandse bevolking</w:t>
      </w:r>
      <w:r>
        <w:rPr>
          <w:rFonts w:ascii="Verdana" w:hAnsi="Verdana"/>
          <w:sz w:val="20"/>
          <w:szCs w:val="20"/>
        </w:rPr>
        <w:t xml:space="preserve"> en de hoge kosten die de zorg voor patiënten met zich meebrengt.</w:t>
      </w:r>
      <w:r w:rsidRPr="00C34AE1">
        <w:rPr>
          <w:rFonts w:ascii="Verdana" w:hAnsi="Verdana"/>
          <w:sz w:val="20"/>
          <w:szCs w:val="20"/>
        </w:rPr>
        <w:t xml:space="preserve"> </w:t>
      </w:r>
      <w:r>
        <w:rPr>
          <w:rFonts w:ascii="Verdana" w:hAnsi="Verdana"/>
          <w:sz w:val="20"/>
          <w:szCs w:val="20"/>
        </w:rPr>
        <w:t>Tevens valt ook het personeelstekort niet uit te vlakken; d</w:t>
      </w:r>
      <w:r w:rsidRPr="00DB68E5">
        <w:rPr>
          <w:rFonts w:ascii="Verdana" w:hAnsi="Verdana"/>
          <w:sz w:val="20"/>
          <w:szCs w:val="20"/>
        </w:rPr>
        <w:t>e vraag naar gekwalificeerde verpleegkundigen zal in de toekomst alleen maar op</w:t>
      </w:r>
      <w:r>
        <w:rPr>
          <w:rFonts w:ascii="Verdana" w:hAnsi="Verdana"/>
          <w:sz w:val="20"/>
          <w:szCs w:val="20"/>
        </w:rPr>
        <w:t xml:space="preserve">lopen door tal van redenen. </w:t>
      </w:r>
      <w:r w:rsidRPr="00DB68E5">
        <w:rPr>
          <w:rFonts w:ascii="Verdana" w:hAnsi="Verdana"/>
          <w:sz w:val="20"/>
          <w:szCs w:val="20"/>
        </w:rPr>
        <w:t>In 1996 heeft de overheid besloten de 40-urige werkweek om te zetten naar een 36-urige werkweek en deze als fulltime baan te beschouwen in de zorg. Dit beleid resulteerde direct in enorme personele tekorten in de zorgsector</w:t>
      </w:r>
      <w:r w:rsidRPr="00DB68E5">
        <w:rPr>
          <w:rStyle w:val="Eindnootmarkering"/>
          <w:rFonts w:ascii="Verdana" w:hAnsi="Verdana"/>
          <w:sz w:val="20"/>
          <w:szCs w:val="20"/>
        </w:rPr>
        <w:endnoteReference w:id="1"/>
      </w:r>
      <w:r w:rsidRPr="00DB68E5">
        <w:rPr>
          <w:rFonts w:ascii="Verdana" w:hAnsi="Verdana"/>
          <w:sz w:val="20"/>
          <w:szCs w:val="20"/>
        </w:rPr>
        <w:t xml:space="preserve"> (</w:t>
      </w:r>
      <w:proofErr w:type="spellStart"/>
      <w:r w:rsidRPr="00DB68E5">
        <w:rPr>
          <w:rFonts w:ascii="Verdana" w:hAnsi="Verdana"/>
          <w:sz w:val="20"/>
          <w:szCs w:val="20"/>
        </w:rPr>
        <w:t>Smalhout</w:t>
      </w:r>
      <w:proofErr w:type="spellEnd"/>
      <w:r w:rsidRPr="00DB68E5">
        <w:rPr>
          <w:rFonts w:ascii="Verdana" w:hAnsi="Verdana"/>
          <w:sz w:val="20"/>
          <w:szCs w:val="20"/>
        </w:rPr>
        <w:t xml:space="preserve">, 2007). </w:t>
      </w:r>
    </w:p>
    <w:p w:rsidR="00381EFE" w:rsidRDefault="00381EFE" w:rsidP="00505A0C">
      <w:pPr>
        <w:spacing w:line="240" w:lineRule="auto"/>
        <w:ind w:left="0"/>
        <w:rPr>
          <w:rFonts w:ascii="Verdana" w:hAnsi="Verdana"/>
          <w:sz w:val="20"/>
          <w:szCs w:val="20"/>
        </w:rPr>
      </w:pPr>
    </w:p>
    <w:p w:rsidR="00381EFE" w:rsidRPr="00DB68E5" w:rsidRDefault="00381EFE" w:rsidP="00505A0C">
      <w:pPr>
        <w:spacing w:line="240" w:lineRule="auto"/>
        <w:ind w:left="0"/>
        <w:rPr>
          <w:rFonts w:ascii="Verdana" w:hAnsi="Verdana"/>
          <w:sz w:val="20"/>
          <w:szCs w:val="20"/>
        </w:rPr>
      </w:pPr>
      <w:r w:rsidRPr="002C78E6">
        <w:rPr>
          <w:rFonts w:ascii="Verdana" w:hAnsi="Verdana" w:cs="ScalaSans-Regular"/>
          <w:sz w:val="20"/>
          <w:szCs w:val="20"/>
        </w:rPr>
        <w:t>Vanuit de ‘Enquête Beroepsbevolking’ en de bewerking van gegevens</w:t>
      </w:r>
      <w:r>
        <w:rPr>
          <w:rFonts w:ascii="Verdana" w:hAnsi="Verdana" w:cs="ScalaSans-Regular"/>
          <w:sz w:val="20"/>
          <w:szCs w:val="20"/>
        </w:rPr>
        <w:t xml:space="preserve"> van het CBS – </w:t>
      </w:r>
      <w:proofErr w:type="spellStart"/>
      <w:r>
        <w:rPr>
          <w:rFonts w:ascii="Verdana" w:hAnsi="Verdana" w:cs="ScalaSans-Regular"/>
          <w:sz w:val="20"/>
          <w:szCs w:val="20"/>
        </w:rPr>
        <w:t>Statline</w:t>
      </w:r>
      <w:proofErr w:type="spellEnd"/>
      <w:r>
        <w:rPr>
          <w:rFonts w:ascii="Verdana" w:hAnsi="Verdana" w:cs="ScalaSans-Regular"/>
          <w:sz w:val="20"/>
          <w:szCs w:val="20"/>
        </w:rPr>
        <w:t xml:space="preserve"> door </w:t>
      </w:r>
      <w:proofErr w:type="spellStart"/>
      <w:r w:rsidRPr="002C78E6">
        <w:rPr>
          <w:rFonts w:ascii="Verdana" w:hAnsi="Verdana" w:cs="ScalaSans-Regular"/>
          <w:sz w:val="20"/>
          <w:szCs w:val="20"/>
        </w:rPr>
        <w:t>Baaijens</w:t>
      </w:r>
      <w:proofErr w:type="spellEnd"/>
      <w:r>
        <w:rPr>
          <w:rFonts w:ascii="Verdana" w:hAnsi="Verdana" w:cs="ScalaSans-Regular"/>
          <w:sz w:val="20"/>
          <w:szCs w:val="20"/>
        </w:rPr>
        <w:t xml:space="preserve"> </w:t>
      </w:r>
      <w:r w:rsidRPr="002C78E6">
        <w:rPr>
          <w:rFonts w:ascii="Verdana" w:hAnsi="Verdana" w:cs="ScalaSans-Regular"/>
          <w:sz w:val="20"/>
          <w:szCs w:val="20"/>
        </w:rPr>
        <w:t>(2006) blijkt dat 79%</w:t>
      </w:r>
      <w:r>
        <w:rPr>
          <w:rFonts w:ascii="Verdana" w:hAnsi="Verdana" w:cs="ScalaSans-Regular"/>
          <w:sz w:val="20"/>
          <w:szCs w:val="20"/>
        </w:rPr>
        <w:t xml:space="preserve"> van de werkende</w:t>
      </w:r>
      <w:r w:rsidRPr="002C78E6">
        <w:rPr>
          <w:rFonts w:ascii="Verdana" w:hAnsi="Verdana" w:cs="ScalaSans-Regular"/>
          <w:sz w:val="20"/>
          <w:szCs w:val="20"/>
        </w:rPr>
        <w:t xml:space="preserve"> vrouwen in de g</w:t>
      </w:r>
      <w:r>
        <w:rPr>
          <w:rFonts w:ascii="Verdana" w:hAnsi="Verdana" w:cs="ScalaSans-Regular"/>
          <w:sz w:val="20"/>
          <w:szCs w:val="20"/>
        </w:rPr>
        <w:t>ezondheidszorg</w:t>
      </w:r>
      <w:r w:rsidRPr="002C78E6">
        <w:rPr>
          <w:rFonts w:ascii="Verdana" w:hAnsi="Verdana" w:cs="ScalaSans-Regular"/>
          <w:sz w:val="20"/>
          <w:szCs w:val="20"/>
        </w:rPr>
        <w:t xml:space="preserve"> werkt</w:t>
      </w:r>
      <w:r>
        <w:rPr>
          <w:rFonts w:ascii="Verdana" w:hAnsi="Verdana" w:cs="ScalaSans-Regular"/>
          <w:sz w:val="20"/>
          <w:szCs w:val="20"/>
        </w:rPr>
        <w:t xml:space="preserve">, van dit percentage werkt </w:t>
      </w:r>
      <w:r w:rsidRPr="002C78E6">
        <w:rPr>
          <w:rFonts w:ascii="Verdana" w:hAnsi="Verdana" w:cs="ScalaSans-Regular"/>
          <w:sz w:val="20"/>
          <w:szCs w:val="20"/>
        </w:rPr>
        <w:t>92% van de vrouwen parttime</w:t>
      </w:r>
      <w:r>
        <w:rPr>
          <w:rFonts w:ascii="Verdana" w:hAnsi="Verdana" w:cs="ScalaSans-Regular"/>
          <w:sz w:val="20"/>
          <w:szCs w:val="20"/>
        </w:rPr>
        <w:t xml:space="preserve"> in deze sector (zie ook hoofdstuk 2, tabel 2</w:t>
      </w:r>
      <w:r w:rsidR="00A10382">
        <w:rPr>
          <w:rFonts w:ascii="Verdana" w:hAnsi="Verdana" w:cs="ScalaSans-Regular"/>
          <w:sz w:val="20"/>
          <w:szCs w:val="20"/>
        </w:rPr>
        <w:t>.1</w:t>
      </w:r>
      <w:r>
        <w:rPr>
          <w:rFonts w:ascii="Verdana" w:hAnsi="Verdana" w:cs="ScalaSans-Regular"/>
          <w:sz w:val="20"/>
          <w:szCs w:val="20"/>
        </w:rPr>
        <w:t>)</w:t>
      </w:r>
      <w:r w:rsidRPr="002C78E6">
        <w:rPr>
          <w:rFonts w:ascii="Verdana" w:hAnsi="Verdana" w:cs="ScalaSans-Regular"/>
          <w:sz w:val="20"/>
          <w:szCs w:val="20"/>
        </w:rPr>
        <w:t xml:space="preserve">. </w:t>
      </w:r>
      <w:r w:rsidRPr="002C78E6">
        <w:rPr>
          <w:rFonts w:ascii="Verdana" w:hAnsi="Verdana"/>
          <w:sz w:val="20"/>
          <w:szCs w:val="20"/>
        </w:rPr>
        <w:t>Op basis</w:t>
      </w:r>
      <w:r>
        <w:rPr>
          <w:rFonts w:ascii="Verdana" w:hAnsi="Verdana"/>
          <w:sz w:val="20"/>
          <w:szCs w:val="20"/>
        </w:rPr>
        <w:t xml:space="preserve"> van de uiteenzetting</w:t>
      </w:r>
      <w:r w:rsidRPr="002C78E6">
        <w:rPr>
          <w:rFonts w:ascii="Verdana" w:hAnsi="Verdana"/>
          <w:sz w:val="20"/>
          <w:szCs w:val="20"/>
        </w:rPr>
        <w:t xml:space="preserve"> van de huidige arbeidsmarkt zijn er voor mij twee aanleidingen om te onderzoeken waarom het </w:t>
      </w:r>
      <w:r>
        <w:rPr>
          <w:rFonts w:ascii="Verdana" w:hAnsi="Verdana"/>
          <w:sz w:val="20"/>
          <w:szCs w:val="20"/>
        </w:rPr>
        <w:t>in de zorg vaker voorkomt dat vrouwen meer parttime werken dan in andere sectoren: de afname van het aanbod van arbeid in de zorg in combinatie met de toenemende vraag. Tevens lijkt dit de sector bij uitstek waar betaalde arbeid in een fulltime baan en zorg voor het gezin goed te combineren is. Een interessante sector voor dit onderzoek.</w:t>
      </w:r>
    </w:p>
    <w:p w:rsidR="00381EFE" w:rsidRPr="00DB68E5"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pStyle w:val="Lijstalinea"/>
        <w:numPr>
          <w:ilvl w:val="1"/>
          <w:numId w:val="1"/>
        </w:numPr>
        <w:spacing w:line="240" w:lineRule="auto"/>
        <w:rPr>
          <w:rFonts w:ascii="Verdana" w:hAnsi="Verdana"/>
          <w:b/>
          <w:sz w:val="20"/>
          <w:szCs w:val="20"/>
        </w:rPr>
      </w:pPr>
      <w:r w:rsidRPr="00EE5381">
        <w:rPr>
          <w:rFonts w:ascii="Verdana" w:hAnsi="Verdana"/>
          <w:b/>
          <w:sz w:val="20"/>
          <w:szCs w:val="20"/>
        </w:rPr>
        <w:lastRenderedPageBreak/>
        <w:t>Probleemstelling</w:t>
      </w:r>
    </w:p>
    <w:p w:rsidR="00381EFE" w:rsidRPr="007922CC" w:rsidRDefault="00381EFE" w:rsidP="00505A0C">
      <w:pPr>
        <w:spacing w:line="240" w:lineRule="auto"/>
        <w:ind w:left="708"/>
        <w:rPr>
          <w:rFonts w:ascii="Verdana" w:hAnsi="Verdana"/>
          <w:i/>
          <w:sz w:val="20"/>
          <w:szCs w:val="20"/>
        </w:rPr>
      </w:pPr>
      <w:r>
        <w:rPr>
          <w:rFonts w:ascii="Verdana" w:hAnsi="Verdana"/>
          <w:i/>
          <w:sz w:val="20"/>
          <w:szCs w:val="20"/>
        </w:rPr>
        <w:t>Centrale vraag en deelvragen</w:t>
      </w:r>
    </w:p>
    <w:p w:rsidR="00381EFE" w:rsidRDefault="00381EFE" w:rsidP="00505A0C">
      <w:pPr>
        <w:autoSpaceDE w:val="0"/>
        <w:autoSpaceDN w:val="0"/>
        <w:adjustRightInd w:val="0"/>
        <w:spacing w:line="240" w:lineRule="auto"/>
        <w:ind w:left="0"/>
        <w:rPr>
          <w:rFonts w:ascii="Helvetica" w:hAnsi="Helvetica" w:cs="Helvetica"/>
          <w:sz w:val="20"/>
          <w:szCs w:val="20"/>
        </w:rPr>
      </w:pPr>
    </w:p>
    <w:p w:rsidR="00381EFE" w:rsidRPr="001056C4" w:rsidRDefault="00381EFE" w:rsidP="00505A0C">
      <w:pPr>
        <w:spacing w:line="240" w:lineRule="auto"/>
        <w:ind w:left="0"/>
        <w:rPr>
          <w:rFonts w:ascii="Verdana" w:hAnsi="Verdana"/>
          <w:sz w:val="20"/>
          <w:szCs w:val="20"/>
        </w:rPr>
      </w:pPr>
      <w:r>
        <w:rPr>
          <w:rFonts w:ascii="Verdana" w:hAnsi="Verdana"/>
          <w:sz w:val="20"/>
          <w:szCs w:val="20"/>
        </w:rPr>
        <w:t>Op basis van de genoemde aanleidingen tot doen van onderzoek worden in deze paragraaf de centrale vraag en deelvragen geformuleerd die het uitgangspunt vormen van deze thesis.</w:t>
      </w:r>
      <w:r w:rsidRPr="00AB2DBF">
        <w:rPr>
          <w:rFonts w:ascii="Verdana" w:hAnsi="Verdana"/>
          <w:sz w:val="20"/>
          <w:szCs w:val="20"/>
        </w:rPr>
        <w:t xml:space="preserve"> </w:t>
      </w:r>
      <w:r w:rsidRPr="001056C4">
        <w:rPr>
          <w:rFonts w:ascii="Verdana" w:hAnsi="Verdana"/>
          <w:sz w:val="20"/>
          <w:szCs w:val="20"/>
        </w:rPr>
        <w:t xml:space="preserve">In het vervolg van het onderzoek zal blijken in hoeverre de doel -en vraagstelling beantwoord </w:t>
      </w:r>
      <w:r>
        <w:rPr>
          <w:rFonts w:ascii="Verdana" w:hAnsi="Verdana"/>
          <w:sz w:val="20"/>
          <w:szCs w:val="20"/>
        </w:rPr>
        <w:t>kunnen</w:t>
      </w:r>
      <w:r w:rsidRPr="001056C4">
        <w:rPr>
          <w:rFonts w:ascii="Verdana" w:hAnsi="Verdana"/>
          <w:sz w:val="20"/>
          <w:szCs w:val="20"/>
        </w:rPr>
        <w:t xml:space="preserve"> worden.</w:t>
      </w:r>
    </w:p>
    <w:p w:rsidR="00381EFE" w:rsidRDefault="00381EFE" w:rsidP="00505A0C">
      <w:pPr>
        <w:spacing w:line="240" w:lineRule="auto"/>
        <w:ind w:left="0"/>
        <w:rPr>
          <w:rFonts w:ascii="Verdana" w:hAnsi="Verdana"/>
          <w:sz w:val="20"/>
          <w:szCs w:val="20"/>
        </w:rPr>
      </w:pPr>
    </w:p>
    <w:p w:rsidR="00381EFE" w:rsidRPr="00AB2DBF" w:rsidRDefault="00381EFE" w:rsidP="00505A0C">
      <w:pPr>
        <w:spacing w:line="240" w:lineRule="auto"/>
        <w:ind w:left="0"/>
        <w:rPr>
          <w:rFonts w:ascii="Verdana" w:hAnsi="Verdana"/>
          <w:b/>
          <w:sz w:val="20"/>
          <w:szCs w:val="20"/>
        </w:rPr>
      </w:pPr>
      <w:r>
        <w:rPr>
          <w:rFonts w:ascii="Verdana" w:hAnsi="Verdana"/>
          <w:sz w:val="20"/>
          <w:szCs w:val="20"/>
        </w:rPr>
        <w:t>Een belangrijke vraag is of vrouwelijke verpleegkundigen vrijwillig kiezen voor parttime werk in de zorgsector of dat deze keuze wordt opgelegd? Het RWI (Raad voor Werk en Inkomen) geeft aan dat de eigen preferentie weliswaar leidend is, maar dat deze keuze ook onderhevig is aan beïnvloeding door omgevingsfactoren (RWI, 2010), zoals gezinssamenstelling en inkomen van levenspartner.</w:t>
      </w:r>
      <w:r w:rsidRPr="007B702D">
        <w:rPr>
          <w:rFonts w:ascii="Verdana" w:hAnsi="Verdana"/>
          <w:color w:val="1F497D"/>
          <w:sz w:val="20"/>
          <w:szCs w:val="20"/>
        </w:rPr>
        <w:t xml:space="preserve"> </w:t>
      </w:r>
      <w:r>
        <w:rPr>
          <w:rFonts w:ascii="Verdana" w:hAnsi="Verdana"/>
          <w:sz w:val="20"/>
          <w:szCs w:val="20"/>
        </w:rPr>
        <w:t>Het lijkt dat arbeid en de zorg voor het gezin een aantrekkelijke combinatie is voor vrouwen die werkzaam zijn in de zorg. Met deze veronderstelling als uitgangspunt wordt de centrale vraagstelling van deze thesis geformuleerd:</w:t>
      </w:r>
      <w:r w:rsidRPr="00EE5381">
        <w:rPr>
          <w:rFonts w:ascii="Verdana" w:hAnsi="Verdana"/>
          <w:sz w:val="20"/>
          <w:szCs w:val="20"/>
        </w:rPr>
        <w:t xml:space="preserve"> </w:t>
      </w:r>
      <w:r w:rsidRPr="00AB2DBF">
        <w:rPr>
          <w:rFonts w:ascii="Verdana" w:hAnsi="Verdana"/>
          <w:b/>
          <w:i/>
          <w:sz w:val="20"/>
          <w:szCs w:val="20"/>
        </w:rPr>
        <w:t>“Waarom werken vrouwen in Nederland parttime in een sector die juist geschikt lijkt voor flexibel fulltime werk?”</w:t>
      </w:r>
    </w:p>
    <w:p w:rsidR="00381EFE" w:rsidRPr="00043757" w:rsidRDefault="00381EFE" w:rsidP="00505A0C">
      <w:pPr>
        <w:spacing w:line="240" w:lineRule="auto"/>
        <w:ind w:left="0"/>
        <w:rPr>
          <w:rFonts w:ascii="Verdana" w:hAnsi="Verdana"/>
          <w:i/>
          <w:color w:val="4F81BD"/>
          <w:sz w:val="20"/>
          <w:szCs w:val="20"/>
        </w:rPr>
      </w:pPr>
    </w:p>
    <w:p w:rsidR="00381EFE" w:rsidRPr="00EE5381" w:rsidRDefault="00381EFE" w:rsidP="00505A0C">
      <w:pPr>
        <w:spacing w:line="240" w:lineRule="auto"/>
        <w:ind w:left="0"/>
        <w:rPr>
          <w:rFonts w:ascii="Verdana" w:hAnsi="Verdana"/>
          <w:sz w:val="20"/>
        </w:rPr>
      </w:pPr>
      <w:r>
        <w:rPr>
          <w:rFonts w:ascii="Verdana" w:hAnsi="Verdana"/>
          <w:sz w:val="20"/>
        </w:rPr>
        <w:t>Door te onderzoeken</w:t>
      </w:r>
      <w:r w:rsidRPr="00EE5381">
        <w:rPr>
          <w:rFonts w:ascii="Verdana" w:hAnsi="Verdana"/>
          <w:sz w:val="20"/>
        </w:rPr>
        <w:t xml:space="preserve"> hoe groot de sector is,</w:t>
      </w:r>
      <w:r>
        <w:rPr>
          <w:rFonts w:ascii="Verdana" w:hAnsi="Verdana"/>
          <w:sz w:val="20"/>
        </w:rPr>
        <w:t xml:space="preserve"> en om aan te geven hoe belangrijk de zorgsector is voor onder andere het behoud van de verzorgingsstaat zoals deze nu is,</w:t>
      </w:r>
      <w:r w:rsidRPr="00EE5381">
        <w:rPr>
          <w:rFonts w:ascii="Verdana" w:hAnsi="Verdana"/>
          <w:sz w:val="20"/>
        </w:rPr>
        <w:t xml:space="preserve"> </w:t>
      </w:r>
      <w:r>
        <w:rPr>
          <w:rFonts w:ascii="Verdana" w:hAnsi="Verdana"/>
          <w:sz w:val="20"/>
        </w:rPr>
        <w:t xml:space="preserve">dienen de </w:t>
      </w:r>
      <w:r w:rsidRPr="00EE5381">
        <w:rPr>
          <w:rFonts w:ascii="Verdana" w:hAnsi="Verdana"/>
          <w:sz w:val="20"/>
        </w:rPr>
        <w:t>onderstaande twee deelvragen</w:t>
      </w:r>
      <w:r>
        <w:rPr>
          <w:rFonts w:ascii="Verdana" w:hAnsi="Verdana"/>
          <w:sz w:val="20"/>
        </w:rPr>
        <w:t xml:space="preserve"> worden beantwoord</w:t>
      </w:r>
      <w:r w:rsidRPr="00EE5381">
        <w:rPr>
          <w:rFonts w:ascii="Verdana" w:hAnsi="Verdana"/>
          <w:sz w:val="20"/>
        </w:rPr>
        <w:t>:</w:t>
      </w:r>
    </w:p>
    <w:p w:rsidR="00381EFE" w:rsidRPr="007D2736" w:rsidRDefault="00381EFE" w:rsidP="00505A0C">
      <w:pPr>
        <w:pStyle w:val="Lijstalinea"/>
        <w:numPr>
          <w:ilvl w:val="0"/>
          <w:numId w:val="20"/>
        </w:numPr>
        <w:spacing w:line="240" w:lineRule="auto"/>
        <w:rPr>
          <w:rFonts w:ascii="Verdana" w:hAnsi="Verdana"/>
          <w:b/>
          <w:sz w:val="20"/>
        </w:rPr>
      </w:pPr>
      <w:r w:rsidRPr="007D2736">
        <w:rPr>
          <w:rFonts w:ascii="Verdana" w:hAnsi="Verdana"/>
          <w:b/>
          <w:i/>
          <w:sz w:val="20"/>
        </w:rPr>
        <w:t xml:space="preserve">Hoeveel vrouwelijke verpleegkundigen zijn werkzaam in de zorgsector in Nederland? </w:t>
      </w:r>
    </w:p>
    <w:p w:rsidR="00381EFE" w:rsidRPr="007D2736" w:rsidRDefault="00381EFE" w:rsidP="00505A0C">
      <w:pPr>
        <w:pStyle w:val="Lijstalinea"/>
        <w:numPr>
          <w:ilvl w:val="0"/>
          <w:numId w:val="20"/>
        </w:numPr>
        <w:spacing w:line="240" w:lineRule="auto"/>
        <w:rPr>
          <w:rFonts w:ascii="Verdana" w:hAnsi="Verdana"/>
          <w:b/>
          <w:sz w:val="20"/>
        </w:rPr>
      </w:pPr>
      <w:r w:rsidRPr="007D2736">
        <w:rPr>
          <w:rFonts w:ascii="Verdana" w:hAnsi="Verdana"/>
          <w:b/>
          <w:i/>
          <w:sz w:val="20"/>
        </w:rPr>
        <w:t xml:space="preserve">Wat is de verhouding tussen parttime en fulltime werkende vrouwen in Nederland?  </w:t>
      </w:r>
    </w:p>
    <w:p w:rsidR="00381EFE"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sz w:val="20"/>
        </w:rPr>
      </w:pPr>
      <w:r>
        <w:rPr>
          <w:rFonts w:ascii="Verdana" w:hAnsi="Verdana"/>
          <w:sz w:val="20"/>
        </w:rPr>
        <w:t xml:space="preserve">Deze deelvragen worden geconcretiseerd aan de hand van een kwalitatief (en/of </w:t>
      </w:r>
      <w:proofErr w:type="spellStart"/>
      <w:r>
        <w:rPr>
          <w:rFonts w:ascii="Verdana" w:hAnsi="Verdana"/>
          <w:sz w:val="20"/>
        </w:rPr>
        <w:t>explorend</w:t>
      </w:r>
      <w:proofErr w:type="spellEnd"/>
      <w:r>
        <w:rPr>
          <w:rFonts w:ascii="Verdana" w:hAnsi="Verdana"/>
          <w:sz w:val="20"/>
        </w:rPr>
        <w:t xml:space="preserve">) onderzoek onder vrouwelijke verpleegkundigen in een groot algemeen ziekenhuis in Rotterdam. Vragen als ‘Hoeveel vrouwelijke verpleegkundigen zijn werkzaam in dit ziekenhuis’, ‘ wat is de verhouding tussen parttime en fulltime </w:t>
      </w:r>
      <w:proofErr w:type="spellStart"/>
      <w:r>
        <w:rPr>
          <w:rFonts w:ascii="Verdana" w:hAnsi="Verdana"/>
          <w:sz w:val="20"/>
        </w:rPr>
        <w:t>werkenden</w:t>
      </w:r>
      <w:proofErr w:type="spellEnd"/>
      <w:r>
        <w:rPr>
          <w:rFonts w:ascii="Verdana" w:hAnsi="Verdana"/>
          <w:sz w:val="20"/>
        </w:rPr>
        <w:t xml:space="preserve"> vrouwen’ zullen worden onderzocht. Het ziekenhuis heeft alle relevante cijfers ter beschikking gesteld voor dit onderzoek. Hierdoor kan door middel van een vergelijkend onderzoek geanalyseerd worden of dit ziekenhuis representatief is voor de huidige situatie ten opzichte van cijfers van andere groot algemene ziekenhuizen in Nederland.</w:t>
      </w:r>
    </w:p>
    <w:p w:rsidR="00381EFE"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sz w:val="20"/>
        </w:rPr>
      </w:pPr>
      <w:r>
        <w:rPr>
          <w:rFonts w:ascii="Verdana" w:hAnsi="Verdana"/>
          <w:sz w:val="20"/>
        </w:rPr>
        <w:t>Om inzicht te krijgen of de ziekenhuisafdeling van het ziekenhuis in Rotterdam representatief is voor de verhouding parttime en fulltime werkende vrouwen in de zorgsector in Nederland zal onderzocht worden middels een verklarend onderzoek. Hierdoor wordt antwoord gegeven op de volgende deelvragen:</w:t>
      </w:r>
    </w:p>
    <w:p w:rsidR="00381EFE" w:rsidRPr="00105C21" w:rsidRDefault="00381EFE" w:rsidP="00105C21">
      <w:pPr>
        <w:pStyle w:val="Lijstalinea"/>
        <w:numPr>
          <w:ilvl w:val="0"/>
          <w:numId w:val="21"/>
        </w:numPr>
        <w:spacing w:line="240" w:lineRule="auto"/>
        <w:rPr>
          <w:rFonts w:ascii="Verdana" w:hAnsi="Verdana"/>
          <w:b/>
          <w:i/>
          <w:sz w:val="20"/>
        </w:rPr>
      </w:pPr>
      <w:r w:rsidRPr="007B702D">
        <w:rPr>
          <w:rFonts w:ascii="Verdana" w:hAnsi="Verdana"/>
          <w:b/>
          <w:i/>
          <w:sz w:val="20"/>
        </w:rPr>
        <w:t xml:space="preserve">Hoe kan de verhouding </w:t>
      </w:r>
      <w:r w:rsidRPr="001A4F8F">
        <w:rPr>
          <w:rFonts w:ascii="Verdana" w:hAnsi="Verdana"/>
          <w:b/>
          <w:i/>
          <w:sz w:val="20"/>
        </w:rPr>
        <w:t>parttime en fulltime werk</w:t>
      </w:r>
      <w:r w:rsidRPr="007B702D">
        <w:rPr>
          <w:rFonts w:ascii="Verdana" w:hAnsi="Verdana"/>
          <w:b/>
          <w:i/>
          <w:sz w:val="20"/>
        </w:rPr>
        <w:t xml:space="preserve"> op nationaal niveau verklaar</w:t>
      </w:r>
      <w:r>
        <w:rPr>
          <w:rFonts w:ascii="Verdana" w:hAnsi="Verdana"/>
          <w:b/>
          <w:i/>
          <w:sz w:val="20"/>
        </w:rPr>
        <w:t>d</w:t>
      </w:r>
      <w:r w:rsidRPr="007B702D">
        <w:rPr>
          <w:rFonts w:ascii="Verdana" w:hAnsi="Verdana"/>
          <w:b/>
          <w:i/>
          <w:sz w:val="20"/>
        </w:rPr>
        <w:t xml:space="preserve"> worden?</w:t>
      </w:r>
    </w:p>
    <w:p w:rsidR="00381EFE" w:rsidRDefault="00381EFE" w:rsidP="00505A0C">
      <w:pPr>
        <w:pStyle w:val="Lijstalinea"/>
        <w:numPr>
          <w:ilvl w:val="0"/>
          <w:numId w:val="21"/>
        </w:numPr>
        <w:spacing w:line="240" w:lineRule="auto"/>
        <w:rPr>
          <w:rFonts w:ascii="Verdana" w:hAnsi="Verdana"/>
          <w:b/>
          <w:i/>
          <w:sz w:val="20"/>
        </w:rPr>
      </w:pPr>
      <w:r w:rsidRPr="007B702D">
        <w:rPr>
          <w:rFonts w:ascii="Verdana" w:hAnsi="Verdana"/>
          <w:b/>
          <w:i/>
          <w:sz w:val="20"/>
        </w:rPr>
        <w:t>Hoe kan</w:t>
      </w:r>
      <w:r w:rsidRPr="007B702D">
        <w:rPr>
          <w:rFonts w:ascii="Verdana" w:hAnsi="Verdana"/>
          <w:b/>
          <w:sz w:val="20"/>
        </w:rPr>
        <w:t xml:space="preserve"> </w:t>
      </w:r>
      <w:r w:rsidRPr="007B702D">
        <w:rPr>
          <w:rFonts w:ascii="Verdana" w:hAnsi="Verdana"/>
          <w:b/>
          <w:i/>
          <w:sz w:val="20"/>
        </w:rPr>
        <w:t>de verhouding tussen parttime en fulltime werkende vrouwen</w:t>
      </w:r>
      <w:r w:rsidRPr="007B702D">
        <w:rPr>
          <w:rFonts w:ascii="Verdana" w:hAnsi="Verdana" w:cs="Arial"/>
          <w:b/>
          <w:sz w:val="20"/>
          <w:szCs w:val="20"/>
        </w:rPr>
        <w:t xml:space="preserve"> </w:t>
      </w:r>
      <w:r w:rsidRPr="007B702D">
        <w:rPr>
          <w:rFonts w:ascii="Verdana" w:hAnsi="Verdana"/>
          <w:b/>
          <w:i/>
          <w:sz w:val="20"/>
        </w:rPr>
        <w:t>op één afdeling in ziekenhuis ‘X’ worden verklaard?</w:t>
      </w:r>
    </w:p>
    <w:p w:rsidR="00381EFE" w:rsidRPr="007D2736"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sz w:val="20"/>
          <w:szCs w:val="20"/>
        </w:rPr>
      </w:pPr>
      <w:r>
        <w:rPr>
          <w:rFonts w:ascii="Verdana" w:hAnsi="Verdana"/>
          <w:sz w:val="20"/>
          <w:szCs w:val="20"/>
        </w:rPr>
        <w:t>Door het beantwoorden van deze deelvragen zal tenslotte de probleemstelling van deze thesis beantwoord worden. Tevens worden i</w:t>
      </w:r>
      <w:r w:rsidRPr="00A34234">
        <w:rPr>
          <w:rFonts w:ascii="Verdana" w:hAnsi="Verdana"/>
          <w:sz w:val="20"/>
          <w:szCs w:val="20"/>
        </w:rPr>
        <w:t>n tabel 1</w:t>
      </w:r>
      <w:r w:rsidR="00A10382">
        <w:rPr>
          <w:rFonts w:ascii="Verdana" w:hAnsi="Verdana"/>
          <w:sz w:val="20"/>
          <w:szCs w:val="20"/>
        </w:rPr>
        <w:t>.1</w:t>
      </w:r>
      <w:r w:rsidRPr="00A34234">
        <w:rPr>
          <w:rFonts w:ascii="Verdana" w:hAnsi="Verdana"/>
          <w:sz w:val="20"/>
          <w:szCs w:val="20"/>
        </w:rPr>
        <w:t xml:space="preserve"> de veronderstelde verbanden in </w:t>
      </w:r>
      <w:r>
        <w:rPr>
          <w:rFonts w:ascii="Verdana" w:hAnsi="Verdana"/>
          <w:sz w:val="20"/>
          <w:szCs w:val="20"/>
        </w:rPr>
        <w:t xml:space="preserve">een </w:t>
      </w:r>
      <w:r w:rsidRPr="00A34234">
        <w:rPr>
          <w:rFonts w:ascii="Verdana" w:hAnsi="Verdana"/>
          <w:sz w:val="20"/>
          <w:szCs w:val="20"/>
        </w:rPr>
        <w:t xml:space="preserve">conceptueel model weergegeven.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rPr>
      </w:pPr>
    </w:p>
    <w:p w:rsidR="00381EFE" w:rsidRPr="00A34234" w:rsidRDefault="00381EFE" w:rsidP="00505A0C">
      <w:pPr>
        <w:spacing w:line="240" w:lineRule="auto"/>
        <w:ind w:left="0"/>
        <w:rPr>
          <w:rFonts w:ascii="Verdana" w:hAnsi="Verdana"/>
          <w:sz w:val="16"/>
          <w:szCs w:val="16"/>
        </w:rPr>
      </w:pPr>
      <w:r>
        <w:rPr>
          <w:rFonts w:ascii="Verdana" w:hAnsi="Verdana"/>
          <w:sz w:val="16"/>
          <w:szCs w:val="16"/>
        </w:rPr>
        <w:lastRenderedPageBreak/>
        <w:t>Tabel 1</w:t>
      </w:r>
      <w:r w:rsidR="00A10382">
        <w:rPr>
          <w:rFonts w:ascii="Verdana" w:hAnsi="Verdana"/>
          <w:sz w:val="16"/>
          <w:szCs w:val="16"/>
        </w:rPr>
        <w:t>.1</w:t>
      </w:r>
      <w:r>
        <w:rPr>
          <w:rFonts w:ascii="Verdana" w:hAnsi="Verdana"/>
          <w:sz w:val="16"/>
          <w:szCs w:val="16"/>
        </w:rPr>
        <w:t>: conceptueel model</w:t>
      </w:r>
      <w:r w:rsidR="00A12ECE" w:rsidRPr="00A12ECE">
        <w:rPr>
          <w:noProof/>
          <w:lang w:eastAsia="nl-NL"/>
        </w:rPr>
        <w:pict>
          <v:rect id="_x0000_s1035" style="position:absolute;margin-left:3.4pt;margin-top:13.3pt;width:459.75pt;height:208.5pt;z-index:1;mso-position-horizontal-relative:text;mso-position-vertical-relative:text"/>
        </w:pict>
      </w:r>
    </w:p>
    <w:p w:rsidR="00381EFE" w:rsidRPr="003D286C"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i/>
          <w:sz w:val="20"/>
        </w:rPr>
      </w:pPr>
    </w:p>
    <w:p w:rsidR="00381EFE" w:rsidRDefault="00A12ECE" w:rsidP="00505A0C">
      <w:pPr>
        <w:spacing w:line="240" w:lineRule="auto"/>
        <w:ind w:left="0"/>
        <w:rPr>
          <w:rFonts w:ascii="Verdana" w:hAnsi="Verdana"/>
          <w:i/>
          <w:sz w:val="20"/>
        </w:rPr>
      </w:pPr>
      <w:r w:rsidRPr="00A12ECE">
        <w:rPr>
          <w:noProof/>
          <w:lang w:eastAsia="nl-NL"/>
        </w:rPr>
        <w:pict>
          <v:rect id="_x0000_s1036" style="position:absolute;margin-left:190.15pt;margin-top:5.1pt;width:90.75pt;height:42pt;z-index:2">
            <v:textbox style="mso-next-textbox:#_x0000_s1036">
              <w:txbxContent>
                <w:p w:rsidR="00A10382" w:rsidRPr="003D286C" w:rsidRDefault="00A10382">
                  <w:pPr>
                    <w:ind w:left="0"/>
                    <w:rPr>
                      <w:rFonts w:ascii="Verdana" w:hAnsi="Verdana"/>
                      <w:sz w:val="16"/>
                      <w:szCs w:val="16"/>
                      <w:lang w:val="en-US"/>
                    </w:rPr>
                  </w:pPr>
                  <w:proofErr w:type="spellStart"/>
                  <w:r>
                    <w:rPr>
                      <w:rFonts w:ascii="Verdana" w:hAnsi="Verdana"/>
                      <w:sz w:val="16"/>
                      <w:szCs w:val="16"/>
                      <w:lang w:val="en-US"/>
                    </w:rPr>
                    <w:t>parttime</w:t>
                  </w:r>
                  <w:proofErr w:type="spellEnd"/>
                  <w:r>
                    <w:rPr>
                      <w:rFonts w:ascii="Verdana" w:hAnsi="Verdana"/>
                      <w:sz w:val="16"/>
                      <w:szCs w:val="16"/>
                      <w:lang w:val="en-US"/>
                    </w:rPr>
                    <w:t xml:space="preserve"> </w:t>
                  </w:r>
                  <w:proofErr w:type="spellStart"/>
                  <w:r>
                    <w:rPr>
                      <w:rFonts w:ascii="Verdana" w:hAnsi="Verdana"/>
                      <w:sz w:val="16"/>
                      <w:szCs w:val="16"/>
                      <w:lang w:val="en-US"/>
                    </w:rPr>
                    <w:t>dienstverband</w:t>
                  </w:r>
                  <w:proofErr w:type="spellEnd"/>
                  <w:r>
                    <w:rPr>
                      <w:rFonts w:ascii="Verdana" w:hAnsi="Verdana"/>
                      <w:sz w:val="16"/>
                      <w:szCs w:val="16"/>
                      <w:lang w:val="en-US"/>
                    </w:rPr>
                    <w:t xml:space="preserve"> </w:t>
                  </w:r>
                  <w:proofErr w:type="spellStart"/>
                  <w:r>
                    <w:rPr>
                      <w:rFonts w:ascii="Verdana" w:hAnsi="Verdana"/>
                      <w:sz w:val="16"/>
                      <w:szCs w:val="16"/>
                      <w:lang w:val="en-US"/>
                    </w:rPr>
                    <w:t>verpleegkundigen</w:t>
                  </w:r>
                  <w:proofErr w:type="spellEnd"/>
                </w:p>
              </w:txbxContent>
            </v:textbox>
          </v:rect>
        </w:pict>
      </w:r>
    </w:p>
    <w:p w:rsidR="00381EFE" w:rsidRDefault="00381EFE" w:rsidP="00505A0C">
      <w:pPr>
        <w:spacing w:line="240" w:lineRule="auto"/>
        <w:ind w:left="0"/>
        <w:rPr>
          <w:rFonts w:ascii="Verdana" w:hAnsi="Verdana"/>
          <w:i/>
          <w:sz w:val="20"/>
        </w:rPr>
      </w:pPr>
    </w:p>
    <w:p w:rsidR="00381EFE" w:rsidRDefault="00381EFE" w:rsidP="00505A0C">
      <w:pPr>
        <w:spacing w:line="240" w:lineRule="auto"/>
        <w:ind w:left="0"/>
        <w:rPr>
          <w:rFonts w:ascii="Verdana" w:hAnsi="Verdana"/>
          <w:i/>
          <w:sz w:val="20"/>
        </w:rPr>
      </w:pPr>
    </w:p>
    <w:p w:rsidR="00381EFE" w:rsidRDefault="00A12ECE" w:rsidP="00505A0C">
      <w:pPr>
        <w:spacing w:line="240" w:lineRule="auto"/>
        <w:ind w:left="0"/>
        <w:rPr>
          <w:rFonts w:ascii="Verdana" w:hAnsi="Verdana"/>
          <w:i/>
          <w:sz w:val="20"/>
        </w:rPr>
      </w:pPr>
      <w:r w:rsidRPr="00A12ECE">
        <w:rPr>
          <w:noProof/>
          <w:lang w:eastAsia="nl-NL"/>
        </w:rPr>
        <w:pict>
          <v:shapetype id="_x0000_t32" coordsize="21600,21600" o:spt="32" o:oned="t" path="m,l21600,21600e" filled="f">
            <v:path arrowok="t" fillok="f" o:connecttype="none"/>
            <o:lock v:ext="edit" shapetype="t"/>
          </v:shapetype>
          <v:shape id="_x0000_s1037" type="#_x0000_t32" style="position:absolute;margin-left:280.9pt;margin-top:10.65pt;width:24.75pt;height:19.5pt;flip:x y;z-index:7" o:connectortype="straight">
            <v:stroke endarrow="block"/>
          </v:shape>
        </w:pict>
      </w:r>
      <w:r w:rsidRPr="00A12ECE">
        <w:rPr>
          <w:noProof/>
          <w:lang w:eastAsia="nl-NL"/>
        </w:rPr>
        <w:pict>
          <v:shape id="_x0000_s1038" type="#_x0000_t32" style="position:absolute;margin-left:171.4pt;margin-top:10.65pt;width:18.75pt;height:12.2pt;flip:y;z-index:6" o:connectortype="straight">
            <v:stroke endarrow="block"/>
          </v:shape>
        </w:pict>
      </w:r>
      <w:r w:rsidRPr="00A12ECE">
        <w:rPr>
          <w:noProof/>
          <w:lang w:eastAsia="nl-NL"/>
        </w:rPr>
        <w:pict>
          <v:shape id="_x0000_s1039" type="#_x0000_t32" style="position:absolute;margin-left:235.15pt;margin-top:10.65pt;width:.05pt;height:62.25pt;flip:y;z-index:11" o:connectortype="straight">
            <v:stroke startarrow="block" endarrow="block"/>
          </v:shape>
        </w:pict>
      </w:r>
    </w:p>
    <w:p w:rsidR="00381EFE" w:rsidRDefault="00A12ECE" w:rsidP="00505A0C">
      <w:pPr>
        <w:spacing w:line="240" w:lineRule="auto"/>
        <w:ind w:left="0"/>
        <w:rPr>
          <w:rFonts w:ascii="Verdana" w:hAnsi="Verdana"/>
          <w:i/>
          <w:sz w:val="20"/>
        </w:rPr>
      </w:pPr>
      <w:r w:rsidRPr="00A12ECE">
        <w:rPr>
          <w:noProof/>
          <w:lang w:eastAsia="nl-NL"/>
        </w:rPr>
        <w:pict>
          <v:rect id="_x0000_s1040" style="position:absolute;margin-left:301.15pt;margin-top:10.7pt;width:80.25pt;height:35.25pt;z-index:5">
            <v:textbox style="mso-next-textbox:#_x0000_s1040">
              <w:txbxContent>
                <w:p w:rsidR="00A10382" w:rsidRPr="003D286C" w:rsidRDefault="00A10382">
                  <w:pPr>
                    <w:ind w:left="0"/>
                    <w:rPr>
                      <w:rFonts w:ascii="Verdana" w:hAnsi="Verdana"/>
                      <w:sz w:val="16"/>
                      <w:szCs w:val="16"/>
                      <w:lang w:val="en-US"/>
                    </w:rPr>
                  </w:pPr>
                  <w:proofErr w:type="spellStart"/>
                  <w:r>
                    <w:rPr>
                      <w:rFonts w:ascii="Verdana" w:hAnsi="Verdana"/>
                      <w:sz w:val="16"/>
                      <w:szCs w:val="16"/>
                      <w:lang w:val="en-US"/>
                    </w:rPr>
                    <w:t>instituties</w:t>
                  </w:r>
                  <w:proofErr w:type="spellEnd"/>
                </w:p>
              </w:txbxContent>
            </v:textbox>
          </v:rect>
        </w:pict>
      </w:r>
      <w:r w:rsidRPr="00A12ECE">
        <w:rPr>
          <w:noProof/>
          <w:lang w:eastAsia="nl-NL"/>
        </w:rPr>
        <w:pict>
          <v:rect id="_x0000_s1041" style="position:absolute;margin-left:103.9pt;margin-top:10.7pt;width:67.5pt;height:35.25pt;z-index:3">
            <v:textbox style="mso-next-textbox:#_x0000_s1041">
              <w:txbxContent>
                <w:p w:rsidR="00A10382" w:rsidRPr="003D286C" w:rsidRDefault="00A10382">
                  <w:pPr>
                    <w:ind w:left="0"/>
                    <w:rPr>
                      <w:rFonts w:ascii="Verdana" w:hAnsi="Verdana"/>
                      <w:sz w:val="16"/>
                      <w:szCs w:val="16"/>
                      <w:lang w:val="en-US"/>
                    </w:rPr>
                  </w:pPr>
                  <w:proofErr w:type="spellStart"/>
                  <w:r>
                    <w:rPr>
                      <w:rFonts w:ascii="Verdana" w:hAnsi="Verdana"/>
                      <w:sz w:val="16"/>
                      <w:szCs w:val="16"/>
                      <w:lang w:val="en-US"/>
                    </w:rPr>
                    <w:t>preferenties</w:t>
                  </w:r>
                  <w:proofErr w:type="spellEnd"/>
                </w:p>
              </w:txbxContent>
            </v:textbox>
          </v:rect>
        </w:pict>
      </w:r>
    </w:p>
    <w:p w:rsidR="00381EFE" w:rsidRDefault="00381EFE" w:rsidP="00505A0C">
      <w:pPr>
        <w:spacing w:line="240" w:lineRule="auto"/>
        <w:ind w:left="0"/>
        <w:rPr>
          <w:rFonts w:ascii="Verdana" w:hAnsi="Verdana"/>
          <w:i/>
          <w:sz w:val="20"/>
        </w:rPr>
      </w:pPr>
    </w:p>
    <w:p w:rsidR="00381EFE" w:rsidRDefault="00A12ECE" w:rsidP="00505A0C">
      <w:pPr>
        <w:spacing w:line="240" w:lineRule="auto"/>
        <w:ind w:left="0"/>
        <w:rPr>
          <w:rFonts w:ascii="Verdana" w:hAnsi="Verdana"/>
          <w:i/>
          <w:sz w:val="20"/>
        </w:rPr>
      </w:pPr>
      <w:r w:rsidRPr="00A12ECE">
        <w:rPr>
          <w:noProof/>
          <w:lang w:eastAsia="nl-NL"/>
        </w:rPr>
        <w:pict>
          <v:shape id="_x0000_s1042" type="#_x0000_t32" style="position:absolute;margin-left:171.4pt;margin-top:0;width:129.75pt;height:1.5pt;flip:x y;z-index:10" o:connectortype="straight">
            <v:stroke endarrow="block"/>
          </v:shape>
        </w:pict>
      </w:r>
    </w:p>
    <w:p w:rsidR="00381EFE" w:rsidRDefault="00A12ECE" w:rsidP="00505A0C">
      <w:pPr>
        <w:spacing w:line="240" w:lineRule="auto"/>
        <w:ind w:left="0"/>
        <w:rPr>
          <w:rFonts w:ascii="Verdana" w:hAnsi="Verdana"/>
          <w:sz w:val="20"/>
        </w:rPr>
      </w:pPr>
      <w:r w:rsidRPr="00A12ECE">
        <w:rPr>
          <w:noProof/>
          <w:lang w:eastAsia="nl-NL"/>
        </w:rPr>
        <w:pict>
          <v:shape id="_x0000_s1043" type="#_x0000_t32" style="position:absolute;margin-left:286.15pt;margin-top:4.05pt;width:15pt;height:20.25pt;flip:x;z-index:8" o:connectortype="straight">
            <v:stroke endarrow="block"/>
          </v:shape>
        </w:pict>
      </w:r>
      <w:r w:rsidRPr="00A12ECE">
        <w:rPr>
          <w:noProof/>
          <w:lang w:eastAsia="nl-NL"/>
        </w:rPr>
        <w:pict>
          <v:shape id="_x0000_s1044" type="#_x0000_t32" style="position:absolute;margin-left:171.4pt;margin-top:4.05pt;width:24.75pt;height:24pt;z-index:9" o:connectortype="straight">
            <v:stroke endarrow="block"/>
          </v:shape>
        </w:pict>
      </w:r>
    </w:p>
    <w:p w:rsidR="00381EFE" w:rsidRDefault="00A12ECE" w:rsidP="00505A0C">
      <w:pPr>
        <w:spacing w:line="240" w:lineRule="auto"/>
        <w:ind w:left="0"/>
        <w:rPr>
          <w:rFonts w:ascii="Verdana" w:hAnsi="Verdana"/>
          <w:sz w:val="20"/>
        </w:rPr>
      </w:pPr>
      <w:r w:rsidRPr="00A12ECE">
        <w:rPr>
          <w:noProof/>
          <w:lang w:eastAsia="nl-NL"/>
        </w:rPr>
        <w:pict>
          <v:rect id="_x0000_s1045" style="position:absolute;margin-left:196.15pt;margin-top:10.3pt;width:90pt;height:34.5pt;z-index:4">
            <v:textbox style="mso-next-textbox:#_x0000_s1045">
              <w:txbxContent>
                <w:p w:rsidR="00A10382" w:rsidRDefault="00A10382">
                  <w:pPr>
                    <w:ind w:left="0"/>
                    <w:rPr>
                      <w:rFonts w:ascii="Verdana" w:hAnsi="Verdana"/>
                      <w:sz w:val="16"/>
                      <w:szCs w:val="16"/>
                      <w:lang w:val="en-US"/>
                    </w:rPr>
                  </w:pPr>
                  <w:proofErr w:type="spellStart"/>
                  <w:r>
                    <w:rPr>
                      <w:rFonts w:ascii="Verdana" w:hAnsi="Verdana"/>
                      <w:sz w:val="16"/>
                      <w:szCs w:val="16"/>
                      <w:lang w:val="en-US"/>
                    </w:rPr>
                    <w:t>Levensloop</w:t>
                  </w:r>
                  <w:proofErr w:type="spellEnd"/>
                </w:p>
                <w:p w:rsidR="00A10382" w:rsidRPr="003D286C" w:rsidRDefault="00A10382">
                  <w:pPr>
                    <w:ind w:left="0"/>
                    <w:rPr>
                      <w:rFonts w:ascii="Verdana" w:hAnsi="Verdana"/>
                      <w:sz w:val="16"/>
                      <w:szCs w:val="16"/>
                      <w:lang w:val="en-US"/>
                    </w:rPr>
                  </w:pPr>
                  <w:proofErr w:type="spellStart"/>
                  <w:r>
                    <w:rPr>
                      <w:rFonts w:ascii="Verdana" w:hAnsi="Verdana"/>
                      <w:sz w:val="16"/>
                      <w:szCs w:val="16"/>
                      <w:lang w:val="en-US"/>
                    </w:rPr>
                    <w:t>verpleegkundigen</w:t>
                  </w:r>
                  <w:proofErr w:type="spellEnd"/>
                </w:p>
              </w:txbxContent>
            </v:textbox>
          </v:rect>
        </w:pict>
      </w:r>
    </w:p>
    <w:p w:rsidR="00381EFE" w:rsidRPr="003D286C" w:rsidRDefault="00381EFE" w:rsidP="00505A0C">
      <w:pPr>
        <w:spacing w:line="240" w:lineRule="auto"/>
        <w:ind w:left="0"/>
        <w:rPr>
          <w:rFonts w:ascii="Verdana" w:hAnsi="Verdana"/>
          <w:sz w:val="20"/>
        </w:rPr>
      </w:pPr>
    </w:p>
    <w:p w:rsidR="00381EFE" w:rsidRPr="008F3ED7"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i/>
          <w:sz w:val="20"/>
        </w:rPr>
      </w:pPr>
    </w:p>
    <w:p w:rsidR="00381EFE" w:rsidRDefault="00381EFE" w:rsidP="00505A0C">
      <w:pPr>
        <w:spacing w:line="240" w:lineRule="auto"/>
        <w:ind w:left="0"/>
        <w:rPr>
          <w:rFonts w:ascii="Verdana" w:hAnsi="Verdana"/>
          <w:i/>
          <w:sz w:val="20"/>
        </w:rPr>
      </w:pPr>
    </w:p>
    <w:p w:rsidR="00381EFE" w:rsidRPr="008F3ED7"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000E55" w:rsidRDefault="00381EFE" w:rsidP="00505A0C">
      <w:pPr>
        <w:pStyle w:val="Lijstalinea"/>
        <w:numPr>
          <w:ilvl w:val="1"/>
          <w:numId w:val="1"/>
        </w:numPr>
        <w:spacing w:line="240" w:lineRule="auto"/>
        <w:rPr>
          <w:rFonts w:ascii="Verdana" w:hAnsi="Verdana"/>
          <w:b/>
          <w:sz w:val="20"/>
          <w:szCs w:val="20"/>
        </w:rPr>
      </w:pPr>
      <w:r w:rsidRPr="00043757">
        <w:rPr>
          <w:rFonts w:ascii="Verdana" w:hAnsi="Verdana"/>
          <w:b/>
          <w:sz w:val="20"/>
          <w:szCs w:val="20"/>
        </w:rPr>
        <w:t>Lee</w:t>
      </w:r>
      <w:r w:rsidRPr="00303C49">
        <w:rPr>
          <w:rFonts w:ascii="Verdana" w:hAnsi="Verdana"/>
          <w:b/>
          <w:sz w:val="20"/>
          <w:szCs w:val="20"/>
        </w:rPr>
        <w:t>s</w:t>
      </w:r>
      <w:r w:rsidRPr="00043757">
        <w:rPr>
          <w:rFonts w:ascii="Verdana" w:hAnsi="Verdana"/>
          <w:b/>
          <w:sz w:val="20"/>
          <w:szCs w:val="20"/>
        </w:rPr>
        <w:t xml:space="preserve">wijzer </w:t>
      </w:r>
    </w:p>
    <w:p w:rsidR="00381EFE" w:rsidRPr="00043757" w:rsidRDefault="00381EFE" w:rsidP="00505A0C">
      <w:pPr>
        <w:pStyle w:val="Lijstalinea"/>
        <w:spacing w:line="240" w:lineRule="auto"/>
        <w:rPr>
          <w:rFonts w:ascii="Verdana" w:hAnsi="Verdana"/>
          <w:b/>
          <w:sz w:val="20"/>
          <w:szCs w:val="20"/>
        </w:rPr>
      </w:pPr>
    </w:p>
    <w:p w:rsidR="00381EFE" w:rsidRDefault="00381EFE" w:rsidP="000F6E88">
      <w:pPr>
        <w:spacing w:line="240" w:lineRule="auto"/>
        <w:ind w:left="0"/>
        <w:rPr>
          <w:rFonts w:ascii="Verdana" w:hAnsi="Verdana" w:cs="Arial"/>
          <w:i/>
          <w:sz w:val="20"/>
          <w:szCs w:val="20"/>
        </w:rPr>
      </w:pPr>
      <w:r w:rsidRPr="00043757">
        <w:rPr>
          <w:rFonts w:ascii="Verdana" w:hAnsi="Verdana" w:cs="Arial"/>
          <w:i/>
          <w:sz w:val="20"/>
          <w:szCs w:val="20"/>
        </w:rPr>
        <w:t>Preferenties van vrouwen: voorkeur of verplichting?</w:t>
      </w:r>
    </w:p>
    <w:p w:rsidR="00381EFE" w:rsidRPr="00A52290" w:rsidRDefault="00381EFE" w:rsidP="000F6E88">
      <w:pPr>
        <w:spacing w:line="240" w:lineRule="auto"/>
        <w:ind w:left="0"/>
        <w:rPr>
          <w:rFonts w:ascii="Verdana" w:hAnsi="Verdana" w:cs="Arial"/>
          <w:i/>
          <w:color w:val="FF0000"/>
          <w:sz w:val="20"/>
          <w:szCs w:val="20"/>
        </w:rPr>
      </w:pPr>
      <w:r w:rsidRPr="00A52290">
        <w:rPr>
          <w:rFonts w:ascii="Verdana" w:hAnsi="Verdana"/>
          <w:sz w:val="20"/>
          <w:szCs w:val="20"/>
        </w:rPr>
        <w:t>Deze t</w:t>
      </w:r>
      <w:r>
        <w:rPr>
          <w:rFonts w:ascii="Verdana" w:hAnsi="Verdana"/>
          <w:sz w:val="20"/>
          <w:szCs w:val="20"/>
        </w:rPr>
        <w:t>hesis is als volgt opgebouwd: de inleiding met de probleem- en vraagstellingen worden in hoofdstuk 1 besproken. In hoofdstuk 2 wordt een overzicht gegeven op basis van statistisch materiaal, tevens worden in hoofdstuk 2 twee relevante theorieën besproken en gekoppeld aan het statistisch materiaal. De empirie wordt</w:t>
      </w:r>
      <w:r w:rsidRPr="00C76968">
        <w:rPr>
          <w:rFonts w:ascii="Verdana" w:hAnsi="Verdana"/>
          <w:sz w:val="20"/>
          <w:szCs w:val="20"/>
        </w:rPr>
        <w:t xml:space="preserve"> </w:t>
      </w:r>
      <w:r>
        <w:rPr>
          <w:rFonts w:ascii="Verdana" w:hAnsi="Verdana"/>
          <w:sz w:val="20"/>
          <w:szCs w:val="20"/>
        </w:rPr>
        <w:t>geplaatst</w:t>
      </w:r>
      <w:r w:rsidRPr="00C76968">
        <w:rPr>
          <w:rFonts w:ascii="Verdana" w:hAnsi="Verdana"/>
          <w:sz w:val="20"/>
          <w:szCs w:val="20"/>
        </w:rPr>
        <w:t xml:space="preserve"> binnen t</w:t>
      </w:r>
      <w:r>
        <w:rPr>
          <w:rFonts w:ascii="Verdana" w:hAnsi="Verdana"/>
          <w:sz w:val="20"/>
          <w:szCs w:val="20"/>
        </w:rPr>
        <w:t>wee theorieën: de preferentie theorie</w:t>
      </w:r>
      <w:r w:rsidRPr="00C76968">
        <w:rPr>
          <w:rFonts w:ascii="Verdana" w:hAnsi="Verdana"/>
          <w:sz w:val="20"/>
          <w:szCs w:val="20"/>
        </w:rPr>
        <w:t xml:space="preserve"> van </w:t>
      </w:r>
      <w:proofErr w:type="spellStart"/>
      <w:r w:rsidRPr="00C76968">
        <w:rPr>
          <w:rFonts w:ascii="Verdana" w:hAnsi="Verdana"/>
          <w:sz w:val="20"/>
          <w:szCs w:val="20"/>
        </w:rPr>
        <w:t>Hakim</w:t>
      </w:r>
      <w:proofErr w:type="spellEnd"/>
      <w:r>
        <w:rPr>
          <w:rFonts w:ascii="Verdana" w:hAnsi="Verdana"/>
          <w:sz w:val="20"/>
          <w:szCs w:val="20"/>
        </w:rPr>
        <w:t xml:space="preserve"> (1998; 2000)</w:t>
      </w:r>
      <w:r w:rsidRPr="00C76968">
        <w:rPr>
          <w:rFonts w:ascii="Verdana" w:hAnsi="Verdana"/>
          <w:sz w:val="20"/>
          <w:szCs w:val="20"/>
        </w:rPr>
        <w:t xml:space="preserve"> en de institutionele theorie, onder andere gebruikt door </w:t>
      </w:r>
      <w:proofErr w:type="spellStart"/>
      <w:r>
        <w:rPr>
          <w:rFonts w:ascii="Verdana" w:hAnsi="Verdana"/>
          <w:sz w:val="20"/>
          <w:szCs w:val="20"/>
        </w:rPr>
        <w:t>Esping</w:t>
      </w:r>
      <w:proofErr w:type="spellEnd"/>
      <w:r>
        <w:rPr>
          <w:rFonts w:ascii="Verdana" w:hAnsi="Verdana"/>
          <w:sz w:val="20"/>
          <w:szCs w:val="20"/>
        </w:rPr>
        <w:t xml:space="preserve"> -</w:t>
      </w:r>
      <w:r w:rsidRPr="00C76968">
        <w:rPr>
          <w:rFonts w:ascii="Verdana" w:hAnsi="Verdana"/>
          <w:sz w:val="20"/>
          <w:szCs w:val="20"/>
        </w:rPr>
        <w:t xml:space="preserve"> </w:t>
      </w:r>
      <w:proofErr w:type="spellStart"/>
      <w:r w:rsidRPr="00C76968">
        <w:rPr>
          <w:rFonts w:ascii="Verdana" w:hAnsi="Verdana"/>
          <w:sz w:val="20"/>
          <w:szCs w:val="20"/>
        </w:rPr>
        <w:t>Andersen</w:t>
      </w:r>
      <w:proofErr w:type="spellEnd"/>
      <w:r>
        <w:rPr>
          <w:rFonts w:ascii="Verdana" w:hAnsi="Verdana"/>
          <w:sz w:val="20"/>
          <w:szCs w:val="20"/>
        </w:rPr>
        <w:t xml:space="preserve"> (1990; 1999; 2010)</w:t>
      </w:r>
      <w:r w:rsidRPr="00C76968">
        <w:rPr>
          <w:rFonts w:ascii="Verdana" w:hAnsi="Verdana"/>
          <w:sz w:val="20"/>
          <w:szCs w:val="20"/>
        </w:rPr>
        <w:t>.</w:t>
      </w:r>
      <w:r w:rsidRPr="00303C49">
        <w:rPr>
          <w:rFonts w:ascii="Verdana" w:hAnsi="Verdana"/>
          <w:sz w:val="20"/>
          <w:szCs w:val="20"/>
        </w:rPr>
        <w:t xml:space="preserve"> </w:t>
      </w:r>
      <w:r>
        <w:rPr>
          <w:rFonts w:ascii="Verdana" w:hAnsi="Verdana"/>
          <w:sz w:val="20"/>
          <w:szCs w:val="20"/>
        </w:rPr>
        <w:t xml:space="preserve">Centraal in deze thesis staat of vrouwen een vrijwillige keuze maken wat betreft de combinatie van parttime werk en zorg voor het gezin. Deze vrije keuze kan binnen de preferentie theorie geplaatst worden. Tevens wordt er ingegaan op het feit dat deze keuze van vrouwen vrijwillig lijkt, maar deze in de praktijk wellicht niet zo vrijwillig is, maar slechts de best mogelijke keuze binnen de opties die er zijn in de leefomgeving waarin deze vrouwen zich bevinden. Een relevante theorie hiervoor is de institutionele theorie. </w:t>
      </w:r>
      <w:r w:rsidRPr="00C76968">
        <w:rPr>
          <w:rFonts w:ascii="Verdana" w:hAnsi="Verdana"/>
          <w:sz w:val="20"/>
          <w:szCs w:val="20"/>
        </w:rPr>
        <w:t>Vrouwen zeggen een vrijwillige keuze te maken aangaande</w:t>
      </w:r>
      <w:r>
        <w:rPr>
          <w:rFonts w:ascii="Verdana" w:hAnsi="Verdana"/>
          <w:sz w:val="20"/>
          <w:szCs w:val="20"/>
        </w:rPr>
        <w:t xml:space="preserve"> de combinatie betaalde</w:t>
      </w:r>
      <w:r w:rsidRPr="00C76968">
        <w:rPr>
          <w:rFonts w:ascii="Verdana" w:hAnsi="Verdana"/>
          <w:sz w:val="20"/>
          <w:szCs w:val="20"/>
        </w:rPr>
        <w:t xml:space="preserve"> arbeid en zorg voor het gezin, maar is deze keuze niet opgelegd door de leefomgeving met de</w:t>
      </w:r>
      <w:r>
        <w:rPr>
          <w:rFonts w:ascii="Verdana" w:hAnsi="Verdana"/>
          <w:sz w:val="20"/>
          <w:szCs w:val="20"/>
        </w:rPr>
        <w:t xml:space="preserve"> bijbehorende</w:t>
      </w:r>
      <w:r w:rsidRPr="00C76968">
        <w:rPr>
          <w:rFonts w:ascii="Verdana" w:hAnsi="Verdana"/>
          <w:sz w:val="20"/>
          <w:szCs w:val="20"/>
        </w:rPr>
        <w:t xml:space="preserve"> sociale arrangementen?</w:t>
      </w:r>
      <w:r>
        <w:rPr>
          <w:rFonts w:ascii="Verdana" w:hAnsi="Verdana"/>
          <w:sz w:val="20"/>
          <w:szCs w:val="20"/>
        </w:rPr>
        <w:t xml:space="preserve"> Zo bestaan er nauwelijks 24 uur- opvangmogelijkheden bij de Nederlandse crèches, wat versoepeling van de combinatie van zorg voor het kind en betaalde arbeid zou kunnen betekenen voor werkende vrouwen die in wisseldiensten werken. </w:t>
      </w:r>
    </w:p>
    <w:p w:rsidR="00381EFE" w:rsidRDefault="00381EFE" w:rsidP="000F6E88">
      <w:pPr>
        <w:spacing w:line="240" w:lineRule="auto"/>
        <w:ind w:left="0"/>
        <w:rPr>
          <w:rFonts w:ascii="Verdana" w:hAnsi="Verdana"/>
          <w:sz w:val="20"/>
          <w:szCs w:val="20"/>
        </w:rPr>
      </w:pPr>
    </w:p>
    <w:p w:rsidR="00381EFE" w:rsidRDefault="00381EFE" w:rsidP="000F6E88">
      <w:pPr>
        <w:spacing w:line="240" w:lineRule="auto"/>
        <w:ind w:left="0"/>
        <w:rPr>
          <w:rFonts w:ascii="Verdana" w:hAnsi="Verdana"/>
          <w:sz w:val="20"/>
          <w:szCs w:val="20"/>
        </w:rPr>
      </w:pPr>
      <w:r w:rsidRPr="00303C49">
        <w:rPr>
          <w:rFonts w:ascii="Verdana" w:hAnsi="Verdana"/>
          <w:sz w:val="20"/>
          <w:szCs w:val="20"/>
        </w:rPr>
        <w:t xml:space="preserve">In hoofdstuk 3 </w:t>
      </w:r>
      <w:r>
        <w:rPr>
          <w:rFonts w:ascii="Verdana" w:hAnsi="Verdana"/>
          <w:sz w:val="20"/>
          <w:szCs w:val="20"/>
        </w:rPr>
        <w:t>wordt</w:t>
      </w:r>
      <w:r w:rsidRPr="00303C49">
        <w:rPr>
          <w:rFonts w:ascii="Verdana" w:hAnsi="Verdana"/>
          <w:sz w:val="20"/>
          <w:szCs w:val="20"/>
        </w:rPr>
        <w:t xml:space="preserve"> ingaan op de operationalisering en d</w:t>
      </w:r>
      <w:r>
        <w:rPr>
          <w:rFonts w:ascii="Verdana" w:hAnsi="Verdana"/>
          <w:sz w:val="20"/>
          <w:szCs w:val="20"/>
        </w:rPr>
        <w:t>e gehanteerde onderzoeksmethode. Het empirisch onderzoek wordt besproken in hoofdstuk 4, hierbij worden uitspraken van respondenten in verband gebracht met de gehanteerde theorieën. In hoofdstuk 5 worden de resultaten van het onderzoek gepresenteerd en gekoppeld met de eerder genoemde theorieën. Tevens worden in dit hoofdstuk de conclusie en discussiepunten vermeld en zullen de probleemstelling, deelvragen en centrale vraagstelling worden beantwoord. De thesis wordt afgesloten door de aanbevelingen in hoofdstuk 6.</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pStyle w:val="Default"/>
        <w:rPr>
          <w:rFonts w:ascii="Verdana" w:hAnsi="Verdana"/>
          <w:sz w:val="20"/>
          <w:szCs w:val="20"/>
        </w:rPr>
      </w:pPr>
    </w:p>
    <w:p w:rsidR="00381EFE" w:rsidRPr="00726BA4" w:rsidRDefault="00381EFE" w:rsidP="00505A0C">
      <w:pPr>
        <w:pStyle w:val="Default"/>
        <w:rPr>
          <w:rFonts w:ascii="Verdana" w:hAnsi="Verdana"/>
          <w:sz w:val="20"/>
          <w:szCs w:val="20"/>
        </w:rPr>
      </w:pPr>
    </w:p>
    <w:p w:rsidR="00381EFE" w:rsidRPr="00A52290" w:rsidRDefault="00381EFE" w:rsidP="00A52290">
      <w:pPr>
        <w:spacing w:line="240" w:lineRule="auto"/>
        <w:ind w:left="0"/>
        <w:rPr>
          <w:rStyle w:val="publicationtitle1"/>
          <w:rFonts w:ascii="Verdana" w:hAnsi="Verdana"/>
          <w:b/>
          <w:sz w:val="20"/>
          <w:szCs w:val="20"/>
        </w:rPr>
      </w:pPr>
      <w:r w:rsidRPr="00A52290">
        <w:rPr>
          <w:rStyle w:val="publicationtitle1"/>
          <w:rFonts w:ascii="Verdana" w:hAnsi="Verdana"/>
          <w:b/>
          <w:sz w:val="20"/>
          <w:szCs w:val="20"/>
        </w:rPr>
        <w:lastRenderedPageBreak/>
        <w:t>2</w:t>
      </w:r>
      <w:r>
        <w:rPr>
          <w:rStyle w:val="publicationtitle1"/>
          <w:rFonts w:ascii="Verdana" w:hAnsi="Verdana"/>
          <w:b/>
          <w:sz w:val="20"/>
          <w:szCs w:val="20"/>
        </w:rPr>
        <w:tab/>
      </w:r>
      <w:r w:rsidRPr="00A52290">
        <w:rPr>
          <w:rStyle w:val="publicationtitle1"/>
          <w:rFonts w:ascii="Verdana" w:hAnsi="Verdana"/>
          <w:b/>
          <w:sz w:val="20"/>
          <w:szCs w:val="20"/>
        </w:rPr>
        <w:t xml:space="preserve"> </w:t>
      </w:r>
      <w:r>
        <w:rPr>
          <w:rStyle w:val="publicationtitle1"/>
          <w:rFonts w:ascii="Verdana" w:hAnsi="Verdana"/>
          <w:b/>
          <w:sz w:val="20"/>
          <w:szCs w:val="20"/>
        </w:rPr>
        <w:t>Werkzame vrouwen: praktijk en theorie</w:t>
      </w:r>
    </w:p>
    <w:p w:rsidR="00381EFE" w:rsidRDefault="00381EFE" w:rsidP="00A52290">
      <w:pPr>
        <w:spacing w:line="240" w:lineRule="auto"/>
        <w:ind w:left="0"/>
        <w:rPr>
          <w:rStyle w:val="publicationtitle1"/>
          <w:rFonts w:ascii="Verdana" w:hAnsi="Verdana"/>
          <w:sz w:val="20"/>
          <w:szCs w:val="20"/>
        </w:rPr>
      </w:pPr>
    </w:p>
    <w:p w:rsidR="00381EFE" w:rsidRDefault="00381EFE" w:rsidP="00A52290">
      <w:pPr>
        <w:spacing w:line="240" w:lineRule="auto"/>
        <w:ind w:left="0"/>
        <w:rPr>
          <w:rFonts w:ascii="Verdana" w:hAnsi="Verdana"/>
          <w:bCs/>
          <w:sz w:val="20"/>
          <w:szCs w:val="20"/>
        </w:rPr>
      </w:pPr>
      <w:r>
        <w:rPr>
          <w:rStyle w:val="publicationtitle1"/>
          <w:rFonts w:ascii="Verdana" w:hAnsi="Verdana"/>
          <w:sz w:val="20"/>
          <w:szCs w:val="20"/>
        </w:rPr>
        <w:t>In d</w:t>
      </w:r>
      <w:r w:rsidRPr="00EC1AEE">
        <w:rPr>
          <w:rStyle w:val="publicationtitle1"/>
          <w:rFonts w:ascii="Verdana" w:hAnsi="Verdana"/>
          <w:sz w:val="20"/>
          <w:szCs w:val="20"/>
        </w:rPr>
        <w:t xml:space="preserve">eze paragraaf </w:t>
      </w:r>
      <w:r>
        <w:rPr>
          <w:rStyle w:val="publicationtitle1"/>
          <w:rFonts w:ascii="Verdana" w:hAnsi="Verdana"/>
          <w:sz w:val="20"/>
          <w:szCs w:val="20"/>
        </w:rPr>
        <w:t>zal een vergelijking worden gedaan tussen de</w:t>
      </w:r>
      <w:r w:rsidRPr="00EC1AEE">
        <w:rPr>
          <w:rStyle w:val="publicationtitle1"/>
          <w:rFonts w:ascii="Verdana" w:hAnsi="Verdana"/>
          <w:sz w:val="20"/>
          <w:szCs w:val="20"/>
        </w:rPr>
        <w:t xml:space="preserve"> zorgsector</w:t>
      </w:r>
      <w:r>
        <w:rPr>
          <w:rStyle w:val="publicationtitle1"/>
          <w:rFonts w:ascii="Verdana" w:hAnsi="Verdana"/>
          <w:sz w:val="20"/>
          <w:szCs w:val="20"/>
        </w:rPr>
        <w:t xml:space="preserve"> en overige sectoren</w:t>
      </w:r>
      <w:r w:rsidRPr="00EC1AEE">
        <w:rPr>
          <w:rStyle w:val="publicationtitle1"/>
          <w:rFonts w:ascii="Verdana" w:hAnsi="Verdana"/>
          <w:sz w:val="20"/>
          <w:szCs w:val="20"/>
        </w:rPr>
        <w:t xml:space="preserve"> in Nederland</w:t>
      </w:r>
      <w:r>
        <w:rPr>
          <w:rStyle w:val="publicationtitle1"/>
          <w:rFonts w:ascii="Verdana" w:hAnsi="Verdana"/>
          <w:sz w:val="20"/>
          <w:szCs w:val="20"/>
        </w:rPr>
        <w:t xml:space="preserve"> ter beantwoording van de eerste twee deelvragen</w:t>
      </w:r>
      <w:r w:rsidRPr="00EC1AEE">
        <w:rPr>
          <w:rStyle w:val="publicationtitle1"/>
          <w:rFonts w:ascii="Verdana" w:hAnsi="Verdana"/>
          <w:sz w:val="20"/>
          <w:szCs w:val="20"/>
        </w:rPr>
        <w:t xml:space="preserve">. </w:t>
      </w:r>
      <w:r>
        <w:rPr>
          <w:rStyle w:val="publicationtitle1"/>
          <w:rFonts w:ascii="Verdana" w:hAnsi="Verdana"/>
          <w:sz w:val="20"/>
          <w:szCs w:val="20"/>
        </w:rPr>
        <w:t xml:space="preserve">Nadat de statistieken zijn besproken, zal worden ingegaan op de twee relevante theorieën voor dit onderzoek: </w:t>
      </w:r>
      <w:r>
        <w:rPr>
          <w:rFonts w:ascii="Verdana" w:hAnsi="Verdana"/>
          <w:bCs/>
          <w:sz w:val="20"/>
          <w:szCs w:val="20"/>
        </w:rPr>
        <w:t xml:space="preserve">de preferentie theorie zoals gehanteerd door </w:t>
      </w:r>
      <w:proofErr w:type="spellStart"/>
      <w:r>
        <w:rPr>
          <w:rFonts w:ascii="Verdana" w:hAnsi="Verdana"/>
          <w:bCs/>
          <w:sz w:val="20"/>
          <w:szCs w:val="20"/>
        </w:rPr>
        <w:t>Hakim</w:t>
      </w:r>
      <w:proofErr w:type="spellEnd"/>
      <w:r>
        <w:rPr>
          <w:rFonts w:ascii="Verdana" w:hAnsi="Verdana"/>
          <w:bCs/>
          <w:sz w:val="20"/>
          <w:szCs w:val="20"/>
        </w:rPr>
        <w:t xml:space="preserve"> en de institutionele theorie, zoals gehanteerd door </w:t>
      </w:r>
      <w:proofErr w:type="spellStart"/>
      <w:r>
        <w:rPr>
          <w:rFonts w:ascii="Verdana" w:hAnsi="Verdana"/>
          <w:bCs/>
          <w:sz w:val="20"/>
          <w:szCs w:val="20"/>
        </w:rPr>
        <w:t>Esping</w:t>
      </w:r>
      <w:proofErr w:type="spellEnd"/>
      <w:r>
        <w:rPr>
          <w:rFonts w:ascii="Verdana" w:hAnsi="Verdana"/>
          <w:bCs/>
          <w:sz w:val="20"/>
          <w:szCs w:val="20"/>
        </w:rPr>
        <w:t xml:space="preserve">- </w:t>
      </w:r>
      <w:proofErr w:type="spellStart"/>
      <w:r>
        <w:rPr>
          <w:rFonts w:ascii="Verdana" w:hAnsi="Verdana"/>
          <w:bCs/>
          <w:sz w:val="20"/>
          <w:szCs w:val="20"/>
        </w:rPr>
        <w:t>Andersen</w:t>
      </w:r>
      <w:proofErr w:type="spellEnd"/>
      <w:r>
        <w:rPr>
          <w:rFonts w:ascii="Verdana" w:hAnsi="Verdana"/>
          <w:bCs/>
          <w:sz w:val="20"/>
          <w:szCs w:val="20"/>
        </w:rPr>
        <w:t xml:space="preserve">. Zodoende kunnen de deelvragen nader geconcretiseerd worden. Het hoofdstuk wordt afgesloten met een koppeling tussen het statistisch materiaal en de beide theorieën. </w:t>
      </w:r>
    </w:p>
    <w:p w:rsidR="00381EFE" w:rsidRDefault="00381EFE" w:rsidP="00A52290">
      <w:pPr>
        <w:spacing w:line="240" w:lineRule="auto"/>
        <w:ind w:left="0"/>
        <w:rPr>
          <w:rFonts w:ascii="Verdana" w:hAnsi="Verdana"/>
          <w:bCs/>
          <w:sz w:val="20"/>
          <w:szCs w:val="20"/>
        </w:rPr>
      </w:pPr>
    </w:p>
    <w:p w:rsidR="00381EFE" w:rsidRDefault="00381EFE" w:rsidP="00A52290">
      <w:pPr>
        <w:spacing w:line="240" w:lineRule="auto"/>
        <w:ind w:left="0"/>
        <w:rPr>
          <w:rFonts w:ascii="Verdana" w:hAnsi="Verdana"/>
          <w:bCs/>
          <w:sz w:val="20"/>
          <w:szCs w:val="20"/>
        </w:rPr>
      </w:pPr>
    </w:p>
    <w:p w:rsidR="00381EFE" w:rsidRPr="00105C21" w:rsidRDefault="00381EFE" w:rsidP="00A52290">
      <w:pPr>
        <w:spacing w:line="240" w:lineRule="auto"/>
        <w:ind w:left="0"/>
        <w:rPr>
          <w:rStyle w:val="publicationtitle1"/>
          <w:rFonts w:ascii="Verdana" w:hAnsi="Verdana"/>
          <w:b/>
          <w:sz w:val="20"/>
          <w:szCs w:val="20"/>
        </w:rPr>
      </w:pPr>
      <w:r>
        <w:rPr>
          <w:rFonts w:ascii="Verdana" w:hAnsi="Verdana"/>
          <w:b/>
          <w:bCs/>
          <w:sz w:val="20"/>
          <w:szCs w:val="20"/>
        </w:rPr>
        <w:t>2.1</w:t>
      </w:r>
      <w:r>
        <w:rPr>
          <w:rFonts w:ascii="Verdana" w:hAnsi="Verdana"/>
          <w:b/>
          <w:bCs/>
          <w:sz w:val="20"/>
          <w:szCs w:val="20"/>
        </w:rPr>
        <w:tab/>
        <w:t>V</w:t>
      </w:r>
      <w:r w:rsidRPr="00105C21">
        <w:rPr>
          <w:rFonts w:ascii="Verdana" w:hAnsi="Verdana"/>
          <w:b/>
          <w:bCs/>
          <w:sz w:val="20"/>
          <w:szCs w:val="20"/>
        </w:rPr>
        <w:t>erhouding parttime - fulltime</w:t>
      </w:r>
    </w:p>
    <w:p w:rsidR="00381EFE" w:rsidRDefault="00381EFE" w:rsidP="00A52290">
      <w:pPr>
        <w:spacing w:line="240" w:lineRule="auto"/>
        <w:ind w:left="0"/>
        <w:rPr>
          <w:rStyle w:val="publicationtitle1"/>
          <w:rFonts w:ascii="Verdana" w:hAnsi="Verdana"/>
          <w:sz w:val="20"/>
          <w:szCs w:val="20"/>
        </w:rPr>
      </w:pPr>
    </w:p>
    <w:p w:rsidR="00381EFE" w:rsidRPr="00EC1AEE" w:rsidRDefault="00145868" w:rsidP="00A52290">
      <w:pPr>
        <w:spacing w:line="240" w:lineRule="auto"/>
        <w:ind w:left="0"/>
        <w:rPr>
          <w:rFonts w:ascii="Verdana" w:hAnsi="Verdana"/>
          <w:sz w:val="20"/>
          <w:szCs w:val="20"/>
        </w:rPr>
      </w:pPr>
      <w:r>
        <w:rPr>
          <w:rFonts w:ascii="Verdana" w:hAnsi="Verdana" w:cs="Arial"/>
          <w:sz w:val="20"/>
          <w:szCs w:val="20"/>
        </w:rPr>
        <w:t>Volgens gegevens uit het CBS was d</w:t>
      </w:r>
      <w:r w:rsidR="004764D7">
        <w:rPr>
          <w:rFonts w:ascii="Verdana" w:hAnsi="Verdana" w:cs="Arial"/>
          <w:sz w:val="20"/>
          <w:szCs w:val="20"/>
        </w:rPr>
        <w:t>e werkzame beroepsbevolking in Nederland in</w:t>
      </w:r>
      <w:r w:rsidR="00381EFE" w:rsidRPr="00EC1AEE">
        <w:rPr>
          <w:rFonts w:ascii="Verdana" w:hAnsi="Verdana" w:cs="Arial"/>
          <w:sz w:val="20"/>
          <w:szCs w:val="20"/>
        </w:rPr>
        <w:t xml:space="preserve"> 2008 </w:t>
      </w:r>
      <w:r w:rsidR="004764D7">
        <w:rPr>
          <w:rFonts w:ascii="Verdana" w:hAnsi="Verdana" w:cs="Arial"/>
          <w:sz w:val="20"/>
          <w:szCs w:val="20"/>
        </w:rPr>
        <w:t>te verdelen in</w:t>
      </w:r>
      <w:r w:rsidR="00381EFE" w:rsidRPr="00EC1AEE">
        <w:rPr>
          <w:rFonts w:ascii="Verdana" w:hAnsi="Verdana" w:cs="Arial"/>
          <w:sz w:val="20"/>
          <w:szCs w:val="20"/>
        </w:rPr>
        <w:t xml:space="preserve"> 4,2 miljoen mannen </w:t>
      </w:r>
      <w:r>
        <w:rPr>
          <w:rFonts w:ascii="Verdana" w:hAnsi="Verdana" w:cs="Arial"/>
          <w:sz w:val="20"/>
          <w:szCs w:val="20"/>
        </w:rPr>
        <w:t>ten opzichte van</w:t>
      </w:r>
      <w:r w:rsidR="00381EFE" w:rsidRPr="00EC1AEE">
        <w:rPr>
          <w:rFonts w:ascii="Verdana" w:hAnsi="Verdana" w:cs="Arial"/>
          <w:sz w:val="20"/>
          <w:szCs w:val="20"/>
        </w:rPr>
        <w:t xml:space="preserve"> 3,2 miljoen vrouwen </w:t>
      </w:r>
      <w:r w:rsidR="00381EFE" w:rsidRPr="00C604DC">
        <w:rPr>
          <w:rFonts w:ascii="Verdana" w:hAnsi="Verdana" w:cs="Arial"/>
          <w:sz w:val="20"/>
          <w:szCs w:val="20"/>
        </w:rPr>
        <w:t>(CBS, 2009</w:t>
      </w:r>
      <w:r w:rsidR="00381EFE">
        <w:rPr>
          <w:rFonts w:ascii="Verdana" w:hAnsi="Verdana" w:cs="Arial"/>
          <w:sz w:val="20"/>
          <w:szCs w:val="20"/>
        </w:rPr>
        <w:t xml:space="preserve">). </w:t>
      </w:r>
      <w:r w:rsidR="00381EFE" w:rsidRPr="0019669B">
        <w:rPr>
          <w:rFonts w:ascii="Verdana" w:hAnsi="Verdana" w:cs="Arial"/>
          <w:sz w:val="20"/>
          <w:szCs w:val="20"/>
        </w:rPr>
        <w:t>Van de vrouwelijke werkzame beroepsbevolking werkt 3% in de zorgsector als verpleegkundige of verzorgende.</w:t>
      </w:r>
      <w:r w:rsidR="00381EFE">
        <w:rPr>
          <w:rFonts w:ascii="Verdana" w:hAnsi="Verdana" w:cs="Arial"/>
          <w:sz w:val="20"/>
          <w:szCs w:val="20"/>
        </w:rPr>
        <w:t xml:space="preserve"> </w:t>
      </w:r>
      <w:r w:rsidR="00381EFE" w:rsidRPr="0019669B">
        <w:rPr>
          <w:rFonts w:ascii="Verdana" w:hAnsi="Verdana" w:cs="Arial"/>
          <w:sz w:val="20"/>
          <w:szCs w:val="20"/>
        </w:rPr>
        <w:t>In totaal zijn er 710.000 vrouwen werkzaam in de zorgsector, deze werken niet alleen als verpleegkundige of verzorgende, maar hieronder vallen ook de (para)medici en ‘verzorgend algemeen’ (CBS</w:t>
      </w:r>
      <w:r w:rsidR="00381EFE">
        <w:rPr>
          <w:rFonts w:ascii="Verdana" w:hAnsi="Verdana" w:cs="Arial"/>
          <w:sz w:val="20"/>
          <w:szCs w:val="20"/>
        </w:rPr>
        <w:t>,</w:t>
      </w:r>
      <w:r w:rsidR="00381EFE" w:rsidRPr="0019669B">
        <w:rPr>
          <w:rFonts w:ascii="Verdana" w:hAnsi="Verdana" w:cs="Arial"/>
          <w:sz w:val="20"/>
          <w:szCs w:val="20"/>
        </w:rPr>
        <w:t xml:space="preserve"> 2009). Van dit aantal werken 581.000 vrouwen in parttime dienstverband (tussen 12-35 uur per week). Van de vrouwen binnen de werkzame beroepsbevolking in Nederland werkt 22% in de zorgsector</w:t>
      </w:r>
      <w:r w:rsidR="00381EFE">
        <w:rPr>
          <w:rFonts w:ascii="Verdana" w:hAnsi="Verdana" w:cs="Arial"/>
          <w:sz w:val="20"/>
          <w:szCs w:val="20"/>
        </w:rPr>
        <w:t xml:space="preserve"> (als paramedici en verpleegkundige en verzorgende)</w:t>
      </w:r>
      <w:r w:rsidR="00381EFE" w:rsidRPr="0019669B">
        <w:rPr>
          <w:rFonts w:ascii="Verdana" w:hAnsi="Verdana" w:cs="Arial"/>
          <w:sz w:val="20"/>
          <w:szCs w:val="20"/>
        </w:rPr>
        <w:t>. Bijna ee</w:t>
      </w:r>
      <w:r w:rsidR="00381EFE">
        <w:rPr>
          <w:rFonts w:ascii="Verdana" w:hAnsi="Verdana" w:cs="Arial"/>
          <w:sz w:val="20"/>
          <w:szCs w:val="20"/>
        </w:rPr>
        <w:t>n kwart van de vrouwen behorend</w:t>
      </w:r>
      <w:r w:rsidR="00381EFE" w:rsidRPr="0019669B">
        <w:rPr>
          <w:rFonts w:ascii="Verdana" w:hAnsi="Verdana" w:cs="Arial"/>
          <w:sz w:val="20"/>
          <w:szCs w:val="20"/>
        </w:rPr>
        <w:t xml:space="preserve"> tot de Nederlandse beroepsbevolki</w:t>
      </w:r>
      <w:r w:rsidR="00381EFE">
        <w:rPr>
          <w:rFonts w:ascii="Verdana" w:hAnsi="Verdana" w:cs="Arial"/>
          <w:sz w:val="20"/>
          <w:szCs w:val="20"/>
        </w:rPr>
        <w:t xml:space="preserve">ng is werkzaam in de zorgsector, hiervan </w:t>
      </w:r>
      <w:r w:rsidR="00381EFE" w:rsidRPr="0019669B">
        <w:rPr>
          <w:rFonts w:ascii="Verdana" w:hAnsi="Verdana" w:cs="Arial"/>
          <w:sz w:val="20"/>
          <w:szCs w:val="20"/>
        </w:rPr>
        <w:t xml:space="preserve">werken 87.000 vrouwen als verpleegkundige of </w:t>
      </w:r>
      <w:r w:rsidR="00381EFE" w:rsidRPr="000F6E88">
        <w:rPr>
          <w:rFonts w:ascii="Verdana" w:hAnsi="Verdana" w:cs="Arial"/>
          <w:sz w:val="20"/>
          <w:szCs w:val="20"/>
        </w:rPr>
        <w:t xml:space="preserve">verzorgende (zie tabellen </w:t>
      </w:r>
      <w:r w:rsidR="004764D7">
        <w:rPr>
          <w:rFonts w:ascii="Verdana" w:hAnsi="Verdana" w:cs="Arial"/>
          <w:sz w:val="20"/>
          <w:szCs w:val="20"/>
        </w:rPr>
        <w:t>2.2</w:t>
      </w:r>
      <w:r w:rsidR="00381EFE" w:rsidRPr="000F6E88">
        <w:rPr>
          <w:rFonts w:ascii="Verdana" w:hAnsi="Verdana" w:cs="Arial"/>
          <w:sz w:val="20"/>
          <w:szCs w:val="20"/>
        </w:rPr>
        <w:t xml:space="preserve"> en </w:t>
      </w:r>
      <w:r w:rsidR="004764D7">
        <w:rPr>
          <w:rFonts w:ascii="Verdana" w:hAnsi="Verdana" w:cs="Arial"/>
          <w:sz w:val="20"/>
          <w:szCs w:val="20"/>
        </w:rPr>
        <w:t>3.8</w:t>
      </w:r>
      <w:r w:rsidR="00381EFE" w:rsidRPr="000F6E88">
        <w:rPr>
          <w:rFonts w:ascii="Verdana" w:hAnsi="Verdana" w:cs="Arial"/>
          <w:sz w:val="20"/>
          <w:szCs w:val="20"/>
        </w:rPr>
        <w:t>).</w:t>
      </w:r>
      <w:r w:rsidR="00381EFE">
        <w:rPr>
          <w:rFonts w:ascii="Verdana" w:hAnsi="Verdana" w:cs="Arial"/>
          <w:sz w:val="20"/>
          <w:szCs w:val="20"/>
        </w:rPr>
        <w:t xml:space="preserve"> </w:t>
      </w:r>
      <w:r w:rsidR="00381EFE" w:rsidRPr="0019669B">
        <w:rPr>
          <w:rFonts w:ascii="Verdana" w:hAnsi="Verdana" w:cs="Arial"/>
          <w:sz w:val="20"/>
          <w:szCs w:val="20"/>
        </w:rPr>
        <w:t>Dit is een aanzienlijk aantal, het lijkt inderdaad zo te zijn dat de zorgsector over het</w:t>
      </w:r>
      <w:r w:rsidR="00381EFE">
        <w:rPr>
          <w:rFonts w:ascii="Verdana" w:hAnsi="Verdana" w:cs="Arial"/>
          <w:sz w:val="20"/>
          <w:szCs w:val="20"/>
        </w:rPr>
        <w:t xml:space="preserve"> algemeen een aantrekkelijke werkgever is voor vrouwen aangaande het combineren</w:t>
      </w:r>
      <w:r w:rsidR="00381EFE" w:rsidRPr="00E6325B">
        <w:rPr>
          <w:rFonts w:ascii="Verdana" w:hAnsi="Verdana"/>
          <w:i/>
          <w:sz w:val="20"/>
        </w:rPr>
        <w:t xml:space="preserve"> </w:t>
      </w:r>
      <w:r w:rsidR="00381EFE">
        <w:rPr>
          <w:rFonts w:ascii="Verdana" w:hAnsi="Verdana" w:cs="Arial"/>
          <w:sz w:val="20"/>
          <w:szCs w:val="20"/>
        </w:rPr>
        <w:t>van werk en zorg voor kinderen en partner.</w:t>
      </w: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r>
        <w:rPr>
          <w:rFonts w:ascii="Verdana" w:hAnsi="Verdana" w:cs="Arial"/>
          <w:sz w:val="20"/>
          <w:szCs w:val="20"/>
        </w:rPr>
        <w:t>Zoal in tabel 2</w:t>
      </w:r>
      <w:r w:rsidR="00A10382">
        <w:rPr>
          <w:rFonts w:ascii="Verdana" w:hAnsi="Verdana" w:cs="Arial"/>
          <w:sz w:val="20"/>
          <w:szCs w:val="20"/>
        </w:rPr>
        <w:t>.1</w:t>
      </w:r>
      <w:r>
        <w:rPr>
          <w:rFonts w:ascii="Verdana" w:hAnsi="Verdana" w:cs="Arial"/>
          <w:sz w:val="20"/>
          <w:szCs w:val="20"/>
        </w:rPr>
        <w:t xml:space="preserve"> is weergegeven, is te zien dat het aandeel werkende vrouwen</w:t>
      </w:r>
      <w:r w:rsidRPr="00E77B82">
        <w:rPr>
          <w:rFonts w:ascii="Verdana" w:hAnsi="Verdana" w:cs="Arial"/>
          <w:sz w:val="20"/>
          <w:szCs w:val="20"/>
        </w:rPr>
        <w:t xml:space="preserve"> </w:t>
      </w:r>
      <w:r>
        <w:rPr>
          <w:rFonts w:ascii="Verdana" w:hAnsi="Verdana" w:cs="Arial"/>
          <w:sz w:val="20"/>
          <w:szCs w:val="20"/>
        </w:rPr>
        <w:t xml:space="preserve">van 79% in de zorgsector hoger is dan in de andere genoemde sectoren. Tevens is te zien dat het percentage parttime werkende vrouwen in de zorgsector met 92% het hoogst is vergeleken met alle andere genoemde sectoren. </w:t>
      </w: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20"/>
          <w:szCs w:val="20"/>
        </w:rPr>
      </w:pPr>
    </w:p>
    <w:p w:rsidR="00381EFE" w:rsidRPr="0062370C" w:rsidRDefault="00381EFE" w:rsidP="00A52290">
      <w:pPr>
        <w:spacing w:line="240" w:lineRule="auto"/>
        <w:ind w:left="0"/>
        <w:rPr>
          <w:rFonts w:ascii="Verdana" w:hAnsi="Verdana" w:cs="Arial"/>
          <w:sz w:val="16"/>
          <w:szCs w:val="16"/>
        </w:rPr>
      </w:pPr>
      <w:r>
        <w:rPr>
          <w:rFonts w:ascii="Verdana" w:hAnsi="Verdana" w:cs="Arial"/>
          <w:sz w:val="16"/>
          <w:szCs w:val="16"/>
        </w:rPr>
        <w:t>Tabel 2</w:t>
      </w:r>
      <w:r w:rsidR="00A10382">
        <w:rPr>
          <w:rFonts w:ascii="Verdana" w:hAnsi="Verdana" w:cs="Arial"/>
          <w:sz w:val="16"/>
          <w:szCs w:val="16"/>
        </w:rPr>
        <w:t>.1</w:t>
      </w:r>
      <w:r w:rsidRPr="0062370C">
        <w:rPr>
          <w:rFonts w:ascii="Verdana" w:hAnsi="Verdana" w:cs="Arial"/>
          <w:sz w:val="16"/>
          <w:szCs w:val="16"/>
        </w:rPr>
        <w:t xml:space="preserve">: </w:t>
      </w:r>
      <w:r>
        <w:rPr>
          <w:rFonts w:ascii="Verdana" w:hAnsi="Verdana" w:cs="Arial"/>
          <w:sz w:val="16"/>
          <w:szCs w:val="16"/>
        </w:rPr>
        <w:t xml:space="preserve">percentages </w:t>
      </w:r>
      <w:r w:rsidRPr="0062370C">
        <w:rPr>
          <w:rFonts w:ascii="Verdana" w:hAnsi="Verdana" w:cs="Arial"/>
          <w:sz w:val="16"/>
          <w:szCs w:val="16"/>
        </w:rPr>
        <w:t>parttime werk per sector in Nede</w:t>
      </w:r>
      <w:r>
        <w:rPr>
          <w:rFonts w:ascii="Verdana" w:hAnsi="Verdana" w:cs="Arial"/>
          <w:sz w:val="16"/>
          <w:szCs w:val="16"/>
        </w:rPr>
        <w:t>rland in 2006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96"/>
        <w:gridCol w:w="2151"/>
        <w:gridCol w:w="1278"/>
        <w:gridCol w:w="1301"/>
        <w:gridCol w:w="1288"/>
      </w:tblGrid>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Style w:val="publicationtitle1"/>
                <w:rFonts w:ascii="Verdana" w:hAnsi="Verdana"/>
                <w:b/>
                <w:sz w:val="20"/>
                <w:szCs w:val="20"/>
              </w:rPr>
              <w:t>Bedrijfssector</w:t>
            </w:r>
          </w:p>
          <w:p w:rsidR="00381EFE" w:rsidRPr="006358F2" w:rsidRDefault="00381EFE" w:rsidP="006358F2">
            <w:pPr>
              <w:spacing w:line="240" w:lineRule="auto"/>
              <w:ind w:left="0"/>
              <w:rPr>
                <w:rStyle w:val="publicationtitle1"/>
                <w:rFonts w:ascii="Verdana" w:hAnsi="Verdana"/>
                <w:sz w:val="16"/>
                <w:szCs w:val="16"/>
              </w:rPr>
            </w:pPr>
            <w:r w:rsidRPr="006358F2">
              <w:rPr>
                <w:rStyle w:val="publicationtitle1"/>
                <w:rFonts w:ascii="Verdana" w:hAnsi="Verdana"/>
                <w:sz w:val="16"/>
                <w:szCs w:val="16"/>
              </w:rPr>
              <w:t>(</w:t>
            </w:r>
            <w:r w:rsidRPr="006358F2">
              <w:rPr>
                <w:rFonts w:ascii="Verdana" w:hAnsi="Verdana"/>
                <w:color w:val="000000"/>
                <w:sz w:val="16"/>
                <w:szCs w:val="16"/>
              </w:rPr>
              <w:t>Bedrijfstakken / branches SBI'93)</w:t>
            </w:r>
          </w:p>
        </w:tc>
        <w:tc>
          <w:tcPr>
            <w:tcW w:w="2151" w:type="dxa"/>
          </w:tcPr>
          <w:p w:rsidR="00381EFE" w:rsidRPr="006358F2" w:rsidRDefault="00381EFE" w:rsidP="006358F2">
            <w:pPr>
              <w:spacing w:line="240" w:lineRule="auto"/>
              <w:ind w:left="0"/>
              <w:rPr>
                <w:rStyle w:val="publicationtitle1"/>
                <w:rFonts w:ascii="Verdana" w:hAnsi="Verdana"/>
                <w:b/>
                <w:sz w:val="20"/>
                <w:szCs w:val="20"/>
              </w:rPr>
            </w:pPr>
            <w:r w:rsidRPr="006358F2">
              <w:rPr>
                <w:rStyle w:val="publicationtitle1"/>
                <w:rFonts w:ascii="Verdana" w:hAnsi="Verdana"/>
                <w:b/>
                <w:sz w:val="20"/>
                <w:szCs w:val="20"/>
              </w:rPr>
              <w:t>Aandeel werkgelegenheid (a) in %</w:t>
            </w:r>
          </w:p>
        </w:tc>
        <w:tc>
          <w:tcPr>
            <w:tcW w:w="1278" w:type="dxa"/>
          </w:tcPr>
          <w:p w:rsidR="00381EFE" w:rsidRPr="006358F2" w:rsidRDefault="00381EFE" w:rsidP="006358F2">
            <w:pPr>
              <w:spacing w:line="240" w:lineRule="auto"/>
              <w:ind w:left="0"/>
              <w:rPr>
                <w:rStyle w:val="publicationtitle1"/>
                <w:rFonts w:ascii="Verdana" w:hAnsi="Verdana"/>
                <w:b/>
                <w:sz w:val="20"/>
                <w:szCs w:val="20"/>
              </w:rPr>
            </w:pPr>
            <w:r w:rsidRPr="006358F2">
              <w:rPr>
                <w:rStyle w:val="publicationtitle1"/>
                <w:rFonts w:ascii="Verdana" w:hAnsi="Verdana"/>
                <w:b/>
                <w:sz w:val="20"/>
                <w:szCs w:val="20"/>
              </w:rPr>
              <w:t>Aandeel parttime (b) in %</w:t>
            </w:r>
          </w:p>
        </w:tc>
        <w:tc>
          <w:tcPr>
            <w:tcW w:w="1301" w:type="dxa"/>
          </w:tcPr>
          <w:p w:rsidR="00381EFE" w:rsidRPr="006358F2" w:rsidRDefault="00381EFE" w:rsidP="006358F2">
            <w:pPr>
              <w:spacing w:line="240" w:lineRule="auto"/>
              <w:ind w:left="0"/>
              <w:rPr>
                <w:rStyle w:val="publicationtitle1"/>
                <w:rFonts w:ascii="Verdana" w:hAnsi="Verdana"/>
                <w:b/>
                <w:sz w:val="20"/>
                <w:szCs w:val="20"/>
              </w:rPr>
            </w:pPr>
            <w:r w:rsidRPr="006358F2">
              <w:rPr>
                <w:rStyle w:val="publicationtitle1"/>
                <w:rFonts w:ascii="Verdana" w:hAnsi="Verdana"/>
                <w:b/>
                <w:sz w:val="20"/>
                <w:szCs w:val="20"/>
              </w:rPr>
              <w:t>Waarvan vrouwen (c) in %</w:t>
            </w:r>
          </w:p>
        </w:tc>
        <w:tc>
          <w:tcPr>
            <w:tcW w:w="1288" w:type="dxa"/>
          </w:tcPr>
          <w:p w:rsidR="00381EFE" w:rsidRPr="006358F2" w:rsidRDefault="00381EFE" w:rsidP="006358F2">
            <w:pPr>
              <w:spacing w:line="240" w:lineRule="auto"/>
              <w:ind w:left="0"/>
              <w:rPr>
                <w:rStyle w:val="publicationtitle1"/>
                <w:rFonts w:ascii="Verdana" w:hAnsi="Verdana"/>
                <w:b/>
                <w:sz w:val="20"/>
                <w:szCs w:val="20"/>
              </w:rPr>
            </w:pPr>
            <w:r w:rsidRPr="006358F2">
              <w:rPr>
                <w:rStyle w:val="publicationtitle1"/>
                <w:rFonts w:ascii="Verdana" w:hAnsi="Verdana"/>
                <w:b/>
                <w:sz w:val="20"/>
                <w:szCs w:val="20"/>
              </w:rPr>
              <w:t>Aandeel vrouwen in sector (d) in %</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Landbouw en visserij</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3</w:t>
            </w:r>
          </w:p>
          <w:p w:rsidR="00381EFE" w:rsidRPr="006358F2" w:rsidRDefault="00381EFE" w:rsidP="006358F2">
            <w:pPr>
              <w:spacing w:line="240" w:lineRule="auto"/>
              <w:ind w:left="0"/>
              <w:rPr>
                <w:rStyle w:val="publicationtitle1"/>
                <w:rFonts w:ascii="Verdana" w:hAnsi="Verdana"/>
                <w:sz w:val="20"/>
                <w:szCs w:val="20"/>
              </w:rPr>
            </w:pP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25</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71</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26</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Industrie</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14</w:t>
            </w:r>
          </w:p>
          <w:p w:rsidR="00381EFE" w:rsidRPr="006358F2" w:rsidRDefault="00381EFE" w:rsidP="006358F2">
            <w:pPr>
              <w:spacing w:line="240" w:lineRule="auto"/>
              <w:ind w:left="0"/>
              <w:rPr>
                <w:rStyle w:val="publicationtitle1"/>
                <w:rFonts w:ascii="Verdana" w:hAnsi="Verdana"/>
                <w:sz w:val="20"/>
                <w:szCs w:val="20"/>
              </w:rPr>
            </w:pP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20</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58</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21</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Energie- en waterleidingbedrijven</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0</w:t>
            </w: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23</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57</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23</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Bouwnijverheid</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7</w:t>
            </w:r>
          </w:p>
          <w:p w:rsidR="00381EFE" w:rsidRPr="006358F2" w:rsidRDefault="00381EFE" w:rsidP="006358F2">
            <w:pPr>
              <w:spacing w:line="240" w:lineRule="auto"/>
              <w:ind w:left="0"/>
              <w:rPr>
                <w:rStyle w:val="publicationtitle1"/>
                <w:rFonts w:ascii="Verdana" w:hAnsi="Verdana"/>
                <w:sz w:val="20"/>
                <w:szCs w:val="20"/>
              </w:rPr>
            </w:pP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9</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50</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7</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Handel</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15</w:t>
            </w:r>
          </w:p>
          <w:p w:rsidR="00381EFE" w:rsidRPr="006358F2" w:rsidRDefault="00381EFE" w:rsidP="006358F2">
            <w:pPr>
              <w:spacing w:line="240" w:lineRule="auto"/>
              <w:ind w:left="0"/>
              <w:rPr>
                <w:rStyle w:val="publicationtitle1"/>
                <w:rFonts w:ascii="Verdana" w:hAnsi="Verdana"/>
                <w:sz w:val="20"/>
                <w:szCs w:val="20"/>
              </w:rPr>
            </w:pP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35</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79</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42</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Style w:val="publicationtitle1"/>
                <w:rFonts w:ascii="Verdana" w:hAnsi="Verdana"/>
                <w:b/>
                <w:sz w:val="20"/>
                <w:szCs w:val="20"/>
              </w:rPr>
              <w:t>Horeca</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3 </w:t>
            </w:r>
          </w:p>
          <w:p w:rsidR="00381EFE" w:rsidRPr="006358F2" w:rsidRDefault="00381EFE" w:rsidP="006358F2">
            <w:pPr>
              <w:spacing w:line="240" w:lineRule="auto"/>
              <w:ind w:left="0"/>
              <w:rPr>
                <w:rStyle w:val="publicationtitle1"/>
                <w:rFonts w:ascii="Verdana" w:hAnsi="Verdana"/>
                <w:sz w:val="20"/>
                <w:szCs w:val="20"/>
              </w:rPr>
            </w:pP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50</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61</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47</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Vervoer en communicatie</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6</w:t>
            </w: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25</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59</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26</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Financiële instellingen</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4</w:t>
            </w: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28</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84</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46</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Zakelijke dienstverlening</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12</w:t>
            </w: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29</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73</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38</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Openbaar bestuur</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8</w:t>
            </w:r>
          </w:p>
          <w:p w:rsidR="00381EFE" w:rsidRPr="006358F2" w:rsidRDefault="00381EFE" w:rsidP="006358F2">
            <w:pPr>
              <w:spacing w:line="240" w:lineRule="auto"/>
              <w:ind w:left="0"/>
              <w:rPr>
                <w:rStyle w:val="publicationtitle1"/>
                <w:rFonts w:ascii="Verdana" w:hAnsi="Verdana"/>
                <w:sz w:val="20"/>
                <w:szCs w:val="20"/>
              </w:rPr>
            </w:pP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26</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78</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35</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Style w:val="publicationtitle1"/>
                <w:rFonts w:ascii="Verdana" w:hAnsi="Verdana"/>
                <w:b/>
                <w:sz w:val="20"/>
                <w:szCs w:val="20"/>
              </w:rPr>
              <w:t>Onderwijs</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7</w:t>
            </w:r>
          </w:p>
          <w:p w:rsidR="00381EFE" w:rsidRPr="006358F2" w:rsidRDefault="00381EFE" w:rsidP="006358F2">
            <w:pPr>
              <w:spacing w:line="240" w:lineRule="auto"/>
              <w:ind w:left="0"/>
              <w:rPr>
                <w:rStyle w:val="publicationtitle1"/>
                <w:rFonts w:ascii="Verdana" w:hAnsi="Verdana"/>
                <w:sz w:val="20"/>
                <w:szCs w:val="20"/>
              </w:rPr>
            </w:pP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50</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74</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55</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color w:val="FF0000"/>
                <w:sz w:val="20"/>
                <w:szCs w:val="20"/>
              </w:rPr>
            </w:pPr>
            <w:proofErr w:type="spellStart"/>
            <w:r w:rsidRPr="006358F2">
              <w:rPr>
                <w:rFonts w:ascii="Verdana" w:hAnsi="Verdana" w:cs="ScalaSans-Regular"/>
                <w:b/>
                <w:color w:val="FF0000"/>
                <w:sz w:val="20"/>
                <w:szCs w:val="20"/>
              </w:rPr>
              <w:t>Gezondheids</w:t>
            </w:r>
            <w:proofErr w:type="spellEnd"/>
            <w:r w:rsidRPr="006358F2">
              <w:rPr>
                <w:rFonts w:ascii="Verdana" w:hAnsi="Verdana" w:cs="ScalaSans-Regular"/>
                <w:b/>
                <w:color w:val="FF0000"/>
                <w:sz w:val="20"/>
                <w:szCs w:val="20"/>
              </w:rPr>
              <w:t>- en welzijnszorg</w:t>
            </w:r>
          </w:p>
        </w:tc>
        <w:tc>
          <w:tcPr>
            <w:tcW w:w="2151" w:type="dxa"/>
          </w:tcPr>
          <w:p w:rsidR="00381EFE" w:rsidRPr="006358F2" w:rsidRDefault="00381EFE" w:rsidP="006358F2">
            <w:pPr>
              <w:spacing w:line="240" w:lineRule="auto"/>
              <w:ind w:left="0"/>
              <w:rPr>
                <w:rStyle w:val="publicationtitle1"/>
                <w:rFonts w:ascii="Verdana" w:hAnsi="Verdana"/>
                <w:color w:val="FF0000"/>
                <w:sz w:val="20"/>
                <w:szCs w:val="20"/>
              </w:rPr>
            </w:pPr>
            <w:r w:rsidRPr="006358F2">
              <w:rPr>
                <w:rStyle w:val="publicationtitle1"/>
                <w:rFonts w:ascii="Verdana" w:hAnsi="Verdana"/>
                <w:color w:val="FF0000"/>
                <w:sz w:val="20"/>
                <w:szCs w:val="20"/>
              </w:rPr>
              <w:t>14</w:t>
            </w:r>
          </w:p>
        </w:tc>
        <w:tc>
          <w:tcPr>
            <w:tcW w:w="1278" w:type="dxa"/>
          </w:tcPr>
          <w:p w:rsidR="00381EFE" w:rsidRPr="006358F2" w:rsidRDefault="00381EFE" w:rsidP="006358F2">
            <w:pPr>
              <w:spacing w:line="240" w:lineRule="auto"/>
              <w:ind w:left="0"/>
              <w:rPr>
                <w:rStyle w:val="publicationtitle1"/>
                <w:rFonts w:ascii="Verdana" w:hAnsi="Verdana"/>
                <w:color w:val="FF0000"/>
                <w:sz w:val="20"/>
                <w:szCs w:val="20"/>
              </w:rPr>
            </w:pPr>
            <w:r w:rsidRPr="006358F2">
              <w:rPr>
                <w:rStyle w:val="publicationtitle1"/>
                <w:rFonts w:ascii="Verdana" w:hAnsi="Verdana"/>
                <w:color w:val="FF0000"/>
                <w:sz w:val="20"/>
                <w:szCs w:val="20"/>
              </w:rPr>
              <w:t>68</w:t>
            </w:r>
          </w:p>
        </w:tc>
        <w:tc>
          <w:tcPr>
            <w:tcW w:w="1301" w:type="dxa"/>
          </w:tcPr>
          <w:p w:rsidR="00381EFE" w:rsidRPr="006358F2" w:rsidRDefault="00381EFE" w:rsidP="006358F2">
            <w:pPr>
              <w:spacing w:line="240" w:lineRule="auto"/>
              <w:ind w:left="0"/>
              <w:rPr>
                <w:rStyle w:val="publicationtitle1"/>
                <w:rFonts w:ascii="Verdana" w:hAnsi="Verdana"/>
                <w:color w:val="FF0000"/>
                <w:sz w:val="20"/>
                <w:szCs w:val="20"/>
              </w:rPr>
            </w:pPr>
            <w:r w:rsidRPr="006358F2">
              <w:rPr>
                <w:rStyle w:val="publicationtitle1"/>
                <w:rFonts w:ascii="Verdana" w:hAnsi="Verdana"/>
                <w:color w:val="FF0000"/>
                <w:sz w:val="20"/>
                <w:szCs w:val="20"/>
              </w:rPr>
              <w:t>92</w:t>
            </w:r>
          </w:p>
        </w:tc>
        <w:tc>
          <w:tcPr>
            <w:tcW w:w="1288" w:type="dxa"/>
          </w:tcPr>
          <w:p w:rsidR="00381EFE" w:rsidRPr="006358F2" w:rsidRDefault="00381EFE" w:rsidP="006358F2">
            <w:pPr>
              <w:spacing w:line="240" w:lineRule="auto"/>
              <w:ind w:left="0"/>
              <w:rPr>
                <w:rStyle w:val="publicationtitle1"/>
                <w:rFonts w:ascii="Verdana" w:hAnsi="Verdana"/>
                <w:color w:val="FF0000"/>
                <w:sz w:val="20"/>
                <w:szCs w:val="20"/>
              </w:rPr>
            </w:pPr>
            <w:r w:rsidRPr="006358F2">
              <w:rPr>
                <w:rStyle w:val="publicationtitle1"/>
                <w:rFonts w:ascii="Verdana" w:hAnsi="Verdana"/>
                <w:color w:val="FF0000"/>
                <w:sz w:val="20"/>
                <w:szCs w:val="20"/>
              </w:rPr>
              <w:t>79</w:t>
            </w:r>
          </w:p>
        </w:tc>
      </w:tr>
      <w:tr w:rsidR="00381EFE" w:rsidRPr="006358F2" w:rsidTr="006358F2">
        <w:tc>
          <w:tcPr>
            <w:tcW w:w="2696" w:type="dxa"/>
          </w:tcPr>
          <w:p w:rsidR="00381EFE" w:rsidRPr="006358F2" w:rsidRDefault="00381EFE" w:rsidP="006358F2">
            <w:pPr>
              <w:spacing w:line="240" w:lineRule="auto"/>
              <w:ind w:left="0"/>
              <w:rPr>
                <w:rStyle w:val="publicationtitle1"/>
                <w:rFonts w:ascii="Verdana" w:hAnsi="Verdana"/>
                <w:b/>
                <w:sz w:val="20"/>
                <w:szCs w:val="20"/>
              </w:rPr>
            </w:pPr>
            <w:r w:rsidRPr="006358F2">
              <w:rPr>
                <w:rFonts w:ascii="Verdana" w:hAnsi="Verdana" w:cs="ScalaSans-Regular"/>
                <w:b/>
                <w:sz w:val="20"/>
                <w:szCs w:val="20"/>
              </w:rPr>
              <w:t>Cultuur en overige dienstverlening</w:t>
            </w:r>
          </w:p>
        </w:tc>
        <w:tc>
          <w:tcPr>
            <w:tcW w:w="215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 xml:space="preserve"> 3</w:t>
            </w:r>
          </w:p>
        </w:tc>
        <w:tc>
          <w:tcPr>
            <w:tcW w:w="127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49</w:t>
            </w:r>
          </w:p>
        </w:tc>
        <w:tc>
          <w:tcPr>
            <w:tcW w:w="1301"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77</w:t>
            </w:r>
          </w:p>
        </w:tc>
        <w:tc>
          <w:tcPr>
            <w:tcW w:w="1288" w:type="dxa"/>
          </w:tcPr>
          <w:p w:rsidR="00381EFE" w:rsidRPr="006358F2" w:rsidRDefault="00381EFE" w:rsidP="006358F2">
            <w:pPr>
              <w:spacing w:line="240" w:lineRule="auto"/>
              <w:ind w:left="0"/>
              <w:rPr>
                <w:rStyle w:val="publicationtitle1"/>
                <w:rFonts w:ascii="Verdana" w:hAnsi="Verdana"/>
                <w:sz w:val="20"/>
                <w:szCs w:val="20"/>
              </w:rPr>
            </w:pPr>
            <w:r w:rsidRPr="006358F2">
              <w:rPr>
                <w:rStyle w:val="publicationtitle1"/>
                <w:rFonts w:ascii="Verdana" w:hAnsi="Verdana"/>
                <w:sz w:val="20"/>
                <w:szCs w:val="20"/>
              </w:rPr>
              <w:t>55</w:t>
            </w:r>
          </w:p>
        </w:tc>
      </w:tr>
    </w:tbl>
    <w:p w:rsidR="00381EFE" w:rsidRPr="00486065" w:rsidRDefault="00381EFE" w:rsidP="00A52290">
      <w:pPr>
        <w:spacing w:line="240" w:lineRule="auto"/>
        <w:ind w:left="0"/>
        <w:rPr>
          <w:rFonts w:ascii="Verdana" w:hAnsi="Verdana" w:cs="ScalaSans-Regular"/>
          <w:sz w:val="16"/>
          <w:szCs w:val="16"/>
        </w:rPr>
      </w:pPr>
      <w:r w:rsidRPr="00486065">
        <w:rPr>
          <w:rStyle w:val="publicationtitle1"/>
          <w:rFonts w:ascii="Verdana" w:hAnsi="Verdana"/>
          <w:sz w:val="16"/>
          <w:szCs w:val="16"/>
        </w:rPr>
        <w:t>Bron:</w:t>
      </w:r>
      <w:r w:rsidRPr="00486065">
        <w:rPr>
          <w:rStyle w:val="publicationtitle1"/>
          <w:rFonts w:ascii="Verdana" w:hAnsi="Verdana"/>
          <w:color w:val="1F497D"/>
          <w:sz w:val="16"/>
          <w:szCs w:val="16"/>
        </w:rPr>
        <w:t xml:space="preserve"> </w:t>
      </w:r>
      <w:r w:rsidRPr="00486065">
        <w:rPr>
          <w:rFonts w:ascii="Verdana" w:hAnsi="Verdana" w:cs="ScalaSans-Regular"/>
          <w:sz w:val="16"/>
          <w:szCs w:val="16"/>
        </w:rPr>
        <w:t xml:space="preserve">Enquête Beroepsbevolking; bewerking van gegevens van het CBS – </w:t>
      </w:r>
      <w:proofErr w:type="spellStart"/>
      <w:r w:rsidRPr="00486065">
        <w:rPr>
          <w:rFonts w:ascii="Verdana" w:hAnsi="Verdana" w:cs="ScalaSans-Regular"/>
          <w:sz w:val="16"/>
          <w:szCs w:val="16"/>
        </w:rPr>
        <w:t>Statline</w:t>
      </w:r>
      <w:proofErr w:type="spellEnd"/>
      <w:r w:rsidRPr="00486065">
        <w:rPr>
          <w:rFonts w:ascii="Verdana" w:hAnsi="Verdana" w:cs="ScalaSans-Regular"/>
          <w:sz w:val="16"/>
          <w:szCs w:val="16"/>
        </w:rPr>
        <w:t xml:space="preserve"> door C. </w:t>
      </w:r>
      <w:proofErr w:type="spellStart"/>
      <w:r w:rsidRPr="00486065">
        <w:rPr>
          <w:rFonts w:ascii="Verdana" w:hAnsi="Verdana" w:cs="ScalaSans-Regular"/>
          <w:sz w:val="16"/>
          <w:szCs w:val="16"/>
        </w:rPr>
        <w:t>Baaijens</w:t>
      </w:r>
      <w:proofErr w:type="spellEnd"/>
      <w:r w:rsidRPr="00486065">
        <w:rPr>
          <w:rFonts w:ascii="Verdana" w:hAnsi="Verdana" w:cs="ScalaSans-Regular"/>
          <w:sz w:val="16"/>
          <w:szCs w:val="16"/>
        </w:rPr>
        <w:t>, 2006</w:t>
      </w:r>
    </w:p>
    <w:p w:rsidR="00381EFE" w:rsidRPr="00486065" w:rsidRDefault="00381EFE" w:rsidP="00A52290">
      <w:pPr>
        <w:spacing w:line="240" w:lineRule="auto"/>
        <w:ind w:left="0"/>
        <w:rPr>
          <w:rFonts w:ascii="Verdana" w:hAnsi="Verdana" w:cs="ScalaSans-Regular"/>
          <w:sz w:val="16"/>
          <w:szCs w:val="16"/>
        </w:rPr>
      </w:pPr>
      <w:r w:rsidRPr="00486065">
        <w:rPr>
          <w:rFonts w:ascii="Verdana" w:hAnsi="Verdana" w:cs="ScalaSans-Regular"/>
          <w:sz w:val="16"/>
          <w:szCs w:val="16"/>
        </w:rPr>
        <w:t>“(a) Berekend als aantal werkzame personen in sector gedeeld door totale werkzame beroepsbevolking (7,125 miljoen).”</w:t>
      </w:r>
    </w:p>
    <w:p w:rsidR="00381EFE" w:rsidRPr="00486065" w:rsidRDefault="00381EFE" w:rsidP="00A52290">
      <w:pPr>
        <w:autoSpaceDE w:val="0"/>
        <w:autoSpaceDN w:val="0"/>
        <w:adjustRightInd w:val="0"/>
        <w:spacing w:line="240" w:lineRule="auto"/>
        <w:ind w:left="0"/>
        <w:rPr>
          <w:rFonts w:ascii="Verdana" w:hAnsi="Verdana" w:cs="ScalaSans-Regular"/>
          <w:sz w:val="16"/>
          <w:szCs w:val="16"/>
        </w:rPr>
      </w:pPr>
      <w:r w:rsidRPr="00486065">
        <w:rPr>
          <w:rFonts w:ascii="Verdana" w:hAnsi="Verdana" w:cs="ScalaSans-Regular"/>
          <w:sz w:val="16"/>
          <w:szCs w:val="16"/>
        </w:rPr>
        <w:t>“(b) Berekend als aantal werkzame personen met arbeidsduur 12-34 uur in sector gedeeld door totaal aantal werkzame personen in de betreffende sector.”</w:t>
      </w:r>
    </w:p>
    <w:p w:rsidR="00381EFE" w:rsidRPr="00486065" w:rsidRDefault="00381EFE" w:rsidP="00A52290">
      <w:pPr>
        <w:autoSpaceDE w:val="0"/>
        <w:autoSpaceDN w:val="0"/>
        <w:adjustRightInd w:val="0"/>
        <w:spacing w:line="240" w:lineRule="auto"/>
        <w:ind w:left="0"/>
        <w:rPr>
          <w:rFonts w:ascii="Verdana" w:hAnsi="Verdana" w:cs="ScalaSans-Regular"/>
          <w:sz w:val="16"/>
          <w:szCs w:val="16"/>
        </w:rPr>
      </w:pPr>
      <w:r w:rsidRPr="00486065">
        <w:rPr>
          <w:rFonts w:ascii="Verdana" w:hAnsi="Verdana" w:cs="ScalaSans-Regular"/>
          <w:sz w:val="16"/>
          <w:szCs w:val="16"/>
        </w:rPr>
        <w:t>“(c) Berekend als aantal vrouwelijke werkzame personen met arbeidsduur 12-34 uur in sector gedeeld door totaal</w:t>
      </w:r>
      <w:r>
        <w:rPr>
          <w:rFonts w:ascii="Verdana" w:hAnsi="Verdana" w:cs="ScalaSans-Regular"/>
          <w:sz w:val="16"/>
          <w:szCs w:val="16"/>
        </w:rPr>
        <w:t xml:space="preserve"> </w:t>
      </w:r>
      <w:r w:rsidRPr="00486065">
        <w:rPr>
          <w:rFonts w:ascii="Verdana" w:hAnsi="Verdana" w:cs="ScalaSans-Regular"/>
          <w:sz w:val="16"/>
          <w:szCs w:val="16"/>
        </w:rPr>
        <w:t>aantal werkzame personen met arbeidsduur 12-34 uur in de betreffende sector.”</w:t>
      </w:r>
    </w:p>
    <w:p w:rsidR="00381EFE" w:rsidRDefault="00381EFE" w:rsidP="00A52290">
      <w:pPr>
        <w:autoSpaceDE w:val="0"/>
        <w:autoSpaceDN w:val="0"/>
        <w:adjustRightInd w:val="0"/>
        <w:spacing w:line="240" w:lineRule="auto"/>
        <w:ind w:left="0"/>
        <w:rPr>
          <w:rFonts w:ascii="Verdana" w:hAnsi="Verdana" w:cs="ScalaSans-Regular"/>
          <w:sz w:val="16"/>
          <w:szCs w:val="16"/>
        </w:rPr>
      </w:pPr>
      <w:r w:rsidRPr="00486065">
        <w:rPr>
          <w:rFonts w:ascii="Verdana" w:hAnsi="Verdana" w:cs="ScalaSans-Regular"/>
          <w:sz w:val="16"/>
          <w:szCs w:val="16"/>
        </w:rPr>
        <w:t>“(d) Berekend als aantal vrouwelijke werkzame personen in sector gedeeld door totaal aantal werkzame personen in</w:t>
      </w:r>
      <w:r>
        <w:rPr>
          <w:rFonts w:ascii="Verdana" w:hAnsi="Verdana" w:cs="ScalaSans-Regular"/>
          <w:sz w:val="16"/>
          <w:szCs w:val="16"/>
        </w:rPr>
        <w:t xml:space="preserve"> </w:t>
      </w:r>
      <w:r w:rsidRPr="00486065">
        <w:rPr>
          <w:rFonts w:ascii="Verdana" w:hAnsi="Verdana" w:cs="ScalaSans-Regular"/>
          <w:sz w:val="16"/>
          <w:szCs w:val="16"/>
        </w:rPr>
        <w:t>de betreffende sector.” (</w:t>
      </w:r>
      <w:proofErr w:type="spellStart"/>
      <w:r w:rsidRPr="00486065">
        <w:rPr>
          <w:rFonts w:ascii="Verdana" w:hAnsi="Verdana" w:cs="ScalaSans-Regular"/>
          <w:sz w:val="16"/>
          <w:szCs w:val="16"/>
        </w:rPr>
        <w:t>Baaijens</w:t>
      </w:r>
      <w:proofErr w:type="spellEnd"/>
      <w:r w:rsidRPr="00486065">
        <w:rPr>
          <w:rFonts w:ascii="Verdana" w:hAnsi="Verdana" w:cs="ScalaSans-Regular"/>
          <w:sz w:val="16"/>
          <w:szCs w:val="16"/>
        </w:rPr>
        <w:t>, 2006</w:t>
      </w:r>
      <w:r w:rsidR="004764D7">
        <w:rPr>
          <w:rFonts w:ascii="Verdana" w:hAnsi="Verdana" w:cs="ScalaSans-Regular"/>
          <w:sz w:val="16"/>
          <w:szCs w:val="16"/>
        </w:rPr>
        <w:t>: 61</w:t>
      </w:r>
      <w:r w:rsidRPr="00486065">
        <w:rPr>
          <w:rFonts w:ascii="Verdana" w:hAnsi="Verdana" w:cs="ScalaSans-Regular"/>
          <w:sz w:val="16"/>
          <w:szCs w:val="16"/>
        </w:rPr>
        <w:t>).</w:t>
      </w:r>
    </w:p>
    <w:p w:rsidR="00381EFE" w:rsidRDefault="00381EFE" w:rsidP="00A52290">
      <w:pPr>
        <w:autoSpaceDE w:val="0"/>
        <w:autoSpaceDN w:val="0"/>
        <w:adjustRightInd w:val="0"/>
        <w:spacing w:line="240" w:lineRule="auto"/>
        <w:ind w:left="0"/>
        <w:rPr>
          <w:rFonts w:ascii="Verdana" w:hAnsi="Verdana" w:cs="ScalaSans-Regular"/>
          <w:sz w:val="16"/>
          <w:szCs w:val="16"/>
        </w:rPr>
      </w:pPr>
    </w:p>
    <w:p w:rsidR="00381EFE" w:rsidRPr="00F246EF" w:rsidRDefault="00381EFE" w:rsidP="00A52290">
      <w:pPr>
        <w:autoSpaceDE w:val="0"/>
        <w:autoSpaceDN w:val="0"/>
        <w:adjustRightInd w:val="0"/>
        <w:spacing w:line="240" w:lineRule="auto"/>
        <w:ind w:left="0"/>
        <w:rPr>
          <w:rFonts w:ascii="Verdana" w:hAnsi="Verdana" w:cs="ScalaSans-Regular"/>
          <w:sz w:val="16"/>
          <w:szCs w:val="16"/>
        </w:rPr>
      </w:pPr>
    </w:p>
    <w:p w:rsidR="00381EFE" w:rsidRPr="00C9648F" w:rsidRDefault="00381EFE" w:rsidP="00A52290">
      <w:pPr>
        <w:autoSpaceDE w:val="0"/>
        <w:autoSpaceDN w:val="0"/>
        <w:adjustRightInd w:val="0"/>
        <w:spacing w:line="240" w:lineRule="auto"/>
        <w:ind w:left="0"/>
        <w:rPr>
          <w:rFonts w:ascii="ScalaSans-Regular" w:hAnsi="ScalaSans-Regular" w:cs="ScalaSans-Regular"/>
          <w:sz w:val="16"/>
          <w:szCs w:val="16"/>
        </w:rPr>
      </w:pPr>
      <w:r>
        <w:rPr>
          <w:rFonts w:ascii="Verdana" w:hAnsi="Verdana" w:cs="Arial"/>
          <w:sz w:val="20"/>
          <w:szCs w:val="20"/>
        </w:rPr>
        <w:t>Zoals uit tabel</w:t>
      </w:r>
      <w:r w:rsidRPr="00F209E7">
        <w:rPr>
          <w:rFonts w:ascii="Verdana" w:hAnsi="Verdana" w:cs="Arial"/>
          <w:color w:val="FF0000"/>
          <w:sz w:val="20"/>
          <w:szCs w:val="20"/>
        </w:rPr>
        <w:t xml:space="preserve"> </w:t>
      </w:r>
      <w:r w:rsidR="00A10382">
        <w:rPr>
          <w:rFonts w:ascii="Verdana" w:hAnsi="Verdana" w:cs="Arial"/>
          <w:sz w:val="20"/>
          <w:szCs w:val="20"/>
        </w:rPr>
        <w:t>2.2</w:t>
      </w:r>
      <w:r>
        <w:rPr>
          <w:rFonts w:ascii="Verdana" w:hAnsi="Verdana" w:cs="Arial"/>
          <w:sz w:val="20"/>
          <w:szCs w:val="20"/>
        </w:rPr>
        <w:t xml:space="preserve"> valt op te maken kan de werkzame beroepsbevolking in de zorgsector, onderverdeeld in verpleegkundigen en </w:t>
      </w:r>
      <w:proofErr w:type="spellStart"/>
      <w:r>
        <w:rPr>
          <w:rFonts w:ascii="Verdana" w:hAnsi="Verdana" w:cs="Arial"/>
          <w:sz w:val="20"/>
          <w:szCs w:val="20"/>
        </w:rPr>
        <w:t>verzorgenden</w:t>
      </w:r>
      <w:proofErr w:type="spellEnd"/>
      <w:r>
        <w:rPr>
          <w:rFonts w:ascii="Verdana" w:hAnsi="Verdana" w:cs="Arial"/>
          <w:sz w:val="20"/>
          <w:szCs w:val="20"/>
        </w:rPr>
        <w:t xml:space="preserve"> in Nederland, verdeeld worden in 5000 mannen ten opzichte van 87.000 vrouwen. 3000 mannen zijn 35 uur of meer per week werkzaam als verpleegkundige of verzorgende. Van de 87.000 vrouwen, zijn er 7000 die 35 uur of meer per week werken als verpleegkundige of verzorgende. (CBS, 2010). Er zijn dus 80.000 vrouwen in parttime dienstverband in de zorg werkzaam als verpleegkundige of verzorgende. Er kan geconcludeerd worden dat een verschil in dienstverband waarneembaar is binnen de zorgsector; 92% van de vrouwen die werkzaam is als verpleegkundige of verzorgende in de zorgsector heeft een parttime dienstverband.</w:t>
      </w:r>
    </w:p>
    <w:p w:rsidR="00381EFE" w:rsidRDefault="00381EFE" w:rsidP="00A52290">
      <w:pPr>
        <w:spacing w:line="240" w:lineRule="auto"/>
        <w:ind w:left="0"/>
        <w:rPr>
          <w:rFonts w:ascii="Verdana" w:hAnsi="Verdana" w:cs="Arial"/>
          <w:sz w:val="16"/>
          <w:szCs w:val="16"/>
        </w:rPr>
      </w:pPr>
    </w:p>
    <w:p w:rsidR="00381EFE" w:rsidRDefault="00381EFE" w:rsidP="00A52290">
      <w:pPr>
        <w:spacing w:line="240" w:lineRule="auto"/>
        <w:ind w:left="0"/>
        <w:rPr>
          <w:rFonts w:ascii="Verdana" w:hAnsi="Verdana" w:cs="Arial"/>
          <w:sz w:val="16"/>
          <w:szCs w:val="16"/>
        </w:rPr>
      </w:pPr>
    </w:p>
    <w:p w:rsidR="00381EFE" w:rsidRDefault="00381EFE" w:rsidP="00A52290">
      <w:pPr>
        <w:spacing w:line="240" w:lineRule="auto"/>
        <w:ind w:left="0"/>
        <w:rPr>
          <w:rFonts w:ascii="Verdana" w:hAnsi="Verdana" w:cs="Arial"/>
          <w:sz w:val="16"/>
          <w:szCs w:val="16"/>
        </w:rPr>
      </w:pPr>
    </w:p>
    <w:p w:rsidR="00381EFE" w:rsidRDefault="00381EFE" w:rsidP="00A52290">
      <w:pPr>
        <w:spacing w:line="240" w:lineRule="auto"/>
        <w:ind w:left="0"/>
        <w:rPr>
          <w:rFonts w:ascii="Verdana" w:hAnsi="Verdana" w:cs="Arial"/>
          <w:sz w:val="16"/>
          <w:szCs w:val="16"/>
        </w:rPr>
      </w:pPr>
    </w:p>
    <w:p w:rsidR="00381EFE" w:rsidRDefault="00381EFE" w:rsidP="00A52290">
      <w:pPr>
        <w:spacing w:line="240" w:lineRule="auto"/>
        <w:ind w:left="0"/>
        <w:rPr>
          <w:rFonts w:ascii="Verdana" w:hAnsi="Verdana" w:cs="Arial"/>
          <w:sz w:val="16"/>
          <w:szCs w:val="16"/>
        </w:rPr>
      </w:pPr>
    </w:p>
    <w:p w:rsidR="00381EFE" w:rsidRDefault="00381EFE" w:rsidP="00A52290">
      <w:pPr>
        <w:spacing w:line="240" w:lineRule="auto"/>
        <w:ind w:left="0"/>
        <w:rPr>
          <w:rFonts w:ascii="Verdana" w:hAnsi="Verdana" w:cs="Arial"/>
          <w:sz w:val="16"/>
          <w:szCs w:val="16"/>
        </w:rPr>
      </w:pPr>
    </w:p>
    <w:p w:rsidR="00381EFE" w:rsidRDefault="00381EFE" w:rsidP="00A52290">
      <w:pPr>
        <w:spacing w:line="240" w:lineRule="auto"/>
        <w:ind w:left="0"/>
        <w:rPr>
          <w:rFonts w:ascii="Verdana" w:hAnsi="Verdana" w:cs="Arial"/>
          <w:sz w:val="20"/>
          <w:szCs w:val="20"/>
        </w:rPr>
      </w:pPr>
    </w:p>
    <w:p w:rsidR="00381EFE" w:rsidRDefault="00381EFE" w:rsidP="00A52290">
      <w:pPr>
        <w:spacing w:line="240" w:lineRule="auto"/>
        <w:ind w:left="0"/>
        <w:rPr>
          <w:rFonts w:ascii="Verdana" w:hAnsi="Verdana" w:cs="Arial"/>
          <w:sz w:val="16"/>
          <w:szCs w:val="16"/>
        </w:rPr>
      </w:pPr>
    </w:p>
    <w:p w:rsidR="00381EFE" w:rsidRDefault="00381EFE" w:rsidP="00A52290">
      <w:pPr>
        <w:spacing w:line="240" w:lineRule="auto"/>
        <w:ind w:left="0"/>
        <w:rPr>
          <w:rFonts w:ascii="Verdana" w:hAnsi="Verdana" w:cs="Arial"/>
          <w:sz w:val="16"/>
          <w:szCs w:val="16"/>
        </w:rPr>
      </w:pPr>
      <w:r>
        <w:rPr>
          <w:rFonts w:ascii="Verdana" w:hAnsi="Verdana" w:cs="Arial"/>
          <w:sz w:val="16"/>
          <w:szCs w:val="16"/>
        </w:rPr>
        <w:t>Tabel</w:t>
      </w:r>
      <w:r w:rsidRPr="0077070D">
        <w:rPr>
          <w:rFonts w:ascii="Verdana" w:hAnsi="Verdana" w:cs="Arial"/>
          <w:sz w:val="16"/>
          <w:szCs w:val="16"/>
        </w:rPr>
        <w:t xml:space="preserve"> </w:t>
      </w:r>
      <w:r w:rsidR="00A10382">
        <w:rPr>
          <w:rFonts w:ascii="Verdana" w:hAnsi="Verdana" w:cs="Arial"/>
          <w:sz w:val="16"/>
          <w:szCs w:val="16"/>
        </w:rPr>
        <w:t>2.2</w:t>
      </w:r>
      <w:r>
        <w:rPr>
          <w:rFonts w:ascii="Verdana" w:hAnsi="Verdana" w:cs="Arial"/>
          <w:sz w:val="16"/>
          <w:szCs w:val="16"/>
        </w:rPr>
        <w:t xml:space="preserve">: beroepsbevolking, </w:t>
      </w:r>
      <w:proofErr w:type="spellStart"/>
      <w:r>
        <w:rPr>
          <w:rFonts w:ascii="Verdana" w:hAnsi="Verdana" w:cs="Arial"/>
          <w:sz w:val="16"/>
          <w:szCs w:val="16"/>
        </w:rPr>
        <w:t>man-vrouw</w:t>
      </w:r>
      <w:proofErr w:type="spellEnd"/>
      <w:r>
        <w:rPr>
          <w:rFonts w:ascii="Verdana" w:hAnsi="Verdana" w:cs="Arial"/>
          <w:sz w:val="16"/>
          <w:szCs w:val="16"/>
        </w:rPr>
        <w:t>, werkzaam als verpleegkundige/verzorgende in de zorgsector</w:t>
      </w:r>
    </w:p>
    <w:p w:rsidR="00381EFE" w:rsidRDefault="00A12ECE" w:rsidP="00A52290">
      <w:pPr>
        <w:spacing w:line="240" w:lineRule="auto"/>
        <w:ind w:left="0"/>
        <w:rPr>
          <w:rFonts w:ascii="Verdana" w:hAnsi="Verdana" w:cs="Arial"/>
          <w:sz w:val="16"/>
          <w:szCs w:val="16"/>
        </w:rPr>
      </w:pPr>
      <w:r w:rsidRPr="00A12ECE">
        <w:rPr>
          <w:rFonts w:ascii="Verdana" w:hAnsi="Verdana" w:cs="Arial"/>
          <w:noProof/>
          <w:sz w:val="16"/>
          <w:szCs w:val="16"/>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7" o:spid="_x0000_i1025" type="#_x0000_t75" alt="http://statline.cbs.nl/StatWeb/Download/ctl00_ctl00_MainContent_MainContentDataMaster_ChartView_Graph21329e99-29c5-4931-a0ba-0ab728e8a1c5.png?20100121122153" style="width:451.5pt;height:225.75pt;visibility:visible">
            <v:imagedata r:id="rId7" o:title=""/>
          </v:shape>
        </w:pict>
      </w:r>
    </w:p>
    <w:p w:rsidR="00381EFE" w:rsidRPr="00E6325B" w:rsidRDefault="00381EFE" w:rsidP="00A52290">
      <w:pPr>
        <w:spacing w:line="240" w:lineRule="auto"/>
        <w:ind w:left="0"/>
        <w:rPr>
          <w:rFonts w:ascii="Verdana" w:hAnsi="Verdana" w:cs="Arial"/>
          <w:sz w:val="20"/>
          <w:szCs w:val="20"/>
        </w:rPr>
      </w:pPr>
    </w:p>
    <w:p w:rsidR="00381EFE" w:rsidRDefault="00381EFE" w:rsidP="00A52290">
      <w:pPr>
        <w:pStyle w:val="Default"/>
        <w:rPr>
          <w:rFonts w:ascii="Verdana" w:hAnsi="Verdana"/>
          <w:color w:val="FF0000"/>
          <w:sz w:val="20"/>
          <w:szCs w:val="20"/>
        </w:rPr>
      </w:pPr>
    </w:p>
    <w:p w:rsidR="00381EFE" w:rsidRDefault="00381EFE" w:rsidP="00E77B82">
      <w:pPr>
        <w:spacing w:line="240" w:lineRule="auto"/>
        <w:ind w:left="0"/>
        <w:rPr>
          <w:rFonts w:ascii="Verdana" w:hAnsi="Verdana" w:cs="Arial"/>
          <w:sz w:val="20"/>
          <w:szCs w:val="20"/>
        </w:rPr>
      </w:pPr>
      <w:r w:rsidRPr="00E77B82">
        <w:rPr>
          <w:rFonts w:ascii="Verdana" w:hAnsi="Verdana"/>
          <w:sz w:val="20"/>
          <w:szCs w:val="20"/>
        </w:rPr>
        <w:t>Uit bovenstaande analyse blijkt dat van de</w:t>
      </w:r>
      <w:r w:rsidRPr="00E77B82">
        <w:rPr>
          <w:rFonts w:ascii="Verdana" w:hAnsi="Verdana" w:cs="Arial"/>
          <w:sz w:val="20"/>
          <w:szCs w:val="20"/>
        </w:rPr>
        <w:t xml:space="preserve"> vrouwelijke werkzame beroepsbevolking 3% in de zorgsector</w:t>
      </w:r>
      <w:r w:rsidRPr="00E77B82">
        <w:rPr>
          <w:rFonts w:ascii="Verdana" w:hAnsi="Verdana"/>
          <w:sz w:val="20"/>
          <w:szCs w:val="20"/>
        </w:rPr>
        <w:t xml:space="preserve"> </w:t>
      </w:r>
      <w:r w:rsidRPr="00E77B82">
        <w:rPr>
          <w:rFonts w:ascii="Verdana" w:hAnsi="Verdana" w:cs="Arial"/>
          <w:sz w:val="20"/>
          <w:szCs w:val="20"/>
        </w:rPr>
        <w:t>werkt als verpleegkundige of verzorgende</w:t>
      </w:r>
      <w:r w:rsidRPr="00E77B82">
        <w:rPr>
          <w:rFonts w:ascii="Verdana" w:hAnsi="Verdana"/>
          <w:sz w:val="20"/>
          <w:szCs w:val="20"/>
        </w:rPr>
        <w:t xml:space="preserve">. (CBS, 2009). Tevens is gebleken </w:t>
      </w:r>
      <w:r w:rsidRPr="00E77B82">
        <w:rPr>
          <w:rFonts w:ascii="Verdana" w:hAnsi="Verdana" w:cs="Arial"/>
          <w:sz w:val="20"/>
          <w:szCs w:val="20"/>
        </w:rPr>
        <w:t>dat het percentage parttime werkende vrouwen in de zorgsector met 9</w:t>
      </w:r>
      <w:r>
        <w:rPr>
          <w:rFonts w:ascii="Verdana" w:hAnsi="Verdana" w:cs="Arial"/>
          <w:sz w:val="20"/>
          <w:szCs w:val="20"/>
        </w:rPr>
        <w:t>2% (=80.000 vrouwen) het hoogst</w:t>
      </w:r>
      <w:r w:rsidRPr="00E77B82">
        <w:rPr>
          <w:rFonts w:ascii="Verdana" w:hAnsi="Verdana" w:cs="Arial"/>
          <w:sz w:val="20"/>
          <w:szCs w:val="20"/>
        </w:rPr>
        <w:t xml:space="preserve"> is vergeleken met alle andere genoemde sectoren. Er blijkt een verschil in dienstverband waarneembaar binnen de zorgsector, b</w:t>
      </w:r>
      <w:r w:rsidRPr="00E77B82">
        <w:rPr>
          <w:rFonts w:ascii="Verdana" w:hAnsi="Verdana"/>
          <w:sz w:val="20"/>
          <w:szCs w:val="20"/>
        </w:rPr>
        <w:t>ovendien</w:t>
      </w:r>
      <w:r w:rsidRPr="00E77B82">
        <w:rPr>
          <w:rFonts w:ascii="Verdana" w:hAnsi="Verdana" w:cs="Arial"/>
          <w:sz w:val="20"/>
          <w:szCs w:val="20"/>
        </w:rPr>
        <w:t xml:space="preserve"> is het aandeel werkende vrouwen in de</w:t>
      </w:r>
      <w:r w:rsidRPr="00E77B82">
        <w:rPr>
          <w:rFonts w:ascii="Verdana" w:hAnsi="Verdana"/>
          <w:sz w:val="20"/>
          <w:szCs w:val="20"/>
        </w:rPr>
        <w:t xml:space="preserve"> zorg</w:t>
      </w:r>
      <w:r w:rsidRPr="00E77B82">
        <w:rPr>
          <w:rFonts w:ascii="Verdana" w:hAnsi="Verdana" w:cs="Arial"/>
          <w:sz w:val="20"/>
          <w:szCs w:val="20"/>
        </w:rPr>
        <w:t>sector (79%) hoger dan</w:t>
      </w:r>
      <w:r>
        <w:rPr>
          <w:rFonts w:ascii="Verdana" w:hAnsi="Verdana" w:cs="Arial"/>
          <w:sz w:val="20"/>
          <w:szCs w:val="20"/>
        </w:rPr>
        <w:t xml:space="preserve"> in</w:t>
      </w:r>
      <w:r w:rsidRPr="00E77B82">
        <w:rPr>
          <w:rFonts w:ascii="Verdana" w:hAnsi="Verdana" w:cs="Arial"/>
          <w:sz w:val="20"/>
          <w:szCs w:val="20"/>
        </w:rPr>
        <w:t xml:space="preserve"> de andere genoemde sectoren.</w:t>
      </w:r>
      <w:r>
        <w:rPr>
          <w:rFonts w:ascii="Verdana" w:hAnsi="Verdana" w:cs="Arial"/>
          <w:sz w:val="20"/>
          <w:szCs w:val="20"/>
        </w:rPr>
        <w:t xml:space="preserve"> Door middel van bovenstaande statistische analyse is een antwoord gegeven op eerste twee deelvragen van deze thesis:</w:t>
      </w:r>
    </w:p>
    <w:p w:rsidR="00381EFE" w:rsidRPr="00E77B82" w:rsidRDefault="00381EFE" w:rsidP="00E77B82">
      <w:pPr>
        <w:pStyle w:val="Lijstalinea"/>
        <w:numPr>
          <w:ilvl w:val="0"/>
          <w:numId w:val="20"/>
        </w:numPr>
        <w:spacing w:line="240" w:lineRule="auto"/>
        <w:rPr>
          <w:rFonts w:ascii="Verdana" w:hAnsi="Verdana"/>
          <w:sz w:val="20"/>
        </w:rPr>
      </w:pPr>
      <w:r w:rsidRPr="00E77B82">
        <w:rPr>
          <w:rFonts w:ascii="Verdana" w:hAnsi="Verdana"/>
          <w:i/>
          <w:sz w:val="20"/>
        </w:rPr>
        <w:t xml:space="preserve"> Hoeveel vrouwelijke verpleegkundigen zijn werkzaam in de zorgsector in Nederland? </w:t>
      </w:r>
    </w:p>
    <w:p w:rsidR="00381EFE" w:rsidRPr="00E77B82" w:rsidRDefault="00381EFE" w:rsidP="00E77B82">
      <w:pPr>
        <w:pStyle w:val="Lijstalinea"/>
        <w:numPr>
          <w:ilvl w:val="0"/>
          <w:numId w:val="20"/>
        </w:numPr>
        <w:spacing w:line="240" w:lineRule="auto"/>
        <w:rPr>
          <w:rFonts w:ascii="Verdana" w:hAnsi="Verdana"/>
          <w:sz w:val="20"/>
        </w:rPr>
      </w:pPr>
      <w:r w:rsidRPr="00E77B82">
        <w:rPr>
          <w:rFonts w:ascii="Verdana" w:hAnsi="Verdana"/>
          <w:i/>
          <w:sz w:val="20"/>
        </w:rPr>
        <w:t xml:space="preserve">Wat is de verhouding tussen parttime en fulltime werkende vrouwen in Nederland? </w:t>
      </w:r>
    </w:p>
    <w:p w:rsidR="00381EFE" w:rsidRDefault="00381EFE" w:rsidP="00A52290">
      <w:pPr>
        <w:autoSpaceDE w:val="0"/>
        <w:autoSpaceDN w:val="0"/>
        <w:adjustRightInd w:val="0"/>
        <w:spacing w:line="240" w:lineRule="auto"/>
        <w:ind w:left="0"/>
        <w:rPr>
          <w:rFonts w:ascii="Verdana" w:hAnsi="Verdana" w:cs="ScalaSans-Regular"/>
          <w:sz w:val="20"/>
          <w:szCs w:val="20"/>
        </w:rPr>
      </w:pPr>
    </w:p>
    <w:p w:rsidR="00381EFE" w:rsidRDefault="00381EFE" w:rsidP="00A52290">
      <w:pPr>
        <w:pStyle w:val="Default"/>
        <w:rPr>
          <w:rFonts w:ascii="Verdana" w:hAnsi="Verdana"/>
          <w:b/>
          <w:bCs/>
          <w:sz w:val="20"/>
          <w:szCs w:val="20"/>
        </w:rPr>
      </w:pPr>
    </w:p>
    <w:p w:rsidR="00381EFE" w:rsidRPr="00A52290" w:rsidRDefault="00381EFE" w:rsidP="00A52290">
      <w:pPr>
        <w:pStyle w:val="Default"/>
        <w:rPr>
          <w:rFonts w:ascii="Verdana" w:hAnsi="Verdana"/>
          <w:b/>
          <w:bCs/>
          <w:sz w:val="20"/>
          <w:szCs w:val="20"/>
        </w:rPr>
      </w:pPr>
      <w:r>
        <w:rPr>
          <w:rFonts w:ascii="Verdana" w:hAnsi="Verdana"/>
          <w:b/>
          <w:bCs/>
          <w:sz w:val="20"/>
          <w:szCs w:val="20"/>
        </w:rPr>
        <w:t>2.2</w:t>
      </w:r>
      <w:r>
        <w:rPr>
          <w:rFonts w:ascii="Verdana" w:hAnsi="Verdana"/>
          <w:b/>
          <w:bCs/>
          <w:sz w:val="20"/>
          <w:szCs w:val="20"/>
        </w:rPr>
        <w:tab/>
      </w:r>
      <w:r w:rsidRPr="00A52290">
        <w:rPr>
          <w:rFonts w:ascii="Verdana" w:hAnsi="Verdana"/>
          <w:b/>
          <w:bCs/>
          <w:sz w:val="20"/>
          <w:szCs w:val="20"/>
        </w:rPr>
        <w:t>Parttime werk: individueel of maatschappelijke keuze?</w:t>
      </w:r>
    </w:p>
    <w:p w:rsidR="00381EFE" w:rsidRPr="007A1FFF" w:rsidRDefault="00381EFE" w:rsidP="00505A0C">
      <w:pPr>
        <w:pStyle w:val="Default"/>
        <w:rPr>
          <w:rFonts w:ascii="Verdana" w:hAnsi="Verdana"/>
          <w:bCs/>
          <w:sz w:val="20"/>
          <w:szCs w:val="20"/>
        </w:rPr>
      </w:pPr>
    </w:p>
    <w:p w:rsidR="00381EFE" w:rsidRDefault="00381EFE" w:rsidP="00505A0C">
      <w:pPr>
        <w:pStyle w:val="Default"/>
        <w:rPr>
          <w:rFonts w:ascii="Verdana" w:hAnsi="Verdana"/>
          <w:bCs/>
          <w:sz w:val="20"/>
          <w:szCs w:val="20"/>
        </w:rPr>
      </w:pPr>
      <w:r>
        <w:rPr>
          <w:rFonts w:ascii="Verdana" w:hAnsi="Verdana"/>
          <w:bCs/>
          <w:sz w:val="20"/>
          <w:szCs w:val="20"/>
        </w:rPr>
        <w:t>Er zijn twee</w:t>
      </w:r>
      <w:r w:rsidRPr="00AE1E87">
        <w:rPr>
          <w:rFonts w:ascii="Verdana" w:hAnsi="Verdana"/>
          <w:bCs/>
          <w:sz w:val="20"/>
          <w:szCs w:val="20"/>
        </w:rPr>
        <w:t xml:space="preserve"> </w:t>
      </w:r>
      <w:r>
        <w:rPr>
          <w:rFonts w:ascii="Verdana" w:hAnsi="Verdana"/>
          <w:bCs/>
          <w:sz w:val="20"/>
          <w:szCs w:val="20"/>
        </w:rPr>
        <w:t xml:space="preserve">relevante theorieën in dit onderzoek met betrekking tot de motivatie van vrouwen ten aan zien van werken in een bepaald dienstverband. </w:t>
      </w:r>
      <w:proofErr w:type="spellStart"/>
      <w:r>
        <w:rPr>
          <w:rFonts w:ascii="Verdana" w:hAnsi="Verdana"/>
          <w:bCs/>
          <w:sz w:val="20"/>
          <w:szCs w:val="20"/>
        </w:rPr>
        <w:t>Hakim</w:t>
      </w:r>
      <w:proofErr w:type="spellEnd"/>
      <w:r>
        <w:rPr>
          <w:rFonts w:ascii="Verdana" w:hAnsi="Verdana"/>
          <w:bCs/>
          <w:sz w:val="20"/>
          <w:szCs w:val="20"/>
        </w:rPr>
        <w:t xml:space="preserve"> hanteert als uitgangspunt voor haar preferentie theorie</w:t>
      </w:r>
      <w:r w:rsidRPr="007A1FFF">
        <w:rPr>
          <w:rFonts w:ascii="Verdana" w:hAnsi="Verdana"/>
          <w:bCs/>
          <w:sz w:val="20"/>
          <w:szCs w:val="20"/>
        </w:rPr>
        <w:t xml:space="preserve"> </w:t>
      </w:r>
      <w:r>
        <w:rPr>
          <w:rFonts w:ascii="Verdana" w:hAnsi="Verdana"/>
          <w:bCs/>
          <w:sz w:val="20"/>
          <w:szCs w:val="20"/>
        </w:rPr>
        <w:t>de vrijwillige keuze van vrouwen, terwijl de basis van de institutionele theorie behelst dat keuzes in zekere zin zijn opgelegd en ingebed zijn in padafhankelijkheid, zoals verwoord door</w:t>
      </w:r>
      <w:r w:rsidRPr="008A05D4">
        <w:rPr>
          <w:rFonts w:ascii="Verdana" w:hAnsi="Verdana"/>
          <w:bCs/>
          <w:sz w:val="20"/>
          <w:szCs w:val="20"/>
        </w:rPr>
        <w:t xml:space="preserve"> </w:t>
      </w:r>
      <w:proofErr w:type="spellStart"/>
      <w:r>
        <w:rPr>
          <w:rFonts w:ascii="Verdana" w:hAnsi="Verdana"/>
          <w:bCs/>
          <w:sz w:val="20"/>
          <w:szCs w:val="20"/>
        </w:rPr>
        <w:t>Esping</w:t>
      </w:r>
      <w:proofErr w:type="spellEnd"/>
      <w:r>
        <w:rPr>
          <w:rFonts w:ascii="Verdana" w:hAnsi="Verdana"/>
          <w:bCs/>
          <w:sz w:val="20"/>
          <w:szCs w:val="20"/>
        </w:rPr>
        <w:t xml:space="preserve"> - </w:t>
      </w:r>
      <w:proofErr w:type="spellStart"/>
      <w:r>
        <w:rPr>
          <w:rFonts w:ascii="Verdana" w:hAnsi="Verdana"/>
          <w:bCs/>
          <w:sz w:val="20"/>
          <w:szCs w:val="20"/>
        </w:rPr>
        <w:t>Andersen</w:t>
      </w:r>
      <w:proofErr w:type="spellEnd"/>
      <w:r>
        <w:rPr>
          <w:rFonts w:ascii="Verdana" w:hAnsi="Verdana"/>
          <w:bCs/>
          <w:sz w:val="20"/>
          <w:szCs w:val="20"/>
        </w:rPr>
        <w:t xml:space="preserve">. Een van de ideeën is dat de theorieën van </w:t>
      </w:r>
      <w:proofErr w:type="spellStart"/>
      <w:r>
        <w:rPr>
          <w:rFonts w:ascii="Verdana" w:hAnsi="Verdana"/>
          <w:bCs/>
          <w:sz w:val="20"/>
          <w:szCs w:val="20"/>
        </w:rPr>
        <w:t>Hakim</w:t>
      </w:r>
      <w:proofErr w:type="spellEnd"/>
      <w:r>
        <w:rPr>
          <w:rFonts w:ascii="Verdana" w:hAnsi="Verdana"/>
          <w:bCs/>
          <w:sz w:val="20"/>
          <w:szCs w:val="20"/>
        </w:rPr>
        <w:t xml:space="preserve"> en van </w:t>
      </w:r>
      <w:proofErr w:type="spellStart"/>
      <w:r>
        <w:rPr>
          <w:rFonts w:ascii="Verdana" w:hAnsi="Verdana"/>
          <w:bCs/>
          <w:sz w:val="20"/>
          <w:szCs w:val="20"/>
        </w:rPr>
        <w:t>Esping</w:t>
      </w:r>
      <w:proofErr w:type="spellEnd"/>
      <w:r>
        <w:rPr>
          <w:rFonts w:ascii="Verdana" w:hAnsi="Verdana"/>
          <w:bCs/>
          <w:sz w:val="20"/>
          <w:szCs w:val="20"/>
        </w:rPr>
        <w:t xml:space="preserve"> - </w:t>
      </w:r>
      <w:proofErr w:type="spellStart"/>
      <w:r>
        <w:rPr>
          <w:rFonts w:ascii="Verdana" w:hAnsi="Verdana"/>
          <w:bCs/>
          <w:sz w:val="20"/>
          <w:szCs w:val="20"/>
        </w:rPr>
        <w:t>Andersen</w:t>
      </w:r>
      <w:proofErr w:type="spellEnd"/>
      <w:r>
        <w:rPr>
          <w:rFonts w:ascii="Verdana" w:hAnsi="Verdana"/>
          <w:bCs/>
          <w:sz w:val="20"/>
          <w:szCs w:val="20"/>
        </w:rPr>
        <w:t xml:space="preserve"> elkaars antagonisten zijn vanwege de verschillende uitgangspunten.</w:t>
      </w:r>
    </w:p>
    <w:p w:rsidR="00381EFE" w:rsidRDefault="00381EFE" w:rsidP="00505A0C">
      <w:pPr>
        <w:pStyle w:val="Default"/>
        <w:rPr>
          <w:rFonts w:ascii="Verdana" w:hAnsi="Verdana" w:cs="ScalaSans-Regular"/>
          <w:color w:val="FF0000"/>
          <w:sz w:val="20"/>
          <w:szCs w:val="20"/>
        </w:rPr>
      </w:pPr>
    </w:p>
    <w:p w:rsidR="00381EFE" w:rsidRDefault="00381EFE" w:rsidP="00505A0C">
      <w:pPr>
        <w:pStyle w:val="Default"/>
        <w:rPr>
          <w:rFonts w:ascii="Verdana" w:hAnsi="Verdana" w:cs="ScalaSans-Regular"/>
          <w:color w:val="FF0000"/>
          <w:sz w:val="20"/>
          <w:szCs w:val="20"/>
        </w:rPr>
      </w:pPr>
    </w:p>
    <w:p w:rsidR="00381EFE" w:rsidRPr="00F35457" w:rsidRDefault="00381EFE" w:rsidP="00505A0C">
      <w:pPr>
        <w:pStyle w:val="Default"/>
        <w:rPr>
          <w:rFonts w:ascii="Verdana" w:hAnsi="Verdana"/>
          <w:bCs/>
          <w:color w:val="FF0000"/>
          <w:sz w:val="20"/>
          <w:szCs w:val="20"/>
        </w:rPr>
      </w:pPr>
    </w:p>
    <w:p w:rsidR="00381EFE" w:rsidRDefault="00381EFE" w:rsidP="00505A0C">
      <w:pPr>
        <w:pStyle w:val="Default"/>
        <w:ind w:left="390"/>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381EFE" w:rsidP="00505A0C">
      <w:pPr>
        <w:pStyle w:val="Default"/>
        <w:rPr>
          <w:rFonts w:ascii="Verdana" w:hAnsi="Verdana"/>
          <w:b/>
          <w:bCs/>
          <w:sz w:val="20"/>
          <w:szCs w:val="20"/>
        </w:rPr>
      </w:pPr>
    </w:p>
    <w:p w:rsidR="00381EFE" w:rsidRDefault="00A10382" w:rsidP="00505A0C">
      <w:pPr>
        <w:pStyle w:val="Default"/>
        <w:rPr>
          <w:rFonts w:ascii="Verdana" w:hAnsi="Verdana"/>
          <w:b/>
          <w:bCs/>
          <w:sz w:val="20"/>
          <w:szCs w:val="20"/>
        </w:rPr>
      </w:pPr>
      <w:r>
        <w:rPr>
          <w:rFonts w:ascii="Verdana" w:hAnsi="Verdana"/>
          <w:b/>
          <w:bCs/>
          <w:sz w:val="20"/>
          <w:szCs w:val="20"/>
        </w:rPr>
        <w:lastRenderedPageBreak/>
        <w:t>2.2.1</w:t>
      </w:r>
      <w:r>
        <w:rPr>
          <w:rFonts w:ascii="Verdana" w:hAnsi="Verdana"/>
          <w:b/>
          <w:bCs/>
          <w:sz w:val="20"/>
          <w:szCs w:val="20"/>
        </w:rPr>
        <w:tab/>
        <w:t xml:space="preserve">Preferentie </w:t>
      </w:r>
      <w:r w:rsidR="00381EFE">
        <w:rPr>
          <w:rFonts w:ascii="Verdana" w:hAnsi="Verdana"/>
          <w:b/>
          <w:bCs/>
          <w:sz w:val="20"/>
          <w:szCs w:val="20"/>
        </w:rPr>
        <w:t>theorie</w:t>
      </w:r>
      <w:r w:rsidR="00381EFE" w:rsidRPr="00557EAE">
        <w:rPr>
          <w:rFonts w:ascii="Verdana" w:hAnsi="Verdana"/>
          <w:b/>
          <w:sz w:val="20"/>
          <w:szCs w:val="20"/>
        </w:rPr>
        <w:t xml:space="preserve"> </w:t>
      </w:r>
      <w:r w:rsidR="00381EFE" w:rsidRPr="00726BA4">
        <w:rPr>
          <w:rFonts w:ascii="Verdana" w:hAnsi="Verdana"/>
          <w:b/>
          <w:sz w:val="20"/>
          <w:szCs w:val="20"/>
        </w:rPr>
        <w:t xml:space="preserve">gehanteerd door </w:t>
      </w:r>
      <w:proofErr w:type="spellStart"/>
      <w:r w:rsidR="00381EFE" w:rsidRPr="00726BA4">
        <w:rPr>
          <w:rFonts w:ascii="Verdana" w:hAnsi="Verdana"/>
          <w:b/>
          <w:sz w:val="20"/>
          <w:szCs w:val="20"/>
        </w:rPr>
        <w:t>Hakim</w:t>
      </w:r>
      <w:proofErr w:type="spellEnd"/>
    </w:p>
    <w:p w:rsidR="00381EFE" w:rsidRPr="009C1738" w:rsidRDefault="00381EFE" w:rsidP="00505A0C">
      <w:pPr>
        <w:pStyle w:val="Default"/>
        <w:ind w:left="405"/>
        <w:rPr>
          <w:rFonts w:ascii="Verdana" w:hAnsi="Verdana"/>
          <w:b/>
          <w:bCs/>
          <w:sz w:val="20"/>
          <w:szCs w:val="20"/>
        </w:rPr>
      </w:pPr>
      <w:r w:rsidRPr="00726BA4">
        <w:rPr>
          <w:rFonts w:ascii="Verdana" w:hAnsi="Verdana"/>
          <w:b/>
          <w:bCs/>
          <w:sz w:val="20"/>
          <w:szCs w:val="20"/>
        </w:rPr>
        <w:t xml:space="preserve"> </w:t>
      </w:r>
    </w:p>
    <w:p w:rsidR="00381EFE" w:rsidRDefault="00381EFE" w:rsidP="00505A0C">
      <w:pPr>
        <w:pStyle w:val="Default"/>
        <w:rPr>
          <w:rFonts w:ascii="Verdana" w:hAnsi="Verdana"/>
          <w:sz w:val="20"/>
          <w:szCs w:val="20"/>
        </w:rPr>
      </w:pPr>
      <w:r w:rsidRPr="00A604C1">
        <w:rPr>
          <w:rFonts w:ascii="Verdana" w:hAnsi="Verdana"/>
          <w:bCs/>
          <w:sz w:val="20"/>
          <w:szCs w:val="20"/>
        </w:rPr>
        <w:t>De eerste relevante theorie voor deze thesis die uiteengezet wordt is de preferentie theorie. (</w:t>
      </w:r>
      <w:proofErr w:type="spellStart"/>
      <w:r w:rsidRPr="00A604C1">
        <w:rPr>
          <w:rFonts w:ascii="Verdana" w:hAnsi="Verdana"/>
          <w:bCs/>
          <w:sz w:val="20"/>
          <w:szCs w:val="20"/>
        </w:rPr>
        <w:t>Hakim</w:t>
      </w:r>
      <w:proofErr w:type="spellEnd"/>
      <w:r w:rsidRPr="00A604C1">
        <w:rPr>
          <w:rFonts w:ascii="Verdana" w:hAnsi="Verdana"/>
          <w:bCs/>
          <w:sz w:val="20"/>
          <w:szCs w:val="20"/>
        </w:rPr>
        <w:t>, 1996, 1998, 2000).</w:t>
      </w:r>
      <w:r>
        <w:rPr>
          <w:rFonts w:ascii="Verdana" w:hAnsi="Verdana"/>
          <w:bCs/>
          <w:sz w:val="20"/>
          <w:szCs w:val="20"/>
        </w:rPr>
        <w:t xml:space="preserve"> </w:t>
      </w:r>
      <w:r w:rsidR="00DC5089">
        <w:rPr>
          <w:rFonts w:ascii="Verdana" w:hAnsi="Verdana"/>
          <w:sz w:val="20"/>
          <w:szCs w:val="20"/>
        </w:rPr>
        <w:t xml:space="preserve">Volgens </w:t>
      </w:r>
      <w:proofErr w:type="spellStart"/>
      <w:r w:rsidR="00DC5089">
        <w:rPr>
          <w:rFonts w:ascii="Verdana" w:hAnsi="Verdana"/>
          <w:sz w:val="20"/>
          <w:szCs w:val="20"/>
        </w:rPr>
        <w:t>Hakim</w:t>
      </w:r>
      <w:proofErr w:type="spellEnd"/>
      <w:r w:rsidR="00DC5089">
        <w:rPr>
          <w:rFonts w:ascii="Verdana" w:hAnsi="Verdana"/>
          <w:sz w:val="20"/>
          <w:szCs w:val="20"/>
        </w:rPr>
        <w:t xml:space="preserve"> zorgden v</w:t>
      </w:r>
      <w:r w:rsidRPr="00726BA4">
        <w:rPr>
          <w:rFonts w:ascii="Verdana" w:hAnsi="Verdana"/>
          <w:sz w:val="20"/>
          <w:szCs w:val="20"/>
        </w:rPr>
        <w:t>ijf historische veranderingen</w:t>
      </w:r>
      <w:r>
        <w:rPr>
          <w:rFonts w:ascii="Verdana" w:hAnsi="Verdana"/>
          <w:sz w:val="20"/>
          <w:szCs w:val="20"/>
        </w:rPr>
        <w:t xml:space="preserve"> aan het</w:t>
      </w:r>
      <w:r w:rsidRPr="00726BA4">
        <w:rPr>
          <w:rFonts w:ascii="Verdana" w:hAnsi="Verdana"/>
          <w:sz w:val="20"/>
          <w:szCs w:val="20"/>
        </w:rPr>
        <w:t xml:space="preserve"> eind</w:t>
      </w:r>
      <w:r>
        <w:rPr>
          <w:rFonts w:ascii="Verdana" w:hAnsi="Verdana"/>
          <w:sz w:val="20"/>
          <w:szCs w:val="20"/>
        </w:rPr>
        <w:t>e van de</w:t>
      </w:r>
      <w:r w:rsidRPr="00726BA4">
        <w:rPr>
          <w:rFonts w:ascii="Verdana" w:hAnsi="Verdana"/>
          <w:sz w:val="20"/>
          <w:szCs w:val="20"/>
        </w:rPr>
        <w:t xml:space="preserve"> twintigste eeuw voor nieuwe kansen voor vrouwen. Deze deden zich niet in alle samenlevingen voor en ook niet altijd tegelijk, tevens zijn ze cumulatie</w:t>
      </w:r>
      <w:r>
        <w:rPr>
          <w:rFonts w:ascii="Verdana" w:hAnsi="Verdana"/>
          <w:sz w:val="20"/>
          <w:szCs w:val="20"/>
        </w:rPr>
        <w:t xml:space="preserve">f. Volgens </w:t>
      </w:r>
      <w:proofErr w:type="spellStart"/>
      <w:r>
        <w:rPr>
          <w:rFonts w:ascii="Verdana" w:hAnsi="Verdana"/>
          <w:sz w:val="20"/>
          <w:szCs w:val="20"/>
        </w:rPr>
        <w:t>Hakim</w:t>
      </w:r>
      <w:proofErr w:type="spellEnd"/>
      <w:r>
        <w:rPr>
          <w:rFonts w:ascii="Verdana" w:hAnsi="Verdana"/>
          <w:sz w:val="20"/>
          <w:szCs w:val="20"/>
        </w:rPr>
        <w:t xml:space="preserve"> is de preferentie theorie</w:t>
      </w:r>
      <w:r w:rsidRPr="00726BA4">
        <w:rPr>
          <w:rFonts w:ascii="Verdana" w:hAnsi="Verdana"/>
          <w:sz w:val="20"/>
          <w:szCs w:val="20"/>
        </w:rPr>
        <w:t xml:space="preserve"> niet toepasbaar als deze veranderingen niet</w:t>
      </w:r>
      <w:r>
        <w:rPr>
          <w:rFonts w:ascii="Verdana" w:hAnsi="Verdana"/>
          <w:sz w:val="20"/>
          <w:szCs w:val="20"/>
        </w:rPr>
        <w:t xml:space="preserve"> zouden</w:t>
      </w:r>
      <w:r w:rsidRPr="00726BA4">
        <w:rPr>
          <w:rFonts w:ascii="Verdana" w:hAnsi="Verdana"/>
          <w:sz w:val="20"/>
          <w:szCs w:val="20"/>
        </w:rPr>
        <w:t xml:space="preserve"> hebben plaatsgevonden.</w:t>
      </w:r>
      <w:r>
        <w:rPr>
          <w:rFonts w:ascii="Verdana" w:hAnsi="Verdana"/>
          <w:sz w:val="20"/>
          <w:szCs w:val="20"/>
        </w:rPr>
        <w:t xml:space="preserve"> </w:t>
      </w:r>
    </w:p>
    <w:p w:rsidR="00381EFE" w:rsidRPr="00557EAE" w:rsidRDefault="00381EFE" w:rsidP="00505A0C">
      <w:pPr>
        <w:pStyle w:val="Default"/>
        <w:rPr>
          <w:rFonts w:ascii="Verdana" w:hAnsi="Verdana"/>
          <w:color w:val="auto"/>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Deze vijf historische veranderingen zijn (</w:t>
      </w:r>
      <w:proofErr w:type="spellStart"/>
      <w:r>
        <w:rPr>
          <w:rFonts w:ascii="Verdana" w:hAnsi="Verdana"/>
          <w:sz w:val="20"/>
          <w:szCs w:val="20"/>
        </w:rPr>
        <w:t>Hakim</w:t>
      </w:r>
      <w:proofErr w:type="spellEnd"/>
      <w:r>
        <w:rPr>
          <w:rFonts w:ascii="Verdana" w:hAnsi="Verdana"/>
          <w:sz w:val="20"/>
          <w:szCs w:val="20"/>
        </w:rPr>
        <w:t xml:space="preserve">, 2000): </w:t>
      </w:r>
    </w:p>
    <w:p w:rsidR="00381EFE" w:rsidRPr="00A604C1" w:rsidRDefault="00381EFE" w:rsidP="00505A0C">
      <w:pPr>
        <w:pStyle w:val="Lijstalinea"/>
        <w:numPr>
          <w:ilvl w:val="0"/>
          <w:numId w:val="22"/>
        </w:numPr>
        <w:spacing w:line="240" w:lineRule="auto"/>
        <w:rPr>
          <w:rFonts w:ascii="Verdana" w:hAnsi="Verdana"/>
          <w:sz w:val="20"/>
          <w:szCs w:val="20"/>
        </w:rPr>
      </w:pPr>
      <w:r w:rsidRPr="00A604C1">
        <w:rPr>
          <w:rFonts w:ascii="Verdana" w:hAnsi="Verdana"/>
          <w:sz w:val="20"/>
          <w:szCs w:val="20"/>
        </w:rPr>
        <w:t>Een ‘revolutie’ vanaf 1965 die vrouwen controle ga</w:t>
      </w:r>
      <w:r>
        <w:rPr>
          <w:rFonts w:ascii="Verdana" w:hAnsi="Verdana"/>
          <w:sz w:val="20"/>
          <w:szCs w:val="20"/>
        </w:rPr>
        <w:t>f over hun eigen vruchtbaarheid;</w:t>
      </w:r>
      <w:r w:rsidRPr="00A604C1">
        <w:rPr>
          <w:rFonts w:ascii="Verdana" w:hAnsi="Verdana"/>
          <w:sz w:val="20"/>
          <w:szCs w:val="20"/>
        </w:rPr>
        <w:t xml:space="preserve"> </w:t>
      </w:r>
    </w:p>
    <w:p w:rsidR="00381EFE" w:rsidRPr="00A604C1" w:rsidRDefault="00381EFE" w:rsidP="00505A0C">
      <w:pPr>
        <w:pStyle w:val="Lijstalinea"/>
        <w:numPr>
          <w:ilvl w:val="0"/>
          <w:numId w:val="22"/>
        </w:numPr>
        <w:spacing w:line="240" w:lineRule="auto"/>
        <w:rPr>
          <w:rFonts w:ascii="Verdana" w:hAnsi="Verdana"/>
          <w:sz w:val="20"/>
          <w:szCs w:val="20"/>
        </w:rPr>
      </w:pPr>
      <w:r>
        <w:rPr>
          <w:rFonts w:ascii="Verdana" w:hAnsi="Verdana"/>
          <w:sz w:val="20"/>
          <w:szCs w:val="20"/>
        </w:rPr>
        <w:t>d</w:t>
      </w:r>
      <w:r w:rsidRPr="00A604C1">
        <w:rPr>
          <w:rFonts w:ascii="Verdana" w:hAnsi="Verdana"/>
          <w:sz w:val="20"/>
          <w:szCs w:val="20"/>
        </w:rPr>
        <w:t xml:space="preserve">e ‘gelijke kansen revolutie’ verzekerde vrouwen van gelijke kansen in alle functies </w:t>
      </w:r>
      <w:r w:rsidR="00DC5089">
        <w:rPr>
          <w:rFonts w:ascii="Verdana" w:hAnsi="Verdana"/>
          <w:sz w:val="20"/>
          <w:szCs w:val="20"/>
        </w:rPr>
        <w:t>en beroepen – de zorgsector geeft vrouwen dezelfde kansen als mannen;</w:t>
      </w:r>
    </w:p>
    <w:p w:rsidR="00381EFE" w:rsidRPr="00A604C1" w:rsidRDefault="00381EFE" w:rsidP="00505A0C">
      <w:pPr>
        <w:pStyle w:val="Lijstalinea"/>
        <w:numPr>
          <w:ilvl w:val="0"/>
          <w:numId w:val="22"/>
        </w:numPr>
        <w:spacing w:line="240" w:lineRule="auto"/>
        <w:rPr>
          <w:rFonts w:ascii="Verdana" w:hAnsi="Verdana"/>
          <w:sz w:val="20"/>
          <w:szCs w:val="20"/>
        </w:rPr>
      </w:pPr>
      <w:r>
        <w:rPr>
          <w:rFonts w:ascii="Verdana" w:hAnsi="Verdana"/>
          <w:sz w:val="20"/>
          <w:szCs w:val="20"/>
        </w:rPr>
        <w:t>u</w:t>
      </w:r>
      <w:r w:rsidRPr="00A604C1">
        <w:rPr>
          <w:rFonts w:ascii="Verdana" w:hAnsi="Verdana"/>
          <w:sz w:val="20"/>
          <w:szCs w:val="20"/>
        </w:rPr>
        <w:t>itbreiding van voor vrouwen aantrek</w:t>
      </w:r>
      <w:r>
        <w:rPr>
          <w:rFonts w:ascii="Verdana" w:hAnsi="Verdana"/>
          <w:sz w:val="20"/>
          <w:szCs w:val="20"/>
        </w:rPr>
        <w:t>kelijke ‘</w:t>
      </w:r>
      <w:proofErr w:type="spellStart"/>
      <w:r>
        <w:rPr>
          <w:rFonts w:ascii="Verdana" w:hAnsi="Verdana"/>
          <w:sz w:val="20"/>
          <w:szCs w:val="20"/>
        </w:rPr>
        <w:t>white-collar</w:t>
      </w:r>
      <w:proofErr w:type="spellEnd"/>
      <w:r>
        <w:rPr>
          <w:rFonts w:ascii="Verdana" w:hAnsi="Verdana"/>
          <w:sz w:val="20"/>
          <w:szCs w:val="20"/>
        </w:rPr>
        <w:t>’ beroepen;</w:t>
      </w:r>
    </w:p>
    <w:p w:rsidR="00381EFE" w:rsidRPr="00A604C1" w:rsidRDefault="00381EFE" w:rsidP="00505A0C">
      <w:pPr>
        <w:pStyle w:val="Lijstalinea"/>
        <w:numPr>
          <w:ilvl w:val="0"/>
          <w:numId w:val="22"/>
        </w:numPr>
        <w:spacing w:line="240" w:lineRule="auto"/>
        <w:rPr>
          <w:rFonts w:ascii="Verdana" w:hAnsi="Verdana"/>
          <w:sz w:val="20"/>
          <w:szCs w:val="20"/>
        </w:rPr>
      </w:pPr>
      <w:r>
        <w:rPr>
          <w:rFonts w:ascii="Verdana" w:hAnsi="Verdana"/>
          <w:sz w:val="20"/>
          <w:szCs w:val="20"/>
        </w:rPr>
        <w:t>c</w:t>
      </w:r>
      <w:r w:rsidRPr="00A604C1">
        <w:rPr>
          <w:rFonts w:ascii="Verdana" w:hAnsi="Verdana"/>
          <w:sz w:val="20"/>
          <w:szCs w:val="20"/>
        </w:rPr>
        <w:t xml:space="preserve">reëren van banen voor de tweede </w:t>
      </w:r>
      <w:r>
        <w:rPr>
          <w:rFonts w:ascii="Verdana" w:hAnsi="Verdana"/>
          <w:sz w:val="20"/>
          <w:szCs w:val="20"/>
        </w:rPr>
        <w:t>verdiener binnen één huishouden - werkzame vrouwen in de zorg zijn vaak de tweede verdiener in hun huishouden;</w:t>
      </w:r>
    </w:p>
    <w:p w:rsidR="00381EFE" w:rsidRPr="00A604C1" w:rsidRDefault="00381EFE" w:rsidP="00505A0C">
      <w:pPr>
        <w:pStyle w:val="Lijstalinea"/>
        <w:numPr>
          <w:ilvl w:val="0"/>
          <w:numId w:val="22"/>
        </w:numPr>
        <w:spacing w:line="240" w:lineRule="auto"/>
        <w:rPr>
          <w:rFonts w:ascii="Verdana" w:hAnsi="Verdana"/>
          <w:sz w:val="20"/>
          <w:szCs w:val="20"/>
        </w:rPr>
      </w:pPr>
      <w:r>
        <w:rPr>
          <w:rFonts w:ascii="Verdana" w:hAnsi="Verdana"/>
          <w:sz w:val="20"/>
          <w:szCs w:val="20"/>
        </w:rPr>
        <w:t>t</w:t>
      </w:r>
      <w:r w:rsidRPr="00A604C1">
        <w:rPr>
          <w:rFonts w:ascii="Verdana" w:hAnsi="Verdana"/>
          <w:sz w:val="20"/>
          <w:szCs w:val="20"/>
        </w:rPr>
        <w:t>oenemend belang van waa</w:t>
      </w:r>
      <w:r w:rsidR="00DC5089">
        <w:rPr>
          <w:rFonts w:ascii="Verdana" w:hAnsi="Verdana"/>
          <w:sz w:val="20"/>
          <w:szCs w:val="20"/>
        </w:rPr>
        <w:t>rden en individuele voorkeuren.</w:t>
      </w:r>
    </w:p>
    <w:p w:rsidR="00381EFE" w:rsidRPr="00BE5D1D" w:rsidRDefault="00381EFE" w:rsidP="00505A0C">
      <w:pPr>
        <w:pStyle w:val="Eindnoottekst"/>
        <w:ind w:left="360"/>
        <w:rPr>
          <w:rFonts w:ascii="Verdana" w:hAnsi="Verdana"/>
        </w:rPr>
      </w:pPr>
    </w:p>
    <w:p w:rsidR="00381EFE" w:rsidRPr="00BE5D1D" w:rsidRDefault="00381EFE" w:rsidP="00505A0C">
      <w:pPr>
        <w:spacing w:line="240" w:lineRule="auto"/>
        <w:ind w:left="0"/>
        <w:rPr>
          <w:rFonts w:ascii="Verdana" w:hAnsi="Verdana"/>
          <w:sz w:val="20"/>
          <w:szCs w:val="20"/>
        </w:rPr>
      </w:pPr>
      <w:r w:rsidRPr="00BE5D1D">
        <w:rPr>
          <w:rFonts w:ascii="Verdana" w:hAnsi="Verdana"/>
          <w:sz w:val="20"/>
          <w:szCs w:val="20"/>
          <w:lang w:eastAsia="nl-NL"/>
        </w:rPr>
        <w:t>In navolging van bovenstaand grondbeginsel</w:t>
      </w:r>
      <w:r w:rsidRPr="00A604C1">
        <w:rPr>
          <w:rFonts w:ascii="Verdana" w:hAnsi="Verdana"/>
          <w:sz w:val="20"/>
          <w:szCs w:val="20"/>
          <w:lang w:eastAsia="nl-NL"/>
        </w:rPr>
        <w:t xml:space="preserve"> </w:t>
      </w:r>
      <w:r>
        <w:rPr>
          <w:rFonts w:ascii="Verdana" w:hAnsi="Verdana"/>
          <w:sz w:val="20"/>
          <w:szCs w:val="20"/>
          <w:lang w:eastAsia="nl-NL"/>
        </w:rPr>
        <w:t>van de vijf historische veranderingen</w:t>
      </w:r>
      <w:r w:rsidRPr="00BE5D1D">
        <w:rPr>
          <w:rFonts w:ascii="Verdana" w:hAnsi="Verdana"/>
          <w:sz w:val="20"/>
          <w:szCs w:val="20"/>
          <w:lang w:eastAsia="nl-NL"/>
        </w:rPr>
        <w:t>, zijn nog drie grondbeginselen verantwoordelijk voor de totstandkoming van de preferentie theorie</w:t>
      </w:r>
      <w:r>
        <w:rPr>
          <w:rFonts w:ascii="Verdana" w:hAnsi="Verdana"/>
          <w:sz w:val="20"/>
          <w:szCs w:val="20"/>
          <w:lang w:eastAsia="nl-NL"/>
        </w:rPr>
        <w:t>:</w:t>
      </w:r>
    </w:p>
    <w:p w:rsidR="00381EFE" w:rsidRPr="00F6778D" w:rsidRDefault="00381EFE" w:rsidP="00F6778D">
      <w:pPr>
        <w:pStyle w:val="Lijstalinea"/>
        <w:numPr>
          <w:ilvl w:val="0"/>
          <w:numId w:val="2"/>
        </w:numPr>
        <w:spacing w:line="240" w:lineRule="auto"/>
        <w:rPr>
          <w:rFonts w:ascii="Verdana" w:hAnsi="Verdana"/>
          <w:sz w:val="20"/>
          <w:szCs w:val="20"/>
        </w:rPr>
      </w:pPr>
      <w:r w:rsidRPr="00357124">
        <w:rPr>
          <w:rFonts w:ascii="Verdana" w:hAnsi="Verdana"/>
          <w:sz w:val="20"/>
          <w:szCs w:val="20"/>
        </w:rPr>
        <w:t>Vrouwen zijn heterogeen aangaande hun voorkeuren en prioriteiten met betrekking tot combinatie</w:t>
      </w:r>
      <w:r>
        <w:rPr>
          <w:rFonts w:ascii="Verdana" w:hAnsi="Verdana"/>
          <w:sz w:val="20"/>
          <w:szCs w:val="20"/>
        </w:rPr>
        <w:t xml:space="preserve"> betaald</w:t>
      </w:r>
      <w:r w:rsidRPr="00357124">
        <w:rPr>
          <w:rFonts w:ascii="Verdana" w:hAnsi="Verdana"/>
          <w:sz w:val="20"/>
          <w:szCs w:val="20"/>
        </w:rPr>
        <w:t xml:space="preserve"> werk en zorg voor gezin. Deze voorkeuren zijn als ideaaltypische driedeling uiteengezet door </w:t>
      </w:r>
      <w:proofErr w:type="spellStart"/>
      <w:r w:rsidRPr="00357124">
        <w:rPr>
          <w:rFonts w:ascii="Verdana" w:hAnsi="Verdana"/>
          <w:sz w:val="20"/>
          <w:szCs w:val="20"/>
        </w:rPr>
        <w:t>Hakim</w:t>
      </w:r>
      <w:proofErr w:type="spellEnd"/>
      <w:r w:rsidRPr="00357124">
        <w:rPr>
          <w:rFonts w:ascii="Verdana" w:hAnsi="Verdana"/>
          <w:sz w:val="20"/>
          <w:szCs w:val="20"/>
        </w:rPr>
        <w:t xml:space="preserve">: </w:t>
      </w:r>
      <w:r w:rsidRPr="00357124">
        <w:rPr>
          <w:rFonts w:ascii="Verdana" w:hAnsi="Verdana" w:cs="Arial"/>
          <w:sz w:val="20"/>
          <w:szCs w:val="20"/>
        </w:rPr>
        <w:t xml:space="preserve">‘home – </w:t>
      </w:r>
      <w:proofErr w:type="spellStart"/>
      <w:r w:rsidRPr="00357124">
        <w:rPr>
          <w:rFonts w:ascii="Verdana" w:hAnsi="Verdana" w:cs="Arial"/>
          <w:sz w:val="20"/>
          <w:szCs w:val="20"/>
        </w:rPr>
        <w:t>centered</w:t>
      </w:r>
      <w:proofErr w:type="spellEnd"/>
      <w:r w:rsidRPr="00357124">
        <w:rPr>
          <w:rFonts w:ascii="Verdana" w:hAnsi="Verdana" w:cs="Arial"/>
          <w:sz w:val="20"/>
          <w:szCs w:val="20"/>
        </w:rPr>
        <w:t>’, ‘</w:t>
      </w:r>
      <w:proofErr w:type="spellStart"/>
      <w:r w:rsidRPr="00357124">
        <w:rPr>
          <w:rFonts w:ascii="Verdana" w:hAnsi="Verdana" w:cs="Arial"/>
          <w:sz w:val="20"/>
          <w:szCs w:val="20"/>
        </w:rPr>
        <w:t>adaptive</w:t>
      </w:r>
      <w:proofErr w:type="spellEnd"/>
      <w:r w:rsidRPr="00357124">
        <w:rPr>
          <w:rFonts w:ascii="Verdana" w:hAnsi="Verdana" w:cs="Arial"/>
          <w:sz w:val="20"/>
          <w:szCs w:val="20"/>
        </w:rPr>
        <w:t>’ en ‘</w:t>
      </w:r>
      <w:proofErr w:type="spellStart"/>
      <w:r w:rsidRPr="00357124">
        <w:rPr>
          <w:rFonts w:ascii="Verdana" w:hAnsi="Verdana" w:cs="Arial"/>
          <w:sz w:val="20"/>
          <w:szCs w:val="20"/>
        </w:rPr>
        <w:t>work</w:t>
      </w:r>
      <w:proofErr w:type="spellEnd"/>
      <w:r w:rsidRPr="00357124">
        <w:rPr>
          <w:rFonts w:ascii="Verdana" w:hAnsi="Verdana" w:cs="Arial"/>
          <w:sz w:val="20"/>
          <w:szCs w:val="20"/>
        </w:rPr>
        <w:t xml:space="preserve"> – </w:t>
      </w:r>
      <w:proofErr w:type="spellStart"/>
      <w:r w:rsidRPr="00357124">
        <w:rPr>
          <w:rFonts w:ascii="Verdana" w:hAnsi="Verdana" w:cs="Arial"/>
          <w:sz w:val="20"/>
          <w:szCs w:val="20"/>
        </w:rPr>
        <w:t>centered</w:t>
      </w:r>
      <w:proofErr w:type="spellEnd"/>
      <w:r w:rsidRPr="00357124">
        <w:rPr>
          <w:rFonts w:ascii="Verdana" w:hAnsi="Verdana" w:cs="Arial"/>
          <w:sz w:val="20"/>
          <w:szCs w:val="20"/>
        </w:rPr>
        <w:t xml:space="preserve">’. </w:t>
      </w:r>
      <w:proofErr w:type="spellStart"/>
      <w:r w:rsidRPr="00F6778D">
        <w:rPr>
          <w:rFonts w:ascii="Verdana" w:hAnsi="Verdana" w:cs="Arial"/>
          <w:sz w:val="20"/>
          <w:szCs w:val="20"/>
        </w:rPr>
        <w:t>Hakim</w:t>
      </w:r>
      <w:proofErr w:type="spellEnd"/>
      <w:r w:rsidRPr="00F6778D">
        <w:rPr>
          <w:rFonts w:ascii="Verdana" w:hAnsi="Verdana" w:cs="Arial"/>
          <w:sz w:val="20"/>
          <w:szCs w:val="20"/>
        </w:rPr>
        <w:t xml:space="preserve"> bedoelt met ‘home – </w:t>
      </w:r>
      <w:proofErr w:type="spellStart"/>
      <w:r w:rsidRPr="00F6778D">
        <w:rPr>
          <w:rFonts w:ascii="Verdana" w:hAnsi="Verdana" w:cs="Arial"/>
          <w:sz w:val="20"/>
          <w:szCs w:val="20"/>
        </w:rPr>
        <w:t>centered</w:t>
      </w:r>
      <w:proofErr w:type="spellEnd"/>
      <w:r w:rsidRPr="00F6778D">
        <w:rPr>
          <w:rFonts w:ascii="Verdana" w:hAnsi="Verdana" w:cs="Arial"/>
          <w:sz w:val="20"/>
          <w:szCs w:val="20"/>
        </w:rPr>
        <w:t xml:space="preserve">’: vrouwen die </w:t>
      </w:r>
      <w:r w:rsidRPr="00F6778D">
        <w:rPr>
          <w:rFonts w:ascii="Verdana" w:hAnsi="Verdana"/>
          <w:sz w:val="20"/>
          <w:szCs w:val="20"/>
        </w:rPr>
        <w:t xml:space="preserve">de voorkeur geven aan het gezin als centrale levensstijl, zij hebben vaak meerdere kinderen en doen weinig betaald werk; ongeveer 20%. De grootste groep vrouwen; ongeveer 60%, is </w:t>
      </w:r>
      <w:r w:rsidRPr="00F6778D">
        <w:rPr>
          <w:rFonts w:ascii="Verdana" w:hAnsi="Verdana" w:cs="Arial"/>
          <w:sz w:val="20"/>
          <w:szCs w:val="20"/>
        </w:rPr>
        <w:t>de ‘</w:t>
      </w:r>
      <w:proofErr w:type="spellStart"/>
      <w:r w:rsidRPr="00F6778D">
        <w:rPr>
          <w:rFonts w:ascii="Verdana" w:hAnsi="Verdana" w:cs="Arial"/>
          <w:sz w:val="20"/>
          <w:szCs w:val="20"/>
        </w:rPr>
        <w:t>adaptive</w:t>
      </w:r>
      <w:proofErr w:type="spellEnd"/>
      <w:r w:rsidRPr="00F6778D">
        <w:rPr>
          <w:rFonts w:ascii="Verdana" w:hAnsi="Verdana" w:cs="Arial"/>
          <w:sz w:val="20"/>
          <w:szCs w:val="20"/>
        </w:rPr>
        <w:t xml:space="preserve">’ groep: vrouwen die </w:t>
      </w:r>
      <w:r w:rsidRPr="00F6778D">
        <w:rPr>
          <w:rFonts w:ascii="Verdana" w:hAnsi="Verdana"/>
          <w:sz w:val="20"/>
          <w:szCs w:val="20"/>
        </w:rPr>
        <w:t>betaald werk combineren met de zorg voor het gezin</w:t>
      </w:r>
      <w:r>
        <w:rPr>
          <w:rFonts w:ascii="Verdana" w:hAnsi="Verdana"/>
          <w:sz w:val="20"/>
          <w:szCs w:val="20"/>
        </w:rPr>
        <w:t xml:space="preserve"> (vooral van deze ‘categorie’ vrouwen komt voor in de zorgsector)</w:t>
      </w:r>
      <w:r w:rsidRPr="00F6778D">
        <w:rPr>
          <w:rFonts w:ascii="Verdana" w:hAnsi="Verdana"/>
          <w:sz w:val="20"/>
          <w:szCs w:val="20"/>
        </w:rPr>
        <w:t xml:space="preserve">. </w:t>
      </w:r>
      <w:r w:rsidRPr="00F6778D">
        <w:rPr>
          <w:rFonts w:ascii="Verdana" w:hAnsi="Verdana" w:cs="Arial"/>
          <w:sz w:val="20"/>
          <w:szCs w:val="20"/>
        </w:rPr>
        <w:t>De derde groep vrouwen valt onder de ‘</w:t>
      </w:r>
      <w:proofErr w:type="spellStart"/>
      <w:r w:rsidRPr="00F6778D">
        <w:rPr>
          <w:rFonts w:ascii="Verdana" w:hAnsi="Verdana" w:cs="Arial"/>
          <w:sz w:val="20"/>
          <w:szCs w:val="20"/>
        </w:rPr>
        <w:t>work</w:t>
      </w:r>
      <w:proofErr w:type="spellEnd"/>
      <w:r w:rsidRPr="00F6778D">
        <w:rPr>
          <w:rFonts w:ascii="Verdana" w:hAnsi="Verdana" w:cs="Arial"/>
          <w:sz w:val="20"/>
          <w:szCs w:val="20"/>
        </w:rPr>
        <w:t xml:space="preserve"> – </w:t>
      </w:r>
      <w:proofErr w:type="spellStart"/>
      <w:r w:rsidRPr="00F6778D">
        <w:rPr>
          <w:rFonts w:ascii="Verdana" w:hAnsi="Verdana" w:cs="Arial"/>
          <w:sz w:val="20"/>
          <w:szCs w:val="20"/>
        </w:rPr>
        <w:t>centered</w:t>
      </w:r>
      <w:proofErr w:type="spellEnd"/>
      <w:r w:rsidRPr="00F6778D">
        <w:rPr>
          <w:rFonts w:ascii="Verdana" w:hAnsi="Verdana" w:cs="Arial"/>
          <w:sz w:val="20"/>
          <w:szCs w:val="20"/>
        </w:rPr>
        <w:t xml:space="preserve">’: vrouwen die </w:t>
      </w:r>
      <w:r w:rsidRPr="00F6778D">
        <w:rPr>
          <w:rFonts w:ascii="Verdana" w:hAnsi="Verdana"/>
          <w:sz w:val="20"/>
          <w:szCs w:val="20"/>
        </w:rPr>
        <w:t>een voorkeur hebben voor een levensstijl gericht op carrière, zij zijn vaak vrijwillig kinderloos; ongeveer 20 %. (</w:t>
      </w:r>
      <w:proofErr w:type="spellStart"/>
      <w:r w:rsidRPr="00F6778D">
        <w:rPr>
          <w:rFonts w:ascii="Verdana" w:hAnsi="Verdana"/>
          <w:sz w:val="20"/>
          <w:szCs w:val="20"/>
        </w:rPr>
        <w:t>Hakim</w:t>
      </w:r>
      <w:proofErr w:type="spellEnd"/>
      <w:r w:rsidRPr="00F6778D">
        <w:rPr>
          <w:rFonts w:ascii="Verdana" w:hAnsi="Verdana"/>
          <w:sz w:val="20"/>
          <w:szCs w:val="20"/>
        </w:rPr>
        <w:t xml:space="preserve">, 1998, 2000). </w:t>
      </w:r>
    </w:p>
    <w:p w:rsidR="00381EFE" w:rsidRPr="00726BA4" w:rsidRDefault="00381EFE" w:rsidP="00505A0C">
      <w:pPr>
        <w:spacing w:line="240" w:lineRule="auto"/>
        <w:ind w:left="0"/>
        <w:rPr>
          <w:rFonts w:ascii="Verdana" w:hAnsi="Verdana"/>
          <w:sz w:val="20"/>
          <w:szCs w:val="20"/>
        </w:rPr>
      </w:pPr>
    </w:p>
    <w:p w:rsidR="00381EFE" w:rsidRDefault="00381EFE" w:rsidP="00505A0C">
      <w:pPr>
        <w:pStyle w:val="Lijstalinea"/>
        <w:numPr>
          <w:ilvl w:val="0"/>
          <w:numId w:val="2"/>
        </w:numPr>
        <w:spacing w:line="240" w:lineRule="auto"/>
        <w:rPr>
          <w:rFonts w:ascii="Verdana" w:hAnsi="Verdana"/>
          <w:sz w:val="20"/>
          <w:szCs w:val="20"/>
        </w:rPr>
      </w:pPr>
      <w:r w:rsidRPr="00357124">
        <w:rPr>
          <w:rFonts w:ascii="Verdana" w:hAnsi="Verdana"/>
          <w:sz w:val="20"/>
          <w:szCs w:val="20"/>
        </w:rPr>
        <w:t>De heterogeniteit van de voorkeuren en prioriteiten van vrouwen met betrekking tot combinatie</w:t>
      </w:r>
      <w:r>
        <w:rPr>
          <w:rFonts w:ascii="Verdana" w:hAnsi="Verdana"/>
          <w:sz w:val="20"/>
          <w:szCs w:val="20"/>
        </w:rPr>
        <w:t xml:space="preserve"> betaald</w:t>
      </w:r>
      <w:r w:rsidRPr="00357124">
        <w:rPr>
          <w:rFonts w:ascii="Verdana" w:hAnsi="Verdana"/>
          <w:sz w:val="20"/>
          <w:szCs w:val="20"/>
        </w:rPr>
        <w:t xml:space="preserve"> werk en zorg voor gezin kan resulteren in conflicterende belangen tussen de ideaaltypische groepen. </w:t>
      </w:r>
    </w:p>
    <w:p w:rsidR="00381EFE" w:rsidRPr="00357124" w:rsidRDefault="00381EFE" w:rsidP="00505A0C">
      <w:pPr>
        <w:pStyle w:val="Lijstalinea"/>
        <w:spacing w:line="240" w:lineRule="auto"/>
        <w:rPr>
          <w:rFonts w:ascii="Verdana" w:hAnsi="Verdana"/>
          <w:sz w:val="20"/>
          <w:szCs w:val="20"/>
        </w:rPr>
      </w:pPr>
    </w:p>
    <w:p w:rsidR="00381EFE" w:rsidRPr="00726BA4" w:rsidRDefault="00381EFE" w:rsidP="00505A0C">
      <w:pPr>
        <w:numPr>
          <w:ilvl w:val="0"/>
          <w:numId w:val="2"/>
        </w:numPr>
        <w:spacing w:line="240" w:lineRule="auto"/>
        <w:rPr>
          <w:rFonts w:ascii="Verdana" w:hAnsi="Verdana"/>
          <w:sz w:val="20"/>
          <w:szCs w:val="20"/>
        </w:rPr>
      </w:pPr>
      <w:r w:rsidRPr="00726BA4">
        <w:rPr>
          <w:rFonts w:ascii="Verdana" w:hAnsi="Verdana"/>
          <w:sz w:val="20"/>
          <w:szCs w:val="20"/>
        </w:rPr>
        <w:t xml:space="preserve">De heterogeniteit van de voorkeuren en prioriteiten van vrouwen is de </w:t>
      </w:r>
      <w:r w:rsidRPr="00726BA4">
        <w:rPr>
          <w:rStyle w:val="mediumtext1"/>
          <w:rFonts w:ascii="Verdana" w:hAnsi="Verdana" w:cs="Arial"/>
          <w:sz w:val="20"/>
          <w:szCs w:val="20"/>
          <w:shd w:val="clear" w:color="auto" w:fill="FFFFFF"/>
        </w:rPr>
        <w:t>belangrijkste oorzaak van de verschillende reacties van vrouwen op sociaal beleid in de moderne samenleving. Deze verschillende reacties belemmeren de voorspelbaarheid van arbeidspatronen. (</w:t>
      </w:r>
      <w:proofErr w:type="spellStart"/>
      <w:r w:rsidRPr="00726BA4">
        <w:rPr>
          <w:rStyle w:val="mediumtext1"/>
          <w:rFonts w:ascii="Verdana" w:hAnsi="Verdana" w:cs="Arial"/>
          <w:sz w:val="20"/>
          <w:szCs w:val="20"/>
          <w:shd w:val="clear" w:color="auto" w:fill="FFFFFF"/>
        </w:rPr>
        <w:t>Hak</w:t>
      </w:r>
      <w:r>
        <w:rPr>
          <w:rStyle w:val="mediumtext1"/>
          <w:rFonts w:ascii="Verdana" w:hAnsi="Verdana" w:cs="Arial"/>
          <w:sz w:val="20"/>
          <w:szCs w:val="20"/>
          <w:shd w:val="clear" w:color="auto" w:fill="FFFFFF"/>
        </w:rPr>
        <w:t>im</w:t>
      </w:r>
      <w:proofErr w:type="spellEnd"/>
      <w:r>
        <w:rPr>
          <w:rStyle w:val="mediumtext1"/>
          <w:rFonts w:ascii="Verdana" w:hAnsi="Verdana" w:cs="Arial"/>
          <w:sz w:val="20"/>
          <w:szCs w:val="20"/>
          <w:shd w:val="clear" w:color="auto" w:fill="FFFFFF"/>
        </w:rPr>
        <w:t xml:space="preserve">, 2000; </w:t>
      </w:r>
      <w:proofErr w:type="spellStart"/>
      <w:r>
        <w:rPr>
          <w:rStyle w:val="mediumtext1"/>
          <w:rFonts w:ascii="Verdana" w:hAnsi="Verdana" w:cs="Arial"/>
          <w:sz w:val="20"/>
          <w:szCs w:val="20"/>
          <w:shd w:val="clear" w:color="auto" w:fill="FFFFFF"/>
        </w:rPr>
        <w:t>Yerkes</w:t>
      </w:r>
      <w:proofErr w:type="spellEnd"/>
      <w:r>
        <w:rPr>
          <w:rStyle w:val="mediumtext1"/>
          <w:rFonts w:ascii="Verdana" w:hAnsi="Verdana" w:cs="Arial"/>
          <w:sz w:val="20"/>
          <w:szCs w:val="20"/>
          <w:shd w:val="clear" w:color="auto" w:fill="FFFFFF"/>
        </w:rPr>
        <w:t>, 2006</w:t>
      </w:r>
      <w:r w:rsidRPr="00726BA4">
        <w:rPr>
          <w:rStyle w:val="mediumtext1"/>
          <w:rFonts w:ascii="Verdana" w:hAnsi="Verdana" w:cs="Arial"/>
          <w:sz w:val="20"/>
          <w:szCs w:val="20"/>
          <w:shd w:val="clear" w:color="auto" w:fill="FFFFFF"/>
        </w:rPr>
        <w:t>).</w:t>
      </w:r>
    </w:p>
    <w:p w:rsidR="00381EFE" w:rsidRDefault="00381EFE" w:rsidP="00505A0C">
      <w:pPr>
        <w:spacing w:line="240" w:lineRule="auto"/>
        <w:ind w:left="0"/>
        <w:rPr>
          <w:rFonts w:ascii="Verdana" w:hAnsi="Verdana" w:cs="Arial"/>
          <w:sz w:val="20"/>
          <w:szCs w:val="20"/>
        </w:rPr>
      </w:pPr>
    </w:p>
    <w:p w:rsidR="00381EFE" w:rsidRDefault="00381EFE" w:rsidP="00505A0C">
      <w:pPr>
        <w:pStyle w:val="Default"/>
        <w:rPr>
          <w:rFonts w:ascii="Verdana" w:hAnsi="Verdana"/>
          <w:color w:val="auto"/>
          <w:sz w:val="20"/>
          <w:szCs w:val="20"/>
        </w:rPr>
      </w:pPr>
      <w:r w:rsidRPr="00A36D0C">
        <w:rPr>
          <w:rFonts w:ascii="Verdana" w:hAnsi="Verdana"/>
          <w:color w:val="auto"/>
          <w:sz w:val="20"/>
          <w:szCs w:val="20"/>
        </w:rPr>
        <w:t>De emancipatie van vrouwen lijkt nog steeds betrekkelijk laag, doordat met name de vrouw parttime werkt e</w:t>
      </w:r>
      <w:r>
        <w:rPr>
          <w:rFonts w:ascii="Verdana" w:hAnsi="Verdana"/>
          <w:color w:val="auto"/>
          <w:sz w:val="20"/>
          <w:szCs w:val="20"/>
        </w:rPr>
        <w:t xml:space="preserve">n vooral zorgt voor het gezin, zo stelt </w:t>
      </w:r>
      <w:proofErr w:type="spellStart"/>
      <w:r w:rsidRPr="00A36D0C">
        <w:rPr>
          <w:rFonts w:ascii="Verdana" w:hAnsi="Verdana"/>
          <w:color w:val="auto"/>
          <w:sz w:val="20"/>
          <w:szCs w:val="20"/>
        </w:rPr>
        <w:t>Hakim</w:t>
      </w:r>
      <w:proofErr w:type="spellEnd"/>
      <w:r>
        <w:rPr>
          <w:rFonts w:ascii="Verdana" w:hAnsi="Verdana"/>
          <w:color w:val="auto"/>
          <w:sz w:val="20"/>
          <w:szCs w:val="20"/>
        </w:rPr>
        <w:t xml:space="preserve"> (1996, </w:t>
      </w:r>
      <w:r w:rsidRPr="00A36D0C">
        <w:rPr>
          <w:rFonts w:ascii="Verdana" w:hAnsi="Verdana"/>
          <w:color w:val="auto"/>
          <w:sz w:val="20"/>
          <w:szCs w:val="20"/>
        </w:rPr>
        <w:t xml:space="preserve">1998, 2000). </w:t>
      </w:r>
      <w:r>
        <w:rPr>
          <w:rFonts w:ascii="Verdana" w:hAnsi="Verdana"/>
          <w:color w:val="auto"/>
          <w:sz w:val="20"/>
          <w:szCs w:val="20"/>
        </w:rPr>
        <w:t>V</w:t>
      </w:r>
      <w:r w:rsidRPr="00A36D0C">
        <w:rPr>
          <w:rFonts w:ascii="Verdana" w:hAnsi="Verdana"/>
          <w:color w:val="auto"/>
          <w:sz w:val="20"/>
          <w:szCs w:val="20"/>
        </w:rPr>
        <w:t xml:space="preserve">rouwen blijven </w:t>
      </w:r>
      <w:r>
        <w:rPr>
          <w:rFonts w:ascii="Verdana" w:hAnsi="Verdana"/>
          <w:color w:val="auto"/>
          <w:sz w:val="20"/>
          <w:szCs w:val="20"/>
        </w:rPr>
        <w:t>door</w:t>
      </w:r>
      <w:r w:rsidRPr="00A36D0C">
        <w:rPr>
          <w:rFonts w:ascii="Verdana" w:hAnsi="Verdana"/>
          <w:color w:val="auto"/>
          <w:sz w:val="20"/>
          <w:szCs w:val="20"/>
        </w:rPr>
        <w:t xml:space="preserve"> deze leefwijze financieel afhankelijk van hun man in </w:t>
      </w:r>
      <w:r>
        <w:rPr>
          <w:rFonts w:ascii="Verdana" w:hAnsi="Verdana"/>
          <w:color w:val="auto"/>
          <w:sz w:val="20"/>
          <w:szCs w:val="20"/>
        </w:rPr>
        <w:t>een</w:t>
      </w:r>
      <w:r w:rsidRPr="00A36D0C">
        <w:rPr>
          <w:rFonts w:ascii="Verdana" w:hAnsi="Verdana"/>
          <w:color w:val="auto"/>
          <w:sz w:val="20"/>
          <w:szCs w:val="20"/>
        </w:rPr>
        <w:t xml:space="preserve"> tijd waarin één op de drie huwelijken eindigt in een scheiding (CBS, 2010) en waarbij de vrouw nauwelijks een leefbaar pensioen opbouwt. Volgens </w:t>
      </w:r>
      <w:proofErr w:type="spellStart"/>
      <w:r w:rsidRPr="00A36D0C">
        <w:rPr>
          <w:rFonts w:ascii="Verdana" w:hAnsi="Verdana"/>
          <w:color w:val="auto"/>
          <w:sz w:val="20"/>
          <w:szCs w:val="20"/>
        </w:rPr>
        <w:t>Hakim</w:t>
      </w:r>
      <w:proofErr w:type="spellEnd"/>
      <w:r w:rsidRPr="00A36D0C">
        <w:rPr>
          <w:rFonts w:ascii="Verdana" w:hAnsi="Verdana"/>
          <w:color w:val="auto"/>
          <w:sz w:val="20"/>
          <w:szCs w:val="20"/>
        </w:rPr>
        <w:t xml:space="preserve"> ziet het merendeel van de werkende vrouwen de man als broodwinner en zichzelf als tweede verdiener met de primaire zorg vo</w:t>
      </w:r>
      <w:r>
        <w:rPr>
          <w:rFonts w:ascii="Verdana" w:hAnsi="Verdana"/>
          <w:color w:val="auto"/>
          <w:sz w:val="20"/>
          <w:szCs w:val="20"/>
        </w:rPr>
        <w:t xml:space="preserve">or het huishouden en het gezin. </w:t>
      </w:r>
      <w:proofErr w:type="spellStart"/>
      <w:r w:rsidRPr="00A36D0C">
        <w:rPr>
          <w:rFonts w:ascii="Verdana" w:hAnsi="Verdana"/>
          <w:color w:val="auto"/>
          <w:sz w:val="20"/>
          <w:szCs w:val="20"/>
        </w:rPr>
        <w:t>Hakim</w:t>
      </w:r>
      <w:proofErr w:type="spellEnd"/>
      <w:r w:rsidRPr="00A36D0C">
        <w:rPr>
          <w:rFonts w:ascii="Verdana" w:hAnsi="Verdana"/>
          <w:color w:val="auto"/>
          <w:sz w:val="20"/>
          <w:szCs w:val="20"/>
        </w:rPr>
        <w:t xml:space="preserve"> stelt </w:t>
      </w:r>
      <w:r w:rsidRPr="00A36D0C">
        <w:rPr>
          <w:rFonts w:ascii="Verdana" w:hAnsi="Verdana"/>
          <w:i/>
          <w:color w:val="auto"/>
          <w:sz w:val="20"/>
          <w:szCs w:val="20"/>
        </w:rPr>
        <w:t>niet</w:t>
      </w:r>
      <w:r w:rsidRPr="00A36D0C">
        <w:rPr>
          <w:rFonts w:ascii="Verdana" w:hAnsi="Verdana"/>
          <w:color w:val="auto"/>
          <w:sz w:val="20"/>
          <w:szCs w:val="20"/>
        </w:rPr>
        <w:t xml:space="preserve"> dat de emancipatie van vrouwen laag is, doordat de vrouwen ervoor kiezen om parttime te werken. Dit zegt volgens </w:t>
      </w:r>
      <w:proofErr w:type="spellStart"/>
      <w:r w:rsidRPr="00A36D0C">
        <w:rPr>
          <w:rFonts w:ascii="Verdana" w:hAnsi="Verdana"/>
          <w:color w:val="auto"/>
          <w:sz w:val="20"/>
          <w:szCs w:val="20"/>
        </w:rPr>
        <w:t>Hakim</w:t>
      </w:r>
      <w:proofErr w:type="spellEnd"/>
      <w:r w:rsidRPr="00A36D0C">
        <w:rPr>
          <w:rFonts w:ascii="Verdana" w:hAnsi="Verdana"/>
          <w:color w:val="auto"/>
          <w:sz w:val="20"/>
          <w:szCs w:val="20"/>
        </w:rPr>
        <w:t xml:space="preserve"> juist iets over het hebben en maken van een vrijwillige keuze</w:t>
      </w:r>
      <w:r>
        <w:rPr>
          <w:rFonts w:ascii="Verdana" w:hAnsi="Verdana"/>
          <w:color w:val="auto"/>
          <w:sz w:val="20"/>
          <w:szCs w:val="20"/>
        </w:rPr>
        <w:t>, dit</w:t>
      </w:r>
      <w:r w:rsidRPr="00A36D0C">
        <w:rPr>
          <w:rFonts w:ascii="Verdana" w:hAnsi="Verdana"/>
          <w:color w:val="auto"/>
          <w:sz w:val="20"/>
          <w:szCs w:val="20"/>
        </w:rPr>
        <w:t xml:space="preserve"> duidt juist wel op emancipatie. Tot de jaren ’60 hadden vrouwen geen vrijwillige keuze aangaande bijvoorbeeld wel/geen kind na het hebben van gemeenschap. Gemeenschap leidde tot die tijd tot een gezin en dus ‘huisvrouw’ </w:t>
      </w:r>
      <w:r>
        <w:rPr>
          <w:rFonts w:ascii="Verdana" w:hAnsi="Verdana"/>
          <w:color w:val="auto"/>
          <w:sz w:val="20"/>
          <w:szCs w:val="20"/>
        </w:rPr>
        <w:t>zijn. Rond 1965 namen vrouwen he</w:t>
      </w:r>
      <w:r w:rsidRPr="00A36D0C">
        <w:rPr>
          <w:rFonts w:ascii="Verdana" w:hAnsi="Verdana"/>
          <w:color w:val="auto"/>
          <w:sz w:val="20"/>
          <w:szCs w:val="20"/>
        </w:rPr>
        <w:t>t recht in eigen hand door gebruik van anticonceptie. (</w:t>
      </w:r>
      <w:proofErr w:type="spellStart"/>
      <w:r w:rsidRPr="00A36D0C">
        <w:rPr>
          <w:rFonts w:ascii="Verdana" w:hAnsi="Verdana"/>
          <w:color w:val="auto"/>
          <w:sz w:val="20"/>
          <w:szCs w:val="20"/>
        </w:rPr>
        <w:t>Hakim</w:t>
      </w:r>
      <w:proofErr w:type="spellEnd"/>
      <w:r w:rsidRPr="00A36D0C">
        <w:rPr>
          <w:rFonts w:ascii="Verdana" w:hAnsi="Verdana"/>
          <w:color w:val="auto"/>
          <w:sz w:val="20"/>
          <w:szCs w:val="20"/>
        </w:rPr>
        <w:t xml:space="preserve">, 1996, 2000). </w:t>
      </w:r>
    </w:p>
    <w:p w:rsidR="00381EFE" w:rsidRDefault="00381EFE" w:rsidP="00505A0C">
      <w:pPr>
        <w:pStyle w:val="Default"/>
        <w:rPr>
          <w:rFonts w:ascii="Verdana" w:hAnsi="Verdana"/>
          <w:color w:val="auto"/>
          <w:sz w:val="20"/>
          <w:szCs w:val="20"/>
        </w:rPr>
      </w:pPr>
    </w:p>
    <w:p w:rsidR="00381EFE" w:rsidRDefault="00381EFE" w:rsidP="00505A0C">
      <w:pPr>
        <w:pStyle w:val="Default"/>
        <w:rPr>
          <w:rFonts w:ascii="Verdana" w:hAnsi="Verdana"/>
          <w:color w:val="auto"/>
          <w:sz w:val="20"/>
          <w:szCs w:val="20"/>
        </w:rPr>
      </w:pPr>
      <w:r>
        <w:rPr>
          <w:rFonts w:ascii="Verdana" w:hAnsi="Verdana"/>
          <w:color w:val="auto"/>
          <w:sz w:val="20"/>
          <w:szCs w:val="20"/>
        </w:rPr>
        <w:lastRenderedPageBreak/>
        <w:t xml:space="preserve">Uiteraard is er ook kritiek op de preferentie theorie; </w:t>
      </w:r>
      <w:proofErr w:type="spellStart"/>
      <w:r w:rsidRPr="00A36D0C">
        <w:rPr>
          <w:rFonts w:ascii="Verdana" w:hAnsi="Verdana"/>
          <w:color w:val="auto"/>
          <w:sz w:val="20"/>
          <w:szCs w:val="20"/>
        </w:rPr>
        <w:t>Hakim</w:t>
      </w:r>
      <w:proofErr w:type="spellEnd"/>
      <w:r w:rsidRPr="00A36D0C">
        <w:rPr>
          <w:rFonts w:ascii="Verdana" w:hAnsi="Verdana"/>
          <w:color w:val="auto"/>
          <w:sz w:val="20"/>
          <w:szCs w:val="20"/>
        </w:rPr>
        <w:t xml:space="preserve"> lijkt zichzelf</w:t>
      </w:r>
      <w:r>
        <w:rPr>
          <w:rFonts w:ascii="Verdana" w:hAnsi="Verdana"/>
          <w:color w:val="auto"/>
          <w:sz w:val="20"/>
          <w:szCs w:val="20"/>
        </w:rPr>
        <w:t xml:space="preserve"> enigszins tegen te spreken. Z</w:t>
      </w:r>
      <w:r w:rsidRPr="00A36D0C">
        <w:rPr>
          <w:rFonts w:ascii="Verdana" w:hAnsi="Verdana"/>
          <w:color w:val="auto"/>
          <w:sz w:val="20"/>
          <w:szCs w:val="20"/>
        </w:rPr>
        <w:t xml:space="preserve">ij stelt dat het hebben van de keuzevrijheid een sleutelwoord is met betrekking tot emancipatie. Echter </w:t>
      </w:r>
      <w:r>
        <w:rPr>
          <w:rFonts w:ascii="Verdana" w:hAnsi="Verdana"/>
          <w:color w:val="auto"/>
          <w:sz w:val="20"/>
          <w:szCs w:val="20"/>
        </w:rPr>
        <w:t xml:space="preserve">zijn </w:t>
      </w:r>
      <w:r w:rsidRPr="00A36D0C">
        <w:rPr>
          <w:rFonts w:ascii="Verdana" w:hAnsi="Verdana"/>
          <w:color w:val="auto"/>
          <w:sz w:val="20"/>
          <w:szCs w:val="20"/>
        </w:rPr>
        <w:t>de gevolgen die de keuze van parttime werk me</w:t>
      </w:r>
      <w:r>
        <w:rPr>
          <w:rFonts w:ascii="Verdana" w:hAnsi="Verdana"/>
          <w:sz w:val="20"/>
          <w:szCs w:val="20"/>
        </w:rPr>
        <w:t>t zich meebrengt niet emancipatoir te noemen door de financieel afhankelijke positie die deze vrouwen in stand houden en daardoor niet voldoende economische zelfstandigheid zullen verkrijgen.</w:t>
      </w:r>
      <w:r>
        <w:rPr>
          <w:rFonts w:ascii="Verdana" w:hAnsi="Verdana"/>
          <w:color w:val="auto"/>
          <w:sz w:val="20"/>
          <w:szCs w:val="20"/>
        </w:rPr>
        <w:t xml:space="preserve"> </w:t>
      </w:r>
    </w:p>
    <w:p w:rsidR="00381EFE" w:rsidRDefault="00381EFE" w:rsidP="00505A0C">
      <w:pPr>
        <w:pStyle w:val="Default"/>
        <w:rPr>
          <w:rFonts w:ascii="Verdana" w:hAnsi="Verdana"/>
          <w:color w:val="auto"/>
          <w:sz w:val="20"/>
          <w:szCs w:val="20"/>
        </w:rPr>
      </w:pPr>
    </w:p>
    <w:p w:rsidR="00381EFE" w:rsidRDefault="00381EFE" w:rsidP="00505A0C">
      <w:pPr>
        <w:pStyle w:val="Default"/>
        <w:rPr>
          <w:rFonts w:ascii="Verdana" w:hAnsi="Verdana"/>
          <w:color w:val="auto"/>
          <w:sz w:val="20"/>
          <w:szCs w:val="20"/>
        </w:rPr>
      </w:pPr>
      <w:r w:rsidRPr="00281887">
        <w:rPr>
          <w:rFonts w:ascii="Verdana" w:hAnsi="Verdana"/>
          <w:color w:val="auto"/>
          <w:sz w:val="20"/>
          <w:szCs w:val="20"/>
        </w:rPr>
        <w:t xml:space="preserve">Uitbreiding van parttime </w:t>
      </w:r>
      <w:proofErr w:type="spellStart"/>
      <w:r w:rsidRPr="00281887">
        <w:rPr>
          <w:rFonts w:ascii="Verdana" w:hAnsi="Verdana"/>
          <w:color w:val="auto"/>
          <w:sz w:val="20"/>
          <w:szCs w:val="20"/>
        </w:rPr>
        <w:t>werkenden</w:t>
      </w:r>
      <w:proofErr w:type="spellEnd"/>
      <w:r w:rsidRPr="00281887">
        <w:rPr>
          <w:rFonts w:ascii="Verdana" w:hAnsi="Verdana"/>
          <w:color w:val="auto"/>
          <w:sz w:val="20"/>
          <w:szCs w:val="20"/>
        </w:rPr>
        <w:t xml:space="preserve"> als katalysator voor maatschappelijke en economische veranderingen, noemt </w:t>
      </w:r>
      <w:proofErr w:type="spellStart"/>
      <w:r w:rsidRPr="00281887">
        <w:rPr>
          <w:rFonts w:ascii="Verdana" w:hAnsi="Verdana"/>
          <w:color w:val="auto"/>
          <w:sz w:val="20"/>
          <w:szCs w:val="20"/>
        </w:rPr>
        <w:t>Hakim</w:t>
      </w:r>
      <w:proofErr w:type="spellEnd"/>
      <w:r w:rsidRPr="00281887">
        <w:rPr>
          <w:rFonts w:ascii="Verdana" w:hAnsi="Verdana"/>
          <w:color w:val="auto"/>
          <w:sz w:val="20"/>
          <w:szCs w:val="20"/>
        </w:rPr>
        <w:t xml:space="preserve"> de ‘kern van de mythe’ rondom arbeidsparticipatie van vrouwen. (</w:t>
      </w:r>
      <w:proofErr w:type="spellStart"/>
      <w:r w:rsidRPr="00281887">
        <w:rPr>
          <w:rFonts w:ascii="Verdana" w:hAnsi="Verdana"/>
          <w:color w:val="auto"/>
          <w:sz w:val="20"/>
          <w:szCs w:val="20"/>
        </w:rPr>
        <w:t>Hakim</w:t>
      </w:r>
      <w:proofErr w:type="spellEnd"/>
      <w:r w:rsidRPr="00281887">
        <w:rPr>
          <w:rFonts w:ascii="Verdana" w:hAnsi="Verdana"/>
          <w:color w:val="auto"/>
          <w:sz w:val="20"/>
          <w:szCs w:val="20"/>
        </w:rPr>
        <w:t xml:space="preserve">, 1996). Volgens </w:t>
      </w:r>
      <w:proofErr w:type="spellStart"/>
      <w:r w:rsidRPr="00281887">
        <w:rPr>
          <w:rFonts w:ascii="Verdana" w:hAnsi="Verdana"/>
          <w:color w:val="auto"/>
          <w:sz w:val="20"/>
          <w:szCs w:val="20"/>
        </w:rPr>
        <w:t>Hakim</w:t>
      </w:r>
      <w:proofErr w:type="spellEnd"/>
      <w:r w:rsidRPr="00281887">
        <w:rPr>
          <w:rFonts w:ascii="Verdana" w:hAnsi="Verdana"/>
          <w:color w:val="auto"/>
          <w:sz w:val="20"/>
          <w:szCs w:val="20"/>
        </w:rPr>
        <w:t xml:space="preserve"> zal de vrouw niet haar eigen identiteit verloochenen als zij parttime werkt en ook zal parttime werk volgens </w:t>
      </w:r>
      <w:proofErr w:type="spellStart"/>
      <w:r w:rsidRPr="00281887">
        <w:rPr>
          <w:rFonts w:ascii="Verdana" w:hAnsi="Verdana"/>
          <w:color w:val="auto"/>
          <w:sz w:val="20"/>
          <w:szCs w:val="20"/>
        </w:rPr>
        <w:t>Hakim</w:t>
      </w:r>
      <w:proofErr w:type="spellEnd"/>
      <w:r w:rsidRPr="00281887">
        <w:rPr>
          <w:rFonts w:ascii="Verdana" w:hAnsi="Verdana"/>
          <w:color w:val="auto"/>
          <w:sz w:val="20"/>
          <w:szCs w:val="20"/>
        </w:rPr>
        <w:t xml:space="preserve"> geen invloed hebben op het maken van keuzes. (</w:t>
      </w:r>
      <w:proofErr w:type="spellStart"/>
      <w:r w:rsidRPr="00281887">
        <w:rPr>
          <w:rFonts w:ascii="Verdana" w:hAnsi="Verdana"/>
          <w:color w:val="auto"/>
          <w:sz w:val="20"/>
          <w:szCs w:val="20"/>
        </w:rPr>
        <w:t>Hakim</w:t>
      </w:r>
      <w:proofErr w:type="spellEnd"/>
      <w:r w:rsidRPr="00281887">
        <w:rPr>
          <w:rFonts w:ascii="Verdana" w:hAnsi="Verdana"/>
          <w:color w:val="auto"/>
          <w:sz w:val="20"/>
          <w:szCs w:val="20"/>
        </w:rPr>
        <w:t xml:space="preserve">, 1996). Dit valt te betwisten, aangezien volgens </w:t>
      </w:r>
      <w:proofErr w:type="spellStart"/>
      <w:r w:rsidRPr="00281887">
        <w:rPr>
          <w:rFonts w:ascii="Verdana" w:hAnsi="Verdana"/>
          <w:color w:val="auto"/>
          <w:sz w:val="20"/>
          <w:szCs w:val="20"/>
        </w:rPr>
        <w:t>Hakim</w:t>
      </w:r>
      <w:proofErr w:type="spellEnd"/>
      <w:r w:rsidRPr="00281887">
        <w:rPr>
          <w:rFonts w:ascii="Verdana" w:hAnsi="Verdana"/>
          <w:color w:val="auto"/>
          <w:sz w:val="20"/>
          <w:szCs w:val="20"/>
        </w:rPr>
        <w:t xml:space="preserve"> 60% van de vrouwen binnen haar eig</w:t>
      </w:r>
      <w:r>
        <w:rPr>
          <w:rFonts w:ascii="Verdana" w:hAnsi="Verdana"/>
          <w:color w:val="auto"/>
          <w:sz w:val="20"/>
          <w:szCs w:val="20"/>
        </w:rPr>
        <w:t>en onderzoek onder de ‘</w:t>
      </w:r>
      <w:proofErr w:type="spellStart"/>
      <w:r>
        <w:rPr>
          <w:rFonts w:ascii="Verdana" w:hAnsi="Verdana"/>
          <w:color w:val="auto"/>
          <w:sz w:val="20"/>
          <w:szCs w:val="20"/>
        </w:rPr>
        <w:t>adaptives</w:t>
      </w:r>
      <w:proofErr w:type="spellEnd"/>
      <w:r w:rsidRPr="00281887">
        <w:rPr>
          <w:rFonts w:ascii="Verdana" w:hAnsi="Verdana"/>
          <w:color w:val="auto"/>
          <w:sz w:val="20"/>
          <w:szCs w:val="20"/>
        </w:rPr>
        <w:t xml:space="preserve">’ valt. Verder </w:t>
      </w:r>
      <w:r>
        <w:rPr>
          <w:rFonts w:ascii="Verdana" w:hAnsi="Verdana"/>
          <w:color w:val="auto"/>
          <w:sz w:val="20"/>
          <w:szCs w:val="20"/>
        </w:rPr>
        <w:t>beïnvloedt</w:t>
      </w:r>
      <w:r w:rsidRPr="00281887">
        <w:rPr>
          <w:rFonts w:ascii="Verdana" w:hAnsi="Verdana"/>
          <w:color w:val="auto"/>
          <w:sz w:val="20"/>
          <w:szCs w:val="20"/>
        </w:rPr>
        <w:t xml:space="preserve"> parttime werk</w:t>
      </w:r>
      <w:r>
        <w:rPr>
          <w:rFonts w:ascii="Verdana" w:hAnsi="Verdana"/>
          <w:color w:val="auto"/>
          <w:sz w:val="20"/>
          <w:szCs w:val="20"/>
        </w:rPr>
        <w:t xml:space="preserve"> juist wel</w:t>
      </w:r>
      <w:r w:rsidRPr="00281887">
        <w:rPr>
          <w:rFonts w:ascii="Verdana" w:hAnsi="Verdana"/>
          <w:color w:val="auto"/>
          <w:sz w:val="20"/>
          <w:szCs w:val="20"/>
        </w:rPr>
        <w:t xml:space="preserve"> de keuze</w:t>
      </w:r>
      <w:r>
        <w:rPr>
          <w:rFonts w:ascii="Verdana" w:hAnsi="Verdana"/>
          <w:color w:val="auto"/>
          <w:sz w:val="20"/>
          <w:szCs w:val="20"/>
        </w:rPr>
        <w:t>s van het individu; de meeste</w:t>
      </w:r>
      <w:r w:rsidRPr="00281887">
        <w:rPr>
          <w:rFonts w:ascii="Verdana" w:hAnsi="Verdana"/>
          <w:color w:val="auto"/>
          <w:sz w:val="20"/>
          <w:szCs w:val="20"/>
        </w:rPr>
        <w:t xml:space="preserve"> vrouwen werken p</w:t>
      </w:r>
      <w:r>
        <w:rPr>
          <w:rFonts w:ascii="Verdana" w:hAnsi="Verdana"/>
          <w:color w:val="auto"/>
          <w:sz w:val="20"/>
          <w:szCs w:val="20"/>
        </w:rPr>
        <w:t>arttime vanwege de kinderen;</w:t>
      </w:r>
      <w:r w:rsidRPr="00281887">
        <w:rPr>
          <w:rFonts w:ascii="Verdana" w:hAnsi="Verdana"/>
          <w:color w:val="auto"/>
          <w:sz w:val="20"/>
          <w:szCs w:val="20"/>
        </w:rPr>
        <w:t xml:space="preserve"> dat is al een eerste keuze aangaande betaalde arbeid. </w:t>
      </w:r>
    </w:p>
    <w:p w:rsidR="00381EFE" w:rsidRDefault="00381EFE" w:rsidP="00505A0C">
      <w:pPr>
        <w:pStyle w:val="Default"/>
        <w:rPr>
          <w:rFonts w:ascii="Verdana" w:hAnsi="Verdana"/>
          <w:color w:val="auto"/>
          <w:sz w:val="20"/>
          <w:szCs w:val="20"/>
        </w:rPr>
      </w:pPr>
    </w:p>
    <w:p w:rsidR="00381EFE" w:rsidRPr="00557EAE" w:rsidRDefault="00381EFE" w:rsidP="00505A0C">
      <w:pPr>
        <w:pStyle w:val="Default"/>
        <w:rPr>
          <w:rFonts w:ascii="Verdana" w:hAnsi="Verdana" w:cs="Times New Roman"/>
          <w:sz w:val="20"/>
          <w:szCs w:val="20"/>
          <w:shd w:val="clear" w:color="auto" w:fill="FFFFFF"/>
        </w:rPr>
      </w:pPr>
      <w:r w:rsidRPr="00281887">
        <w:rPr>
          <w:rFonts w:ascii="Verdana" w:hAnsi="Verdana"/>
          <w:color w:val="auto"/>
          <w:sz w:val="20"/>
          <w:szCs w:val="20"/>
        </w:rPr>
        <w:t>Parttime werken heeft wel</w:t>
      </w:r>
      <w:r>
        <w:rPr>
          <w:rFonts w:ascii="Verdana" w:hAnsi="Verdana"/>
          <w:color w:val="auto"/>
          <w:sz w:val="20"/>
          <w:szCs w:val="20"/>
        </w:rPr>
        <w:t xml:space="preserve"> degelijk</w:t>
      </w:r>
      <w:r w:rsidRPr="00281887">
        <w:rPr>
          <w:rFonts w:ascii="Verdana" w:hAnsi="Verdana"/>
          <w:color w:val="auto"/>
          <w:sz w:val="20"/>
          <w:szCs w:val="20"/>
        </w:rPr>
        <w:t xml:space="preserve"> invloed op keuzes, omdat vrouwen kiezen vanuit een </w:t>
      </w:r>
      <w:r>
        <w:rPr>
          <w:rFonts w:ascii="Verdana" w:hAnsi="Verdana"/>
          <w:color w:val="auto"/>
          <w:sz w:val="20"/>
          <w:szCs w:val="20"/>
        </w:rPr>
        <w:t>bepaalde vastgestelde setting; h</w:t>
      </w:r>
      <w:r w:rsidRPr="00281887">
        <w:rPr>
          <w:rFonts w:ascii="Verdana" w:hAnsi="Verdana"/>
          <w:color w:val="auto"/>
          <w:sz w:val="20"/>
          <w:szCs w:val="20"/>
        </w:rPr>
        <w:t>un keuzes zijn gebaseerd op wellicht het lagere salaris en meer vrije tijd behorend bij een parttime contract. Als zij fulltime zouden werken zou de keuze die zij maken gebaseerd zijn op het hebben van minder vrije tijd en een hoger salaris.</w:t>
      </w:r>
      <w:r>
        <w:rPr>
          <w:rFonts w:ascii="Verdana" w:hAnsi="Verdana"/>
          <w:b/>
          <w:color w:val="auto"/>
          <w:sz w:val="20"/>
          <w:szCs w:val="20"/>
        </w:rPr>
        <w:t xml:space="preserve"> </w:t>
      </w:r>
      <w:proofErr w:type="spellStart"/>
      <w:r w:rsidRPr="00726BA4">
        <w:rPr>
          <w:rFonts w:ascii="Verdana" w:hAnsi="Verdana"/>
          <w:sz w:val="20"/>
          <w:szCs w:val="20"/>
        </w:rPr>
        <w:t>Hakim</w:t>
      </w:r>
      <w:proofErr w:type="spellEnd"/>
      <w:r w:rsidRPr="00726BA4">
        <w:rPr>
          <w:rFonts w:ascii="Verdana" w:hAnsi="Verdana"/>
          <w:sz w:val="20"/>
          <w:szCs w:val="20"/>
        </w:rPr>
        <w:t xml:space="preserve"> stelt dat mid</w:t>
      </w:r>
      <w:r>
        <w:rPr>
          <w:rFonts w:ascii="Verdana" w:hAnsi="Verdana"/>
          <w:sz w:val="20"/>
          <w:szCs w:val="20"/>
        </w:rPr>
        <w:t>dels de preferentie theorie</w:t>
      </w:r>
      <w:r w:rsidRPr="00726BA4">
        <w:rPr>
          <w:rFonts w:ascii="Verdana" w:hAnsi="Verdana"/>
          <w:sz w:val="20"/>
          <w:szCs w:val="20"/>
        </w:rPr>
        <w:t xml:space="preserve"> een verklaring en voorspelling kan worden ge</w:t>
      </w:r>
      <w:r>
        <w:rPr>
          <w:rFonts w:ascii="Verdana" w:hAnsi="Verdana"/>
          <w:sz w:val="20"/>
          <w:szCs w:val="20"/>
        </w:rPr>
        <w:t>geven</w:t>
      </w:r>
      <w:r w:rsidRPr="00726BA4">
        <w:rPr>
          <w:rFonts w:ascii="Verdana" w:hAnsi="Verdana"/>
          <w:sz w:val="20"/>
          <w:szCs w:val="20"/>
        </w:rPr>
        <w:t xml:space="preserve"> aangaande toekomstige, individuele keuzepatronen van vrouwen met betrekking tot</w:t>
      </w:r>
      <w:r>
        <w:rPr>
          <w:rFonts w:ascii="Verdana" w:hAnsi="Verdana"/>
          <w:sz w:val="20"/>
          <w:szCs w:val="20"/>
        </w:rPr>
        <w:t xml:space="preserve"> betaald </w:t>
      </w:r>
      <w:r w:rsidRPr="00726BA4">
        <w:rPr>
          <w:rFonts w:ascii="Verdana" w:hAnsi="Verdana"/>
          <w:sz w:val="20"/>
          <w:szCs w:val="20"/>
        </w:rPr>
        <w:t xml:space="preserve">werk en </w:t>
      </w:r>
      <w:proofErr w:type="spellStart"/>
      <w:r w:rsidRPr="00726BA4">
        <w:rPr>
          <w:rFonts w:ascii="Verdana" w:hAnsi="Verdana"/>
          <w:sz w:val="20"/>
          <w:szCs w:val="20"/>
        </w:rPr>
        <w:t>zorgdragen</w:t>
      </w:r>
      <w:proofErr w:type="spellEnd"/>
      <w:r w:rsidRPr="00726BA4">
        <w:rPr>
          <w:rFonts w:ascii="Verdana" w:hAnsi="Verdana"/>
          <w:sz w:val="20"/>
          <w:szCs w:val="20"/>
        </w:rPr>
        <w:t xml:space="preserve"> voor het gezin (en partner).</w:t>
      </w:r>
      <w:r>
        <w:rPr>
          <w:rStyle w:val="mediumtext1"/>
          <w:rFonts w:ascii="Verdana" w:hAnsi="Verdana"/>
          <w:sz w:val="20"/>
          <w:szCs w:val="20"/>
          <w:shd w:val="clear" w:color="auto" w:fill="FFFFFF"/>
        </w:rPr>
        <w:t xml:space="preserve"> (</w:t>
      </w:r>
      <w:proofErr w:type="spellStart"/>
      <w:r>
        <w:rPr>
          <w:rStyle w:val="mediumtext1"/>
          <w:rFonts w:ascii="Verdana" w:hAnsi="Verdana"/>
          <w:sz w:val="20"/>
          <w:szCs w:val="20"/>
          <w:shd w:val="clear" w:color="auto" w:fill="FFFFFF"/>
        </w:rPr>
        <w:t>Hakim</w:t>
      </w:r>
      <w:proofErr w:type="spellEnd"/>
      <w:r>
        <w:rPr>
          <w:rStyle w:val="mediumtext1"/>
          <w:rFonts w:ascii="Verdana" w:hAnsi="Verdana"/>
          <w:sz w:val="20"/>
          <w:szCs w:val="20"/>
          <w:shd w:val="clear" w:color="auto" w:fill="FFFFFF"/>
        </w:rPr>
        <w:t xml:space="preserve">, 2000; </w:t>
      </w:r>
      <w:proofErr w:type="spellStart"/>
      <w:r>
        <w:rPr>
          <w:rStyle w:val="mediumtext1"/>
          <w:rFonts w:ascii="Verdana" w:hAnsi="Verdana"/>
          <w:sz w:val="20"/>
          <w:szCs w:val="20"/>
          <w:shd w:val="clear" w:color="auto" w:fill="FFFFFF"/>
        </w:rPr>
        <w:t>Yerkes</w:t>
      </w:r>
      <w:proofErr w:type="spellEnd"/>
      <w:r>
        <w:rPr>
          <w:rStyle w:val="mediumtext1"/>
          <w:rFonts w:ascii="Verdana" w:hAnsi="Verdana"/>
          <w:sz w:val="20"/>
          <w:szCs w:val="20"/>
          <w:shd w:val="clear" w:color="auto" w:fill="FFFFFF"/>
        </w:rPr>
        <w:t>, 2006</w:t>
      </w:r>
      <w:r w:rsidRPr="00726BA4">
        <w:rPr>
          <w:rStyle w:val="mediumtext1"/>
          <w:rFonts w:ascii="Verdana" w:hAnsi="Verdana"/>
          <w:sz w:val="20"/>
          <w:szCs w:val="20"/>
          <w:shd w:val="clear" w:color="auto" w:fill="FFFFFF"/>
        </w:rPr>
        <w:t>).</w:t>
      </w:r>
      <w:r>
        <w:rPr>
          <w:rStyle w:val="mediumtext1"/>
          <w:rFonts w:ascii="Verdana" w:hAnsi="Verdana"/>
          <w:sz w:val="20"/>
          <w:szCs w:val="20"/>
          <w:shd w:val="clear" w:color="auto" w:fill="FFFFFF"/>
        </w:rPr>
        <w:t xml:space="preserve"> Een </w:t>
      </w:r>
      <w:proofErr w:type="spellStart"/>
      <w:r>
        <w:rPr>
          <w:rStyle w:val="mediumtext1"/>
          <w:rFonts w:ascii="Verdana" w:hAnsi="Verdana"/>
          <w:sz w:val="20"/>
          <w:szCs w:val="20"/>
          <w:shd w:val="clear" w:color="auto" w:fill="FFFFFF"/>
        </w:rPr>
        <w:t>gender</w:t>
      </w:r>
      <w:proofErr w:type="spellEnd"/>
      <w:r>
        <w:rPr>
          <w:rStyle w:val="mediumtext1"/>
          <w:rFonts w:ascii="Verdana" w:hAnsi="Verdana"/>
          <w:sz w:val="20"/>
          <w:szCs w:val="20"/>
          <w:shd w:val="clear" w:color="auto" w:fill="FFFFFF"/>
        </w:rPr>
        <w:t xml:space="preserve"> theorie zoals van </w:t>
      </w:r>
      <w:proofErr w:type="spellStart"/>
      <w:r>
        <w:rPr>
          <w:rStyle w:val="mediumtext1"/>
          <w:rFonts w:ascii="Verdana" w:hAnsi="Verdana"/>
          <w:sz w:val="20"/>
          <w:szCs w:val="20"/>
          <w:shd w:val="clear" w:color="auto" w:fill="FFFFFF"/>
        </w:rPr>
        <w:t>Hakim</w:t>
      </w:r>
      <w:proofErr w:type="spellEnd"/>
      <w:r>
        <w:rPr>
          <w:rStyle w:val="mediumtext1"/>
          <w:rFonts w:ascii="Verdana" w:hAnsi="Verdana"/>
          <w:sz w:val="20"/>
          <w:szCs w:val="20"/>
          <w:shd w:val="clear" w:color="auto" w:fill="FFFFFF"/>
        </w:rPr>
        <w:t xml:space="preserve"> kan volgens </w:t>
      </w:r>
      <w:proofErr w:type="spellStart"/>
      <w:r>
        <w:rPr>
          <w:rStyle w:val="mediumtext1"/>
          <w:rFonts w:ascii="Verdana" w:hAnsi="Verdana"/>
          <w:sz w:val="20"/>
          <w:szCs w:val="20"/>
          <w:shd w:val="clear" w:color="auto" w:fill="FFFFFF"/>
        </w:rPr>
        <w:t>Wiesmann</w:t>
      </w:r>
      <w:proofErr w:type="spellEnd"/>
      <w:r>
        <w:rPr>
          <w:rStyle w:val="mediumtext1"/>
          <w:rFonts w:ascii="Verdana" w:hAnsi="Verdana"/>
          <w:sz w:val="20"/>
          <w:szCs w:val="20"/>
          <w:shd w:val="clear" w:color="auto" w:fill="FFFFFF"/>
        </w:rPr>
        <w:t xml:space="preserve"> et al. de veranderingen met  betrekking tot rolverdeling in het huishouden, de veranderingen tussen de verdeling van betaald en onbetaald (huishoudelijk) werk verklaren. Het gaat hierbij volgens hen niet alleen om de uitkomsten, maar ook hoe men tot die uitkomsten gekomen is. (</w:t>
      </w:r>
      <w:proofErr w:type="spellStart"/>
      <w:r>
        <w:rPr>
          <w:rFonts w:ascii="Verdana" w:hAnsi="Verdana"/>
          <w:sz w:val="20"/>
          <w:szCs w:val="20"/>
        </w:rPr>
        <w:t>Wiesmann</w:t>
      </w:r>
      <w:proofErr w:type="spellEnd"/>
      <w:r>
        <w:rPr>
          <w:rFonts w:ascii="Verdana" w:hAnsi="Verdana"/>
          <w:sz w:val="20"/>
          <w:szCs w:val="20"/>
        </w:rPr>
        <w:t xml:space="preserve"> et al.,2008).</w:t>
      </w:r>
    </w:p>
    <w:p w:rsidR="00381EFE" w:rsidRPr="00726BA4" w:rsidRDefault="00381EFE" w:rsidP="00505A0C">
      <w:pPr>
        <w:spacing w:line="240" w:lineRule="auto"/>
        <w:ind w:left="0"/>
        <w:rPr>
          <w:rFonts w:ascii="Verdana" w:hAnsi="Verdana" w:cs="Arial"/>
          <w:sz w:val="20"/>
          <w:szCs w:val="20"/>
        </w:rPr>
      </w:pPr>
    </w:p>
    <w:p w:rsidR="00381EFE" w:rsidRPr="00726BA4" w:rsidRDefault="00381EFE" w:rsidP="00505A0C">
      <w:pPr>
        <w:spacing w:line="240" w:lineRule="auto"/>
        <w:ind w:left="0"/>
        <w:rPr>
          <w:rFonts w:ascii="Verdana" w:hAnsi="Verdana"/>
          <w:sz w:val="20"/>
          <w:szCs w:val="20"/>
        </w:rPr>
      </w:pPr>
      <w:proofErr w:type="spellStart"/>
      <w:r w:rsidRPr="00726BA4">
        <w:rPr>
          <w:rFonts w:ascii="Verdana" w:hAnsi="Verdana"/>
          <w:sz w:val="20"/>
          <w:szCs w:val="20"/>
        </w:rPr>
        <w:t>Hak</w:t>
      </w:r>
      <w:r>
        <w:rPr>
          <w:rFonts w:ascii="Verdana" w:hAnsi="Verdana"/>
          <w:sz w:val="20"/>
          <w:szCs w:val="20"/>
        </w:rPr>
        <w:t>im</w:t>
      </w:r>
      <w:proofErr w:type="spellEnd"/>
      <w:r>
        <w:rPr>
          <w:rFonts w:ascii="Verdana" w:hAnsi="Verdana"/>
          <w:sz w:val="20"/>
          <w:szCs w:val="20"/>
        </w:rPr>
        <w:t xml:space="preserve"> stelt middels de preferentie theorie</w:t>
      </w:r>
      <w:r w:rsidRPr="00726BA4">
        <w:rPr>
          <w:rFonts w:ascii="Verdana" w:hAnsi="Verdana"/>
          <w:sz w:val="20"/>
          <w:szCs w:val="20"/>
        </w:rPr>
        <w:t xml:space="preserve"> dat in een tijd van gelijke kansen voor mannen en vrouwe</w:t>
      </w:r>
      <w:r>
        <w:rPr>
          <w:rFonts w:ascii="Verdana" w:hAnsi="Verdana"/>
          <w:sz w:val="20"/>
          <w:szCs w:val="20"/>
        </w:rPr>
        <w:t>n op de arbeidsmarkt, vrouwen zelf</w:t>
      </w:r>
      <w:r w:rsidRPr="00726BA4">
        <w:rPr>
          <w:rFonts w:ascii="Verdana" w:hAnsi="Verdana"/>
          <w:sz w:val="20"/>
          <w:szCs w:val="20"/>
        </w:rPr>
        <w:t>bewust kiezen</w:t>
      </w:r>
      <w:r>
        <w:rPr>
          <w:rFonts w:ascii="Verdana" w:hAnsi="Verdana"/>
          <w:sz w:val="20"/>
          <w:szCs w:val="20"/>
        </w:rPr>
        <w:t xml:space="preserve"> om</w:t>
      </w:r>
      <w:r w:rsidRPr="00726BA4">
        <w:rPr>
          <w:rFonts w:ascii="Verdana" w:hAnsi="Verdana"/>
          <w:sz w:val="20"/>
          <w:szCs w:val="20"/>
        </w:rPr>
        <w:t xml:space="preserve"> parttime te werken en nog steeds primair zorg</w:t>
      </w:r>
      <w:r>
        <w:rPr>
          <w:rFonts w:ascii="Verdana" w:hAnsi="Verdana"/>
          <w:sz w:val="20"/>
          <w:szCs w:val="20"/>
        </w:rPr>
        <w:t xml:space="preserve"> te</w:t>
      </w:r>
      <w:r w:rsidRPr="00726BA4">
        <w:rPr>
          <w:rFonts w:ascii="Verdana" w:hAnsi="Verdana"/>
          <w:sz w:val="20"/>
          <w:szCs w:val="20"/>
        </w:rPr>
        <w:t xml:space="preserve"> willen dragen voor het gezin en het huishouden.</w:t>
      </w:r>
      <w:r>
        <w:rPr>
          <w:rFonts w:ascii="Verdana" w:hAnsi="Verdana"/>
          <w:sz w:val="20"/>
          <w:szCs w:val="20"/>
        </w:rPr>
        <w:t xml:space="preserve"> </w:t>
      </w:r>
      <w:r w:rsidRPr="00726BA4">
        <w:rPr>
          <w:rStyle w:val="mediumtext1"/>
          <w:rFonts w:ascii="Verdana" w:hAnsi="Verdana" w:cs="Arial"/>
          <w:sz w:val="20"/>
          <w:szCs w:val="20"/>
          <w:shd w:val="clear" w:color="auto" w:fill="FFFFFF"/>
        </w:rPr>
        <w:t>(</w:t>
      </w:r>
      <w:proofErr w:type="spellStart"/>
      <w:r w:rsidRPr="00726BA4">
        <w:rPr>
          <w:rStyle w:val="mediumtext1"/>
          <w:rFonts w:ascii="Verdana" w:hAnsi="Verdana" w:cs="Arial"/>
          <w:sz w:val="20"/>
          <w:szCs w:val="20"/>
          <w:shd w:val="clear" w:color="auto" w:fill="FFFFFF"/>
        </w:rPr>
        <w:t>Hak</w:t>
      </w:r>
      <w:r>
        <w:rPr>
          <w:rStyle w:val="mediumtext1"/>
          <w:rFonts w:ascii="Verdana" w:hAnsi="Verdana" w:cs="Arial"/>
          <w:sz w:val="20"/>
          <w:szCs w:val="20"/>
          <w:shd w:val="clear" w:color="auto" w:fill="FFFFFF"/>
        </w:rPr>
        <w:t>im</w:t>
      </w:r>
      <w:proofErr w:type="spellEnd"/>
      <w:r>
        <w:rPr>
          <w:rStyle w:val="mediumtext1"/>
          <w:rFonts w:ascii="Verdana" w:hAnsi="Verdana" w:cs="Arial"/>
          <w:sz w:val="20"/>
          <w:szCs w:val="20"/>
          <w:shd w:val="clear" w:color="auto" w:fill="FFFFFF"/>
        </w:rPr>
        <w:t xml:space="preserve">, 2000). </w:t>
      </w:r>
      <w:r>
        <w:rPr>
          <w:rFonts w:ascii="Verdana" w:hAnsi="Verdana"/>
          <w:sz w:val="20"/>
          <w:szCs w:val="20"/>
        </w:rPr>
        <w:t xml:space="preserve">Volgens </w:t>
      </w:r>
      <w:proofErr w:type="spellStart"/>
      <w:r>
        <w:rPr>
          <w:rFonts w:ascii="Verdana" w:hAnsi="Verdana"/>
          <w:sz w:val="20"/>
          <w:szCs w:val="20"/>
        </w:rPr>
        <w:t>Hakim</w:t>
      </w:r>
      <w:proofErr w:type="spellEnd"/>
      <w:r>
        <w:rPr>
          <w:rFonts w:ascii="Verdana" w:hAnsi="Verdana"/>
          <w:sz w:val="20"/>
          <w:szCs w:val="20"/>
        </w:rPr>
        <w:t xml:space="preserve"> (</w:t>
      </w:r>
      <w:proofErr w:type="spellStart"/>
      <w:r>
        <w:rPr>
          <w:rFonts w:ascii="Verdana" w:hAnsi="Verdana"/>
          <w:sz w:val="20"/>
          <w:szCs w:val="20"/>
        </w:rPr>
        <w:t>Hakim</w:t>
      </w:r>
      <w:proofErr w:type="spellEnd"/>
      <w:r>
        <w:rPr>
          <w:rFonts w:ascii="Verdana" w:hAnsi="Verdana"/>
          <w:sz w:val="20"/>
          <w:szCs w:val="20"/>
        </w:rPr>
        <w:t>, 1996) accepteert een groot deel van de vrouwen de ‘</w:t>
      </w:r>
      <w:proofErr w:type="spellStart"/>
      <w:r>
        <w:rPr>
          <w:rFonts w:ascii="Verdana" w:hAnsi="Verdana"/>
          <w:sz w:val="20"/>
          <w:szCs w:val="20"/>
        </w:rPr>
        <w:t>sexual</w:t>
      </w:r>
      <w:proofErr w:type="spellEnd"/>
      <w:r>
        <w:rPr>
          <w:rFonts w:ascii="Verdana" w:hAnsi="Verdana"/>
          <w:sz w:val="20"/>
          <w:szCs w:val="20"/>
        </w:rPr>
        <w:t xml:space="preserve"> </w:t>
      </w:r>
      <w:proofErr w:type="spellStart"/>
      <w:r>
        <w:rPr>
          <w:rFonts w:ascii="Verdana" w:hAnsi="Verdana"/>
          <w:sz w:val="20"/>
          <w:szCs w:val="20"/>
        </w:rPr>
        <w:t>division</w:t>
      </w:r>
      <w:proofErr w:type="spellEnd"/>
      <w:r>
        <w:rPr>
          <w:rFonts w:ascii="Verdana" w:hAnsi="Verdana"/>
          <w:sz w:val="20"/>
          <w:szCs w:val="20"/>
        </w:rPr>
        <w:t xml:space="preserve"> of </w:t>
      </w:r>
      <w:proofErr w:type="spellStart"/>
      <w:r>
        <w:rPr>
          <w:rFonts w:ascii="Verdana" w:hAnsi="Verdana"/>
          <w:sz w:val="20"/>
          <w:szCs w:val="20"/>
        </w:rPr>
        <w:t>labour</w:t>
      </w:r>
      <w:proofErr w:type="spellEnd"/>
      <w:r>
        <w:rPr>
          <w:rFonts w:ascii="Verdana" w:hAnsi="Verdana"/>
          <w:sz w:val="20"/>
          <w:szCs w:val="20"/>
        </w:rPr>
        <w:t>’ (‘de verdeeldheid op de arbeidsmarkt tussen mannen en vrouwen’.) Deze vrouwen gaan ervan uit dat het huishouden nog steeds de primaire bezigheid is van de vrouw en het verwerven van een inkomen de primaire taak is van de man. Dit duidt op acceptatie van ‘</w:t>
      </w:r>
      <w:proofErr w:type="spellStart"/>
      <w:r>
        <w:rPr>
          <w:rFonts w:ascii="Verdana" w:hAnsi="Verdana"/>
          <w:sz w:val="20"/>
          <w:szCs w:val="20"/>
        </w:rPr>
        <w:t>genderverdeeldheid</w:t>
      </w:r>
      <w:proofErr w:type="spellEnd"/>
      <w:r>
        <w:rPr>
          <w:rFonts w:ascii="Verdana" w:hAnsi="Verdana"/>
          <w:sz w:val="20"/>
          <w:szCs w:val="20"/>
        </w:rPr>
        <w:t xml:space="preserve">’; de meeste vrouwen kiezen bewust en vrijwillig voor financiële steun door hun partner of overheid. Rationele keuze theoretici zeggen hierover dat deze zogenaamde ‘verdeeldheid’ juist efficiënt is en dat het voor zowel de man als vrouw voordelen </w:t>
      </w:r>
      <w:r w:rsidRPr="00C456AA">
        <w:rPr>
          <w:rFonts w:ascii="Verdana" w:hAnsi="Verdana"/>
          <w:sz w:val="20"/>
          <w:szCs w:val="20"/>
        </w:rPr>
        <w:t xml:space="preserve">heeft (Becker, 1991 in </w:t>
      </w:r>
      <w:proofErr w:type="spellStart"/>
      <w:r w:rsidRPr="00C456AA">
        <w:rPr>
          <w:rFonts w:ascii="Verdana" w:hAnsi="Verdana"/>
          <w:sz w:val="20"/>
          <w:szCs w:val="20"/>
        </w:rPr>
        <w:t>Hakim</w:t>
      </w:r>
      <w:proofErr w:type="spellEnd"/>
      <w:r w:rsidRPr="00C456AA">
        <w:rPr>
          <w:rFonts w:ascii="Verdana" w:hAnsi="Verdana"/>
          <w:sz w:val="20"/>
          <w:szCs w:val="20"/>
        </w:rPr>
        <w:t>, 1996). Zo heeft de man naast zorgen met betrekking tot zijn baan niet ook nog</w:t>
      </w:r>
      <w:r>
        <w:rPr>
          <w:rFonts w:ascii="Verdana" w:hAnsi="Verdana"/>
          <w:sz w:val="20"/>
          <w:szCs w:val="20"/>
        </w:rPr>
        <w:t xml:space="preserve"> eens de zorgen rondom het huishouden en heeft de vrouw met deze levenswijze geen financiële zorgen. (</w:t>
      </w:r>
      <w:proofErr w:type="spellStart"/>
      <w:r>
        <w:rPr>
          <w:rFonts w:ascii="Verdana" w:hAnsi="Verdana"/>
          <w:sz w:val="20"/>
          <w:szCs w:val="20"/>
        </w:rPr>
        <w:t>Hakim</w:t>
      </w:r>
      <w:proofErr w:type="spellEnd"/>
      <w:r>
        <w:rPr>
          <w:rFonts w:ascii="Verdana" w:hAnsi="Verdana"/>
          <w:sz w:val="20"/>
          <w:szCs w:val="20"/>
        </w:rPr>
        <w:t>, 1996).</w:t>
      </w:r>
    </w:p>
    <w:p w:rsidR="00381EFE" w:rsidRPr="00726BA4" w:rsidRDefault="00381EFE" w:rsidP="00505A0C">
      <w:pPr>
        <w:spacing w:line="240" w:lineRule="auto"/>
        <w:ind w:left="0"/>
        <w:rPr>
          <w:rFonts w:ascii="Verdana" w:hAnsi="Verdana"/>
          <w:sz w:val="20"/>
          <w:szCs w:val="20"/>
        </w:rPr>
      </w:pPr>
    </w:p>
    <w:p w:rsidR="00381EFE" w:rsidRPr="00726BA4" w:rsidRDefault="00381EFE" w:rsidP="00505A0C">
      <w:pPr>
        <w:spacing w:line="240" w:lineRule="auto"/>
        <w:ind w:left="0"/>
        <w:rPr>
          <w:rFonts w:ascii="Verdana" w:hAnsi="Verdana"/>
          <w:sz w:val="20"/>
          <w:szCs w:val="20"/>
        </w:rPr>
      </w:pPr>
      <w:r w:rsidRPr="00726BA4">
        <w:rPr>
          <w:rFonts w:ascii="Verdana" w:hAnsi="Verdana"/>
          <w:sz w:val="20"/>
          <w:szCs w:val="20"/>
        </w:rPr>
        <w:t xml:space="preserve">Critici als </w:t>
      </w:r>
      <w:proofErr w:type="spellStart"/>
      <w:r w:rsidRPr="00726BA4">
        <w:rPr>
          <w:rFonts w:ascii="Verdana" w:hAnsi="Verdana"/>
          <w:sz w:val="20"/>
          <w:szCs w:val="20"/>
        </w:rPr>
        <w:t>Crompton</w:t>
      </w:r>
      <w:proofErr w:type="spellEnd"/>
      <w:r w:rsidRPr="00726BA4">
        <w:rPr>
          <w:rFonts w:ascii="Verdana" w:hAnsi="Verdana"/>
          <w:sz w:val="20"/>
          <w:szCs w:val="20"/>
        </w:rPr>
        <w:t xml:space="preserve"> en </w:t>
      </w:r>
      <w:proofErr w:type="spellStart"/>
      <w:r w:rsidRPr="00726BA4">
        <w:rPr>
          <w:rFonts w:ascii="Verdana" w:hAnsi="Verdana"/>
          <w:sz w:val="20"/>
          <w:szCs w:val="20"/>
        </w:rPr>
        <w:t>Harris</w:t>
      </w:r>
      <w:proofErr w:type="spellEnd"/>
      <w:r w:rsidRPr="00726BA4">
        <w:rPr>
          <w:rFonts w:ascii="Verdana" w:hAnsi="Verdana"/>
          <w:sz w:val="20"/>
          <w:szCs w:val="20"/>
        </w:rPr>
        <w:t xml:space="preserve"> zijn het met een drietal punten eens met </w:t>
      </w:r>
      <w:proofErr w:type="spellStart"/>
      <w:r w:rsidRPr="00726BA4">
        <w:rPr>
          <w:rFonts w:ascii="Verdana" w:hAnsi="Verdana"/>
          <w:sz w:val="20"/>
          <w:szCs w:val="20"/>
        </w:rPr>
        <w:t>Hakim</w:t>
      </w:r>
      <w:proofErr w:type="spellEnd"/>
      <w:r w:rsidRPr="00726BA4">
        <w:rPr>
          <w:rFonts w:ascii="Verdana" w:hAnsi="Verdana"/>
          <w:sz w:val="20"/>
          <w:szCs w:val="20"/>
        </w:rPr>
        <w:t xml:space="preserve">. Allen vinden dat vrouwen niet als een homogene groep in relatie tot ‘werkgedrag’ moeten worden behandeld. Zij zijn het eens dat vrouwen eigen zeggenschap hebben over hun vruchtbaarheid en zij zijn het met </w:t>
      </w:r>
      <w:proofErr w:type="spellStart"/>
      <w:r w:rsidRPr="00726BA4">
        <w:rPr>
          <w:rFonts w:ascii="Verdana" w:hAnsi="Verdana"/>
          <w:sz w:val="20"/>
          <w:szCs w:val="20"/>
        </w:rPr>
        <w:t>Hakim</w:t>
      </w:r>
      <w:proofErr w:type="spellEnd"/>
      <w:r w:rsidRPr="00726BA4">
        <w:rPr>
          <w:rFonts w:ascii="Verdana" w:hAnsi="Verdana"/>
          <w:sz w:val="20"/>
          <w:szCs w:val="20"/>
        </w:rPr>
        <w:t xml:space="preserve"> eens dat vrouwen in de laatste eeuw meer kansen hebben gekregen op de arbeidsmarkt. (</w:t>
      </w:r>
      <w:proofErr w:type="spellStart"/>
      <w:r w:rsidRPr="00726BA4">
        <w:rPr>
          <w:rFonts w:ascii="Verdana" w:hAnsi="Verdana"/>
          <w:sz w:val="20"/>
          <w:szCs w:val="20"/>
        </w:rPr>
        <w:t>Cro</w:t>
      </w:r>
      <w:r>
        <w:rPr>
          <w:rFonts w:ascii="Verdana" w:hAnsi="Verdana"/>
          <w:sz w:val="20"/>
          <w:szCs w:val="20"/>
        </w:rPr>
        <w:t>mpton</w:t>
      </w:r>
      <w:proofErr w:type="spellEnd"/>
      <w:r>
        <w:rPr>
          <w:rFonts w:ascii="Verdana" w:hAnsi="Verdana"/>
          <w:sz w:val="20"/>
          <w:szCs w:val="20"/>
        </w:rPr>
        <w:t xml:space="preserve">, </w:t>
      </w:r>
      <w:proofErr w:type="spellStart"/>
      <w:r>
        <w:rPr>
          <w:rFonts w:ascii="Verdana" w:hAnsi="Verdana"/>
          <w:sz w:val="20"/>
          <w:szCs w:val="20"/>
        </w:rPr>
        <w:t>Harris</w:t>
      </w:r>
      <w:proofErr w:type="spellEnd"/>
      <w:r>
        <w:rPr>
          <w:rFonts w:ascii="Verdana" w:hAnsi="Verdana"/>
          <w:sz w:val="20"/>
          <w:szCs w:val="20"/>
        </w:rPr>
        <w:t>, 1998). Volgens de preferentie theorie</w:t>
      </w:r>
      <w:r w:rsidRPr="00726BA4">
        <w:rPr>
          <w:rFonts w:ascii="Verdana" w:hAnsi="Verdana"/>
          <w:sz w:val="20"/>
          <w:szCs w:val="20"/>
        </w:rPr>
        <w:t xml:space="preserve"> </w:t>
      </w:r>
      <w:r>
        <w:rPr>
          <w:rFonts w:ascii="Verdana" w:hAnsi="Verdana"/>
          <w:sz w:val="20"/>
          <w:szCs w:val="20"/>
        </w:rPr>
        <w:t>is te</w:t>
      </w:r>
      <w:r w:rsidRPr="00726BA4">
        <w:rPr>
          <w:rFonts w:ascii="Verdana" w:hAnsi="Verdana"/>
          <w:sz w:val="20"/>
          <w:szCs w:val="20"/>
        </w:rPr>
        <w:t xml:space="preserve"> verwachten dat de werk</w:t>
      </w:r>
      <w:r>
        <w:rPr>
          <w:rFonts w:ascii="Verdana" w:hAnsi="Verdana"/>
          <w:sz w:val="20"/>
          <w:szCs w:val="20"/>
        </w:rPr>
        <w:t>ende vrouwen in de zorgsector</w:t>
      </w:r>
      <w:r w:rsidRPr="00726BA4">
        <w:rPr>
          <w:rFonts w:ascii="Verdana" w:hAnsi="Verdana"/>
          <w:sz w:val="20"/>
          <w:szCs w:val="20"/>
        </w:rPr>
        <w:t xml:space="preserve"> zelf gekozen hebben </w:t>
      </w:r>
      <w:r>
        <w:rPr>
          <w:rFonts w:ascii="Verdana" w:hAnsi="Verdana"/>
          <w:sz w:val="20"/>
          <w:szCs w:val="20"/>
        </w:rPr>
        <w:t>voor een parttime baan</w:t>
      </w:r>
      <w:r w:rsidRPr="00726BA4">
        <w:rPr>
          <w:rFonts w:ascii="Verdana" w:hAnsi="Verdana"/>
          <w:sz w:val="20"/>
          <w:szCs w:val="20"/>
        </w:rPr>
        <w:t xml:space="preserve"> en dat er inderdaad een verschil in dienstverband waarneembaar zou kunnen zijn.</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sidRPr="00726BA4">
        <w:rPr>
          <w:rFonts w:ascii="Verdana" w:hAnsi="Verdana"/>
          <w:sz w:val="20"/>
          <w:szCs w:val="20"/>
        </w:rPr>
        <w:lastRenderedPageBreak/>
        <w:t xml:space="preserve">Echter vinden </w:t>
      </w:r>
      <w:proofErr w:type="spellStart"/>
      <w:r w:rsidRPr="00726BA4">
        <w:rPr>
          <w:rFonts w:ascii="Verdana" w:hAnsi="Verdana"/>
          <w:sz w:val="20"/>
          <w:szCs w:val="20"/>
        </w:rPr>
        <w:t>Crompton</w:t>
      </w:r>
      <w:proofErr w:type="spellEnd"/>
      <w:r w:rsidRPr="00726BA4">
        <w:rPr>
          <w:rFonts w:ascii="Verdana" w:hAnsi="Verdana"/>
          <w:sz w:val="20"/>
          <w:szCs w:val="20"/>
        </w:rPr>
        <w:t xml:space="preserve"> en </w:t>
      </w:r>
      <w:proofErr w:type="spellStart"/>
      <w:r w:rsidRPr="00726BA4">
        <w:rPr>
          <w:rFonts w:ascii="Verdana" w:hAnsi="Verdana"/>
          <w:sz w:val="20"/>
          <w:szCs w:val="20"/>
        </w:rPr>
        <w:t>Harris</w:t>
      </w:r>
      <w:proofErr w:type="spellEnd"/>
      <w:r w:rsidRPr="00726BA4">
        <w:rPr>
          <w:rFonts w:ascii="Verdana" w:hAnsi="Verdana"/>
          <w:sz w:val="20"/>
          <w:szCs w:val="20"/>
        </w:rPr>
        <w:t xml:space="preserve"> het inco</w:t>
      </w:r>
      <w:r>
        <w:rPr>
          <w:rFonts w:ascii="Verdana" w:hAnsi="Verdana"/>
          <w:sz w:val="20"/>
          <w:szCs w:val="20"/>
        </w:rPr>
        <w:t xml:space="preserve">rrect dat </w:t>
      </w:r>
      <w:proofErr w:type="spellStart"/>
      <w:r>
        <w:rPr>
          <w:rFonts w:ascii="Verdana" w:hAnsi="Verdana"/>
          <w:sz w:val="20"/>
          <w:szCs w:val="20"/>
        </w:rPr>
        <w:t>Hakim</w:t>
      </w:r>
      <w:proofErr w:type="spellEnd"/>
      <w:r>
        <w:rPr>
          <w:rFonts w:ascii="Verdana" w:hAnsi="Verdana"/>
          <w:sz w:val="20"/>
          <w:szCs w:val="20"/>
        </w:rPr>
        <w:t xml:space="preserve"> participatie op</w:t>
      </w:r>
      <w:r w:rsidRPr="00726BA4">
        <w:rPr>
          <w:rFonts w:ascii="Verdana" w:hAnsi="Verdana"/>
          <w:sz w:val="20"/>
          <w:szCs w:val="20"/>
        </w:rPr>
        <w:t xml:space="preserve"> de arbeidsmarkt als een indicator aangaande betrokkenheid bij de samenleving benoemt. Zo stellen deze auteurs dat </w:t>
      </w:r>
      <w:proofErr w:type="spellStart"/>
      <w:r w:rsidRPr="00726BA4">
        <w:rPr>
          <w:rFonts w:ascii="Verdana" w:hAnsi="Verdana"/>
          <w:sz w:val="20"/>
          <w:szCs w:val="20"/>
        </w:rPr>
        <w:t>Hakim</w:t>
      </w:r>
      <w:proofErr w:type="spellEnd"/>
      <w:r w:rsidRPr="00726BA4">
        <w:rPr>
          <w:rFonts w:ascii="Verdana" w:hAnsi="Verdana"/>
          <w:sz w:val="20"/>
          <w:szCs w:val="20"/>
        </w:rPr>
        <w:t xml:space="preserve"> een parttimer primair labelt als zorgdrager voor het gezin of als student en niet als een werknemer op de arbeidsmarkt. Verder stellen </w:t>
      </w:r>
      <w:proofErr w:type="spellStart"/>
      <w:r w:rsidRPr="00726BA4">
        <w:rPr>
          <w:rFonts w:ascii="Verdana" w:hAnsi="Verdana"/>
          <w:sz w:val="20"/>
          <w:szCs w:val="20"/>
        </w:rPr>
        <w:t>Crompton</w:t>
      </w:r>
      <w:proofErr w:type="spellEnd"/>
      <w:r w:rsidRPr="00726BA4">
        <w:rPr>
          <w:rFonts w:ascii="Verdana" w:hAnsi="Verdana"/>
          <w:sz w:val="20"/>
          <w:szCs w:val="20"/>
        </w:rPr>
        <w:t xml:space="preserve"> en </w:t>
      </w:r>
      <w:proofErr w:type="spellStart"/>
      <w:r w:rsidRPr="00726BA4">
        <w:rPr>
          <w:rFonts w:ascii="Verdana" w:hAnsi="Verdana"/>
          <w:sz w:val="20"/>
          <w:szCs w:val="20"/>
        </w:rPr>
        <w:t>Harris</w:t>
      </w:r>
      <w:proofErr w:type="spellEnd"/>
      <w:r w:rsidRPr="00726BA4">
        <w:rPr>
          <w:rFonts w:ascii="Verdana" w:hAnsi="Verdana"/>
          <w:sz w:val="20"/>
          <w:szCs w:val="20"/>
        </w:rPr>
        <w:t xml:space="preserve"> dat </w:t>
      </w:r>
      <w:proofErr w:type="spellStart"/>
      <w:r w:rsidRPr="00726BA4">
        <w:rPr>
          <w:rFonts w:ascii="Verdana" w:hAnsi="Verdana"/>
          <w:sz w:val="20"/>
          <w:szCs w:val="20"/>
        </w:rPr>
        <w:t>Hakim’s</w:t>
      </w:r>
      <w:proofErr w:type="spellEnd"/>
      <w:r w:rsidRPr="00726BA4">
        <w:rPr>
          <w:rFonts w:ascii="Verdana" w:hAnsi="Verdana"/>
          <w:sz w:val="20"/>
          <w:szCs w:val="20"/>
        </w:rPr>
        <w:t xml:space="preserve"> theorie geen plausibele verklaring geeft over de door haar gehanteerde categorisering van vrouwen. Verder zeggen deze critici dat de invulling van het werkende leven en/of </w:t>
      </w:r>
      <w:proofErr w:type="spellStart"/>
      <w:r w:rsidRPr="00726BA4">
        <w:rPr>
          <w:rFonts w:ascii="Verdana" w:hAnsi="Verdana"/>
          <w:sz w:val="20"/>
          <w:szCs w:val="20"/>
        </w:rPr>
        <w:t>zorgdragen</w:t>
      </w:r>
      <w:proofErr w:type="spellEnd"/>
      <w:r w:rsidRPr="00726BA4">
        <w:rPr>
          <w:rFonts w:ascii="Verdana" w:hAnsi="Verdana"/>
          <w:sz w:val="20"/>
          <w:szCs w:val="20"/>
        </w:rPr>
        <w:t xml:space="preserve"> voor het gezin is ingegeven door de ouders van deze vrouwen tijdens hun kindertijd; socialisatie zou hiervoor verklarend zijn. Deze verklaring staat rechtlijnig tegenover </w:t>
      </w:r>
      <w:proofErr w:type="spellStart"/>
      <w:r w:rsidRPr="00726BA4">
        <w:rPr>
          <w:rFonts w:ascii="Verdana" w:hAnsi="Verdana"/>
          <w:sz w:val="20"/>
          <w:szCs w:val="20"/>
        </w:rPr>
        <w:t>Hakim’s</w:t>
      </w:r>
      <w:proofErr w:type="spellEnd"/>
      <w:r w:rsidRPr="00726BA4">
        <w:rPr>
          <w:rFonts w:ascii="Verdana" w:hAnsi="Verdana"/>
          <w:sz w:val="20"/>
          <w:szCs w:val="20"/>
        </w:rPr>
        <w:t xml:space="preserve"> </w:t>
      </w:r>
      <w:proofErr w:type="spellStart"/>
      <w:r>
        <w:rPr>
          <w:rFonts w:ascii="Verdana" w:hAnsi="Verdana"/>
          <w:sz w:val="20"/>
          <w:szCs w:val="20"/>
        </w:rPr>
        <w:t>psycho</w:t>
      </w:r>
      <w:proofErr w:type="spellEnd"/>
      <w:r>
        <w:rPr>
          <w:rFonts w:ascii="Verdana" w:hAnsi="Verdana"/>
          <w:sz w:val="20"/>
          <w:szCs w:val="20"/>
        </w:rPr>
        <w:t xml:space="preserve"> – biologische verklaring;</w:t>
      </w:r>
      <w:r w:rsidRPr="00726BA4">
        <w:rPr>
          <w:rFonts w:ascii="Verdana" w:hAnsi="Verdana"/>
          <w:sz w:val="20"/>
          <w:szCs w:val="20"/>
        </w:rPr>
        <w:t xml:space="preserve"> dat de invulling van het werkende leven en/of </w:t>
      </w:r>
      <w:proofErr w:type="spellStart"/>
      <w:r w:rsidRPr="00726BA4">
        <w:rPr>
          <w:rFonts w:ascii="Verdana" w:hAnsi="Verdana"/>
          <w:sz w:val="20"/>
          <w:szCs w:val="20"/>
        </w:rPr>
        <w:t>zorgdragen</w:t>
      </w:r>
      <w:proofErr w:type="spellEnd"/>
      <w:r w:rsidRPr="00726BA4">
        <w:rPr>
          <w:rFonts w:ascii="Verdana" w:hAnsi="Verdana"/>
          <w:sz w:val="20"/>
          <w:szCs w:val="20"/>
        </w:rPr>
        <w:t xml:space="preserve"> voor het gezin een reflectie is van </w:t>
      </w:r>
      <w:r>
        <w:rPr>
          <w:rFonts w:ascii="Verdana" w:hAnsi="Verdana"/>
          <w:sz w:val="20"/>
          <w:szCs w:val="20"/>
        </w:rPr>
        <w:t>aangeboren kenmerken. (</w:t>
      </w:r>
      <w:proofErr w:type="spellStart"/>
      <w:r>
        <w:rPr>
          <w:rFonts w:ascii="Verdana" w:hAnsi="Verdana"/>
          <w:sz w:val="20"/>
          <w:szCs w:val="20"/>
        </w:rPr>
        <w:t>Crompton</w:t>
      </w:r>
      <w:proofErr w:type="spellEnd"/>
      <w:r>
        <w:rPr>
          <w:rFonts w:ascii="Verdana" w:hAnsi="Verdana"/>
          <w:sz w:val="20"/>
          <w:szCs w:val="20"/>
        </w:rPr>
        <w:t xml:space="preserve">, </w:t>
      </w:r>
      <w:proofErr w:type="spellStart"/>
      <w:r>
        <w:rPr>
          <w:rFonts w:ascii="Verdana" w:hAnsi="Verdana"/>
          <w:sz w:val="20"/>
          <w:szCs w:val="20"/>
        </w:rPr>
        <w:t>Harris</w:t>
      </w:r>
      <w:proofErr w:type="spellEnd"/>
      <w:r>
        <w:rPr>
          <w:rFonts w:ascii="Verdana" w:hAnsi="Verdana"/>
          <w:sz w:val="20"/>
          <w:szCs w:val="20"/>
        </w:rPr>
        <w:t>, 1998</w:t>
      </w:r>
      <w:r w:rsidRPr="00726BA4">
        <w:rPr>
          <w:rFonts w:ascii="Verdana" w:hAnsi="Verdana"/>
          <w:sz w:val="20"/>
          <w:szCs w:val="20"/>
        </w:rPr>
        <w:t xml:space="preserve">). Wat ook andere critici het meest controversieel vinden is </w:t>
      </w:r>
      <w:proofErr w:type="spellStart"/>
      <w:r w:rsidRPr="00726BA4">
        <w:rPr>
          <w:rFonts w:ascii="Verdana" w:hAnsi="Verdana"/>
          <w:sz w:val="20"/>
          <w:szCs w:val="20"/>
        </w:rPr>
        <w:t>Hakim’s</w:t>
      </w:r>
      <w:proofErr w:type="spellEnd"/>
      <w:r w:rsidRPr="00726BA4">
        <w:rPr>
          <w:rFonts w:ascii="Verdana" w:hAnsi="Verdana"/>
          <w:sz w:val="20"/>
          <w:szCs w:val="20"/>
        </w:rPr>
        <w:t xml:space="preserve"> beschrijving van de polarisatie van het gedrag van vrouwen op de arbeidsmarkt; het veronderstelt een extreme polarisatie binnen de vrouwelijke ber</w:t>
      </w:r>
      <w:r>
        <w:rPr>
          <w:rFonts w:ascii="Verdana" w:hAnsi="Verdana"/>
          <w:sz w:val="20"/>
          <w:szCs w:val="20"/>
        </w:rPr>
        <w:t>oepsbevolking. (</w:t>
      </w:r>
      <w:proofErr w:type="spellStart"/>
      <w:r>
        <w:rPr>
          <w:rFonts w:ascii="Verdana" w:hAnsi="Verdana"/>
          <w:sz w:val="20"/>
          <w:szCs w:val="20"/>
        </w:rPr>
        <w:t>Yerkes</w:t>
      </w:r>
      <w:proofErr w:type="spellEnd"/>
      <w:r>
        <w:rPr>
          <w:rFonts w:ascii="Verdana" w:hAnsi="Verdana"/>
          <w:sz w:val="20"/>
          <w:szCs w:val="20"/>
        </w:rPr>
        <w:t>, 2006</w:t>
      </w:r>
      <w:r w:rsidRPr="00726BA4">
        <w:rPr>
          <w:rFonts w:ascii="Verdana" w:hAnsi="Verdana"/>
          <w:sz w:val="20"/>
          <w:szCs w:val="20"/>
        </w:rPr>
        <w:t xml:space="preserve">). </w:t>
      </w:r>
    </w:p>
    <w:p w:rsidR="00381EFE" w:rsidRDefault="00381EFE" w:rsidP="00505A0C">
      <w:pPr>
        <w:spacing w:line="240" w:lineRule="auto"/>
        <w:ind w:left="0"/>
        <w:rPr>
          <w:rFonts w:ascii="Verdana" w:hAnsi="Verdana"/>
          <w:sz w:val="20"/>
          <w:szCs w:val="20"/>
        </w:rPr>
      </w:pPr>
    </w:p>
    <w:p w:rsidR="00381EFE" w:rsidRPr="00726BA4" w:rsidRDefault="00381EFE" w:rsidP="00505A0C">
      <w:pPr>
        <w:spacing w:line="240" w:lineRule="auto"/>
        <w:ind w:left="0"/>
        <w:rPr>
          <w:rFonts w:ascii="Verdana" w:hAnsi="Verdana"/>
          <w:sz w:val="20"/>
          <w:szCs w:val="20"/>
        </w:rPr>
      </w:pPr>
      <w:r w:rsidRPr="00726BA4">
        <w:rPr>
          <w:rFonts w:ascii="Verdana" w:hAnsi="Verdana"/>
          <w:sz w:val="20"/>
          <w:szCs w:val="20"/>
        </w:rPr>
        <w:t>Verder is een belangrijk pu</w:t>
      </w:r>
      <w:r>
        <w:rPr>
          <w:rFonts w:ascii="Verdana" w:hAnsi="Verdana"/>
          <w:sz w:val="20"/>
          <w:szCs w:val="20"/>
        </w:rPr>
        <w:t>nt van kritiek dat de preferentie theorie</w:t>
      </w:r>
      <w:r w:rsidRPr="00726BA4">
        <w:rPr>
          <w:rFonts w:ascii="Verdana" w:hAnsi="Verdana"/>
          <w:sz w:val="20"/>
          <w:szCs w:val="20"/>
        </w:rPr>
        <w:t xml:space="preserve"> zich baseert op individuele voorkeuren en </w:t>
      </w:r>
      <w:proofErr w:type="spellStart"/>
      <w:r>
        <w:rPr>
          <w:rFonts w:ascii="Verdana" w:hAnsi="Verdana"/>
          <w:sz w:val="20"/>
          <w:szCs w:val="20"/>
        </w:rPr>
        <w:t>Hakim</w:t>
      </w:r>
      <w:proofErr w:type="spellEnd"/>
      <w:r w:rsidRPr="00726BA4">
        <w:rPr>
          <w:rFonts w:ascii="Verdana" w:hAnsi="Verdana"/>
          <w:sz w:val="20"/>
          <w:szCs w:val="20"/>
        </w:rPr>
        <w:t xml:space="preserve"> lijkt het gezinsleven totaal buiten beschou</w:t>
      </w:r>
      <w:r>
        <w:rPr>
          <w:rFonts w:ascii="Verdana" w:hAnsi="Verdana"/>
          <w:sz w:val="20"/>
          <w:szCs w:val="20"/>
        </w:rPr>
        <w:t>wing te laten. (</w:t>
      </w:r>
      <w:proofErr w:type="spellStart"/>
      <w:r>
        <w:rPr>
          <w:rFonts w:ascii="Verdana" w:hAnsi="Verdana"/>
          <w:sz w:val="20"/>
          <w:szCs w:val="20"/>
        </w:rPr>
        <w:t>Yerkes</w:t>
      </w:r>
      <w:proofErr w:type="spellEnd"/>
      <w:r>
        <w:rPr>
          <w:rFonts w:ascii="Verdana" w:hAnsi="Verdana"/>
          <w:sz w:val="20"/>
          <w:szCs w:val="20"/>
        </w:rPr>
        <w:t>, 2006</w:t>
      </w:r>
      <w:r w:rsidRPr="00726BA4">
        <w:rPr>
          <w:rFonts w:ascii="Verdana" w:hAnsi="Verdana"/>
          <w:sz w:val="20"/>
          <w:szCs w:val="20"/>
        </w:rPr>
        <w:t>). Uit onderzoek blijkt dat individuele voorkeuren niet de doorslaggevende factoren zijn aangaande de plaats van de vrouw op de arbeidsmarkt, het blijkt dat opleiding en het ‘moeder zijn’ een sterker effect h</w:t>
      </w:r>
      <w:r>
        <w:rPr>
          <w:rFonts w:ascii="Verdana" w:hAnsi="Verdana"/>
          <w:sz w:val="20"/>
          <w:szCs w:val="20"/>
        </w:rPr>
        <w:t>ierop hebben. (</w:t>
      </w:r>
      <w:proofErr w:type="spellStart"/>
      <w:r>
        <w:rPr>
          <w:rFonts w:ascii="Verdana" w:hAnsi="Verdana"/>
          <w:sz w:val="20"/>
          <w:szCs w:val="20"/>
        </w:rPr>
        <w:t>Yerkes</w:t>
      </w:r>
      <w:proofErr w:type="spellEnd"/>
      <w:r>
        <w:rPr>
          <w:rFonts w:ascii="Verdana" w:hAnsi="Verdana"/>
          <w:sz w:val="20"/>
          <w:szCs w:val="20"/>
        </w:rPr>
        <w:t>, 2006</w:t>
      </w:r>
      <w:r w:rsidRPr="00726BA4">
        <w:rPr>
          <w:rFonts w:ascii="Verdana" w:hAnsi="Verdana"/>
          <w:sz w:val="20"/>
          <w:szCs w:val="20"/>
        </w:rPr>
        <w:t>).</w:t>
      </w:r>
    </w:p>
    <w:p w:rsidR="00381EFE" w:rsidRDefault="00381EFE" w:rsidP="00505A0C">
      <w:pPr>
        <w:pStyle w:val="Default"/>
        <w:rPr>
          <w:rFonts w:ascii="Verdana" w:hAnsi="Verdana" w:cs="Times New Roman"/>
          <w:color w:val="auto"/>
          <w:sz w:val="20"/>
          <w:szCs w:val="20"/>
        </w:rPr>
      </w:pPr>
    </w:p>
    <w:p w:rsidR="00381EFE" w:rsidRDefault="00381EFE" w:rsidP="00505A0C">
      <w:pPr>
        <w:pStyle w:val="Default"/>
        <w:rPr>
          <w:rFonts w:ascii="Verdana" w:hAnsi="Verdana"/>
          <w:b/>
          <w:sz w:val="20"/>
          <w:szCs w:val="20"/>
        </w:rPr>
      </w:pPr>
    </w:p>
    <w:p w:rsidR="00381EFE" w:rsidRPr="00726BA4" w:rsidRDefault="00381EFE" w:rsidP="00505A0C">
      <w:pPr>
        <w:pStyle w:val="Default"/>
        <w:rPr>
          <w:rFonts w:ascii="Verdana" w:hAnsi="Verdana"/>
          <w:sz w:val="20"/>
          <w:szCs w:val="20"/>
        </w:rPr>
      </w:pPr>
      <w:r>
        <w:rPr>
          <w:rFonts w:ascii="Verdana" w:hAnsi="Verdana"/>
          <w:b/>
          <w:sz w:val="20"/>
          <w:szCs w:val="20"/>
        </w:rPr>
        <w:t>2.3</w:t>
      </w:r>
      <w:r w:rsidRPr="00726BA4">
        <w:rPr>
          <w:rFonts w:ascii="Verdana" w:hAnsi="Verdana"/>
          <w:sz w:val="20"/>
          <w:szCs w:val="20"/>
        </w:rPr>
        <w:t xml:space="preserve"> </w:t>
      </w:r>
      <w:r>
        <w:rPr>
          <w:rFonts w:ascii="Verdana" w:hAnsi="Verdana"/>
          <w:sz w:val="20"/>
          <w:szCs w:val="20"/>
        </w:rPr>
        <w:tab/>
      </w:r>
      <w:r w:rsidRPr="00726BA4">
        <w:rPr>
          <w:rFonts w:ascii="Verdana" w:hAnsi="Verdana"/>
          <w:b/>
          <w:sz w:val="20"/>
          <w:szCs w:val="20"/>
        </w:rPr>
        <w:t>Verwachting</w:t>
      </w:r>
    </w:p>
    <w:p w:rsidR="00381EFE" w:rsidRPr="00726BA4"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Als socialisatie, </w:t>
      </w:r>
      <w:r w:rsidRPr="00726BA4">
        <w:rPr>
          <w:rFonts w:ascii="Verdana" w:hAnsi="Verdana"/>
          <w:sz w:val="20"/>
          <w:szCs w:val="20"/>
        </w:rPr>
        <w:t xml:space="preserve">aangedragen door </w:t>
      </w:r>
      <w:proofErr w:type="spellStart"/>
      <w:r w:rsidRPr="00726BA4">
        <w:rPr>
          <w:rFonts w:ascii="Verdana" w:hAnsi="Verdana"/>
          <w:sz w:val="20"/>
          <w:szCs w:val="20"/>
        </w:rPr>
        <w:t>Crompton</w:t>
      </w:r>
      <w:proofErr w:type="spellEnd"/>
      <w:r w:rsidRPr="00726BA4">
        <w:rPr>
          <w:rFonts w:ascii="Verdana" w:hAnsi="Verdana"/>
          <w:sz w:val="20"/>
          <w:szCs w:val="20"/>
        </w:rPr>
        <w:t xml:space="preserve"> en </w:t>
      </w:r>
      <w:proofErr w:type="spellStart"/>
      <w:r w:rsidRPr="00726BA4">
        <w:rPr>
          <w:rFonts w:ascii="Verdana" w:hAnsi="Verdana"/>
          <w:sz w:val="20"/>
          <w:szCs w:val="20"/>
        </w:rPr>
        <w:t>Harris</w:t>
      </w:r>
      <w:proofErr w:type="spellEnd"/>
      <w:r w:rsidRPr="00726BA4">
        <w:rPr>
          <w:rFonts w:ascii="Verdana" w:hAnsi="Verdana"/>
          <w:sz w:val="20"/>
          <w:szCs w:val="20"/>
        </w:rPr>
        <w:t>,</w:t>
      </w:r>
      <w:r w:rsidRPr="000979D2">
        <w:rPr>
          <w:rFonts w:ascii="Verdana" w:hAnsi="Verdana"/>
          <w:color w:val="FF0000"/>
          <w:sz w:val="20"/>
          <w:szCs w:val="20"/>
        </w:rPr>
        <w:t xml:space="preserve"> </w:t>
      </w:r>
      <w:r w:rsidRPr="000979D2">
        <w:rPr>
          <w:rFonts w:ascii="Verdana" w:hAnsi="Verdana"/>
          <w:sz w:val="20"/>
          <w:szCs w:val="20"/>
        </w:rPr>
        <w:t>een verklaring is aangaande het werkende leven van vrouwen</w:t>
      </w:r>
      <w:r>
        <w:rPr>
          <w:rFonts w:ascii="Verdana" w:hAnsi="Verdana"/>
          <w:sz w:val="20"/>
          <w:szCs w:val="20"/>
        </w:rPr>
        <w:t xml:space="preserve"> </w:t>
      </w:r>
      <w:r w:rsidRPr="00726BA4">
        <w:rPr>
          <w:rFonts w:ascii="Verdana" w:hAnsi="Verdana"/>
          <w:sz w:val="20"/>
          <w:szCs w:val="20"/>
        </w:rPr>
        <w:t>dan kan</w:t>
      </w:r>
      <w:r>
        <w:rPr>
          <w:rFonts w:ascii="Verdana" w:hAnsi="Verdana"/>
          <w:sz w:val="20"/>
          <w:szCs w:val="20"/>
        </w:rPr>
        <w:t xml:space="preserve"> een </w:t>
      </w:r>
      <w:proofErr w:type="spellStart"/>
      <w:r>
        <w:rPr>
          <w:rFonts w:ascii="Verdana" w:hAnsi="Verdana"/>
          <w:sz w:val="20"/>
          <w:szCs w:val="20"/>
        </w:rPr>
        <w:t>gender</w:t>
      </w:r>
      <w:proofErr w:type="spellEnd"/>
      <w:r>
        <w:rPr>
          <w:rFonts w:ascii="Verdana" w:hAnsi="Verdana"/>
          <w:sz w:val="20"/>
          <w:szCs w:val="20"/>
        </w:rPr>
        <w:t xml:space="preserve"> theorie zoals de preferentie theorie van </w:t>
      </w:r>
      <w:proofErr w:type="spellStart"/>
      <w:r>
        <w:rPr>
          <w:rFonts w:ascii="Verdana" w:hAnsi="Verdana"/>
          <w:sz w:val="20"/>
          <w:szCs w:val="20"/>
        </w:rPr>
        <w:t>Hakim</w:t>
      </w:r>
      <w:proofErr w:type="spellEnd"/>
      <w:r>
        <w:rPr>
          <w:rFonts w:ascii="Verdana" w:hAnsi="Verdana"/>
          <w:sz w:val="20"/>
          <w:szCs w:val="20"/>
        </w:rPr>
        <w:t xml:space="preserve"> geen verklaring bieden. Socialisatie zou goed passen binnen</w:t>
      </w:r>
      <w:r w:rsidRPr="00726BA4">
        <w:rPr>
          <w:rFonts w:ascii="Verdana" w:hAnsi="Verdana"/>
          <w:sz w:val="20"/>
          <w:szCs w:val="20"/>
        </w:rPr>
        <w:t xml:space="preserve"> de institutionele benadering. Binnen de institutionele benadering wordt men geleid door regels, zowel formeel als informeel. Deze regels zijn ingebed in instituties</w:t>
      </w:r>
      <w:r>
        <w:rPr>
          <w:rFonts w:ascii="Verdana" w:hAnsi="Verdana"/>
          <w:sz w:val="20"/>
          <w:szCs w:val="20"/>
        </w:rPr>
        <w:t xml:space="preserve"> (dus ook in het gezin) </w:t>
      </w:r>
      <w:r w:rsidRPr="00726BA4">
        <w:rPr>
          <w:rFonts w:ascii="Verdana" w:hAnsi="Verdana"/>
          <w:sz w:val="20"/>
          <w:szCs w:val="20"/>
        </w:rPr>
        <w:t xml:space="preserve">en zijn in zekere zin bepalend </w:t>
      </w:r>
      <w:r>
        <w:rPr>
          <w:rFonts w:ascii="Verdana" w:hAnsi="Verdana"/>
          <w:sz w:val="20"/>
          <w:szCs w:val="20"/>
        </w:rPr>
        <w:t>voor</w:t>
      </w:r>
      <w:r w:rsidRPr="00726BA4">
        <w:rPr>
          <w:rFonts w:ascii="Verdana" w:hAnsi="Verdana"/>
          <w:sz w:val="20"/>
          <w:szCs w:val="20"/>
        </w:rPr>
        <w:t xml:space="preserve"> het gedrag van actoren. (</w:t>
      </w:r>
      <w:proofErr w:type="spellStart"/>
      <w:r w:rsidRPr="00726BA4">
        <w:rPr>
          <w:rFonts w:ascii="Verdana" w:hAnsi="Verdana"/>
          <w:sz w:val="20"/>
          <w:szCs w:val="20"/>
        </w:rPr>
        <w:t>Y</w:t>
      </w:r>
      <w:r>
        <w:rPr>
          <w:rFonts w:ascii="Verdana" w:hAnsi="Verdana"/>
          <w:sz w:val="20"/>
          <w:szCs w:val="20"/>
        </w:rPr>
        <w:t>erkes</w:t>
      </w:r>
      <w:proofErr w:type="spellEnd"/>
      <w:r>
        <w:rPr>
          <w:rFonts w:ascii="Verdana" w:hAnsi="Verdana"/>
          <w:sz w:val="20"/>
          <w:szCs w:val="20"/>
        </w:rPr>
        <w:t xml:space="preserve"> en van der Veen, </w:t>
      </w:r>
      <w:r w:rsidRPr="00726BA4">
        <w:rPr>
          <w:rFonts w:ascii="Verdana" w:hAnsi="Verdana"/>
          <w:sz w:val="20"/>
          <w:szCs w:val="20"/>
        </w:rPr>
        <w:t xml:space="preserve">2010). De overheidsregels ingebed in politieke instituties zijn </w:t>
      </w:r>
      <w:r>
        <w:rPr>
          <w:rFonts w:ascii="Verdana" w:hAnsi="Verdana"/>
          <w:sz w:val="20"/>
          <w:szCs w:val="20"/>
        </w:rPr>
        <w:t xml:space="preserve">in deze leidend en niet </w:t>
      </w:r>
      <w:proofErr w:type="spellStart"/>
      <w:r w:rsidRPr="00726BA4">
        <w:rPr>
          <w:rFonts w:ascii="Verdana" w:hAnsi="Verdana"/>
          <w:sz w:val="20"/>
          <w:szCs w:val="20"/>
        </w:rPr>
        <w:t>Hakim’s</w:t>
      </w:r>
      <w:proofErr w:type="spellEnd"/>
      <w:r w:rsidRPr="00726BA4">
        <w:rPr>
          <w:rFonts w:ascii="Verdana" w:hAnsi="Verdana"/>
          <w:sz w:val="20"/>
          <w:szCs w:val="20"/>
        </w:rPr>
        <w:t xml:space="preserve"> </w:t>
      </w:r>
      <w:proofErr w:type="spellStart"/>
      <w:r w:rsidRPr="00726BA4">
        <w:rPr>
          <w:rFonts w:ascii="Verdana" w:hAnsi="Verdana"/>
          <w:sz w:val="20"/>
          <w:szCs w:val="20"/>
        </w:rPr>
        <w:t>psycho</w:t>
      </w:r>
      <w:proofErr w:type="spellEnd"/>
      <w:r w:rsidRPr="00726BA4">
        <w:rPr>
          <w:rFonts w:ascii="Verdana" w:hAnsi="Verdana"/>
          <w:sz w:val="20"/>
          <w:szCs w:val="20"/>
        </w:rPr>
        <w:t xml:space="preserve"> – biologische verklaring; </w:t>
      </w:r>
      <w:r>
        <w:rPr>
          <w:rFonts w:ascii="Verdana" w:hAnsi="Verdana"/>
          <w:sz w:val="20"/>
          <w:szCs w:val="20"/>
        </w:rPr>
        <w:t xml:space="preserve">de invulling </w:t>
      </w:r>
      <w:r w:rsidRPr="00726BA4">
        <w:rPr>
          <w:rFonts w:ascii="Verdana" w:hAnsi="Verdana"/>
          <w:sz w:val="20"/>
          <w:szCs w:val="20"/>
        </w:rPr>
        <w:t xml:space="preserve">van het werkende leven en/of </w:t>
      </w:r>
      <w:proofErr w:type="spellStart"/>
      <w:r w:rsidRPr="00726BA4">
        <w:rPr>
          <w:rFonts w:ascii="Verdana" w:hAnsi="Verdana"/>
          <w:sz w:val="20"/>
          <w:szCs w:val="20"/>
        </w:rPr>
        <w:t>zorgdragen</w:t>
      </w:r>
      <w:proofErr w:type="spellEnd"/>
      <w:r w:rsidRPr="00726BA4">
        <w:rPr>
          <w:rFonts w:ascii="Verdana" w:hAnsi="Verdana"/>
          <w:sz w:val="20"/>
          <w:szCs w:val="20"/>
        </w:rPr>
        <w:t xml:space="preserve"> voor het gezin</w:t>
      </w:r>
      <w:r>
        <w:rPr>
          <w:rFonts w:ascii="Verdana" w:hAnsi="Verdana"/>
          <w:sz w:val="20"/>
          <w:szCs w:val="20"/>
        </w:rPr>
        <w:t xml:space="preserve"> is een reflectie</w:t>
      </w:r>
      <w:r w:rsidRPr="00726BA4">
        <w:rPr>
          <w:rFonts w:ascii="Verdana" w:hAnsi="Verdana"/>
          <w:sz w:val="20"/>
          <w:szCs w:val="20"/>
        </w:rPr>
        <w:t xml:space="preserve"> van aangeboren kenmerken.</w:t>
      </w:r>
    </w:p>
    <w:p w:rsidR="00381EFE" w:rsidRDefault="00381EFE" w:rsidP="00505A0C">
      <w:pPr>
        <w:spacing w:line="240" w:lineRule="auto"/>
        <w:ind w:left="0"/>
        <w:rPr>
          <w:rFonts w:ascii="Verdana" w:hAnsi="Verdana"/>
          <w:sz w:val="20"/>
          <w:szCs w:val="20"/>
        </w:rPr>
      </w:pPr>
    </w:p>
    <w:p w:rsidR="00381EFE" w:rsidRPr="00057C90" w:rsidRDefault="00381EFE" w:rsidP="00057C90">
      <w:pPr>
        <w:pStyle w:val="Default"/>
        <w:rPr>
          <w:rFonts w:ascii="Verdana" w:hAnsi="Verdana"/>
          <w:bCs/>
          <w:color w:val="FF0000"/>
          <w:sz w:val="20"/>
          <w:szCs w:val="20"/>
        </w:rPr>
      </w:pPr>
      <w:r>
        <w:rPr>
          <w:rFonts w:ascii="Verdana" w:hAnsi="Verdana"/>
          <w:sz w:val="20"/>
          <w:szCs w:val="20"/>
        </w:rPr>
        <w:t xml:space="preserve">Nu de preferentie theorie uiteen is gezet en de hypothese is geformuleerd, is het interessant om de institutionele theorie in kaart te brengen. </w:t>
      </w:r>
      <w:r w:rsidRPr="00057C90">
        <w:rPr>
          <w:rFonts w:ascii="Verdana" w:hAnsi="Verdana"/>
          <w:bCs/>
          <w:color w:val="auto"/>
          <w:sz w:val="20"/>
          <w:szCs w:val="20"/>
        </w:rPr>
        <w:t xml:space="preserve">Het corporatistische regime van Nederland – met het traditionele kostwinnersmodel - passend bij de institutionele theorie zoals gehanteerd door </w:t>
      </w:r>
      <w:proofErr w:type="spellStart"/>
      <w:r w:rsidRPr="00057C90">
        <w:rPr>
          <w:rFonts w:ascii="Verdana" w:hAnsi="Verdana"/>
          <w:bCs/>
          <w:color w:val="auto"/>
          <w:sz w:val="20"/>
          <w:szCs w:val="20"/>
        </w:rPr>
        <w:t>Esping</w:t>
      </w:r>
      <w:proofErr w:type="spellEnd"/>
      <w:r w:rsidRPr="00057C90">
        <w:rPr>
          <w:rFonts w:ascii="Verdana" w:hAnsi="Verdana"/>
          <w:bCs/>
          <w:color w:val="auto"/>
          <w:sz w:val="20"/>
          <w:szCs w:val="20"/>
        </w:rPr>
        <w:t xml:space="preserve"> – </w:t>
      </w:r>
      <w:proofErr w:type="spellStart"/>
      <w:r w:rsidRPr="00057C90">
        <w:rPr>
          <w:rFonts w:ascii="Verdana" w:hAnsi="Verdana"/>
          <w:bCs/>
          <w:color w:val="auto"/>
          <w:sz w:val="20"/>
          <w:szCs w:val="20"/>
        </w:rPr>
        <w:t>Andersen</w:t>
      </w:r>
      <w:proofErr w:type="spellEnd"/>
      <w:r>
        <w:rPr>
          <w:rFonts w:ascii="Verdana" w:hAnsi="Verdana"/>
          <w:bCs/>
          <w:color w:val="auto"/>
          <w:sz w:val="20"/>
          <w:szCs w:val="20"/>
        </w:rPr>
        <w:t xml:space="preserve"> kan</w:t>
      </w:r>
      <w:r w:rsidRPr="00057C90">
        <w:rPr>
          <w:rFonts w:ascii="Verdana" w:hAnsi="Verdana"/>
          <w:bCs/>
          <w:color w:val="auto"/>
          <w:sz w:val="20"/>
          <w:szCs w:val="20"/>
        </w:rPr>
        <w:t xml:space="preserve"> verduidelijking geven van de situatie van werkende vrouwen in de zorgsector in Nederland. </w:t>
      </w:r>
      <w:r w:rsidRPr="00057C90">
        <w:rPr>
          <w:rFonts w:ascii="Verdana" w:hAnsi="Verdana"/>
          <w:color w:val="auto"/>
          <w:sz w:val="20"/>
          <w:szCs w:val="20"/>
        </w:rPr>
        <w:t>In de volgende paragraaf wordt</w:t>
      </w:r>
      <w:r>
        <w:rPr>
          <w:rFonts w:ascii="Verdana" w:hAnsi="Verdana"/>
          <w:sz w:val="20"/>
          <w:szCs w:val="20"/>
        </w:rPr>
        <w:t xml:space="preserve"> deze theorie uiteengezet.</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726BA4" w:rsidRDefault="00381EFE" w:rsidP="00AE1E87">
      <w:pPr>
        <w:pStyle w:val="Default"/>
        <w:numPr>
          <w:ilvl w:val="1"/>
          <w:numId w:val="32"/>
        </w:numPr>
        <w:rPr>
          <w:rFonts w:ascii="Verdana" w:hAnsi="Verdana"/>
          <w:b/>
          <w:bCs/>
          <w:sz w:val="20"/>
          <w:szCs w:val="20"/>
        </w:rPr>
      </w:pPr>
      <w:r w:rsidRPr="00726BA4">
        <w:rPr>
          <w:rFonts w:ascii="Verdana" w:hAnsi="Verdana"/>
          <w:b/>
          <w:bCs/>
          <w:sz w:val="20"/>
          <w:szCs w:val="20"/>
        </w:rPr>
        <w:lastRenderedPageBreak/>
        <w:t>Institutionele theorie</w:t>
      </w:r>
    </w:p>
    <w:p w:rsidR="00381EFE" w:rsidRPr="00726BA4" w:rsidRDefault="00381EFE" w:rsidP="00505A0C">
      <w:pPr>
        <w:pStyle w:val="Default"/>
        <w:rPr>
          <w:rFonts w:ascii="Verdana" w:hAnsi="Verdana"/>
          <w:b/>
          <w:bCs/>
          <w:sz w:val="20"/>
          <w:szCs w:val="20"/>
        </w:rPr>
      </w:pPr>
    </w:p>
    <w:p w:rsidR="00381EFE" w:rsidRDefault="00381EFE" w:rsidP="00505A0C">
      <w:pPr>
        <w:pStyle w:val="Default"/>
        <w:rPr>
          <w:rFonts w:ascii="Verdana" w:hAnsi="Verdana"/>
          <w:sz w:val="20"/>
          <w:szCs w:val="20"/>
        </w:rPr>
      </w:pPr>
      <w:r w:rsidRPr="00726BA4">
        <w:rPr>
          <w:rFonts w:ascii="Verdana" w:hAnsi="Verdana"/>
          <w:sz w:val="20"/>
          <w:szCs w:val="20"/>
        </w:rPr>
        <w:t xml:space="preserve">Tegenover de </w:t>
      </w:r>
      <w:r>
        <w:rPr>
          <w:rFonts w:ascii="Verdana" w:hAnsi="Verdana"/>
          <w:sz w:val="20"/>
          <w:szCs w:val="20"/>
        </w:rPr>
        <w:t xml:space="preserve">preferentie theorie wordt de institutionele </w:t>
      </w:r>
      <w:r w:rsidRPr="00726BA4">
        <w:rPr>
          <w:rFonts w:ascii="Verdana" w:hAnsi="Verdana"/>
          <w:sz w:val="20"/>
          <w:szCs w:val="20"/>
        </w:rPr>
        <w:t>theorie</w:t>
      </w:r>
      <w:r>
        <w:rPr>
          <w:rFonts w:ascii="Verdana" w:hAnsi="Verdana"/>
          <w:sz w:val="20"/>
          <w:szCs w:val="20"/>
        </w:rPr>
        <w:t xml:space="preserve"> geplaatst</w:t>
      </w:r>
      <w:r w:rsidRPr="00726BA4">
        <w:rPr>
          <w:rFonts w:ascii="Verdana" w:hAnsi="Verdana"/>
          <w:sz w:val="20"/>
          <w:szCs w:val="20"/>
        </w:rPr>
        <w:t>.</w:t>
      </w:r>
      <w:r>
        <w:rPr>
          <w:rFonts w:ascii="Verdana" w:hAnsi="Verdana"/>
          <w:sz w:val="20"/>
          <w:szCs w:val="20"/>
        </w:rPr>
        <w:t xml:space="preserve"> Vanuit dit perspectief wordt gesteld dat individuele keuzes in grote mate worden bepaald door omgevingsfactoren.</w:t>
      </w:r>
      <w:r w:rsidRPr="00726BA4">
        <w:rPr>
          <w:rFonts w:ascii="Verdana" w:hAnsi="Verdana"/>
          <w:sz w:val="20"/>
          <w:szCs w:val="20"/>
        </w:rPr>
        <w:t xml:space="preserve"> Politieke instituties zijn afgedwongen en leggen normen en waarden op.</w:t>
      </w:r>
      <w:r>
        <w:rPr>
          <w:rFonts w:ascii="Verdana" w:hAnsi="Verdana"/>
          <w:sz w:val="20"/>
          <w:szCs w:val="20"/>
        </w:rPr>
        <w:t xml:space="preserve"> Tevens worden kaders gesteld door werkgevers zoals in de zorg; een verpleegkundige is redelijk vrij hoe hij/zij het werk invult, maar moet wel protocollair werken.</w:t>
      </w:r>
      <w:r w:rsidRPr="00726BA4">
        <w:rPr>
          <w:rFonts w:ascii="Verdana" w:hAnsi="Verdana"/>
          <w:sz w:val="20"/>
          <w:szCs w:val="20"/>
        </w:rPr>
        <w:t xml:space="preserve"> </w:t>
      </w:r>
      <w:r>
        <w:rPr>
          <w:rFonts w:ascii="Verdana" w:hAnsi="Verdana"/>
          <w:sz w:val="20"/>
          <w:szCs w:val="20"/>
        </w:rPr>
        <w:t xml:space="preserve">Deze protocollen zijn bepaald door de werkgever. </w:t>
      </w: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r w:rsidRPr="00726BA4">
        <w:rPr>
          <w:rFonts w:ascii="Verdana" w:hAnsi="Verdana"/>
          <w:sz w:val="20"/>
          <w:szCs w:val="20"/>
        </w:rPr>
        <w:t xml:space="preserve">Een veel gebruikte invalshoek binnen de institutionele theorie is de indeling in verschillende </w:t>
      </w:r>
      <w:r>
        <w:rPr>
          <w:rFonts w:ascii="Verdana" w:hAnsi="Verdana"/>
          <w:sz w:val="20"/>
          <w:szCs w:val="20"/>
        </w:rPr>
        <w:t>verzorgingsstaten/ regimes</w:t>
      </w:r>
      <w:r w:rsidRPr="00726BA4">
        <w:rPr>
          <w:rFonts w:ascii="Verdana" w:hAnsi="Verdana"/>
          <w:sz w:val="20"/>
          <w:szCs w:val="20"/>
        </w:rPr>
        <w:t xml:space="preserve"> door </w:t>
      </w:r>
      <w:proofErr w:type="spellStart"/>
      <w:r w:rsidRPr="00726BA4">
        <w:rPr>
          <w:rFonts w:ascii="Verdana" w:hAnsi="Verdana"/>
          <w:sz w:val="20"/>
          <w:szCs w:val="20"/>
        </w:rPr>
        <w:t>Esping</w:t>
      </w:r>
      <w:proofErr w:type="spellEnd"/>
      <w:r w:rsidRPr="00726BA4">
        <w:rPr>
          <w:rFonts w:ascii="Verdana" w:hAnsi="Verdana"/>
          <w:sz w:val="20"/>
          <w:szCs w:val="20"/>
        </w:rPr>
        <w:t xml:space="preserve"> – </w:t>
      </w:r>
      <w:proofErr w:type="spellStart"/>
      <w:r w:rsidRPr="00726BA4">
        <w:rPr>
          <w:rFonts w:ascii="Verdana" w:hAnsi="Verdana"/>
          <w:sz w:val="20"/>
          <w:szCs w:val="20"/>
        </w:rPr>
        <w:t>Andersen</w:t>
      </w:r>
      <w:proofErr w:type="spellEnd"/>
      <w:r w:rsidRPr="00726BA4">
        <w:rPr>
          <w:rFonts w:ascii="Verdana" w:hAnsi="Verdana"/>
          <w:sz w:val="20"/>
          <w:szCs w:val="20"/>
        </w:rPr>
        <w:t>. Vanuit deze theorie kan gezegd worden dat de sociale arrangementen vanuit een</w:t>
      </w:r>
      <w:r>
        <w:rPr>
          <w:rFonts w:ascii="Verdana" w:hAnsi="Verdana"/>
          <w:sz w:val="20"/>
          <w:szCs w:val="20"/>
        </w:rPr>
        <w:t xml:space="preserve"> bepaalde</w:t>
      </w:r>
      <w:r w:rsidRPr="00726BA4">
        <w:rPr>
          <w:rFonts w:ascii="Verdana" w:hAnsi="Verdana"/>
          <w:sz w:val="20"/>
          <w:szCs w:val="20"/>
        </w:rPr>
        <w:t xml:space="preserve"> verzorgingsstaat beslissend zijn voor de keuze van de vrouwen aangaande zorg voor het gezin (en partner) en arbeidsparticipatie. </w:t>
      </w:r>
      <w:r>
        <w:rPr>
          <w:rFonts w:ascii="Verdana" w:hAnsi="Verdana"/>
          <w:sz w:val="20"/>
          <w:szCs w:val="20"/>
        </w:rPr>
        <w:t xml:space="preserve">In het kader van het onderzoek ligt de nadruk op het corporatistische regime wat in Nederland overheerst. </w:t>
      </w:r>
      <w:r w:rsidRPr="008879DB">
        <w:rPr>
          <w:rFonts w:ascii="Verdana" w:hAnsi="Verdana"/>
          <w:sz w:val="20"/>
          <w:szCs w:val="20"/>
        </w:rPr>
        <w:t xml:space="preserve">In de volgende paragraaf worden de regimes zoals gesteld door </w:t>
      </w:r>
      <w:proofErr w:type="spellStart"/>
      <w:r w:rsidRPr="008879DB">
        <w:rPr>
          <w:rFonts w:ascii="Verdana" w:hAnsi="Verdana"/>
          <w:sz w:val="20"/>
          <w:szCs w:val="20"/>
        </w:rPr>
        <w:t>Esping</w:t>
      </w:r>
      <w:proofErr w:type="spellEnd"/>
      <w:r w:rsidRPr="008879DB">
        <w:rPr>
          <w:rFonts w:ascii="Verdana" w:hAnsi="Verdana"/>
          <w:sz w:val="20"/>
          <w:szCs w:val="20"/>
        </w:rPr>
        <w:t xml:space="preserve"> – </w:t>
      </w:r>
      <w:proofErr w:type="spellStart"/>
      <w:r w:rsidRPr="008879DB">
        <w:rPr>
          <w:rFonts w:ascii="Verdana" w:hAnsi="Verdana"/>
          <w:sz w:val="20"/>
          <w:szCs w:val="20"/>
        </w:rPr>
        <w:t>Andersen</w:t>
      </w:r>
      <w:proofErr w:type="spellEnd"/>
      <w:r w:rsidRPr="008879DB">
        <w:rPr>
          <w:rFonts w:ascii="Verdana" w:hAnsi="Verdana"/>
          <w:sz w:val="20"/>
          <w:szCs w:val="20"/>
        </w:rPr>
        <w:t xml:space="preserve"> </w:t>
      </w:r>
      <w:r w:rsidRPr="008879DB">
        <w:rPr>
          <w:rFonts w:ascii="Verdana" w:hAnsi="Verdana"/>
          <w:bCs/>
          <w:sz w:val="20"/>
          <w:szCs w:val="20"/>
        </w:rPr>
        <w:t>uiteengezet</w:t>
      </w:r>
      <w:r>
        <w:rPr>
          <w:rFonts w:ascii="Verdana" w:hAnsi="Verdana"/>
          <w:bCs/>
          <w:sz w:val="20"/>
          <w:szCs w:val="20"/>
        </w:rPr>
        <w:t xml:space="preserve"> en </w:t>
      </w:r>
      <w:r>
        <w:rPr>
          <w:rFonts w:ascii="Verdana" w:hAnsi="Verdana"/>
          <w:sz w:val="20"/>
          <w:szCs w:val="20"/>
        </w:rPr>
        <w:t>de kernwoorden vanuit zijn perspectief ‘</w:t>
      </w:r>
      <w:r w:rsidRPr="001E1C62">
        <w:rPr>
          <w:rFonts w:ascii="Verdana" w:hAnsi="Verdana"/>
          <w:sz w:val="20"/>
          <w:szCs w:val="20"/>
        </w:rPr>
        <w:t>‘</w:t>
      </w:r>
      <w:proofErr w:type="spellStart"/>
      <w:r w:rsidRPr="001E1C62">
        <w:rPr>
          <w:rFonts w:ascii="Verdana" w:hAnsi="Verdana"/>
          <w:sz w:val="20"/>
          <w:szCs w:val="20"/>
        </w:rPr>
        <w:t>de-commodification</w:t>
      </w:r>
      <w:proofErr w:type="spellEnd"/>
      <w:r w:rsidRPr="001E1C62">
        <w:rPr>
          <w:rFonts w:ascii="Verdana" w:hAnsi="Verdana"/>
          <w:sz w:val="20"/>
          <w:szCs w:val="20"/>
        </w:rPr>
        <w:t>’</w:t>
      </w:r>
      <w:r>
        <w:rPr>
          <w:rFonts w:ascii="Verdana" w:hAnsi="Verdana"/>
          <w:sz w:val="20"/>
          <w:szCs w:val="20"/>
        </w:rPr>
        <w:t xml:space="preserve"> en </w:t>
      </w:r>
      <w:r w:rsidRPr="00726BA4">
        <w:rPr>
          <w:rFonts w:ascii="Verdana" w:hAnsi="Verdana"/>
          <w:sz w:val="20"/>
          <w:szCs w:val="20"/>
        </w:rPr>
        <w:t>‘</w:t>
      </w:r>
      <w:proofErr w:type="spellStart"/>
      <w:r w:rsidRPr="00726BA4">
        <w:rPr>
          <w:rFonts w:ascii="Verdana" w:hAnsi="Verdana"/>
          <w:sz w:val="20"/>
          <w:szCs w:val="20"/>
        </w:rPr>
        <w:t>de-familialisation</w:t>
      </w:r>
      <w:proofErr w:type="spellEnd"/>
      <w:r w:rsidRPr="00726BA4">
        <w:rPr>
          <w:rFonts w:ascii="Verdana" w:hAnsi="Verdana"/>
          <w:sz w:val="20"/>
          <w:szCs w:val="20"/>
        </w:rPr>
        <w:t>’</w:t>
      </w:r>
      <w:r>
        <w:rPr>
          <w:rFonts w:ascii="Verdana" w:hAnsi="Verdana"/>
          <w:sz w:val="20"/>
          <w:szCs w:val="20"/>
        </w:rPr>
        <w:t xml:space="preserve"> kort beschre</w:t>
      </w:r>
      <w:r w:rsidRPr="00726BA4">
        <w:rPr>
          <w:rFonts w:ascii="Verdana" w:hAnsi="Verdana"/>
          <w:sz w:val="20"/>
          <w:szCs w:val="20"/>
        </w:rPr>
        <w:t>ven</w:t>
      </w:r>
      <w:r>
        <w:rPr>
          <w:rFonts w:ascii="Verdana" w:hAnsi="Verdana"/>
          <w:sz w:val="20"/>
          <w:szCs w:val="20"/>
        </w:rPr>
        <w:t xml:space="preserve"> om een indruk te geven hoe hij</w:t>
      </w:r>
      <w:r w:rsidRPr="00E9785C">
        <w:rPr>
          <w:rFonts w:ascii="Verdana" w:hAnsi="Verdana"/>
          <w:sz w:val="20"/>
          <w:szCs w:val="20"/>
        </w:rPr>
        <w:t xml:space="preserve"> </w:t>
      </w:r>
      <w:r w:rsidRPr="00726BA4">
        <w:rPr>
          <w:rFonts w:ascii="Verdana" w:hAnsi="Verdana"/>
          <w:sz w:val="20"/>
          <w:szCs w:val="20"/>
        </w:rPr>
        <w:t>de institutionele theorie</w:t>
      </w:r>
      <w:r>
        <w:rPr>
          <w:rFonts w:ascii="Verdana" w:hAnsi="Verdana"/>
          <w:sz w:val="20"/>
          <w:szCs w:val="20"/>
        </w:rPr>
        <w:t xml:space="preserve"> hanteert; de kern van de institutionele theorie welke de meeste input geeft voor het onderzoek wordt behandeld in § 2.5. </w:t>
      </w: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Pr="00726BA4" w:rsidRDefault="00381EFE" w:rsidP="00505A0C">
      <w:pPr>
        <w:pStyle w:val="Default"/>
        <w:rPr>
          <w:rFonts w:ascii="Verdana" w:hAnsi="Verdana"/>
          <w:b/>
          <w:bCs/>
          <w:sz w:val="20"/>
          <w:szCs w:val="20"/>
        </w:rPr>
      </w:pPr>
    </w:p>
    <w:p w:rsidR="00381EFE" w:rsidRPr="00726BA4" w:rsidRDefault="00381EFE" w:rsidP="00AE1E87">
      <w:pPr>
        <w:pStyle w:val="Default"/>
        <w:numPr>
          <w:ilvl w:val="2"/>
          <w:numId w:val="32"/>
        </w:numPr>
        <w:rPr>
          <w:rFonts w:ascii="Verdana" w:hAnsi="Verdana"/>
          <w:b/>
          <w:bCs/>
          <w:sz w:val="20"/>
          <w:szCs w:val="20"/>
        </w:rPr>
      </w:pPr>
      <w:r w:rsidRPr="00726BA4">
        <w:rPr>
          <w:rFonts w:ascii="Verdana" w:hAnsi="Verdana"/>
          <w:b/>
          <w:bCs/>
          <w:sz w:val="20"/>
          <w:szCs w:val="20"/>
        </w:rPr>
        <w:lastRenderedPageBreak/>
        <w:t xml:space="preserve">Institutionele theorie gehanteerd door </w:t>
      </w:r>
      <w:proofErr w:type="spellStart"/>
      <w:r w:rsidRPr="00726BA4">
        <w:rPr>
          <w:rFonts w:ascii="Verdana" w:hAnsi="Verdana"/>
          <w:b/>
          <w:bCs/>
          <w:sz w:val="20"/>
          <w:szCs w:val="20"/>
        </w:rPr>
        <w:t>Esping</w:t>
      </w:r>
      <w:proofErr w:type="spellEnd"/>
      <w:r w:rsidRPr="00726BA4">
        <w:rPr>
          <w:rFonts w:ascii="Verdana" w:hAnsi="Verdana"/>
          <w:b/>
          <w:bCs/>
          <w:sz w:val="20"/>
          <w:szCs w:val="20"/>
        </w:rPr>
        <w:t xml:space="preserve">- </w:t>
      </w:r>
      <w:proofErr w:type="spellStart"/>
      <w:r w:rsidRPr="00726BA4">
        <w:rPr>
          <w:rFonts w:ascii="Verdana" w:hAnsi="Verdana"/>
          <w:b/>
          <w:bCs/>
          <w:sz w:val="20"/>
          <w:szCs w:val="20"/>
        </w:rPr>
        <w:t>Andersen</w:t>
      </w:r>
      <w:proofErr w:type="spellEnd"/>
    </w:p>
    <w:p w:rsidR="00381EFE" w:rsidRPr="00726BA4" w:rsidRDefault="00381EFE" w:rsidP="00505A0C">
      <w:pPr>
        <w:spacing w:line="240" w:lineRule="auto"/>
        <w:ind w:left="0" w:firstLine="708"/>
        <w:rPr>
          <w:rFonts w:ascii="Verdana" w:hAnsi="Verdana"/>
          <w:i/>
          <w:sz w:val="20"/>
          <w:szCs w:val="20"/>
        </w:rPr>
      </w:pPr>
      <w:r w:rsidRPr="00726BA4">
        <w:rPr>
          <w:rFonts w:ascii="Verdana" w:hAnsi="Verdana"/>
          <w:i/>
          <w:sz w:val="20"/>
          <w:szCs w:val="20"/>
        </w:rPr>
        <w:t xml:space="preserve">Regimes volgens </w:t>
      </w:r>
      <w:proofErr w:type="spellStart"/>
      <w:r w:rsidRPr="00726BA4">
        <w:rPr>
          <w:rFonts w:ascii="Verdana" w:hAnsi="Verdana"/>
          <w:i/>
          <w:sz w:val="20"/>
          <w:szCs w:val="20"/>
        </w:rPr>
        <w:t>Esping</w:t>
      </w:r>
      <w:proofErr w:type="spellEnd"/>
      <w:r w:rsidRPr="00726BA4">
        <w:rPr>
          <w:rFonts w:ascii="Verdana" w:hAnsi="Verdana"/>
          <w:i/>
          <w:sz w:val="20"/>
          <w:szCs w:val="20"/>
        </w:rPr>
        <w:t xml:space="preserve"> – </w:t>
      </w:r>
      <w:proofErr w:type="spellStart"/>
      <w:r w:rsidRPr="00726BA4">
        <w:rPr>
          <w:rFonts w:ascii="Verdana" w:hAnsi="Verdana"/>
          <w:i/>
          <w:sz w:val="20"/>
          <w:szCs w:val="20"/>
        </w:rPr>
        <w:t>Andersen</w:t>
      </w:r>
      <w:proofErr w:type="spellEnd"/>
    </w:p>
    <w:p w:rsidR="00381EFE" w:rsidRDefault="00381EFE" w:rsidP="00505A0C">
      <w:pPr>
        <w:spacing w:line="240" w:lineRule="auto"/>
        <w:rPr>
          <w:rFonts w:ascii="Verdana" w:hAnsi="Verdana"/>
          <w:i/>
          <w:sz w:val="20"/>
          <w:szCs w:val="20"/>
        </w:rPr>
      </w:pPr>
    </w:p>
    <w:p w:rsidR="00381EFE" w:rsidRDefault="00381EFE" w:rsidP="00505A0C">
      <w:pPr>
        <w:spacing w:line="240" w:lineRule="auto"/>
        <w:ind w:left="0"/>
        <w:rPr>
          <w:rFonts w:ascii="Verdana" w:hAnsi="Verdana"/>
          <w:sz w:val="20"/>
          <w:szCs w:val="20"/>
        </w:rPr>
      </w:pPr>
      <w:proofErr w:type="spellStart"/>
      <w:r>
        <w:rPr>
          <w:rFonts w:ascii="Verdana" w:hAnsi="Verdana"/>
          <w:sz w:val="20"/>
          <w:szCs w:val="20"/>
        </w:rPr>
        <w:t>Esping</w:t>
      </w:r>
      <w:proofErr w:type="spellEnd"/>
      <w:r>
        <w:rPr>
          <w:rFonts w:ascii="Verdana" w:hAnsi="Verdana"/>
          <w:sz w:val="20"/>
          <w:szCs w:val="20"/>
        </w:rPr>
        <w:t xml:space="preserve"> - </w:t>
      </w:r>
      <w:proofErr w:type="spellStart"/>
      <w:r>
        <w:rPr>
          <w:rFonts w:ascii="Verdana" w:hAnsi="Verdana"/>
          <w:sz w:val="20"/>
          <w:szCs w:val="20"/>
        </w:rPr>
        <w:t>Andersen</w:t>
      </w:r>
      <w:proofErr w:type="spellEnd"/>
      <w:r>
        <w:rPr>
          <w:rFonts w:ascii="Verdana" w:hAnsi="Verdana"/>
          <w:sz w:val="20"/>
          <w:szCs w:val="20"/>
        </w:rPr>
        <w:t xml:space="preserve"> heeft West-Europese verzorgingsstaten vergeleken; zijn belangrijkste maatstaf was in hoeverre een individu kan bestaan zonder in (financiële) onzekerheid te leven, en wie verantwoordelijk gesteld kan worden dat een individu op deze wijze kan leven:  staat, markt of</w:t>
      </w:r>
      <w:r w:rsidRPr="001E1C62">
        <w:rPr>
          <w:rFonts w:ascii="Verdana" w:hAnsi="Verdana"/>
          <w:sz w:val="20"/>
          <w:szCs w:val="20"/>
        </w:rPr>
        <w:t xml:space="preserve"> gezin</w:t>
      </w:r>
      <w:r>
        <w:rPr>
          <w:rFonts w:ascii="Verdana" w:hAnsi="Verdana"/>
          <w:sz w:val="20"/>
          <w:szCs w:val="20"/>
        </w:rPr>
        <w:t>? (</w:t>
      </w:r>
      <w:proofErr w:type="spellStart"/>
      <w:r>
        <w:rPr>
          <w:rFonts w:ascii="Verdana" w:hAnsi="Verdana"/>
          <w:sz w:val="20"/>
          <w:szCs w:val="20"/>
        </w:rPr>
        <w:t>Macionis</w:t>
      </w:r>
      <w:proofErr w:type="spellEnd"/>
      <w:r>
        <w:rPr>
          <w:rFonts w:ascii="Verdana" w:hAnsi="Verdana"/>
          <w:sz w:val="20"/>
          <w:szCs w:val="20"/>
        </w:rPr>
        <w:t xml:space="preserve"> et al, </w:t>
      </w:r>
      <w:r w:rsidRPr="00F03210">
        <w:rPr>
          <w:rFonts w:ascii="Verdana" w:hAnsi="Verdana"/>
          <w:sz w:val="20"/>
          <w:szCs w:val="20"/>
        </w:rPr>
        <w:t>2010).</w:t>
      </w:r>
      <w:r>
        <w:rPr>
          <w:rFonts w:ascii="Verdana" w:hAnsi="Verdana"/>
          <w:sz w:val="20"/>
          <w:szCs w:val="20"/>
        </w:rPr>
        <w:t xml:space="preserve"> </w:t>
      </w:r>
      <w:proofErr w:type="spellStart"/>
      <w:r w:rsidRPr="001E1C62">
        <w:rPr>
          <w:rFonts w:ascii="Verdana" w:hAnsi="Verdana"/>
          <w:sz w:val="20"/>
          <w:szCs w:val="20"/>
        </w:rPr>
        <w:t>Esping</w:t>
      </w:r>
      <w:proofErr w:type="spellEnd"/>
      <w:r>
        <w:rPr>
          <w:rFonts w:ascii="Verdana" w:hAnsi="Verdana"/>
          <w:sz w:val="20"/>
          <w:szCs w:val="20"/>
        </w:rPr>
        <w:t xml:space="preserve"> </w:t>
      </w:r>
      <w:r w:rsidRPr="001E1C62">
        <w:rPr>
          <w:rFonts w:ascii="Verdana" w:hAnsi="Verdana"/>
          <w:sz w:val="20"/>
          <w:szCs w:val="20"/>
        </w:rPr>
        <w:t xml:space="preserve">- </w:t>
      </w:r>
      <w:proofErr w:type="spellStart"/>
      <w:r w:rsidRPr="001E1C62">
        <w:rPr>
          <w:rFonts w:ascii="Verdana" w:hAnsi="Verdana"/>
          <w:sz w:val="20"/>
          <w:szCs w:val="20"/>
        </w:rPr>
        <w:t>Andersen</w:t>
      </w:r>
      <w:proofErr w:type="spellEnd"/>
      <w:r w:rsidRPr="001E1C62">
        <w:rPr>
          <w:rFonts w:ascii="Verdana" w:hAnsi="Verdana"/>
          <w:sz w:val="20"/>
          <w:szCs w:val="20"/>
        </w:rPr>
        <w:t xml:space="preserve"> spreekt over</w:t>
      </w:r>
    </w:p>
    <w:p w:rsidR="00381EFE" w:rsidRDefault="00381EFE" w:rsidP="00505A0C">
      <w:pPr>
        <w:spacing w:line="240" w:lineRule="auto"/>
        <w:ind w:left="0"/>
        <w:rPr>
          <w:rFonts w:ascii="Verdana" w:hAnsi="Verdana"/>
          <w:sz w:val="20"/>
          <w:szCs w:val="20"/>
        </w:rPr>
      </w:pPr>
      <w:r w:rsidRPr="001E1C62">
        <w:rPr>
          <w:rFonts w:ascii="Verdana" w:hAnsi="Verdana"/>
          <w:sz w:val="20"/>
          <w:szCs w:val="20"/>
        </w:rPr>
        <w:t>‘</w:t>
      </w:r>
      <w:proofErr w:type="spellStart"/>
      <w:r w:rsidRPr="001E1C62">
        <w:rPr>
          <w:rFonts w:ascii="Verdana" w:hAnsi="Verdana"/>
          <w:sz w:val="20"/>
          <w:szCs w:val="20"/>
        </w:rPr>
        <w:t>de-commodifi</w:t>
      </w:r>
      <w:r>
        <w:rPr>
          <w:rFonts w:ascii="Verdana" w:hAnsi="Verdana"/>
          <w:sz w:val="20"/>
          <w:szCs w:val="20"/>
        </w:rPr>
        <w:t>cation</w:t>
      </w:r>
      <w:proofErr w:type="spellEnd"/>
      <w:r>
        <w:rPr>
          <w:rFonts w:ascii="Verdana" w:hAnsi="Verdana"/>
          <w:sz w:val="20"/>
          <w:szCs w:val="20"/>
        </w:rPr>
        <w:t>’:</w:t>
      </w:r>
      <w:r w:rsidRPr="001E1C62">
        <w:rPr>
          <w:rFonts w:ascii="Verdana" w:hAnsi="Verdana"/>
          <w:sz w:val="20"/>
          <w:szCs w:val="20"/>
        </w:rPr>
        <w:t xml:space="preserve"> de mate in hoeverre men kan leven in onafhankelijkheid van de </w:t>
      </w:r>
      <w:r>
        <w:rPr>
          <w:rFonts w:ascii="Verdana" w:hAnsi="Verdana"/>
          <w:sz w:val="20"/>
          <w:szCs w:val="20"/>
        </w:rPr>
        <w:t>(</w:t>
      </w:r>
      <w:proofErr w:type="spellStart"/>
      <w:r>
        <w:rPr>
          <w:rFonts w:ascii="Verdana" w:hAnsi="Verdana"/>
          <w:sz w:val="20"/>
          <w:szCs w:val="20"/>
        </w:rPr>
        <w:t>arbeids</w:t>
      </w:r>
      <w:proofErr w:type="spellEnd"/>
      <w:r>
        <w:rPr>
          <w:rFonts w:ascii="Verdana" w:hAnsi="Verdana"/>
          <w:sz w:val="20"/>
          <w:szCs w:val="20"/>
        </w:rPr>
        <w:t>)</w:t>
      </w:r>
      <w:r w:rsidRPr="001E1C62">
        <w:rPr>
          <w:rFonts w:ascii="Verdana" w:hAnsi="Verdana"/>
          <w:sz w:val="20"/>
          <w:szCs w:val="20"/>
        </w:rPr>
        <w:t xml:space="preserve">markt. </w:t>
      </w:r>
      <w:r>
        <w:rPr>
          <w:rFonts w:ascii="Verdana" w:hAnsi="Verdana"/>
          <w:sz w:val="20"/>
          <w:szCs w:val="20"/>
        </w:rPr>
        <w:t xml:space="preserve">Ook spreekt hij over </w:t>
      </w:r>
      <w:r w:rsidRPr="00726BA4">
        <w:rPr>
          <w:rFonts w:ascii="Verdana" w:hAnsi="Verdana"/>
          <w:sz w:val="20"/>
          <w:szCs w:val="20"/>
        </w:rPr>
        <w:t>‘</w:t>
      </w:r>
      <w:proofErr w:type="spellStart"/>
      <w:r w:rsidRPr="00726BA4">
        <w:rPr>
          <w:rFonts w:ascii="Verdana" w:hAnsi="Verdana"/>
          <w:sz w:val="20"/>
          <w:szCs w:val="20"/>
        </w:rPr>
        <w:t>de-familialisation</w:t>
      </w:r>
      <w:proofErr w:type="spellEnd"/>
      <w:r w:rsidRPr="00726BA4">
        <w:rPr>
          <w:rFonts w:ascii="Verdana" w:hAnsi="Verdana"/>
          <w:sz w:val="20"/>
          <w:szCs w:val="20"/>
        </w:rPr>
        <w:t>’</w:t>
      </w:r>
      <w:r>
        <w:rPr>
          <w:rFonts w:ascii="Verdana" w:hAnsi="Verdana"/>
          <w:sz w:val="20"/>
          <w:szCs w:val="20"/>
        </w:rPr>
        <w:t xml:space="preserve">: </w:t>
      </w:r>
      <w:r w:rsidRPr="00726BA4">
        <w:rPr>
          <w:rFonts w:ascii="Verdana" w:hAnsi="Verdana"/>
          <w:sz w:val="20"/>
          <w:szCs w:val="20"/>
        </w:rPr>
        <w:t xml:space="preserve">de mate waarin de verzorgingsstaat of de markt zorg draagt voor het verlichten van de lasten aangaande zorg voor het </w:t>
      </w:r>
      <w:r>
        <w:rPr>
          <w:rFonts w:ascii="Verdana" w:hAnsi="Verdana"/>
          <w:sz w:val="20"/>
          <w:szCs w:val="20"/>
        </w:rPr>
        <w:t xml:space="preserve">gezin. (Den </w:t>
      </w:r>
      <w:proofErr w:type="spellStart"/>
      <w:r>
        <w:rPr>
          <w:rFonts w:ascii="Verdana" w:hAnsi="Verdana"/>
          <w:sz w:val="20"/>
          <w:szCs w:val="20"/>
        </w:rPr>
        <w:t>Dulk</w:t>
      </w:r>
      <w:proofErr w:type="spellEnd"/>
      <w:r>
        <w:rPr>
          <w:rFonts w:ascii="Verdana" w:hAnsi="Verdana"/>
          <w:sz w:val="20"/>
          <w:szCs w:val="20"/>
        </w:rPr>
        <w:t xml:space="preserve"> et al, 2007</w:t>
      </w:r>
      <w:r w:rsidRPr="00726BA4">
        <w:rPr>
          <w:rFonts w:ascii="Verdana" w:hAnsi="Verdana"/>
          <w:sz w:val="20"/>
          <w:szCs w:val="20"/>
        </w:rPr>
        <w:t>). Dit is volgens</w:t>
      </w:r>
      <w:r w:rsidRPr="00E9785C">
        <w:rPr>
          <w:rFonts w:ascii="Verdana" w:hAnsi="Verdana"/>
          <w:sz w:val="20"/>
          <w:szCs w:val="20"/>
        </w:rPr>
        <w:t xml:space="preserve"> </w:t>
      </w:r>
      <w:proofErr w:type="spellStart"/>
      <w:r w:rsidRPr="001E1C62">
        <w:rPr>
          <w:rFonts w:ascii="Verdana" w:hAnsi="Verdana"/>
          <w:sz w:val="20"/>
          <w:szCs w:val="20"/>
        </w:rPr>
        <w:t>Esping</w:t>
      </w:r>
      <w:proofErr w:type="spellEnd"/>
      <w:r w:rsidRPr="001E1C62">
        <w:rPr>
          <w:rFonts w:ascii="Verdana" w:hAnsi="Verdana"/>
          <w:sz w:val="20"/>
          <w:szCs w:val="20"/>
        </w:rPr>
        <w:t xml:space="preserve"> – </w:t>
      </w:r>
      <w:proofErr w:type="spellStart"/>
      <w:r w:rsidRPr="001E1C62">
        <w:rPr>
          <w:rFonts w:ascii="Verdana" w:hAnsi="Verdana"/>
          <w:sz w:val="20"/>
          <w:szCs w:val="20"/>
        </w:rPr>
        <w:t>Andersen</w:t>
      </w:r>
      <w:proofErr w:type="spellEnd"/>
      <w:r w:rsidRPr="001E1C62">
        <w:rPr>
          <w:rFonts w:ascii="Verdana" w:hAnsi="Verdana"/>
          <w:sz w:val="20"/>
          <w:szCs w:val="20"/>
        </w:rPr>
        <w:t xml:space="preserve"> </w:t>
      </w:r>
      <w:r w:rsidRPr="00726BA4">
        <w:rPr>
          <w:rFonts w:ascii="Verdana" w:hAnsi="Verdana"/>
          <w:sz w:val="20"/>
          <w:szCs w:val="20"/>
        </w:rPr>
        <w:t>in conservatief corporatistische landen, zoals in Nederland marginaal.</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roofErr w:type="spellStart"/>
      <w:r w:rsidRPr="001E1C62">
        <w:rPr>
          <w:rFonts w:ascii="Verdana" w:hAnsi="Verdana"/>
          <w:sz w:val="20"/>
          <w:szCs w:val="20"/>
        </w:rPr>
        <w:t>Esping</w:t>
      </w:r>
      <w:proofErr w:type="spellEnd"/>
      <w:r w:rsidRPr="001E1C62">
        <w:rPr>
          <w:rFonts w:ascii="Verdana" w:hAnsi="Verdana"/>
          <w:sz w:val="20"/>
          <w:szCs w:val="20"/>
        </w:rPr>
        <w:t xml:space="preserve"> – </w:t>
      </w:r>
      <w:proofErr w:type="spellStart"/>
      <w:r w:rsidRPr="001E1C62">
        <w:rPr>
          <w:rFonts w:ascii="Verdana" w:hAnsi="Verdana"/>
          <w:sz w:val="20"/>
          <w:szCs w:val="20"/>
        </w:rPr>
        <w:t>Andersen</w:t>
      </w:r>
      <w:proofErr w:type="spellEnd"/>
      <w:r w:rsidRPr="001E1C62">
        <w:rPr>
          <w:rFonts w:ascii="Verdana" w:hAnsi="Verdana"/>
          <w:sz w:val="20"/>
          <w:szCs w:val="20"/>
        </w:rPr>
        <w:t xml:space="preserve"> heeft een driedeling gemaakt </w:t>
      </w:r>
      <w:r>
        <w:rPr>
          <w:rFonts w:ascii="Verdana" w:hAnsi="Verdana"/>
          <w:sz w:val="20"/>
          <w:szCs w:val="20"/>
        </w:rPr>
        <w:t>van</w:t>
      </w:r>
      <w:r w:rsidRPr="001E1C62">
        <w:rPr>
          <w:rFonts w:ascii="Verdana" w:hAnsi="Verdana"/>
          <w:sz w:val="20"/>
          <w:szCs w:val="20"/>
        </w:rPr>
        <w:t xml:space="preserve"> verschillende verzorgingsstaten op basis van ‘</w:t>
      </w:r>
      <w:proofErr w:type="spellStart"/>
      <w:r w:rsidRPr="001E1C62">
        <w:rPr>
          <w:rFonts w:ascii="Verdana" w:hAnsi="Verdana"/>
          <w:sz w:val="20"/>
          <w:szCs w:val="20"/>
        </w:rPr>
        <w:t>de-commodification</w:t>
      </w:r>
      <w:proofErr w:type="spellEnd"/>
      <w:r w:rsidRPr="001E1C62">
        <w:rPr>
          <w:rFonts w:ascii="Verdana" w:hAnsi="Verdana"/>
          <w:sz w:val="20"/>
          <w:szCs w:val="20"/>
        </w:rPr>
        <w:t xml:space="preserve">’, dit betreft een driedeling van regimes. Elk regime heeft zijn eigen focus aangaande </w:t>
      </w:r>
      <w:r>
        <w:rPr>
          <w:rFonts w:ascii="Verdana" w:hAnsi="Verdana"/>
          <w:sz w:val="20"/>
          <w:szCs w:val="20"/>
        </w:rPr>
        <w:t xml:space="preserve">de verdeling </w:t>
      </w:r>
      <w:r w:rsidRPr="001E1C62">
        <w:rPr>
          <w:rFonts w:ascii="Verdana" w:hAnsi="Verdana"/>
          <w:sz w:val="20"/>
          <w:szCs w:val="20"/>
        </w:rPr>
        <w:t xml:space="preserve">van verzorgingsarrangementen tussen staat, markt en gezin. </w:t>
      </w:r>
      <w:r>
        <w:rPr>
          <w:rFonts w:ascii="Verdana" w:hAnsi="Verdana"/>
          <w:sz w:val="20"/>
          <w:szCs w:val="20"/>
        </w:rPr>
        <w:t xml:space="preserve">Nederland valt volgens </w:t>
      </w:r>
      <w:proofErr w:type="spellStart"/>
      <w:r>
        <w:rPr>
          <w:rFonts w:ascii="Verdana" w:hAnsi="Verdana"/>
          <w:sz w:val="20"/>
          <w:szCs w:val="20"/>
        </w:rPr>
        <w:t>Esping</w:t>
      </w:r>
      <w:proofErr w:type="spellEnd"/>
      <w:r>
        <w:rPr>
          <w:rFonts w:ascii="Verdana" w:hAnsi="Verdana"/>
          <w:sz w:val="20"/>
          <w:szCs w:val="20"/>
        </w:rPr>
        <w:t xml:space="preserve"> -</w:t>
      </w:r>
      <w:r w:rsidRPr="001E1C62">
        <w:rPr>
          <w:rFonts w:ascii="Verdana" w:hAnsi="Verdana"/>
          <w:sz w:val="20"/>
          <w:szCs w:val="20"/>
        </w:rPr>
        <w:t xml:space="preserve"> </w:t>
      </w:r>
      <w:proofErr w:type="spellStart"/>
      <w:r w:rsidRPr="001E1C62">
        <w:rPr>
          <w:rFonts w:ascii="Verdana" w:hAnsi="Verdana"/>
          <w:sz w:val="20"/>
          <w:szCs w:val="20"/>
        </w:rPr>
        <w:t>Andersen</w:t>
      </w:r>
      <w:proofErr w:type="spellEnd"/>
      <w:r w:rsidRPr="001E1C62">
        <w:rPr>
          <w:rFonts w:ascii="Verdana" w:hAnsi="Verdana"/>
          <w:sz w:val="20"/>
          <w:szCs w:val="20"/>
        </w:rPr>
        <w:t xml:space="preserve"> in deze indeling onder het conservatieve corporatistische regime</w:t>
      </w:r>
      <w:r>
        <w:rPr>
          <w:rFonts w:ascii="Verdana" w:hAnsi="Verdana"/>
          <w:sz w:val="20"/>
          <w:szCs w:val="20"/>
        </w:rPr>
        <w:t>.</w:t>
      </w:r>
    </w:p>
    <w:p w:rsidR="00381EFE" w:rsidRPr="00726BA4" w:rsidRDefault="00381EFE" w:rsidP="00505A0C">
      <w:pPr>
        <w:spacing w:line="240" w:lineRule="auto"/>
        <w:ind w:left="0"/>
        <w:rPr>
          <w:rFonts w:ascii="Verdana" w:hAnsi="Verdana"/>
          <w:sz w:val="20"/>
          <w:szCs w:val="20"/>
        </w:rPr>
      </w:pPr>
    </w:p>
    <w:p w:rsidR="00381EFE" w:rsidRPr="00726BA4" w:rsidRDefault="00381EFE" w:rsidP="00505A0C">
      <w:pPr>
        <w:spacing w:line="240" w:lineRule="auto"/>
        <w:ind w:left="0"/>
        <w:rPr>
          <w:rFonts w:ascii="Verdana" w:hAnsi="Verdana"/>
          <w:i/>
          <w:sz w:val="20"/>
          <w:szCs w:val="20"/>
        </w:rPr>
      </w:pPr>
      <w:r w:rsidRPr="00726BA4">
        <w:rPr>
          <w:rFonts w:ascii="Verdana" w:hAnsi="Verdana"/>
          <w:i/>
          <w:sz w:val="20"/>
          <w:szCs w:val="20"/>
        </w:rPr>
        <w:t xml:space="preserve">De conservatieve corporatistische verzorgingsstaat </w:t>
      </w:r>
    </w:p>
    <w:p w:rsidR="00381EFE" w:rsidRDefault="00381EFE" w:rsidP="00505A0C">
      <w:pPr>
        <w:spacing w:line="240" w:lineRule="auto"/>
        <w:ind w:left="0"/>
        <w:rPr>
          <w:rFonts w:ascii="Verdana" w:hAnsi="Verdana"/>
          <w:sz w:val="20"/>
          <w:szCs w:val="20"/>
        </w:rPr>
      </w:pPr>
      <w:r w:rsidRPr="00726BA4">
        <w:rPr>
          <w:rFonts w:ascii="Verdana" w:hAnsi="Verdana"/>
          <w:sz w:val="20"/>
          <w:szCs w:val="20"/>
        </w:rPr>
        <w:t xml:space="preserve">Het corporatistische karakter, onder andere in Nederland, is sterk gevormd door de kerk. Binnen dit regime staat het traditionele kostwinnersmodel centraal; vader werkt en krijgt een inkomen en moeder zorgt thuis voor het gezin en het huishouden. </w:t>
      </w:r>
      <w:r w:rsidRPr="00726BA4">
        <w:rPr>
          <w:rFonts w:ascii="Verdana" w:hAnsi="Verdana" w:cs="Arial"/>
          <w:sz w:val="20"/>
          <w:szCs w:val="20"/>
        </w:rPr>
        <w:t xml:space="preserve">Er is sprake van geringe </w:t>
      </w:r>
      <w:r>
        <w:rPr>
          <w:rFonts w:ascii="Verdana" w:hAnsi="Verdana" w:cs="Arial"/>
          <w:sz w:val="20"/>
          <w:szCs w:val="20"/>
        </w:rPr>
        <w:t>arbeidsparticipatie van vrouwen</w:t>
      </w:r>
      <w:r w:rsidRPr="00726BA4">
        <w:rPr>
          <w:rFonts w:ascii="Verdana" w:hAnsi="Verdana" w:cs="Arial"/>
          <w:sz w:val="20"/>
          <w:szCs w:val="20"/>
        </w:rPr>
        <w:t xml:space="preserve"> (Van der Veen, 200</w:t>
      </w:r>
      <w:r>
        <w:rPr>
          <w:rFonts w:ascii="Verdana" w:hAnsi="Verdana" w:cs="Arial"/>
          <w:sz w:val="20"/>
          <w:szCs w:val="20"/>
        </w:rPr>
        <w:t>4</w:t>
      </w:r>
      <w:r w:rsidRPr="00726BA4">
        <w:rPr>
          <w:rFonts w:ascii="Verdana" w:hAnsi="Verdana" w:cs="Arial"/>
          <w:sz w:val="20"/>
          <w:szCs w:val="20"/>
        </w:rPr>
        <w:t xml:space="preserve">). </w:t>
      </w:r>
      <w:r w:rsidRPr="00726BA4">
        <w:rPr>
          <w:rFonts w:ascii="Verdana" w:hAnsi="Verdana"/>
          <w:sz w:val="20"/>
          <w:szCs w:val="20"/>
        </w:rPr>
        <w:t>Sociale verzekeringen staan niet ter discussie, maar zijn niet voor de niet-werkende echtgenotes en kinderopvang is onontwikkeld. (</w:t>
      </w:r>
      <w:r w:rsidRPr="00726BA4">
        <w:rPr>
          <w:rFonts w:ascii="Verdana" w:hAnsi="Verdana" w:cs="Arial"/>
          <w:sz w:val="20"/>
          <w:szCs w:val="20"/>
        </w:rPr>
        <w:t>Pierson</w:t>
      </w:r>
      <w:r>
        <w:rPr>
          <w:rFonts w:ascii="Verdana" w:hAnsi="Verdana" w:cs="Arial"/>
          <w:sz w:val="20"/>
          <w:szCs w:val="20"/>
        </w:rPr>
        <w:t>, Castles, 2006</w:t>
      </w:r>
      <w:r w:rsidRPr="00726BA4">
        <w:rPr>
          <w:rFonts w:ascii="Verdana" w:hAnsi="Verdana" w:cs="Arial"/>
          <w:sz w:val="20"/>
          <w:szCs w:val="20"/>
        </w:rPr>
        <w:t xml:space="preserve">). </w:t>
      </w:r>
      <w:r w:rsidRPr="00726BA4">
        <w:rPr>
          <w:rFonts w:ascii="Verdana" w:hAnsi="Verdana"/>
          <w:sz w:val="20"/>
          <w:szCs w:val="20"/>
        </w:rPr>
        <w:t>‘</w:t>
      </w:r>
      <w:proofErr w:type="spellStart"/>
      <w:r w:rsidRPr="00726BA4">
        <w:rPr>
          <w:rFonts w:ascii="Verdana" w:hAnsi="Verdana"/>
          <w:sz w:val="20"/>
          <w:szCs w:val="20"/>
        </w:rPr>
        <w:t>De-commodification</w:t>
      </w:r>
      <w:proofErr w:type="spellEnd"/>
      <w:r w:rsidRPr="00726BA4">
        <w:rPr>
          <w:rFonts w:ascii="Verdana" w:hAnsi="Verdana"/>
          <w:sz w:val="20"/>
          <w:szCs w:val="20"/>
        </w:rPr>
        <w:t>’ is binnen dit regime hoog en ‘</w:t>
      </w:r>
      <w:proofErr w:type="spellStart"/>
      <w:r w:rsidRPr="00726BA4">
        <w:rPr>
          <w:rFonts w:ascii="Verdana" w:hAnsi="Verdana"/>
          <w:sz w:val="20"/>
          <w:szCs w:val="20"/>
        </w:rPr>
        <w:t>de-familialisation</w:t>
      </w:r>
      <w:proofErr w:type="spellEnd"/>
      <w:r w:rsidRPr="00726BA4">
        <w:rPr>
          <w:rFonts w:ascii="Verdana" w:hAnsi="Verdana"/>
          <w:sz w:val="20"/>
          <w:szCs w:val="20"/>
        </w:rPr>
        <w:t>’ is laag.</w:t>
      </w:r>
    </w:p>
    <w:p w:rsidR="00381EFE" w:rsidRPr="00726BA4" w:rsidRDefault="00381EFE" w:rsidP="00505A0C">
      <w:pPr>
        <w:spacing w:line="240" w:lineRule="auto"/>
        <w:ind w:left="0"/>
        <w:rPr>
          <w:rFonts w:ascii="Verdana" w:hAnsi="Verdana"/>
          <w:sz w:val="20"/>
          <w:szCs w:val="20"/>
        </w:rPr>
      </w:pPr>
    </w:p>
    <w:p w:rsidR="00381EFE" w:rsidRPr="00726BA4" w:rsidRDefault="00381EFE" w:rsidP="00505A0C">
      <w:pPr>
        <w:spacing w:line="240" w:lineRule="auto"/>
        <w:ind w:left="0"/>
        <w:rPr>
          <w:rFonts w:ascii="Verdana" w:hAnsi="Verdana" w:cs="Arial"/>
          <w:i/>
          <w:sz w:val="20"/>
          <w:szCs w:val="20"/>
        </w:rPr>
      </w:pPr>
      <w:r w:rsidRPr="00726BA4">
        <w:rPr>
          <w:rFonts w:ascii="Verdana" w:hAnsi="Verdana" w:cs="Arial"/>
          <w:i/>
          <w:sz w:val="20"/>
          <w:szCs w:val="20"/>
        </w:rPr>
        <w:t>Het sociaaldemocratische regime</w:t>
      </w:r>
    </w:p>
    <w:p w:rsidR="00381EFE" w:rsidRPr="00726BA4" w:rsidRDefault="00381EFE" w:rsidP="00505A0C">
      <w:pPr>
        <w:spacing w:line="240" w:lineRule="auto"/>
        <w:ind w:left="0"/>
        <w:rPr>
          <w:rFonts w:ascii="Verdana" w:hAnsi="Verdana" w:cs="Arial"/>
          <w:sz w:val="20"/>
          <w:szCs w:val="20"/>
        </w:rPr>
      </w:pPr>
      <w:r w:rsidRPr="00726BA4">
        <w:rPr>
          <w:rFonts w:ascii="Verdana" w:hAnsi="Verdana" w:cs="Arial"/>
          <w:sz w:val="20"/>
          <w:szCs w:val="20"/>
        </w:rPr>
        <w:t xml:space="preserve">Een sociaal democratisch regime vindt men in de Scandinavische landen, met name in Zweden. Er is sprake van een universeel stelsel van sociale zekerheid, dit gaat samen met uitgebreide sociale voorzieningen. (Van der </w:t>
      </w:r>
      <w:r>
        <w:rPr>
          <w:rFonts w:ascii="Verdana" w:hAnsi="Verdana" w:cs="Arial"/>
          <w:sz w:val="20"/>
          <w:szCs w:val="20"/>
        </w:rPr>
        <w:t>Veen, 2004</w:t>
      </w:r>
      <w:r w:rsidRPr="00726BA4">
        <w:rPr>
          <w:rFonts w:ascii="Verdana" w:hAnsi="Verdana" w:cs="Arial"/>
          <w:sz w:val="20"/>
          <w:szCs w:val="20"/>
        </w:rPr>
        <w:t xml:space="preserve">). Binnen dit type verzorgingsstaat is gelijkheid tussen mannen en vrouwen een belangrijk doel en zijn sociale arrangementen als kinderopvang zeer omvangrijk. Vrouwen hebben een belangrijke plek op de arbeidsmarkt en zij werken weinig parttime vergeleken met Nederland (zie tabel </w:t>
      </w:r>
      <w:r w:rsidR="00DC5089">
        <w:rPr>
          <w:rFonts w:ascii="Verdana" w:hAnsi="Verdana" w:cs="Arial"/>
          <w:sz w:val="20"/>
          <w:szCs w:val="20"/>
        </w:rPr>
        <w:t>2.3</w:t>
      </w:r>
      <w:r w:rsidRPr="00726BA4">
        <w:rPr>
          <w:rFonts w:ascii="Verdana" w:hAnsi="Verdana" w:cs="Arial"/>
          <w:sz w:val="20"/>
          <w:szCs w:val="20"/>
        </w:rPr>
        <w:t xml:space="preserve">). </w:t>
      </w:r>
      <w:r w:rsidRPr="00726BA4">
        <w:rPr>
          <w:rFonts w:ascii="Verdana" w:hAnsi="Verdana"/>
          <w:sz w:val="20"/>
          <w:szCs w:val="20"/>
        </w:rPr>
        <w:t>‘</w:t>
      </w:r>
      <w:proofErr w:type="spellStart"/>
      <w:r w:rsidRPr="00726BA4">
        <w:rPr>
          <w:rFonts w:ascii="Verdana" w:hAnsi="Verdana"/>
          <w:sz w:val="20"/>
          <w:szCs w:val="20"/>
        </w:rPr>
        <w:t>De-commodification</w:t>
      </w:r>
      <w:proofErr w:type="spellEnd"/>
      <w:r w:rsidRPr="00726BA4">
        <w:rPr>
          <w:rFonts w:ascii="Verdana" w:hAnsi="Verdana"/>
          <w:sz w:val="20"/>
          <w:szCs w:val="20"/>
        </w:rPr>
        <w:t>’ en ‘</w:t>
      </w:r>
      <w:proofErr w:type="spellStart"/>
      <w:r w:rsidRPr="00726BA4">
        <w:rPr>
          <w:rFonts w:ascii="Verdana" w:hAnsi="Verdana"/>
          <w:sz w:val="20"/>
          <w:szCs w:val="20"/>
        </w:rPr>
        <w:t>de-familialisation</w:t>
      </w:r>
      <w:proofErr w:type="spellEnd"/>
      <w:r w:rsidRPr="00726BA4">
        <w:rPr>
          <w:rFonts w:ascii="Verdana" w:hAnsi="Verdana"/>
          <w:sz w:val="20"/>
          <w:szCs w:val="20"/>
        </w:rPr>
        <w:t>’ zijn binnen dit regime relatief hoog ten opzichte van de andere twee regimes.</w:t>
      </w:r>
    </w:p>
    <w:p w:rsidR="00381EFE" w:rsidRDefault="00381EFE" w:rsidP="00505A0C">
      <w:pPr>
        <w:spacing w:line="240" w:lineRule="auto"/>
        <w:ind w:left="0"/>
        <w:rPr>
          <w:rFonts w:ascii="Verdana" w:hAnsi="Verdana" w:cs="Arial"/>
          <w:i/>
          <w:sz w:val="20"/>
          <w:szCs w:val="20"/>
        </w:rPr>
      </w:pPr>
    </w:p>
    <w:p w:rsidR="00381EFE" w:rsidRPr="00726BA4" w:rsidRDefault="00381EFE" w:rsidP="00505A0C">
      <w:pPr>
        <w:spacing w:line="240" w:lineRule="auto"/>
        <w:ind w:left="0"/>
        <w:rPr>
          <w:rFonts w:ascii="Verdana" w:hAnsi="Verdana" w:cs="Arial"/>
          <w:i/>
          <w:sz w:val="20"/>
          <w:szCs w:val="20"/>
        </w:rPr>
      </w:pPr>
      <w:r w:rsidRPr="00726BA4">
        <w:rPr>
          <w:rFonts w:ascii="Verdana" w:hAnsi="Verdana" w:cs="Arial"/>
          <w:i/>
          <w:sz w:val="20"/>
          <w:szCs w:val="20"/>
        </w:rPr>
        <w:t>Het liberale regime</w:t>
      </w:r>
    </w:p>
    <w:p w:rsidR="00381EFE" w:rsidRPr="00726BA4" w:rsidRDefault="00381EFE" w:rsidP="00505A0C">
      <w:pPr>
        <w:spacing w:line="240" w:lineRule="auto"/>
        <w:ind w:left="0"/>
        <w:rPr>
          <w:rFonts w:ascii="Verdana" w:hAnsi="Verdana"/>
          <w:sz w:val="20"/>
          <w:szCs w:val="20"/>
        </w:rPr>
      </w:pPr>
      <w:r>
        <w:rPr>
          <w:rFonts w:ascii="Verdana" w:hAnsi="Verdana" w:cs="Arial"/>
          <w:sz w:val="20"/>
          <w:szCs w:val="20"/>
        </w:rPr>
        <w:t xml:space="preserve">Amerika, </w:t>
      </w:r>
      <w:r w:rsidRPr="00726BA4">
        <w:rPr>
          <w:rFonts w:ascii="Verdana" w:hAnsi="Verdana" w:cs="Arial"/>
          <w:sz w:val="20"/>
          <w:szCs w:val="20"/>
        </w:rPr>
        <w:t>Canada</w:t>
      </w:r>
      <w:r>
        <w:rPr>
          <w:rFonts w:ascii="Verdana" w:hAnsi="Verdana" w:cs="Arial"/>
          <w:sz w:val="20"/>
          <w:szCs w:val="20"/>
        </w:rPr>
        <w:t xml:space="preserve"> en het Verenigd Koninkrijk</w:t>
      </w:r>
      <w:r w:rsidRPr="00726BA4">
        <w:rPr>
          <w:rFonts w:ascii="Verdana" w:hAnsi="Verdana" w:cs="Arial"/>
          <w:sz w:val="20"/>
          <w:szCs w:val="20"/>
        </w:rPr>
        <w:t xml:space="preserve"> hanteren een liberaal regime, de sociale voorzieningen zijn universeel maar bescheiden. De voorzieningen zijn vooral gericht op de burgers met lage inkomens die afhankelijk zijn van de staat. Hard werken vormt de norm en afhankelijkheid van voorzieningen werkt stigmatiserend. Dit soort regime resulteert in een sterke stratificatie tussen de grote groep hard werkende middenklasse en de staatsafhankelijke burgers. </w:t>
      </w:r>
      <w:r w:rsidRPr="00726BA4">
        <w:rPr>
          <w:rFonts w:ascii="Verdana" w:hAnsi="Verdana"/>
          <w:sz w:val="20"/>
          <w:szCs w:val="20"/>
        </w:rPr>
        <w:t>‘</w:t>
      </w:r>
      <w:proofErr w:type="spellStart"/>
      <w:r w:rsidRPr="00726BA4">
        <w:rPr>
          <w:rFonts w:ascii="Verdana" w:hAnsi="Verdana"/>
          <w:sz w:val="20"/>
          <w:szCs w:val="20"/>
        </w:rPr>
        <w:t>De-commodification</w:t>
      </w:r>
      <w:proofErr w:type="spellEnd"/>
      <w:r w:rsidRPr="00726BA4">
        <w:rPr>
          <w:rFonts w:ascii="Verdana" w:hAnsi="Verdana"/>
          <w:sz w:val="20"/>
          <w:szCs w:val="20"/>
        </w:rPr>
        <w:t>’ is binnen dit regime laag en ‘</w:t>
      </w:r>
      <w:proofErr w:type="spellStart"/>
      <w:r w:rsidRPr="00726BA4">
        <w:rPr>
          <w:rFonts w:ascii="Verdana" w:hAnsi="Verdana"/>
          <w:sz w:val="20"/>
          <w:szCs w:val="20"/>
        </w:rPr>
        <w:t>de-familialisation</w:t>
      </w:r>
      <w:proofErr w:type="spellEnd"/>
      <w:r w:rsidRPr="00726BA4">
        <w:rPr>
          <w:rFonts w:ascii="Verdana" w:hAnsi="Verdana"/>
          <w:sz w:val="20"/>
          <w:szCs w:val="20"/>
        </w:rPr>
        <w:t>’ is hoog.</w:t>
      </w: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Pr="005E1DDE" w:rsidRDefault="00381EFE" w:rsidP="00AE1E87">
      <w:pPr>
        <w:pStyle w:val="Lijstalinea"/>
        <w:numPr>
          <w:ilvl w:val="1"/>
          <w:numId w:val="32"/>
        </w:numPr>
        <w:spacing w:line="240" w:lineRule="auto"/>
        <w:rPr>
          <w:rFonts w:ascii="Verdana" w:hAnsi="Verdana" w:cs="Arial"/>
          <w:b/>
          <w:sz w:val="20"/>
          <w:szCs w:val="20"/>
        </w:rPr>
      </w:pPr>
      <w:r w:rsidRPr="005E1DDE">
        <w:rPr>
          <w:rFonts w:ascii="Verdana" w:hAnsi="Verdana" w:cs="Arial"/>
          <w:b/>
          <w:sz w:val="20"/>
          <w:szCs w:val="20"/>
        </w:rPr>
        <w:lastRenderedPageBreak/>
        <w:t>Corporatisme in Nederland</w:t>
      </w: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sz w:val="20"/>
          <w:szCs w:val="20"/>
        </w:rPr>
      </w:pPr>
      <w:r w:rsidRPr="00726BA4">
        <w:rPr>
          <w:rFonts w:ascii="Verdana" w:hAnsi="Verdana" w:cs="Arial"/>
          <w:sz w:val="20"/>
          <w:szCs w:val="20"/>
        </w:rPr>
        <w:t xml:space="preserve">Binnen </w:t>
      </w:r>
      <w:r>
        <w:rPr>
          <w:rFonts w:ascii="Verdana" w:hAnsi="Verdana" w:cs="Arial"/>
          <w:sz w:val="20"/>
          <w:szCs w:val="20"/>
        </w:rPr>
        <w:t>het corporatistische</w:t>
      </w:r>
      <w:r w:rsidRPr="00726BA4">
        <w:rPr>
          <w:rFonts w:ascii="Verdana" w:hAnsi="Verdana" w:cs="Arial"/>
          <w:sz w:val="20"/>
          <w:szCs w:val="20"/>
        </w:rPr>
        <w:t xml:space="preserve"> regime in Nederland lijkt de ongelijkheid tussen mannen en vrouwen groot; ongeveer 75% van de vrouwen werkt in deeltijd ten opzichte van 22% van de mannen. </w:t>
      </w:r>
      <w:r>
        <w:rPr>
          <w:rFonts w:ascii="Verdana" w:hAnsi="Verdana"/>
          <w:sz w:val="20"/>
          <w:szCs w:val="20"/>
        </w:rPr>
        <w:t xml:space="preserve">(Den </w:t>
      </w:r>
      <w:proofErr w:type="spellStart"/>
      <w:r>
        <w:rPr>
          <w:rFonts w:ascii="Verdana" w:hAnsi="Verdana"/>
          <w:sz w:val="20"/>
          <w:szCs w:val="20"/>
        </w:rPr>
        <w:t>Dulk</w:t>
      </w:r>
      <w:proofErr w:type="spellEnd"/>
      <w:r>
        <w:rPr>
          <w:rFonts w:ascii="Verdana" w:hAnsi="Verdana"/>
          <w:sz w:val="20"/>
          <w:szCs w:val="20"/>
        </w:rPr>
        <w:t xml:space="preserve"> et al, 2007</w:t>
      </w:r>
      <w:r w:rsidRPr="00726BA4">
        <w:rPr>
          <w:rFonts w:ascii="Verdana" w:hAnsi="Verdana"/>
          <w:sz w:val="20"/>
          <w:szCs w:val="20"/>
        </w:rPr>
        <w:t xml:space="preserve">). Uit de emancipatiemonitor 2006 blijkt dat het aandeel werkende vrouwen met een parttime dienstverband van 12-34 uur is gestegen van 62% in 2000 tot 68% in 2005. (Min SZW, 2006). </w:t>
      </w:r>
      <w:r>
        <w:rPr>
          <w:rFonts w:ascii="Verdana" w:hAnsi="Verdana"/>
          <w:sz w:val="20"/>
          <w:szCs w:val="20"/>
        </w:rPr>
        <w:t xml:space="preserve">Volgens </w:t>
      </w:r>
      <w:proofErr w:type="spellStart"/>
      <w:r>
        <w:rPr>
          <w:rFonts w:ascii="Verdana" w:hAnsi="Verdana"/>
          <w:sz w:val="20"/>
          <w:szCs w:val="20"/>
        </w:rPr>
        <w:t>Esping</w:t>
      </w:r>
      <w:proofErr w:type="spellEnd"/>
      <w:r>
        <w:rPr>
          <w:rFonts w:ascii="Verdana" w:hAnsi="Verdana"/>
          <w:sz w:val="20"/>
          <w:szCs w:val="20"/>
        </w:rPr>
        <w:t xml:space="preserve"> – </w:t>
      </w:r>
      <w:proofErr w:type="spellStart"/>
      <w:r>
        <w:rPr>
          <w:rFonts w:ascii="Verdana" w:hAnsi="Verdana"/>
          <w:sz w:val="20"/>
          <w:szCs w:val="20"/>
        </w:rPr>
        <w:t>Andersen</w:t>
      </w:r>
      <w:proofErr w:type="spellEnd"/>
      <w:r>
        <w:rPr>
          <w:rFonts w:ascii="Verdana" w:hAnsi="Verdana"/>
          <w:sz w:val="20"/>
          <w:szCs w:val="20"/>
        </w:rPr>
        <w:t xml:space="preserve"> richt de corporatistische verzorgingsstaat zich met name op de mannelijke kostwinner. </w:t>
      </w:r>
    </w:p>
    <w:p w:rsidR="00381EFE" w:rsidRDefault="00381EFE" w:rsidP="00505A0C">
      <w:pPr>
        <w:spacing w:line="240" w:lineRule="auto"/>
        <w:ind w:left="0"/>
        <w:rPr>
          <w:rFonts w:ascii="Verdana" w:hAnsi="Verdana"/>
          <w:sz w:val="20"/>
          <w:szCs w:val="20"/>
        </w:rPr>
      </w:pPr>
      <w:r>
        <w:rPr>
          <w:rFonts w:ascii="Verdana" w:hAnsi="Verdana"/>
          <w:sz w:val="20"/>
          <w:szCs w:val="20"/>
        </w:rPr>
        <w:t xml:space="preserve">Vanuit dit perspectief is het voor vrouwen, jongeren en ouderen lastiger om de arbeidsmarkt te betreden. Dit is volgens </w:t>
      </w:r>
      <w:proofErr w:type="spellStart"/>
      <w:r>
        <w:rPr>
          <w:rFonts w:ascii="Verdana" w:hAnsi="Verdana"/>
          <w:sz w:val="20"/>
          <w:szCs w:val="20"/>
        </w:rPr>
        <w:t>Esping</w:t>
      </w:r>
      <w:proofErr w:type="spellEnd"/>
      <w:r>
        <w:rPr>
          <w:rFonts w:ascii="Verdana" w:hAnsi="Verdana"/>
          <w:sz w:val="20"/>
          <w:szCs w:val="20"/>
        </w:rPr>
        <w:t xml:space="preserve"> – </w:t>
      </w:r>
      <w:proofErr w:type="spellStart"/>
      <w:r>
        <w:rPr>
          <w:rFonts w:ascii="Verdana" w:hAnsi="Verdana"/>
          <w:sz w:val="20"/>
          <w:szCs w:val="20"/>
        </w:rPr>
        <w:t>Andersen</w:t>
      </w:r>
      <w:proofErr w:type="spellEnd"/>
      <w:r>
        <w:rPr>
          <w:rFonts w:ascii="Verdana" w:hAnsi="Verdana"/>
          <w:sz w:val="20"/>
          <w:szCs w:val="20"/>
        </w:rPr>
        <w:t xml:space="preserve"> alleen mogelijk bij een relatief goedkope dienstensector. Het blijkt dat van de 500.000 werkzoekenden zonder uitkering vooral veel vrouwen zitten die graag willen werken, maar dit moet wel aansluiten bij de schooltijden van de kinderen.</w:t>
      </w:r>
      <w:r w:rsidRPr="00D76D4B">
        <w:rPr>
          <w:rFonts w:ascii="Verdana" w:hAnsi="Verdana"/>
          <w:sz w:val="20"/>
          <w:szCs w:val="20"/>
        </w:rPr>
        <w:t xml:space="preserve"> (Advies Commissie Arbeidsparticipatie, 2008).</w:t>
      </w:r>
    </w:p>
    <w:p w:rsidR="00381EFE" w:rsidRDefault="00381EFE" w:rsidP="00505A0C">
      <w:pPr>
        <w:spacing w:line="240" w:lineRule="auto"/>
        <w:ind w:left="0"/>
        <w:rPr>
          <w:rFonts w:ascii="Verdana" w:hAnsi="Verdana"/>
          <w:sz w:val="20"/>
          <w:szCs w:val="20"/>
        </w:rPr>
      </w:pPr>
    </w:p>
    <w:p w:rsidR="00381EFE" w:rsidRPr="00CF3D05" w:rsidRDefault="00381EFE" w:rsidP="00505A0C">
      <w:pPr>
        <w:spacing w:line="240" w:lineRule="auto"/>
        <w:ind w:left="0"/>
        <w:rPr>
          <w:rFonts w:ascii="Verdana" w:hAnsi="Verdana"/>
          <w:sz w:val="20"/>
          <w:szCs w:val="20"/>
        </w:rPr>
      </w:pPr>
      <w:r w:rsidRPr="00726BA4">
        <w:rPr>
          <w:rFonts w:ascii="Verdana" w:hAnsi="Verdana"/>
          <w:sz w:val="20"/>
          <w:szCs w:val="20"/>
        </w:rPr>
        <w:t xml:space="preserve">Volgens tabel </w:t>
      </w:r>
      <w:r w:rsidR="00A10382">
        <w:rPr>
          <w:rFonts w:ascii="Verdana" w:hAnsi="Verdana"/>
          <w:sz w:val="20"/>
          <w:szCs w:val="20"/>
        </w:rPr>
        <w:t>2.3</w:t>
      </w:r>
      <w:r w:rsidRPr="00E26E74">
        <w:rPr>
          <w:rFonts w:ascii="Verdana" w:hAnsi="Verdana"/>
          <w:color w:val="FF0000"/>
          <w:sz w:val="20"/>
          <w:szCs w:val="20"/>
        </w:rPr>
        <w:t xml:space="preserve"> </w:t>
      </w:r>
      <w:r w:rsidRPr="00726BA4">
        <w:rPr>
          <w:rFonts w:ascii="Verdana" w:hAnsi="Verdana"/>
          <w:sz w:val="20"/>
          <w:szCs w:val="20"/>
        </w:rPr>
        <w:t xml:space="preserve">is Nederland de aanvoerder aangaande parttime werk vergeleken met andere Europese landen. In 1998 werkte </w:t>
      </w:r>
      <w:r w:rsidRPr="00726BA4">
        <w:rPr>
          <w:rFonts w:ascii="Verdana" w:hAnsi="Verdana" w:cs="Sabon-Roman"/>
          <w:sz w:val="20"/>
          <w:szCs w:val="20"/>
        </w:rPr>
        <w:t>68% van alle werkzame vrouwen met een betaalde baan parttime, in 1981 wa</w:t>
      </w:r>
      <w:r>
        <w:rPr>
          <w:rFonts w:ascii="Verdana" w:hAnsi="Verdana" w:cs="Sabon-Roman"/>
          <w:sz w:val="20"/>
          <w:szCs w:val="20"/>
        </w:rPr>
        <w:t>s dit nog 45%. (Visser, 2002</w:t>
      </w:r>
      <w:r w:rsidRPr="00726BA4">
        <w:rPr>
          <w:rFonts w:ascii="Verdana" w:hAnsi="Verdana" w:cs="Sabon-Roman"/>
          <w:sz w:val="20"/>
          <w:szCs w:val="20"/>
        </w:rPr>
        <w:t xml:space="preserve">). De voorkeur van vrouwen in Nederland om parttime te werken, zou gevormd kunnen zijn door de historische context; het sterk aanwezige </w:t>
      </w:r>
      <w:r w:rsidRPr="00726BA4">
        <w:rPr>
          <w:rFonts w:ascii="Verdana" w:hAnsi="Verdana"/>
          <w:sz w:val="20"/>
          <w:szCs w:val="20"/>
        </w:rPr>
        <w:t>traditionele kost</w:t>
      </w:r>
      <w:r>
        <w:rPr>
          <w:rFonts w:ascii="Verdana" w:hAnsi="Verdana"/>
          <w:sz w:val="20"/>
          <w:szCs w:val="20"/>
        </w:rPr>
        <w:t>winnersmodel. (</w:t>
      </w:r>
      <w:proofErr w:type="spellStart"/>
      <w:r>
        <w:rPr>
          <w:rFonts w:ascii="Verdana" w:hAnsi="Verdana"/>
          <w:sz w:val="20"/>
          <w:szCs w:val="20"/>
        </w:rPr>
        <w:t>Yerkes</w:t>
      </w:r>
      <w:proofErr w:type="spellEnd"/>
      <w:r>
        <w:rPr>
          <w:rFonts w:ascii="Verdana" w:hAnsi="Verdana"/>
          <w:sz w:val="20"/>
          <w:szCs w:val="20"/>
        </w:rPr>
        <w:t>, 2000</w:t>
      </w:r>
      <w:r w:rsidRPr="00726BA4">
        <w:rPr>
          <w:rFonts w:ascii="Verdana" w:hAnsi="Verdana"/>
          <w:sz w:val="20"/>
          <w:szCs w:val="20"/>
        </w:rPr>
        <w:t>).</w:t>
      </w:r>
    </w:p>
    <w:p w:rsidR="00381EFE" w:rsidRDefault="00381EFE" w:rsidP="00505A0C">
      <w:pPr>
        <w:spacing w:line="240" w:lineRule="auto"/>
        <w:ind w:left="0"/>
        <w:rPr>
          <w:rFonts w:ascii="Verdana" w:hAnsi="Verdana" w:cs="Sabon-Roman"/>
          <w:sz w:val="20"/>
          <w:szCs w:val="20"/>
        </w:rPr>
      </w:pPr>
    </w:p>
    <w:p w:rsidR="00381EFE" w:rsidRDefault="00381EFE" w:rsidP="00505A0C">
      <w:pPr>
        <w:spacing w:line="240" w:lineRule="auto"/>
        <w:ind w:left="0"/>
        <w:rPr>
          <w:rFonts w:ascii="Verdana" w:hAnsi="Verdana" w:cs="Sabon-Roman"/>
          <w:sz w:val="20"/>
          <w:szCs w:val="20"/>
        </w:rPr>
      </w:pPr>
      <w:r w:rsidRPr="00726BA4">
        <w:rPr>
          <w:rFonts w:ascii="Verdana" w:hAnsi="Verdana" w:cs="Sabon-Roman"/>
          <w:sz w:val="20"/>
          <w:szCs w:val="20"/>
        </w:rPr>
        <w:t>De toename van parttime werk wordt vooral gezien in de dienstverlenende secto</w:t>
      </w:r>
      <w:r>
        <w:rPr>
          <w:rFonts w:ascii="Verdana" w:hAnsi="Verdana" w:cs="Sabon-Roman"/>
          <w:sz w:val="20"/>
          <w:szCs w:val="20"/>
        </w:rPr>
        <w:t>r als de zorg. (</w:t>
      </w:r>
      <w:proofErr w:type="spellStart"/>
      <w:r>
        <w:rPr>
          <w:rFonts w:ascii="Verdana" w:hAnsi="Verdana" w:cs="Sabon-Roman"/>
          <w:sz w:val="20"/>
          <w:szCs w:val="20"/>
        </w:rPr>
        <w:t>Yerkes</w:t>
      </w:r>
      <w:proofErr w:type="spellEnd"/>
      <w:r>
        <w:rPr>
          <w:rFonts w:ascii="Verdana" w:hAnsi="Verdana" w:cs="Sabon-Roman"/>
          <w:sz w:val="20"/>
          <w:szCs w:val="20"/>
        </w:rPr>
        <w:t>, 2006</w:t>
      </w:r>
      <w:r w:rsidRPr="00726BA4">
        <w:rPr>
          <w:rFonts w:ascii="Verdana" w:hAnsi="Verdana" w:cs="Sabon-Roman"/>
          <w:sz w:val="20"/>
          <w:szCs w:val="20"/>
        </w:rPr>
        <w:t xml:space="preserve">). De dienstverlenende sector blijkt de snelst groeiende sector sinds de jaren ’70. Deze sector vraagt om een andere benadering dan bijvoorbeeld de landbouw, het vraagt </w:t>
      </w:r>
      <w:r>
        <w:rPr>
          <w:rFonts w:ascii="Verdana" w:hAnsi="Verdana" w:cs="Sabon-Roman"/>
          <w:sz w:val="20"/>
          <w:szCs w:val="20"/>
        </w:rPr>
        <w:t>om een zorgzame, vrouwelijke</w:t>
      </w:r>
      <w:r w:rsidRPr="00726BA4">
        <w:rPr>
          <w:rFonts w:ascii="Verdana" w:hAnsi="Verdana" w:cs="Sabon-Roman"/>
          <w:sz w:val="20"/>
          <w:szCs w:val="20"/>
        </w:rPr>
        <w:t xml:space="preserve"> benadering; de zorgsector lijkt veel kansen te bieden voor vrouwen die parttime werk met zorg voor het gezin willen combineren. </w:t>
      </w:r>
    </w:p>
    <w:p w:rsidR="00381EFE" w:rsidRDefault="00381EFE" w:rsidP="00505A0C">
      <w:pPr>
        <w:spacing w:line="240" w:lineRule="auto"/>
        <w:ind w:left="0"/>
        <w:rPr>
          <w:rFonts w:ascii="Verdana" w:hAnsi="Verdana" w:cs="Sabon-Roman"/>
          <w:sz w:val="20"/>
          <w:szCs w:val="20"/>
        </w:rPr>
      </w:pPr>
    </w:p>
    <w:p w:rsidR="00381EFE" w:rsidRPr="00105B5A" w:rsidRDefault="00381EFE" w:rsidP="00105B5A">
      <w:pPr>
        <w:spacing w:line="240" w:lineRule="auto"/>
        <w:ind w:left="0"/>
        <w:rPr>
          <w:rFonts w:ascii="Trebuchet MS" w:eastAsia="Times New Roman" w:hAnsi="Trebuchet MS"/>
          <w:color w:val="1A3D4A"/>
          <w:sz w:val="17"/>
          <w:szCs w:val="17"/>
          <w:lang w:eastAsia="nl-NL"/>
        </w:rPr>
      </w:pPr>
      <w:r w:rsidRPr="00726BA4">
        <w:rPr>
          <w:rFonts w:ascii="Verdana" w:hAnsi="Verdana" w:cs="Arial"/>
          <w:sz w:val="20"/>
          <w:szCs w:val="20"/>
        </w:rPr>
        <w:t xml:space="preserve">De uitspraak van </w:t>
      </w:r>
      <w:r>
        <w:rPr>
          <w:rFonts w:ascii="Verdana" w:hAnsi="Verdana" w:cs="Arial"/>
          <w:sz w:val="20"/>
          <w:szCs w:val="20"/>
        </w:rPr>
        <w:t xml:space="preserve">voormalig </w:t>
      </w:r>
      <w:r w:rsidRPr="00726BA4">
        <w:rPr>
          <w:rFonts w:ascii="Verdana" w:hAnsi="Verdana" w:cs="Arial"/>
          <w:sz w:val="20"/>
          <w:szCs w:val="20"/>
        </w:rPr>
        <w:t xml:space="preserve">Minister voor Jeugd en Gezin, dhr. </w:t>
      </w:r>
      <w:r w:rsidRPr="00105B5A">
        <w:rPr>
          <w:rFonts w:ascii="Verdana" w:hAnsi="Verdana" w:cs="Arial"/>
          <w:sz w:val="20"/>
          <w:szCs w:val="20"/>
        </w:rPr>
        <w:t>Rouvoet</w:t>
      </w:r>
      <w:r w:rsidR="00105B5A">
        <w:rPr>
          <w:rFonts w:ascii="Verdana" w:hAnsi="Verdana" w:cs="Arial"/>
          <w:sz w:val="20"/>
          <w:szCs w:val="20"/>
        </w:rPr>
        <w:t>,</w:t>
      </w:r>
      <w:r w:rsidR="00105B5A" w:rsidRPr="00105B5A">
        <w:rPr>
          <w:rFonts w:ascii="Verdana" w:hAnsi="Verdana" w:cs="Arial"/>
          <w:sz w:val="20"/>
          <w:szCs w:val="20"/>
        </w:rPr>
        <w:t xml:space="preserve"> </w:t>
      </w:r>
      <w:r w:rsidR="008365D3">
        <w:rPr>
          <w:rFonts w:ascii="Verdana" w:hAnsi="Verdana"/>
          <w:sz w:val="20"/>
          <w:szCs w:val="20"/>
        </w:rPr>
        <w:t>op het n</w:t>
      </w:r>
      <w:r w:rsidR="00105B5A" w:rsidRPr="00105B5A">
        <w:rPr>
          <w:rFonts w:ascii="Verdana" w:hAnsi="Verdana"/>
          <w:sz w:val="20"/>
          <w:szCs w:val="20"/>
        </w:rPr>
        <w:t>ajaarscongres van de Raad voor Werk en Inkomen</w:t>
      </w:r>
      <w:r w:rsidRPr="00105B5A">
        <w:rPr>
          <w:rFonts w:ascii="Verdana" w:hAnsi="Verdana" w:cs="Arial"/>
          <w:sz w:val="20"/>
          <w:szCs w:val="20"/>
        </w:rPr>
        <w:t>:</w:t>
      </w:r>
      <w:r w:rsidRPr="00726BA4">
        <w:rPr>
          <w:rFonts w:ascii="Verdana" w:hAnsi="Verdana" w:cs="Arial"/>
          <w:sz w:val="20"/>
          <w:szCs w:val="20"/>
        </w:rPr>
        <w:t xml:space="preserve"> </w:t>
      </w:r>
      <w:r w:rsidRPr="003D5A6E">
        <w:rPr>
          <w:rFonts w:ascii="Verdana" w:hAnsi="Verdana" w:cs="Arial"/>
          <w:i/>
          <w:sz w:val="20"/>
          <w:szCs w:val="20"/>
        </w:rPr>
        <w:t xml:space="preserve">“(..) </w:t>
      </w:r>
      <w:r w:rsidRPr="003D5A6E">
        <w:rPr>
          <w:rFonts w:ascii="Verdana" w:hAnsi="Verdana"/>
          <w:i/>
          <w:sz w:val="20"/>
          <w:szCs w:val="20"/>
        </w:rPr>
        <w:t>Veranker in uw bedrijfscultuur dat het voor vaders en moeders vanzelfsprekend is om privé- en werktaken te combineren,</w:t>
      </w:r>
      <w:r w:rsidR="00105B5A">
        <w:rPr>
          <w:rFonts w:ascii="Verdana" w:hAnsi="Verdana"/>
          <w:i/>
          <w:sz w:val="20"/>
          <w:szCs w:val="20"/>
        </w:rPr>
        <w:t>”</w:t>
      </w:r>
      <w:r w:rsidR="00145868" w:rsidRPr="00145868">
        <w:rPr>
          <w:rFonts w:ascii="Trebuchet MS" w:hAnsi="Trebuchet MS"/>
          <w:color w:val="1A3D4A"/>
          <w:sz w:val="17"/>
          <w:szCs w:val="17"/>
        </w:rPr>
        <w:t xml:space="preserve"> </w:t>
      </w:r>
      <w:r w:rsidR="00105B5A" w:rsidRPr="00105B5A">
        <w:rPr>
          <w:rFonts w:ascii="Verdana" w:hAnsi="Verdana"/>
          <w:sz w:val="20"/>
          <w:szCs w:val="20"/>
        </w:rPr>
        <w:t>(</w:t>
      </w:r>
      <w:r w:rsidR="00105B5A">
        <w:rPr>
          <w:rFonts w:ascii="Verdana" w:hAnsi="Verdana"/>
          <w:sz w:val="20"/>
          <w:szCs w:val="20"/>
        </w:rPr>
        <w:t>Rijksoverheid</w:t>
      </w:r>
      <w:r w:rsidR="00105B5A" w:rsidRPr="00105B5A">
        <w:rPr>
          <w:rFonts w:ascii="Verdana" w:hAnsi="Verdana"/>
          <w:sz w:val="20"/>
          <w:szCs w:val="20"/>
        </w:rPr>
        <w:t xml:space="preserve">, </w:t>
      </w:r>
      <w:r w:rsidR="00145868" w:rsidRPr="00105B5A">
        <w:rPr>
          <w:rFonts w:ascii="Verdana" w:eastAsia="Times New Roman" w:hAnsi="Verdana"/>
          <w:sz w:val="20"/>
          <w:szCs w:val="20"/>
          <w:lang w:eastAsia="nl-NL"/>
        </w:rPr>
        <w:t>2009</w:t>
      </w:r>
      <w:r w:rsidR="00105B5A" w:rsidRPr="00105B5A">
        <w:rPr>
          <w:rFonts w:ascii="Verdana" w:eastAsia="Times New Roman" w:hAnsi="Verdana"/>
          <w:sz w:val="20"/>
          <w:szCs w:val="20"/>
          <w:lang w:eastAsia="nl-NL"/>
        </w:rPr>
        <w:t>)</w:t>
      </w:r>
      <w:r w:rsidRPr="00726BA4">
        <w:rPr>
          <w:rFonts w:ascii="Verdana" w:hAnsi="Verdana"/>
          <w:sz w:val="20"/>
          <w:szCs w:val="20"/>
        </w:rPr>
        <w:t xml:space="preserve"> </w:t>
      </w:r>
      <w:r w:rsidRPr="00726BA4">
        <w:rPr>
          <w:rFonts w:ascii="Verdana" w:hAnsi="Verdana" w:cs="Arial"/>
          <w:sz w:val="20"/>
          <w:szCs w:val="20"/>
        </w:rPr>
        <w:t xml:space="preserve">lijkt van sociaaldemocratische aard. De minister pleit voor meer participatie binnen het gezin voor de werkende man, dus meer gelijkheid tussen mannen en vrouwen </w:t>
      </w:r>
      <w:r>
        <w:rPr>
          <w:rFonts w:ascii="Verdana" w:hAnsi="Verdana" w:cs="Arial"/>
          <w:sz w:val="20"/>
          <w:szCs w:val="20"/>
        </w:rPr>
        <w:t>wat betreft</w:t>
      </w:r>
      <w:r w:rsidRPr="00726BA4">
        <w:rPr>
          <w:rFonts w:ascii="Verdana" w:hAnsi="Verdana" w:cs="Arial"/>
          <w:sz w:val="20"/>
          <w:szCs w:val="20"/>
        </w:rPr>
        <w:t xml:space="preserve"> de opvoeding van d</w:t>
      </w:r>
      <w:r w:rsidR="009C405D">
        <w:rPr>
          <w:rFonts w:ascii="Verdana" w:hAnsi="Verdana" w:cs="Arial"/>
          <w:sz w:val="20"/>
          <w:szCs w:val="20"/>
        </w:rPr>
        <w:t>e kinderen. Uit de emancipatie</w:t>
      </w:r>
      <w:r w:rsidRPr="00726BA4">
        <w:rPr>
          <w:rFonts w:ascii="Verdana" w:hAnsi="Verdana" w:cs="Arial"/>
          <w:sz w:val="20"/>
          <w:szCs w:val="20"/>
        </w:rPr>
        <w:t xml:space="preserve">monitor 2006 blijkt dat </w:t>
      </w:r>
      <w:r w:rsidRPr="00726BA4">
        <w:rPr>
          <w:rFonts w:ascii="Verdana" w:hAnsi="Verdana"/>
          <w:sz w:val="20"/>
          <w:szCs w:val="20"/>
        </w:rPr>
        <w:t xml:space="preserve">mannen in Nederland in 2005 36% van de uren onbetaalde arbeid (zorg voor gezin en huishouden) op zich hebben genomen. Dit is in tien jaar slechts 1% gestegen. Het streefdoel ligt op 40%, </w:t>
      </w:r>
      <w:r>
        <w:rPr>
          <w:rFonts w:ascii="Verdana" w:hAnsi="Verdana"/>
          <w:sz w:val="20"/>
          <w:szCs w:val="20"/>
        </w:rPr>
        <w:t>in 2010 moest dit</w:t>
      </w:r>
      <w:r w:rsidRPr="00726BA4">
        <w:rPr>
          <w:rFonts w:ascii="Verdana" w:hAnsi="Verdana"/>
          <w:sz w:val="20"/>
          <w:szCs w:val="20"/>
        </w:rPr>
        <w:t xml:space="preserve"> </w:t>
      </w:r>
      <w:r>
        <w:rPr>
          <w:rFonts w:ascii="Verdana" w:hAnsi="Verdana"/>
          <w:sz w:val="20"/>
          <w:szCs w:val="20"/>
        </w:rPr>
        <w:t>behaald worden</w:t>
      </w:r>
      <w:r w:rsidRPr="00726BA4">
        <w:rPr>
          <w:rFonts w:ascii="Verdana" w:hAnsi="Verdana"/>
          <w:sz w:val="20"/>
          <w:szCs w:val="20"/>
        </w:rPr>
        <w:t xml:space="preserve">. (Min SZW, 2006). Hieruit blijkt dat de vrouw nog steeds primair verantwoordelijk is voor de zorgtaken binnen het </w:t>
      </w:r>
      <w:r>
        <w:rPr>
          <w:rFonts w:ascii="Verdana" w:hAnsi="Verdana"/>
          <w:sz w:val="20"/>
          <w:szCs w:val="20"/>
        </w:rPr>
        <w:t>gezin en huishouden. Het</w:t>
      </w:r>
      <w:r w:rsidRPr="00726BA4">
        <w:rPr>
          <w:rFonts w:ascii="Verdana" w:hAnsi="Verdana"/>
          <w:sz w:val="20"/>
          <w:szCs w:val="20"/>
        </w:rPr>
        <w:t xml:space="preserve"> doel lijkt moeilijk te behalen, </w:t>
      </w:r>
      <w:r>
        <w:rPr>
          <w:rFonts w:ascii="Verdana" w:hAnsi="Verdana"/>
          <w:sz w:val="20"/>
          <w:szCs w:val="20"/>
        </w:rPr>
        <w:t>omdat</w:t>
      </w:r>
      <w:r w:rsidRPr="00726BA4">
        <w:rPr>
          <w:rFonts w:ascii="Verdana" w:hAnsi="Verdana"/>
          <w:sz w:val="20"/>
          <w:szCs w:val="20"/>
        </w:rPr>
        <w:t xml:space="preserve"> volgens de emancipatiemonitor het emancipatieproces van vro</w:t>
      </w:r>
      <w:r>
        <w:rPr>
          <w:rFonts w:ascii="Verdana" w:hAnsi="Verdana"/>
          <w:sz w:val="20"/>
          <w:szCs w:val="20"/>
        </w:rPr>
        <w:t>uwen is gestagneerd. Tussen 2009 en 2010</w:t>
      </w:r>
      <w:r w:rsidRPr="00726BA4">
        <w:rPr>
          <w:rFonts w:ascii="Verdana" w:hAnsi="Verdana"/>
          <w:sz w:val="20"/>
          <w:szCs w:val="20"/>
        </w:rPr>
        <w:t xml:space="preserve"> is het aandeel werkende vrouw</w:t>
      </w:r>
      <w:r>
        <w:rPr>
          <w:rFonts w:ascii="Verdana" w:hAnsi="Verdana"/>
          <w:sz w:val="20"/>
          <w:szCs w:val="20"/>
        </w:rPr>
        <w:t>en niet toegenomen. (CBS, 2011).</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cs="Arial"/>
          <w:sz w:val="20"/>
          <w:szCs w:val="20"/>
        </w:rPr>
      </w:pPr>
    </w:p>
    <w:p w:rsidR="00381EFE" w:rsidRPr="00C96356" w:rsidRDefault="00381EFE" w:rsidP="00505A0C">
      <w:pPr>
        <w:spacing w:line="240" w:lineRule="auto"/>
        <w:ind w:left="0"/>
        <w:rPr>
          <w:rFonts w:ascii="Verdana" w:hAnsi="Verdana"/>
          <w:sz w:val="16"/>
          <w:szCs w:val="16"/>
        </w:rPr>
      </w:pPr>
      <w:r>
        <w:rPr>
          <w:rFonts w:ascii="Verdana" w:hAnsi="Verdana"/>
          <w:sz w:val="16"/>
          <w:szCs w:val="16"/>
        </w:rPr>
        <w:lastRenderedPageBreak/>
        <w:t xml:space="preserve">Tabel </w:t>
      </w:r>
      <w:r w:rsidR="00A10382">
        <w:rPr>
          <w:rFonts w:ascii="Verdana" w:hAnsi="Verdana"/>
          <w:sz w:val="16"/>
          <w:szCs w:val="16"/>
        </w:rPr>
        <w:t>2.3</w:t>
      </w:r>
      <w:r w:rsidRPr="00C96356">
        <w:rPr>
          <w:rFonts w:ascii="Verdana" w:hAnsi="Verdana"/>
          <w:sz w:val="16"/>
          <w:szCs w:val="16"/>
        </w:rPr>
        <w:t>: deeltijdwerk als een percentage van de totale werkgelegenheid</w:t>
      </w:r>
    </w:p>
    <w:p w:rsidR="00381EFE" w:rsidRPr="00057C90" w:rsidRDefault="00A12ECE" w:rsidP="00057C90">
      <w:pPr>
        <w:spacing w:line="240" w:lineRule="auto"/>
        <w:rPr>
          <w:rFonts w:ascii="Verdana" w:hAnsi="Verdana"/>
          <w:color w:val="1F497D"/>
          <w:sz w:val="20"/>
          <w:szCs w:val="20"/>
        </w:rPr>
      </w:pPr>
      <w:r w:rsidRPr="00A12ECE">
        <w:rPr>
          <w:rFonts w:ascii="Verdana" w:hAnsi="Verdana"/>
          <w:noProof/>
          <w:color w:val="1F497D"/>
          <w:sz w:val="20"/>
          <w:szCs w:val="20"/>
          <w:lang w:eastAsia="nl-NL"/>
        </w:rPr>
        <w:pict>
          <v:shape id="Afbeelding 3" o:spid="_x0000_i1026" type="#_x0000_t75" style="width:498pt;height:188.25pt;visibility:visible">
            <v:imagedata r:id="rId8" o:title=""/>
          </v:shape>
        </w:pict>
      </w:r>
      <w:r w:rsidR="00381EFE" w:rsidRPr="00C96356">
        <w:rPr>
          <w:rFonts w:ascii="Verdana" w:hAnsi="Verdana"/>
          <w:sz w:val="16"/>
          <w:szCs w:val="16"/>
        </w:rPr>
        <w:t>(Bron: OECD, 26/06/2009)</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Zoals in tabel </w:t>
      </w:r>
      <w:r w:rsidR="00A10382">
        <w:rPr>
          <w:rFonts w:ascii="Verdana" w:hAnsi="Verdana"/>
          <w:sz w:val="20"/>
          <w:szCs w:val="20"/>
        </w:rPr>
        <w:t>2.3</w:t>
      </w:r>
      <w:r w:rsidRPr="00726BA4">
        <w:rPr>
          <w:rFonts w:ascii="Verdana" w:hAnsi="Verdana"/>
          <w:sz w:val="20"/>
          <w:szCs w:val="20"/>
        </w:rPr>
        <w:t xml:space="preserve"> is te zien, blijkt dat 60% vrouwen ten opzichte</w:t>
      </w:r>
      <w:r>
        <w:rPr>
          <w:rFonts w:ascii="Verdana" w:hAnsi="Verdana"/>
          <w:sz w:val="20"/>
          <w:szCs w:val="20"/>
        </w:rPr>
        <w:t xml:space="preserve"> van 10% mannen parttime werkte</w:t>
      </w:r>
      <w:r w:rsidRPr="00726BA4">
        <w:rPr>
          <w:rFonts w:ascii="Verdana" w:hAnsi="Verdana"/>
          <w:sz w:val="20"/>
          <w:szCs w:val="20"/>
        </w:rPr>
        <w:t xml:space="preserve"> in 2009 in Nederland. (OECD, 2009). Dit aantal is vergeleken met de andere</w:t>
      </w:r>
      <w:r>
        <w:rPr>
          <w:rFonts w:ascii="Verdana" w:hAnsi="Verdana"/>
          <w:sz w:val="20"/>
          <w:szCs w:val="20"/>
        </w:rPr>
        <w:t xml:space="preserve"> Europese</w:t>
      </w:r>
      <w:r w:rsidRPr="00726BA4">
        <w:rPr>
          <w:rFonts w:ascii="Verdana" w:hAnsi="Verdana"/>
          <w:sz w:val="20"/>
          <w:szCs w:val="20"/>
        </w:rPr>
        <w:t xml:space="preserve"> landen</w:t>
      </w:r>
      <w:r>
        <w:rPr>
          <w:rFonts w:ascii="Verdana" w:hAnsi="Verdana"/>
          <w:sz w:val="20"/>
          <w:szCs w:val="20"/>
        </w:rPr>
        <w:t xml:space="preserve"> zoals Zwitserland (45% parttime werkende vrouwen ten opzichte van 8</w:t>
      </w:r>
      <w:r w:rsidRPr="00726BA4">
        <w:rPr>
          <w:rFonts w:ascii="Verdana" w:hAnsi="Verdana"/>
          <w:sz w:val="20"/>
          <w:szCs w:val="20"/>
        </w:rPr>
        <w:t>% mannen</w:t>
      </w:r>
      <w:r>
        <w:rPr>
          <w:rFonts w:ascii="Verdana" w:hAnsi="Verdana"/>
          <w:sz w:val="20"/>
          <w:szCs w:val="20"/>
        </w:rPr>
        <w:t>) en België (32% parttime werkende vrouwen ten opzichte van 6</w:t>
      </w:r>
      <w:r w:rsidRPr="00726BA4">
        <w:rPr>
          <w:rFonts w:ascii="Verdana" w:hAnsi="Verdana"/>
          <w:sz w:val="20"/>
          <w:szCs w:val="20"/>
        </w:rPr>
        <w:t>% mannen</w:t>
      </w:r>
      <w:r>
        <w:rPr>
          <w:rFonts w:ascii="Verdana" w:hAnsi="Verdana"/>
          <w:sz w:val="20"/>
          <w:szCs w:val="20"/>
        </w:rPr>
        <w:t xml:space="preserve">) </w:t>
      </w:r>
      <w:r w:rsidRPr="00726BA4">
        <w:rPr>
          <w:rFonts w:ascii="Verdana" w:hAnsi="Verdana"/>
          <w:sz w:val="20"/>
          <w:szCs w:val="20"/>
        </w:rPr>
        <w:t>beduidend hoger. Ook de gegevens van het OECD bevestigen dat Nederland koploper is aangaande parttime werk vooral door vrouwen. Tevens is in de tabel te zien dat het ‘gat’ tussen parttime werkende mannen en parttime werkende vrouwen in Nederland het grootst is ten opzichte van de andere landen.</w:t>
      </w:r>
      <w:r>
        <w:rPr>
          <w:rFonts w:ascii="Verdana" w:hAnsi="Verdana"/>
          <w:sz w:val="20"/>
          <w:szCs w:val="20"/>
        </w:rPr>
        <w:t xml:space="preserve"> </w:t>
      </w:r>
      <w:r w:rsidRPr="00726BA4">
        <w:rPr>
          <w:rFonts w:ascii="Verdana" w:hAnsi="Verdana"/>
          <w:sz w:val="20"/>
          <w:szCs w:val="20"/>
        </w:rPr>
        <w:t>Zoals eerder genoemd is de kinderopvang binnen de corporatistische verzorgingsstaat onontwikkeld.</w:t>
      </w:r>
      <w:r w:rsidRPr="00726BA4">
        <w:rPr>
          <w:rFonts w:ascii="Verdana" w:hAnsi="Verdana"/>
          <w:b/>
          <w:sz w:val="20"/>
          <w:szCs w:val="20"/>
        </w:rPr>
        <w:t xml:space="preserve"> </w:t>
      </w:r>
      <w:r w:rsidRPr="00726BA4">
        <w:rPr>
          <w:rFonts w:ascii="Verdana" w:hAnsi="Verdana"/>
          <w:sz w:val="20"/>
          <w:szCs w:val="20"/>
        </w:rPr>
        <w:t>Bij onbetaalde kinderopvang kan men denken aan familieleden die op de kinderen passen. Betaalde kinderopvang wil zeggen dat de kinderen worden opgevangen in een crèche of bij een gastoudergezin waarvoor de ouders moeten betalen. De kosten voor een crèche zijn naar rato van het inkomen van de ouder(s</w:t>
      </w:r>
      <w:r>
        <w:rPr>
          <w:rFonts w:ascii="Verdana" w:hAnsi="Verdana"/>
          <w:sz w:val="20"/>
          <w:szCs w:val="20"/>
        </w:rPr>
        <w:t xml:space="preserve">) (toeslagen.nl, 2011).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cs="Arial"/>
          <w:sz w:val="20"/>
          <w:szCs w:val="20"/>
        </w:rPr>
      </w:pPr>
      <w:r w:rsidRPr="00726BA4">
        <w:rPr>
          <w:rFonts w:ascii="Verdana" w:hAnsi="Verdana" w:cs="Arial"/>
          <w:sz w:val="20"/>
          <w:szCs w:val="20"/>
        </w:rPr>
        <w:t xml:space="preserve">Uit een tabel door Den </w:t>
      </w:r>
      <w:proofErr w:type="spellStart"/>
      <w:r w:rsidRPr="00726BA4">
        <w:rPr>
          <w:rFonts w:ascii="Verdana" w:hAnsi="Verdana" w:cs="Arial"/>
          <w:sz w:val="20"/>
          <w:szCs w:val="20"/>
        </w:rPr>
        <w:t>Dulk</w:t>
      </w:r>
      <w:proofErr w:type="spellEnd"/>
      <w:r w:rsidRPr="00726BA4">
        <w:rPr>
          <w:rFonts w:ascii="Verdana" w:hAnsi="Verdana" w:cs="Arial"/>
          <w:sz w:val="20"/>
          <w:szCs w:val="20"/>
        </w:rPr>
        <w:t xml:space="preserve"> et al</w:t>
      </w:r>
      <w:r>
        <w:rPr>
          <w:rFonts w:ascii="Verdana" w:hAnsi="Verdana" w:cs="Arial"/>
          <w:sz w:val="20"/>
          <w:szCs w:val="20"/>
        </w:rPr>
        <w:t>,</w:t>
      </w:r>
      <w:r w:rsidRPr="00726BA4">
        <w:rPr>
          <w:rFonts w:ascii="Verdana" w:hAnsi="Verdana" w:cs="Arial"/>
          <w:sz w:val="20"/>
          <w:szCs w:val="20"/>
        </w:rPr>
        <w:t xml:space="preserve"> gebruikt in hun artikel</w:t>
      </w:r>
      <w:r w:rsidRPr="00726BA4">
        <w:rPr>
          <w:rStyle w:val="Eindnootmarkering"/>
          <w:rFonts w:ascii="Verdana" w:hAnsi="Verdana" w:cs="Arial"/>
          <w:sz w:val="20"/>
          <w:szCs w:val="20"/>
        </w:rPr>
        <w:endnoteReference w:id="2"/>
      </w:r>
      <w:r>
        <w:rPr>
          <w:rFonts w:ascii="Verdana" w:hAnsi="Verdana" w:cs="Arial"/>
          <w:sz w:val="20"/>
          <w:szCs w:val="20"/>
        </w:rPr>
        <w:t xml:space="preserve"> (2007),</w:t>
      </w:r>
      <w:r w:rsidRPr="00726BA4">
        <w:rPr>
          <w:rFonts w:ascii="Verdana" w:hAnsi="Verdana" w:cs="Arial"/>
          <w:sz w:val="20"/>
          <w:szCs w:val="20"/>
        </w:rPr>
        <w:t xml:space="preserve"> blijkt dat de kinderopvang in Nederland het duurst is ten opzichte van andere Europese (corporatistische) landen zoals België, Oostenrijk, Frankrijk en Duitsland. </w:t>
      </w:r>
    </w:p>
    <w:p w:rsidR="00381EFE" w:rsidRDefault="00381EFE" w:rsidP="00505A0C">
      <w:pPr>
        <w:spacing w:line="240" w:lineRule="auto"/>
        <w:ind w:left="0"/>
        <w:rPr>
          <w:rFonts w:ascii="Verdana" w:hAnsi="Verdana" w:cs="Arial"/>
          <w:sz w:val="20"/>
          <w:szCs w:val="20"/>
        </w:rPr>
      </w:pPr>
      <w:r w:rsidRPr="00726BA4">
        <w:rPr>
          <w:rFonts w:ascii="Verdana" w:hAnsi="Verdana" w:cs="Arial"/>
          <w:sz w:val="20"/>
          <w:szCs w:val="20"/>
        </w:rPr>
        <w:t xml:space="preserve">In Nederland bedragen deze kosten maar liefst 25% van het netto inkomen. Dit soort getallen nodigt niet uit om gebruik te maken van betaalde kinderopvang. Als de Nederlandse overheid daadwerkelijk vrouwelijke arbeidsparticipatie wil bevorderen, dienen de beleidsmakers hun aandacht richting arrangementen als kinderopvang en schooltijden </w:t>
      </w:r>
      <w:r>
        <w:rPr>
          <w:rFonts w:ascii="Verdana" w:hAnsi="Verdana" w:cs="Arial"/>
          <w:sz w:val="20"/>
          <w:szCs w:val="20"/>
        </w:rPr>
        <w:t>te</w:t>
      </w:r>
      <w:r w:rsidRPr="00726BA4">
        <w:rPr>
          <w:rFonts w:ascii="Verdana" w:hAnsi="Verdana" w:cs="Arial"/>
          <w:sz w:val="20"/>
          <w:szCs w:val="20"/>
        </w:rPr>
        <w:t xml:space="preserve"> verleggen.</w:t>
      </w:r>
      <w:r>
        <w:rPr>
          <w:rFonts w:ascii="Verdana" w:hAnsi="Verdana" w:cs="Arial"/>
          <w:sz w:val="20"/>
          <w:szCs w:val="20"/>
        </w:rPr>
        <w:t xml:space="preserve"> </w:t>
      </w: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cs="Arial"/>
          <w:sz w:val="20"/>
          <w:szCs w:val="20"/>
        </w:rPr>
      </w:pPr>
    </w:p>
    <w:p w:rsidR="00381EFE" w:rsidRPr="00FE179B" w:rsidRDefault="00381EFE" w:rsidP="00AE1E87">
      <w:pPr>
        <w:pStyle w:val="Lijstalinea"/>
        <w:numPr>
          <w:ilvl w:val="1"/>
          <w:numId w:val="32"/>
        </w:numPr>
        <w:spacing w:line="240" w:lineRule="auto"/>
        <w:rPr>
          <w:rFonts w:ascii="Verdana" w:hAnsi="Verdana" w:cs="Arial"/>
          <w:b/>
          <w:sz w:val="20"/>
          <w:szCs w:val="20"/>
        </w:rPr>
      </w:pPr>
      <w:r w:rsidRPr="00FE179B">
        <w:rPr>
          <w:rFonts w:ascii="Verdana" w:hAnsi="Verdana"/>
          <w:b/>
          <w:sz w:val="20"/>
          <w:szCs w:val="20"/>
        </w:rPr>
        <w:lastRenderedPageBreak/>
        <w:t>Institutionele theorie: de casus kinderopvang</w:t>
      </w:r>
      <w:r w:rsidRPr="00FE179B">
        <w:rPr>
          <w:rFonts w:ascii="Verdana" w:hAnsi="Verdana"/>
          <w:b/>
          <w:sz w:val="20"/>
          <w:szCs w:val="20"/>
        </w:rPr>
        <w:tab/>
      </w:r>
      <w:r w:rsidRPr="00FE179B">
        <w:rPr>
          <w:rFonts w:ascii="Verdana" w:hAnsi="Verdana" w:cs="Arial"/>
          <w:b/>
          <w:sz w:val="20"/>
          <w:szCs w:val="20"/>
        </w:rPr>
        <w:t xml:space="preserve"> </w:t>
      </w:r>
    </w:p>
    <w:p w:rsidR="00381EFE" w:rsidRDefault="00381EFE" w:rsidP="00B01523">
      <w:pPr>
        <w:spacing w:line="240" w:lineRule="auto"/>
        <w:ind w:left="0"/>
        <w:rPr>
          <w:rFonts w:ascii="Verdana" w:hAnsi="Verdana" w:cs="Arial"/>
          <w:b/>
          <w:color w:val="FF0000"/>
          <w:sz w:val="20"/>
          <w:szCs w:val="20"/>
        </w:rPr>
      </w:pPr>
    </w:p>
    <w:p w:rsidR="00381EFE" w:rsidRDefault="00381EFE" w:rsidP="0038010D">
      <w:pPr>
        <w:spacing w:line="240" w:lineRule="auto"/>
        <w:ind w:left="0"/>
        <w:rPr>
          <w:rFonts w:ascii="Verdana" w:hAnsi="Verdana" w:cs="Arial"/>
          <w:sz w:val="20"/>
          <w:szCs w:val="20"/>
        </w:rPr>
      </w:pPr>
      <w:r>
        <w:rPr>
          <w:rFonts w:ascii="Verdana" w:hAnsi="Verdana" w:cs="Arial"/>
          <w:sz w:val="20"/>
          <w:szCs w:val="20"/>
        </w:rPr>
        <w:t>E</w:t>
      </w:r>
      <w:r w:rsidRPr="00225D13">
        <w:rPr>
          <w:rFonts w:ascii="Verdana" w:hAnsi="Verdana" w:cs="Arial"/>
          <w:sz w:val="20"/>
          <w:szCs w:val="20"/>
        </w:rPr>
        <w:t>en belangrijk</w:t>
      </w:r>
      <w:r>
        <w:rPr>
          <w:rFonts w:ascii="Verdana" w:hAnsi="Verdana" w:cs="Arial"/>
          <w:sz w:val="20"/>
          <w:szCs w:val="20"/>
        </w:rPr>
        <w:t xml:space="preserve"> voorbeeld van de institutionele theorie en het corporatisme is de (relatief laat ontstane)</w:t>
      </w:r>
      <w:r w:rsidRPr="00225D13">
        <w:rPr>
          <w:rFonts w:ascii="Verdana" w:hAnsi="Verdana" w:cs="Arial"/>
          <w:sz w:val="20"/>
          <w:szCs w:val="20"/>
        </w:rPr>
        <w:t xml:space="preserve"> </w:t>
      </w:r>
      <w:r>
        <w:rPr>
          <w:rFonts w:ascii="Verdana" w:hAnsi="Verdana" w:cs="Arial"/>
          <w:sz w:val="20"/>
          <w:szCs w:val="20"/>
        </w:rPr>
        <w:t>kinderopvang in Nederland</w:t>
      </w:r>
      <w:r w:rsidRPr="00225D13">
        <w:rPr>
          <w:rFonts w:ascii="Verdana" w:hAnsi="Verdana" w:cs="Arial"/>
          <w:sz w:val="20"/>
          <w:szCs w:val="20"/>
        </w:rPr>
        <w:t>.</w:t>
      </w:r>
      <w:r>
        <w:rPr>
          <w:rFonts w:ascii="Verdana" w:hAnsi="Verdana" w:cs="Arial"/>
          <w:sz w:val="20"/>
          <w:szCs w:val="20"/>
        </w:rPr>
        <w:t xml:space="preserve"> Tot halverwege de twintigste eeuw was kinderopvang vooral vrijwillig en particulier georganiseerd. Tussen 1965 - 1980 breidden de peuterspeelzalen enorm uit, ook deze peuterspeelzalen waren vooral charitatief georganiseerd. Vanaf 1975 werden indirecte overheidsfinancieringen (uit de Algemene bijstandswet) omgezet in directere financieringen naar de peuterspeelzalen en crèches. </w:t>
      </w:r>
      <w:r w:rsidRPr="00AE1E87">
        <w:rPr>
          <w:rFonts w:ascii="Verdana" w:hAnsi="Verdana" w:cs="Arial"/>
          <w:sz w:val="20"/>
          <w:szCs w:val="20"/>
        </w:rPr>
        <w:t>(vacaturekinderopvang.nl, 2010). In 2005 is de Wet kinderopvang ingegaan (</w:t>
      </w:r>
      <w:r w:rsidRPr="00AE1E87">
        <w:rPr>
          <w:rFonts w:ascii="Verdana" w:hAnsi="Verdana"/>
          <w:sz w:val="20"/>
          <w:szCs w:val="20"/>
        </w:rPr>
        <w:t>Kinderopvang.net, 2005). Deze</w:t>
      </w:r>
      <w:r w:rsidRPr="00225D13">
        <w:rPr>
          <w:rFonts w:ascii="Verdana" w:hAnsi="Verdana"/>
          <w:color w:val="000000"/>
          <w:sz w:val="20"/>
          <w:szCs w:val="20"/>
        </w:rPr>
        <w:t xml:space="preserve"> wet regelt kwaliteit en financiering van kinderopvang</w:t>
      </w:r>
      <w:r>
        <w:rPr>
          <w:rFonts w:ascii="Verdana" w:hAnsi="Verdana" w:cs="Arial"/>
          <w:sz w:val="20"/>
          <w:szCs w:val="20"/>
        </w:rPr>
        <w:t xml:space="preserve"> in Nederland, hierbij wordt uitgegaan van de verantwoordelijkheden van de ouder(s), werkgever en overheid. </w:t>
      </w:r>
    </w:p>
    <w:p w:rsidR="00381EFE" w:rsidRDefault="00381EFE" w:rsidP="0038010D">
      <w:pPr>
        <w:spacing w:line="240" w:lineRule="auto"/>
        <w:ind w:left="0"/>
        <w:rPr>
          <w:rFonts w:ascii="Verdana" w:hAnsi="Verdana" w:cs="Arial"/>
          <w:sz w:val="20"/>
          <w:szCs w:val="20"/>
        </w:rPr>
      </w:pPr>
    </w:p>
    <w:p w:rsidR="00381EFE" w:rsidRPr="00384274" w:rsidRDefault="00381EFE" w:rsidP="0038010D">
      <w:pPr>
        <w:spacing w:line="240" w:lineRule="auto"/>
        <w:ind w:left="0"/>
        <w:rPr>
          <w:rFonts w:ascii="Verdana" w:hAnsi="Verdana" w:cs="Arial"/>
          <w:b/>
          <w:color w:val="FF0000"/>
          <w:sz w:val="20"/>
          <w:szCs w:val="20"/>
        </w:rPr>
      </w:pPr>
      <w:r w:rsidRPr="00225D13">
        <w:rPr>
          <w:rFonts w:ascii="Verdana" w:hAnsi="Verdana" w:cs="Arial"/>
          <w:sz w:val="20"/>
          <w:szCs w:val="20"/>
        </w:rPr>
        <w:t>Het gehanteerde beleid in de kinderopvang in Nederland is van directe invloed op het gedrag van vrouwen op de arbeidsmarkt.</w:t>
      </w:r>
      <w:r w:rsidRPr="00225D13">
        <w:rPr>
          <w:rFonts w:ascii="Verdana" w:hAnsi="Verdana" w:cs="Arial"/>
          <w:b/>
          <w:color w:val="FF0000"/>
          <w:sz w:val="20"/>
          <w:szCs w:val="20"/>
        </w:rPr>
        <w:t xml:space="preserve"> </w:t>
      </w:r>
      <w:r w:rsidRPr="00384274">
        <w:rPr>
          <w:rFonts w:ascii="Verdana" w:hAnsi="Verdana" w:cs="Arial"/>
          <w:sz w:val="20"/>
          <w:szCs w:val="20"/>
        </w:rPr>
        <w:t>Hierop zal in hoofdstuk 4 dieper</w:t>
      </w:r>
      <w:r w:rsidRPr="00225D13">
        <w:rPr>
          <w:rFonts w:ascii="Verdana" w:hAnsi="Verdana" w:cs="Arial"/>
          <w:sz w:val="20"/>
          <w:szCs w:val="20"/>
        </w:rPr>
        <w:t xml:space="preserve"> worden ingegaan</w:t>
      </w:r>
      <w:r>
        <w:rPr>
          <w:rFonts w:ascii="Verdana" w:hAnsi="Verdana" w:cs="Arial"/>
          <w:sz w:val="20"/>
          <w:szCs w:val="20"/>
        </w:rPr>
        <w:t xml:space="preserve"> evenals</w:t>
      </w:r>
      <w:r w:rsidRPr="00225D13">
        <w:rPr>
          <w:rFonts w:ascii="Verdana" w:hAnsi="Verdana" w:cs="Arial"/>
          <w:sz w:val="20"/>
          <w:szCs w:val="20"/>
        </w:rPr>
        <w:t xml:space="preserve"> op de kinderopvang in Nederland en op de mogelijkheden van </w:t>
      </w:r>
      <w:r>
        <w:rPr>
          <w:rFonts w:ascii="Verdana" w:hAnsi="Verdana" w:cs="Arial"/>
          <w:sz w:val="20"/>
          <w:szCs w:val="20"/>
        </w:rPr>
        <w:t>de crèche</w:t>
      </w:r>
      <w:r w:rsidRPr="00225D13">
        <w:rPr>
          <w:rFonts w:ascii="Verdana" w:hAnsi="Verdana" w:cs="Arial"/>
          <w:sz w:val="20"/>
          <w:szCs w:val="20"/>
        </w:rPr>
        <w:t xml:space="preserve"> bij</w:t>
      </w:r>
      <w:r>
        <w:rPr>
          <w:rFonts w:ascii="Verdana" w:hAnsi="Verdana" w:cs="Arial"/>
          <w:sz w:val="20"/>
          <w:szCs w:val="20"/>
        </w:rPr>
        <w:t>horend bij</w:t>
      </w:r>
      <w:r w:rsidRPr="00225D13">
        <w:rPr>
          <w:rFonts w:ascii="Verdana" w:hAnsi="Verdana" w:cs="Arial"/>
          <w:sz w:val="20"/>
          <w:szCs w:val="20"/>
        </w:rPr>
        <w:t xml:space="preserve"> het ziekenhuis uit deze casus.</w:t>
      </w:r>
      <w:r>
        <w:rPr>
          <w:rFonts w:ascii="Verdana" w:hAnsi="Verdana" w:cs="Arial"/>
          <w:sz w:val="20"/>
          <w:szCs w:val="20"/>
        </w:rPr>
        <w:t xml:space="preserve"> </w:t>
      </w:r>
    </w:p>
    <w:p w:rsidR="00381EFE" w:rsidRPr="00225D13" w:rsidRDefault="00381EFE" w:rsidP="0038010D">
      <w:pPr>
        <w:spacing w:line="240" w:lineRule="auto"/>
        <w:ind w:left="0"/>
        <w:rPr>
          <w:rFonts w:ascii="Verdana" w:hAnsi="Verdana" w:cs="Arial"/>
          <w:sz w:val="20"/>
          <w:szCs w:val="20"/>
        </w:rPr>
      </w:pPr>
    </w:p>
    <w:p w:rsidR="00381EFE" w:rsidRPr="00505A0C" w:rsidRDefault="00381EFE" w:rsidP="00505A0C">
      <w:pPr>
        <w:pStyle w:val="Default"/>
        <w:rPr>
          <w:rFonts w:ascii="Verdana" w:hAnsi="Verdana"/>
          <w:bCs/>
          <w:color w:val="FF0000"/>
          <w:sz w:val="20"/>
          <w:szCs w:val="20"/>
        </w:rPr>
      </w:pPr>
    </w:p>
    <w:p w:rsidR="00381EFE" w:rsidRPr="00726BA4" w:rsidRDefault="00381EFE" w:rsidP="00505A0C">
      <w:pPr>
        <w:pStyle w:val="Default"/>
        <w:rPr>
          <w:rFonts w:ascii="Verdana" w:hAnsi="Verdana"/>
          <w:sz w:val="20"/>
          <w:szCs w:val="20"/>
        </w:rPr>
      </w:pPr>
      <w:r>
        <w:rPr>
          <w:rFonts w:ascii="Verdana" w:hAnsi="Verdana"/>
          <w:b/>
          <w:bCs/>
          <w:sz w:val="20"/>
          <w:szCs w:val="20"/>
        </w:rPr>
        <w:t>2.7</w:t>
      </w:r>
      <w:r w:rsidRPr="00726BA4">
        <w:rPr>
          <w:rFonts w:ascii="Verdana" w:hAnsi="Verdana"/>
          <w:bCs/>
          <w:sz w:val="20"/>
          <w:szCs w:val="20"/>
        </w:rPr>
        <w:t xml:space="preserve"> </w:t>
      </w:r>
      <w:r>
        <w:rPr>
          <w:rFonts w:ascii="Verdana" w:hAnsi="Verdana"/>
          <w:bCs/>
          <w:sz w:val="20"/>
          <w:szCs w:val="20"/>
        </w:rPr>
        <w:tab/>
      </w:r>
      <w:r w:rsidRPr="00726BA4">
        <w:rPr>
          <w:rFonts w:ascii="Verdana" w:hAnsi="Verdana"/>
          <w:b/>
          <w:bCs/>
          <w:sz w:val="20"/>
          <w:szCs w:val="20"/>
        </w:rPr>
        <w:t>Verwachting</w:t>
      </w:r>
      <w:r w:rsidRPr="00726BA4">
        <w:rPr>
          <w:rFonts w:ascii="Verdana" w:hAnsi="Verdana"/>
          <w:b/>
          <w:sz w:val="20"/>
          <w:szCs w:val="20"/>
        </w:rPr>
        <w:t xml:space="preserve"> </w:t>
      </w:r>
    </w:p>
    <w:p w:rsidR="00381EFE" w:rsidRPr="00726BA4" w:rsidRDefault="00381EFE" w:rsidP="00505A0C">
      <w:pPr>
        <w:pStyle w:val="Default"/>
        <w:rPr>
          <w:rFonts w:ascii="Verdana" w:hAnsi="Verdana"/>
          <w:sz w:val="20"/>
          <w:szCs w:val="20"/>
        </w:rPr>
      </w:pPr>
    </w:p>
    <w:p w:rsidR="00381EFE" w:rsidRDefault="00381EFE" w:rsidP="00997CFB">
      <w:pPr>
        <w:spacing w:line="240" w:lineRule="auto"/>
        <w:ind w:left="0"/>
        <w:rPr>
          <w:rFonts w:ascii="Verdana" w:hAnsi="Verdana"/>
          <w:sz w:val="20"/>
          <w:szCs w:val="20"/>
        </w:rPr>
      </w:pPr>
      <w:r>
        <w:rPr>
          <w:rFonts w:ascii="Verdana" w:hAnsi="Verdana"/>
          <w:sz w:val="20"/>
          <w:szCs w:val="20"/>
        </w:rPr>
        <w:t>Het is belangrijk om onderzoek te doen binnen de zorgsector, omdat deze sector voor bijna een kwart van de vrouwelijke Nederlandse beroepsbevolking de ‘werkleverancier’ is (zie tabel 2</w:t>
      </w:r>
      <w:r w:rsidR="00A10382">
        <w:rPr>
          <w:rFonts w:ascii="Verdana" w:hAnsi="Verdana"/>
          <w:sz w:val="20"/>
          <w:szCs w:val="20"/>
        </w:rPr>
        <w:t>.1</w:t>
      </w:r>
      <w:r>
        <w:rPr>
          <w:rFonts w:ascii="Verdana" w:hAnsi="Verdana"/>
          <w:sz w:val="20"/>
          <w:szCs w:val="20"/>
        </w:rPr>
        <w:t>). De behandelde theorieën kunnen wellicht verklarend zijn voor het aandeel (parttime) werkende vrouwen binnen de zorgsector. Vanuit de gegevens van het CBS (2009) blijkt dat 92% van de werkzame vrouwen in de zorgsector een parttime dienstverband heeft.</w:t>
      </w: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r>
        <w:rPr>
          <w:rFonts w:ascii="Verdana" w:hAnsi="Verdana"/>
          <w:sz w:val="20"/>
          <w:szCs w:val="20"/>
        </w:rPr>
        <w:t xml:space="preserve">De vrouw heeft in Nederland de vrije keuze voor welk beroep zij kiest. Het blijkt dat een groot deel van de Nederlandse vrouwen kiest voor een beroep binnen de zorgsector als verpleegkundige/ verzorgende. Omdat 92% van deze groep parttime werkt, lijkt het zo te zijn dat deze vrouwen voor dit beroep kiezen, omdat zij op die wijze de zorg voor het gezin met betaalde arbeid makkelijk kunnen combineren. De verpleegkundige kiest er voor niet de hoofdkostwinner te zijn. Ook dit lijkt een vrijwillige en bewuste keuze te zijn. </w:t>
      </w: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r>
        <w:rPr>
          <w:rFonts w:ascii="Verdana" w:hAnsi="Verdana"/>
          <w:sz w:val="20"/>
          <w:szCs w:val="20"/>
        </w:rPr>
        <w:t>Maar de keuze om als vrouw niet de hoofdkostwinner binnen het gezin te zijn, lijkt tevens de institutionele theorie te bevestigen; men houdt vast aan het traditionele rollenpatroon. Daarbij komend zijn s</w:t>
      </w:r>
      <w:r w:rsidRPr="00650F38">
        <w:rPr>
          <w:rFonts w:ascii="Verdana" w:hAnsi="Verdana"/>
          <w:sz w:val="20"/>
          <w:szCs w:val="20"/>
        </w:rPr>
        <w:t>lechts 5000 mannen werkzaam in d</w:t>
      </w:r>
      <w:r>
        <w:rPr>
          <w:rFonts w:ascii="Verdana" w:hAnsi="Verdana"/>
          <w:sz w:val="20"/>
          <w:szCs w:val="20"/>
        </w:rPr>
        <w:t>e gezondheidszorg in Nederland (CBS, 2010). Is hiervoor de institutionele theorie verklarend? Het traditionele kostwinnersmodel lijkt met de lage arbeidsparticipatie van mannen in de zorg bevestigd te worden. De feminiene zorgsector biedt immers een laag salaris en weinig carrièremogelijkheden. Hierdoor is het niet aantrekkelijk en wellicht financieel niet haalbaar om als man hoofdkostwinner te zijn en lijkt hij financieel onvoldoende voor zijn gezin te kunnen zorgen als verpleegkundige. Tevens gaat de</w:t>
      </w:r>
      <w:r w:rsidRPr="00997CFB">
        <w:rPr>
          <w:rFonts w:ascii="Verdana" w:hAnsi="Verdana"/>
          <w:sz w:val="20"/>
          <w:szCs w:val="20"/>
        </w:rPr>
        <w:t xml:space="preserve"> </w:t>
      </w:r>
      <w:r>
        <w:rPr>
          <w:rFonts w:ascii="Verdana" w:hAnsi="Verdana"/>
          <w:sz w:val="20"/>
          <w:szCs w:val="20"/>
        </w:rPr>
        <w:t xml:space="preserve">institutionele theorie ervan uit dat individuele keuzes in grote mate worden bepaald door omgevingsfactoren. Over het algemeen wordt de gezondheidszorg niet als een ‘mannelijk en/of stoere’ werkomgeving gezien door de maatschappij. </w:t>
      </w: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Default="00381EFE" w:rsidP="00997CFB">
      <w:pPr>
        <w:spacing w:line="240" w:lineRule="auto"/>
        <w:ind w:left="0"/>
        <w:rPr>
          <w:rFonts w:ascii="Verdana" w:hAnsi="Verdana"/>
          <w:sz w:val="20"/>
          <w:szCs w:val="20"/>
        </w:rPr>
      </w:pPr>
    </w:p>
    <w:p w:rsidR="00381EFE" w:rsidRPr="00726BA4" w:rsidRDefault="00381EFE" w:rsidP="00997CFB">
      <w:pPr>
        <w:spacing w:line="240" w:lineRule="auto"/>
        <w:ind w:left="0"/>
        <w:rPr>
          <w:rFonts w:ascii="Verdana" w:hAnsi="Verdana"/>
          <w:sz w:val="20"/>
          <w:szCs w:val="20"/>
        </w:rPr>
      </w:pPr>
      <w:r>
        <w:rPr>
          <w:rFonts w:ascii="Verdana" w:hAnsi="Verdana"/>
          <w:sz w:val="20"/>
          <w:szCs w:val="20"/>
        </w:rPr>
        <w:lastRenderedPageBreak/>
        <w:t>Terugkijkend op de preferentie theorie</w:t>
      </w:r>
      <w:r w:rsidRPr="00726BA4">
        <w:rPr>
          <w:rFonts w:ascii="Verdana" w:hAnsi="Verdana"/>
          <w:sz w:val="20"/>
          <w:szCs w:val="20"/>
        </w:rPr>
        <w:t xml:space="preserve"> </w:t>
      </w:r>
      <w:r>
        <w:rPr>
          <w:rFonts w:ascii="Verdana" w:hAnsi="Verdana"/>
          <w:sz w:val="20"/>
          <w:szCs w:val="20"/>
        </w:rPr>
        <w:t>is het aannemelijk</w:t>
      </w:r>
      <w:r w:rsidRPr="00726BA4">
        <w:rPr>
          <w:rFonts w:ascii="Verdana" w:hAnsi="Verdana"/>
          <w:sz w:val="20"/>
          <w:szCs w:val="20"/>
        </w:rPr>
        <w:t xml:space="preserve"> dat vrouwen die parttime werkzaam zijn in de zorg</w:t>
      </w:r>
      <w:r>
        <w:rPr>
          <w:rFonts w:ascii="Verdana" w:hAnsi="Verdana"/>
          <w:sz w:val="20"/>
          <w:szCs w:val="20"/>
        </w:rPr>
        <w:t xml:space="preserve"> als verpleegkundige</w:t>
      </w:r>
      <w:r w:rsidRPr="00726BA4">
        <w:rPr>
          <w:rFonts w:ascii="Verdana" w:hAnsi="Verdana"/>
          <w:sz w:val="20"/>
          <w:szCs w:val="20"/>
        </w:rPr>
        <w:t xml:space="preserve"> in Nederland vrijwillig de keuze hebben gemaakt om parttime te werken. Echter valt vanuit de institutionele theorie te verwachten dat vrouwen die parttime werken in de zorg</w:t>
      </w:r>
      <w:r>
        <w:rPr>
          <w:rFonts w:ascii="Verdana" w:hAnsi="Verdana"/>
          <w:sz w:val="20"/>
          <w:szCs w:val="20"/>
        </w:rPr>
        <w:t xml:space="preserve"> als verpleegkundige </w:t>
      </w:r>
      <w:r w:rsidRPr="00726BA4">
        <w:rPr>
          <w:rFonts w:ascii="Verdana" w:hAnsi="Verdana"/>
          <w:sz w:val="20"/>
          <w:szCs w:val="20"/>
        </w:rPr>
        <w:t>wellicht niet helemaal een vrijwillige keuze hebben gemaakt,</w:t>
      </w:r>
      <w:r>
        <w:rPr>
          <w:rFonts w:ascii="Verdana" w:hAnsi="Verdana"/>
          <w:sz w:val="20"/>
          <w:szCs w:val="20"/>
        </w:rPr>
        <w:t xml:space="preserve"> hun keuze lijkt ingebed in padafhankelijkheid en in het aanbod van de verzorgingsarrangementen en</w:t>
      </w:r>
      <w:r w:rsidRPr="00726BA4">
        <w:rPr>
          <w:rFonts w:ascii="Verdana" w:hAnsi="Verdana"/>
          <w:sz w:val="20"/>
          <w:szCs w:val="20"/>
        </w:rPr>
        <w:t xml:space="preserve"> </w:t>
      </w:r>
      <w:r>
        <w:rPr>
          <w:rFonts w:ascii="Verdana" w:hAnsi="Verdana"/>
          <w:sz w:val="20"/>
          <w:szCs w:val="20"/>
        </w:rPr>
        <w:t>is</w:t>
      </w:r>
      <w:r w:rsidRPr="00726BA4">
        <w:rPr>
          <w:rFonts w:ascii="Verdana" w:hAnsi="Verdana"/>
          <w:sz w:val="20"/>
          <w:szCs w:val="20"/>
        </w:rPr>
        <w:t xml:space="preserve"> </w:t>
      </w:r>
      <w:r>
        <w:rPr>
          <w:rFonts w:ascii="Verdana" w:hAnsi="Verdana"/>
          <w:sz w:val="20"/>
          <w:szCs w:val="20"/>
        </w:rPr>
        <w:t>de institutionele theorie</w:t>
      </w:r>
      <w:r w:rsidRPr="00726BA4">
        <w:rPr>
          <w:rFonts w:ascii="Verdana" w:hAnsi="Verdana"/>
          <w:sz w:val="20"/>
          <w:szCs w:val="20"/>
        </w:rPr>
        <w:t xml:space="preserve"> hiervoor </w:t>
      </w:r>
      <w:r>
        <w:rPr>
          <w:rFonts w:ascii="Verdana" w:hAnsi="Verdana"/>
          <w:sz w:val="20"/>
          <w:szCs w:val="20"/>
        </w:rPr>
        <w:t>verklarend</w:t>
      </w:r>
      <w:r w:rsidRPr="00726BA4">
        <w:rPr>
          <w:rFonts w:ascii="Verdana" w:hAnsi="Verdana"/>
          <w:sz w:val="20"/>
          <w:szCs w:val="20"/>
        </w:rPr>
        <w:t xml:space="preserve">. </w:t>
      </w:r>
      <w:r w:rsidRPr="0038010D">
        <w:rPr>
          <w:rFonts w:ascii="Verdana" w:hAnsi="Verdana"/>
          <w:sz w:val="20"/>
          <w:szCs w:val="20"/>
        </w:rPr>
        <w:t>Als de kinderopvang nog marginaal geregeld is in Nederland en</w:t>
      </w:r>
      <w:r>
        <w:rPr>
          <w:rFonts w:ascii="Verdana" w:hAnsi="Verdana"/>
          <w:sz w:val="20"/>
          <w:szCs w:val="20"/>
        </w:rPr>
        <w:t xml:space="preserve"> het gepaard</w:t>
      </w:r>
      <w:r w:rsidRPr="0038010D">
        <w:rPr>
          <w:rFonts w:ascii="Verdana" w:hAnsi="Verdana"/>
          <w:sz w:val="20"/>
          <w:szCs w:val="20"/>
        </w:rPr>
        <w:t xml:space="preserve"> gaat met hoge kosten, zal dit tot gevolg hebben dat</w:t>
      </w:r>
      <w:r>
        <w:rPr>
          <w:rFonts w:ascii="Verdana" w:hAnsi="Verdana"/>
          <w:color w:val="FF0000"/>
          <w:sz w:val="20"/>
          <w:szCs w:val="20"/>
        </w:rPr>
        <w:t xml:space="preserve"> </w:t>
      </w:r>
      <w:r w:rsidRPr="00726BA4">
        <w:rPr>
          <w:rFonts w:ascii="Verdana" w:hAnsi="Verdana"/>
          <w:sz w:val="20"/>
          <w:szCs w:val="20"/>
        </w:rPr>
        <w:t>vrouw</w:t>
      </w:r>
      <w:r>
        <w:rPr>
          <w:rFonts w:ascii="Verdana" w:hAnsi="Verdana"/>
          <w:sz w:val="20"/>
          <w:szCs w:val="20"/>
        </w:rPr>
        <w:t>en de voorkeur geven aan</w:t>
      </w:r>
      <w:r w:rsidRPr="00726BA4">
        <w:rPr>
          <w:rFonts w:ascii="Verdana" w:hAnsi="Verdana"/>
          <w:sz w:val="20"/>
          <w:szCs w:val="20"/>
        </w:rPr>
        <w:t xml:space="preserve"> parttime </w:t>
      </w:r>
      <w:r>
        <w:rPr>
          <w:rFonts w:ascii="Verdana" w:hAnsi="Verdana"/>
          <w:sz w:val="20"/>
          <w:szCs w:val="20"/>
        </w:rPr>
        <w:t>werk en zelf voor het</w:t>
      </w:r>
      <w:r w:rsidRPr="00726BA4">
        <w:rPr>
          <w:rFonts w:ascii="Verdana" w:hAnsi="Verdana"/>
          <w:sz w:val="20"/>
          <w:szCs w:val="20"/>
        </w:rPr>
        <w:t xml:space="preserve"> gezin zorgen, </w:t>
      </w:r>
      <w:r>
        <w:rPr>
          <w:rFonts w:ascii="Verdana" w:hAnsi="Verdana"/>
          <w:sz w:val="20"/>
          <w:szCs w:val="20"/>
        </w:rPr>
        <w:t xml:space="preserve">boven </w:t>
      </w:r>
      <w:r w:rsidRPr="00726BA4">
        <w:rPr>
          <w:rFonts w:ascii="Verdana" w:hAnsi="Verdana"/>
          <w:sz w:val="20"/>
          <w:szCs w:val="20"/>
        </w:rPr>
        <w:t xml:space="preserve">fulltime </w:t>
      </w:r>
      <w:r>
        <w:rPr>
          <w:rFonts w:ascii="Verdana" w:hAnsi="Verdana"/>
          <w:sz w:val="20"/>
          <w:szCs w:val="20"/>
        </w:rPr>
        <w:t>werk</w:t>
      </w:r>
      <w:r w:rsidRPr="00726BA4">
        <w:rPr>
          <w:rFonts w:ascii="Verdana" w:hAnsi="Verdana"/>
          <w:sz w:val="20"/>
          <w:szCs w:val="20"/>
        </w:rPr>
        <w:t xml:space="preserve"> en h</w:t>
      </w:r>
      <w:r>
        <w:rPr>
          <w:rFonts w:ascii="Verdana" w:hAnsi="Verdana"/>
          <w:sz w:val="20"/>
          <w:szCs w:val="20"/>
        </w:rPr>
        <w:t>et</w:t>
      </w:r>
      <w:r w:rsidRPr="00726BA4">
        <w:rPr>
          <w:rFonts w:ascii="Verdana" w:hAnsi="Verdana"/>
          <w:sz w:val="20"/>
          <w:szCs w:val="20"/>
        </w:rPr>
        <w:t xml:space="preserve"> salaris voor </w:t>
      </w:r>
      <w:r>
        <w:rPr>
          <w:rFonts w:ascii="Verdana" w:hAnsi="Verdana"/>
          <w:sz w:val="20"/>
          <w:szCs w:val="20"/>
        </w:rPr>
        <w:t xml:space="preserve">een groot deel aan kinderopvang </w:t>
      </w:r>
      <w:r w:rsidRPr="00726BA4">
        <w:rPr>
          <w:rFonts w:ascii="Verdana" w:hAnsi="Verdana"/>
          <w:sz w:val="20"/>
          <w:szCs w:val="20"/>
        </w:rPr>
        <w:t>af</w:t>
      </w:r>
      <w:r>
        <w:rPr>
          <w:rFonts w:ascii="Verdana" w:hAnsi="Verdana"/>
          <w:sz w:val="20"/>
          <w:szCs w:val="20"/>
        </w:rPr>
        <w:t xml:space="preserve"> te </w:t>
      </w:r>
      <w:r w:rsidRPr="00726BA4">
        <w:rPr>
          <w:rFonts w:ascii="Verdana" w:hAnsi="Verdana"/>
          <w:sz w:val="20"/>
          <w:szCs w:val="20"/>
        </w:rPr>
        <w:t>staan.</w:t>
      </w:r>
    </w:p>
    <w:p w:rsidR="00381EFE" w:rsidRDefault="00381EFE" w:rsidP="00997CFB">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Pr="00043757" w:rsidRDefault="00381EFE" w:rsidP="00505A0C">
      <w:pPr>
        <w:pStyle w:val="Default"/>
        <w:rPr>
          <w:rFonts w:ascii="Verdana" w:hAnsi="Verdana"/>
          <w:b/>
          <w:sz w:val="20"/>
          <w:szCs w:val="20"/>
        </w:rPr>
      </w:pPr>
      <w:r>
        <w:rPr>
          <w:rFonts w:ascii="Verdana" w:hAnsi="Verdana"/>
          <w:b/>
          <w:sz w:val="20"/>
          <w:szCs w:val="20"/>
        </w:rPr>
        <w:lastRenderedPageBreak/>
        <w:t xml:space="preserve">3  </w:t>
      </w:r>
      <w:r>
        <w:rPr>
          <w:rFonts w:ascii="Verdana" w:hAnsi="Verdana"/>
          <w:b/>
          <w:sz w:val="20"/>
          <w:szCs w:val="20"/>
        </w:rPr>
        <w:tab/>
        <w:t>Onderzoeksdesign</w:t>
      </w:r>
    </w:p>
    <w:p w:rsidR="00381EFE" w:rsidRDefault="00381EFE" w:rsidP="00505A0C">
      <w:pPr>
        <w:pStyle w:val="Default"/>
        <w:rPr>
          <w:rFonts w:ascii="Verdana" w:hAnsi="Verdana"/>
          <w:color w:val="auto"/>
          <w:sz w:val="20"/>
          <w:szCs w:val="20"/>
        </w:rPr>
      </w:pPr>
    </w:p>
    <w:p w:rsidR="00381EFE" w:rsidRDefault="00381EFE" w:rsidP="00505A0C">
      <w:pPr>
        <w:pStyle w:val="Default"/>
        <w:rPr>
          <w:rFonts w:ascii="Verdana" w:hAnsi="Verdana"/>
          <w:color w:val="auto"/>
          <w:sz w:val="20"/>
          <w:szCs w:val="20"/>
        </w:rPr>
      </w:pPr>
      <w:r>
        <w:rPr>
          <w:rFonts w:ascii="Verdana" w:hAnsi="Verdana"/>
          <w:color w:val="auto"/>
          <w:sz w:val="20"/>
          <w:szCs w:val="20"/>
        </w:rPr>
        <w:t xml:space="preserve">Om tot beantwoording te komen van de centrale vraagstelling en de deelvragen heeft  een kwalitatief onderzoek plaatsgevonden in de vorm van diepte interviews met zestien algemeen verpleegkundigen, allen werkzaam op dezelfde verpleegafdeling (afdeling Neurologie/Neurochirurgie) binnen hetzelfde ziekenhuis. Tevens zijn er interviews afgenomen met een personeelsfunctionaris als woordvoerder van de werkgever en de leidinggevende van de crèche behorend bij het ziekenhuis. Bij de uitvoering van dit onderzoek is tevens gebruik gemaakt van relevante statistieken en informatie die beschikbaar zijn gesteld door onder andere het Centraal Bureau voor de Statistiek (CBS), CBS </w:t>
      </w:r>
      <w:proofErr w:type="spellStart"/>
      <w:r>
        <w:rPr>
          <w:rFonts w:ascii="Verdana" w:hAnsi="Verdana"/>
          <w:color w:val="auto"/>
          <w:sz w:val="20"/>
          <w:szCs w:val="20"/>
        </w:rPr>
        <w:t>Statline</w:t>
      </w:r>
      <w:proofErr w:type="spellEnd"/>
      <w:r>
        <w:rPr>
          <w:rFonts w:ascii="Verdana" w:hAnsi="Verdana"/>
          <w:color w:val="auto"/>
          <w:sz w:val="20"/>
          <w:szCs w:val="20"/>
        </w:rPr>
        <w:t>, het Centraal Plan Bureau (CPB) en het Sociaal en Cultureel Planbureau (SCP). In dit hoofdstuk staat de onderzoekskeuze en -methode centraal.</w:t>
      </w:r>
    </w:p>
    <w:p w:rsidR="00381EFE" w:rsidRDefault="00381EFE" w:rsidP="00505A0C">
      <w:pPr>
        <w:pStyle w:val="Default"/>
        <w:rPr>
          <w:rFonts w:ascii="Verdana" w:hAnsi="Verdana"/>
          <w:b/>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De probleemstelling van dit onderzoek is reeds in de inleiding genoemd. Zoals omschreven in § 1.1 wordt de vraag gesteld of vrouwelijke verpleegkundigen </w:t>
      </w:r>
      <w:r w:rsidRPr="00EE5381">
        <w:rPr>
          <w:rFonts w:ascii="Verdana" w:hAnsi="Verdana"/>
          <w:sz w:val="20"/>
          <w:szCs w:val="20"/>
        </w:rPr>
        <w:t>vrijwillig</w:t>
      </w:r>
      <w:r>
        <w:rPr>
          <w:rFonts w:ascii="Verdana" w:hAnsi="Verdana"/>
          <w:sz w:val="20"/>
          <w:szCs w:val="20"/>
        </w:rPr>
        <w:t xml:space="preserve"> kiezen</w:t>
      </w:r>
      <w:r w:rsidRPr="00EE5381">
        <w:rPr>
          <w:rFonts w:ascii="Verdana" w:hAnsi="Verdana"/>
          <w:sz w:val="20"/>
          <w:szCs w:val="20"/>
        </w:rPr>
        <w:t xml:space="preserve"> voor parttime </w:t>
      </w:r>
      <w:r>
        <w:rPr>
          <w:rFonts w:ascii="Verdana" w:hAnsi="Verdana"/>
          <w:sz w:val="20"/>
          <w:szCs w:val="20"/>
        </w:rPr>
        <w:t>werk</w:t>
      </w:r>
      <w:r w:rsidRPr="00EE5381">
        <w:rPr>
          <w:rFonts w:ascii="Verdana" w:hAnsi="Verdana"/>
          <w:sz w:val="20"/>
          <w:szCs w:val="20"/>
        </w:rPr>
        <w:t xml:space="preserve"> binnen de zorgsector of</w:t>
      </w:r>
      <w:r>
        <w:rPr>
          <w:rFonts w:ascii="Verdana" w:hAnsi="Verdana"/>
          <w:sz w:val="20"/>
          <w:szCs w:val="20"/>
        </w:rPr>
        <w:t xml:space="preserve"> dat deze keuze</w:t>
      </w:r>
      <w:r w:rsidRPr="00EE5381">
        <w:rPr>
          <w:rFonts w:ascii="Verdana" w:hAnsi="Verdana"/>
          <w:sz w:val="20"/>
          <w:szCs w:val="20"/>
        </w:rPr>
        <w:t xml:space="preserve"> wordt opgelegd? </w:t>
      </w:r>
      <w:r w:rsidRPr="00EE5381">
        <w:rPr>
          <w:rFonts w:ascii="Verdana" w:hAnsi="Verdana" w:cs="Arial"/>
          <w:sz w:val="20"/>
          <w:szCs w:val="20"/>
        </w:rPr>
        <w:t>Het lijkt dat arbeid en zorg voor het gezin voor vrouwen werkzaam in de zorgsector een aantrekkelijke combinatie is. Deze veronderstelling</w:t>
      </w:r>
      <w:r w:rsidRPr="00EE5381">
        <w:rPr>
          <w:rFonts w:ascii="Verdana" w:hAnsi="Verdana" w:cs="Arial"/>
          <w:i/>
          <w:sz w:val="20"/>
          <w:szCs w:val="20"/>
        </w:rPr>
        <w:t xml:space="preserve"> </w:t>
      </w:r>
      <w:r w:rsidRPr="00EE5381">
        <w:rPr>
          <w:rFonts w:ascii="Verdana" w:hAnsi="Verdana" w:cs="Arial"/>
          <w:sz w:val="20"/>
          <w:szCs w:val="20"/>
        </w:rPr>
        <w:t>leidt tot de volgende centrale vraagstelling:</w:t>
      </w:r>
      <w:r w:rsidRPr="00EE5381">
        <w:rPr>
          <w:rFonts w:ascii="Verdana" w:hAnsi="Verdana"/>
          <w:sz w:val="20"/>
          <w:szCs w:val="20"/>
        </w:rPr>
        <w:t xml:space="preserve"> </w:t>
      </w:r>
    </w:p>
    <w:p w:rsidR="00381EFE" w:rsidRDefault="00381EFE" w:rsidP="00505A0C">
      <w:pPr>
        <w:spacing w:line="240" w:lineRule="auto"/>
        <w:ind w:left="0"/>
        <w:rPr>
          <w:rFonts w:ascii="Verdana" w:hAnsi="Verdana"/>
          <w:sz w:val="20"/>
          <w:szCs w:val="20"/>
        </w:rPr>
      </w:pPr>
    </w:p>
    <w:p w:rsidR="00381EFE" w:rsidRPr="000F7FC7" w:rsidRDefault="00381EFE" w:rsidP="00505A0C">
      <w:pPr>
        <w:spacing w:line="240" w:lineRule="auto"/>
        <w:ind w:left="0"/>
        <w:rPr>
          <w:rFonts w:ascii="Verdana" w:hAnsi="Verdana" w:cs="Arial"/>
          <w:b/>
          <w:sz w:val="20"/>
          <w:szCs w:val="20"/>
        </w:rPr>
      </w:pPr>
      <w:r w:rsidRPr="007B702D">
        <w:rPr>
          <w:rFonts w:ascii="Verdana" w:hAnsi="Verdana"/>
          <w:b/>
          <w:i/>
          <w:sz w:val="20"/>
          <w:szCs w:val="20"/>
        </w:rPr>
        <w:t xml:space="preserve">“Waarom werken vrouwen in Nederland parttime in een sector die juist </w:t>
      </w:r>
      <w:r>
        <w:rPr>
          <w:rFonts w:ascii="Verdana" w:hAnsi="Verdana"/>
          <w:b/>
          <w:i/>
          <w:sz w:val="20"/>
          <w:szCs w:val="20"/>
        </w:rPr>
        <w:t>geschikt</w:t>
      </w:r>
      <w:r w:rsidRPr="007B702D">
        <w:rPr>
          <w:rFonts w:ascii="Verdana" w:hAnsi="Verdana"/>
          <w:b/>
          <w:i/>
          <w:sz w:val="20"/>
          <w:szCs w:val="20"/>
        </w:rPr>
        <w:t xml:space="preserve"> lijkt voor</w:t>
      </w:r>
      <w:r>
        <w:rPr>
          <w:rFonts w:ascii="Verdana" w:hAnsi="Verdana"/>
          <w:b/>
          <w:i/>
          <w:sz w:val="20"/>
          <w:szCs w:val="20"/>
        </w:rPr>
        <w:t xml:space="preserve"> flexibel</w:t>
      </w:r>
      <w:r w:rsidRPr="007B702D">
        <w:rPr>
          <w:rFonts w:ascii="Verdana" w:hAnsi="Verdana"/>
          <w:b/>
          <w:i/>
          <w:sz w:val="20"/>
          <w:szCs w:val="20"/>
        </w:rPr>
        <w:t xml:space="preserve"> fulltime werk?”</w:t>
      </w:r>
    </w:p>
    <w:p w:rsidR="00381EFE" w:rsidRDefault="00381EFE" w:rsidP="00505A0C">
      <w:pPr>
        <w:spacing w:line="240" w:lineRule="auto"/>
        <w:ind w:left="0"/>
        <w:rPr>
          <w:rFonts w:ascii="Verdana" w:hAnsi="Verdana"/>
          <w:sz w:val="20"/>
          <w:szCs w:val="20"/>
        </w:rPr>
      </w:pPr>
    </w:p>
    <w:p w:rsidR="00381EFE" w:rsidRDefault="00381EFE" w:rsidP="00505A0C">
      <w:pPr>
        <w:pStyle w:val="Default"/>
        <w:rPr>
          <w:rFonts w:ascii="Verdana" w:hAnsi="Verdana" w:cs="Times New Roman"/>
          <w:color w:val="548DD4"/>
          <w:sz w:val="20"/>
          <w:szCs w:val="22"/>
        </w:rPr>
      </w:pPr>
    </w:p>
    <w:p w:rsidR="00381EFE" w:rsidRPr="006C4421" w:rsidRDefault="00381EFE" w:rsidP="00505A0C">
      <w:pPr>
        <w:pStyle w:val="Default"/>
        <w:rPr>
          <w:rFonts w:ascii="Verdana" w:hAnsi="Verdana"/>
          <w:b/>
          <w:color w:val="auto"/>
          <w:sz w:val="20"/>
          <w:szCs w:val="20"/>
        </w:rPr>
      </w:pPr>
      <w:r>
        <w:rPr>
          <w:rFonts w:ascii="Verdana" w:hAnsi="Verdana"/>
          <w:b/>
          <w:color w:val="auto"/>
          <w:sz w:val="20"/>
          <w:szCs w:val="20"/>
        </w:rPr>
        <w:t>3.1</w:t>
      </w:r>
      <w:r>
        <w:rPr>
          <w:rFonts w:ascii="Verdana" w:hAnsi="Verdana"/>
          <w:b/>
          <w:color w:val="auto"/>
          <w:sz w:val="20"/>
          <w:szCs w:val="20"/>
        </w:rPr>
        <w:tab/>
      </w:r>
      <w:r w:rsidRPr="006C4421">
        <w:rPr>
          <w:rFonts w:ascii="Verdana" w:hAnsi="Verdana"/>
          <w:b/>
          <w:color w:val="auto"/>
          <w:sz w:val="20"/>
          <w:szCs w:val="20"/>
        </w:rPr>
        <w:t>Centrale begrippen</w:t>
      </w:r>
    </w:p>
    <w:p w:rsidR="00381EFE" w:rsidRPr="00CC1300" w:rsidRDefault="00381EFE" w:rsidP="00505A0C">
      <w:pPr>
        <w:pStyle w:val="Default"/>
        <w:rPr>
          <w:rFonts w:ascii="Verdana" w:hAnsi="Verdana"/>
          <w:b/>
          <w:i/>
          <w:color w:val="auto"/>
          <w:sz w:val="20"/>
          <w:szCs w:val="20"/>
        </w:rPr>
      </w:pPr>
    </w:p>
    <w:p w:rsidR="00381EFE" w:rsidRPr="00726BA4" w:rsidRDefault="00381EFE" w:rsidP="00505A0C">
      <w:pPr>
        <w:spacing w:line="240" w:lineRule="auto"/>
        <w:ind w:left="0"/>
        <w:rPr>
          <w:rFonts w:ascii="Verdana" w:hAnsi="Verdana"/>
          <w:sz w:val="20"/>
          <w:szCs w:val="20"/>
        </w:rPr>
      </w:pPr>
      <w:r w:rsidRPr="00726BA4">
        <w:rPr>
          <w:rFonts w:ascii="Verdana" w:hAnsi="Verdana"/>
          <w:sz w:val="20"/>
          <w:szCs w:val="20"/>
        </w:rPr>
        <w:t xml:space="preserve">Vanuit de probleemstelling dienen een aantal begrippen verhelderd te worden. </w:t>
      </w:r>
    </w:p>
    <w:p w:rsidR="00381EFE" w:rsidRDefault="00381EFE" w:rsidP="00505A0C">
      <w:pPr>
        <w:spacing w:line="240" w:lineRule="auto"/>
        <w:ind w:left="0"/>
        <w:rPr>
          <w:rFonts w:ascii="Verdana" w:hAnsi="Verdana"/>
          <w:sz w:val="20"/>
          <w:szCs w:val="20"/>
        </w:rPr>
      </w:pPr>
      <w:r w:rsidRPr="00726BA4">
        <w:rPr>
          <w:rFonts w:ascii="Verdana" w:hAnsi="Verdana"/>
          <w:sz w:val="20"/>
          <w:szCs w:val="20"/>
        </w:rPr>
        <w:t>De definiëringen van de centrale begrippen die g</w:t>
      </w:r>
      <w:r>
        <w:rPr>
          <w:rFonts w:ascii="Verdana" w:hAnsi="Verdana"/>
          <w:sz w:val="20"/>
          <w:szCs w:val="20"/>
        </w:rPr>
        <w:t xml:space="preserve">ehanteerd worden in het onderzoek </w:t>
      </w:r>
      <w:r w:rsidRPr="00726BA4">
        <w:rPr>
          <w:rFonts w:ascii="Verdana" w:hAnsi="Verdana"/>
          <w:sz w:val="20"/>
          <w:szCs w:val="20"/>
        </w:rPr>
        <w:t xml:space="preserve">zijn met name </w:t>
      </w:r>
      <w:r>
        <w:rPr>
          <w:rFonts w:ascii="Verdana" w:hAnsi="Verdana"/>
          <w:sz w:val="20"/>
          <w:szCs w:val="20"/>
        </w:rPr>
        <w:t>verkregen uit</w:t>
      </w:r>
      <w:r w:rsidRPr="00726BA4">
        <w:rPr>
          <w:rFonts w:ascii="Verdana" w:hAnsi="Verdana"/>
          <w:sz w:val="20"/>
          <w:szCs w:val="20"/>
        </w:rPr>
        <w:t xml:space="preserve"> gegevens van het CBS. </w:t>
      </w:r>
      <w:r>
        <w:rPr>
          <w:rFonts w:ascii="Verdana" w:hAnsi="Verdana"/>
          <w:sz w:val="20"/>
          <w:szCs w:val="20"/>
        </w:rPr>
        <w:t xml:space="preserve">De volgende centrale begrippen worden gehanteerd en in deze paragraaf gedefinieerd: </w:t>
      </w:r>
      <w:r w:rsidRPr="00726BA4">
        <w:rPr>
          <w:rFonts w:ascii="Verdana" w:hAnsi="Verdana"/>
          <w:sz w:val="20"/>
          <w:szCs w:val="20"/>
        </w:rPr>
        <w:t>parttime werk, fulltime werk en zorgtaken.</w:t>
      </w:r>
    </w:p>
    <w:p w:rsidR="00381EFE" w:rsidRPr="00726BA4" w:rsidRDefault="00381EFE" w:rsidP="00505A0C">
      <w:pPr>
        <w:spacing w:line="240" w:lineRule="auto"/>
        <w:ind w:left="0"/>
        <w:rPr>
          <w:rFonts w:ascii="Verdana" w:hAnsi="Verdana"/>
          <w:i/>
          <w:sz w:val="20"/>
          <w:szCs w:val="20"/>
        </w:rPr>
      </w:pPr>
    </w:p>
    <w:p w:rsidR="00381EFE" w:rsidRPr="00726BA4" w:rsidRDefault="00381EFE" w:rsidP="00505A0C">
      <w:pPr>
        <w:spacing w:line="240" w:lineRule="auto"/>
        <w:ind w:left="0"/>
        <w:rPr>
          <w:rFonts w:ascii="Verdana" w:hAnsi="Verdana"/>
          <w:i/>
          <w:sz w:val="20"/>
          <w:szCs w:val="20"/>
        </w:rPr>
      </w:pPr>
      <w:r w:rsidRPr="00726BA4">
        <w:rPr>
          <w:rFonts w:ascii="Verdana" w:hAnsi="Verdana"/>
          <w:i/>
          <w:sz w:val="20"/>
          <w:szCs w:val="20"/>
        </w:rPr>
        <w:t>Parttime werk</w:t>
      </w:r>
    </w:p>
    <w:p w:rsidR="00381EFE" w:rsidRDefault="00381EFE" w:rsidP="00505A0C">
      <w:pPr>
        <w:spacing w:line="240" w:lineRule="auto"/>
        <w:ind w:left="0"/>
        <w:rPr>
          <w:rFonts w:ascii="Verdana" w:hAnsi="Verdana"/>
          <w:sz w:val="20"/>
          <w:szCs w:val="20"/>
        </w:rPr>
      </w:pPr>
      <w:r w:rsidRPr="00726BA4">
        <w:rPr>
          <w:rFonts w:ascii="Verdana" w:hAnsi="Verdana"/>
          <w:sz w:val="20"/>
          <w:szCs w:val="20"/>
        </w:rPr>
        <w:t xml:space="preserve">Het CBS hanteert de term parttime werkgelegenheid, hiermee worden </w:t>
      </w:r>
      <w:r w:rsidRPr="00726BA4">
        <w:rPr>
          <w:rFonts w:ascii="Verdana" w:hAnsi="Verdana" w:cs="Arial"/>
          <w:sz w:val="20"/>
          <w:szCs w:val="20"/>
        </w:rPr>
        <w:t xml:space="preserve">werkzame personen met een hoofdbaan met een werkweek van minder dan 30 uur per week bedoeld. (OESO, 1997). </w:t>
      </w:r>
      <w:r w:rsidRPr="00726BA4">
        <w:rPr>
          <w:rFonts w:ascii="Verdana" w:hAnsi="Verdana"/>
          <w:sz w:val="20"/>
          <w:szCs w:val="20"/>
        </w:rPr>
        <w:t>In het ziekenhuis waar</w:t>
      </w:r>
      <w:r>
        <w:rPr>
          <w:rFonts w:ascii="Verdana" w:hAnsi="Verdana"/>
          <w:sz w:val="20"/>
          <w:szCs w:val="20"/>
        </w:rPr>
        <w:t xml:space="preserve"> het </w:t>
      </w:r>
      <w:r w:rsidRPr="00726BA4">
        <w:rPr>
          <w:rFonts w:ascii="Verdana" w:hAnsi="Verdana"/>
          <w:sz w:val="20"/>
          <w:szCs w:val="20"/>
        </w:rPr>
        <w:t xml:space="preserve">onderzoek </w:t>
      </w:r>
      <w:r>
        <w:rPr>
          <w:rFonts w:ascii="Verdana" w:hAnsi="Verdana"/>
          <w:sz w:val="20"/>
          <w:szCs w:val="20"/>
        </w:rPr>
        <w:t>heeft plaats gevonden</w:t>
      </w:r>
      <w:r w:rsidRPr="00726BA4">
        <w:rPr>
          <w:rFonts w:ascii="Verdana" w:hAnsi="Verdana"/>
          <w:sz w:val="20"/>
          <w:szCs w:val="20"/>
        </w:rPr>
        <w:t xml:space="preserve">, </w:t>
      </w:r>
      <w:r>
        <w:rPr>
          <w:rFonts w:ascii="Verdana" w:hAnsi="Verdana"/>
          <w:sz w:val="20"/>
          <w:szCs w:val="20"/>
        </w:rPr>
        <w:t>geldt</w:t>
      </w:r>
      <w:r w:rsidRPr="00726BA4">
        <w:rPr>
          <w:rFonts w:ascii="Verdana" w:hAnsi="Verdana"/>
          <w:sz w:val="20"/>
          <w:szCs w:val="20"/>
        </w:rPr>
        <w:t xml:space="preserve"> </w:t>
      </w:r>
      <w:r>
        <w:rPr>
          <w:rFonts w:ascii="Verdana" w:hAnsi="Verdana"/>
          <w:sz w:val="20"/>
          <w:szCs w:val="20"/>
        </w:rPr>
        <w:t>een dienstverband van</w:t>
      </w:r>
      <w:r w:rsidRPr="00726BA4">
        <w:rPr>
          <w:rFonts w:ascii="Verdana" w:hAnsi="Verdana"/>
          <w:sz w:val="20"/>
          <w:szCs w:val="20"/>
        </w:rPr>
        <w:t xml:space="preserve"> </w:t>
      </w:r>
      <w:r>
        <w:rPr>
          <w:rFonts w:ascii="Verdana" w:hAnsi="Verdana"/>
          <w:sz w:val="20"/>
          <w:szCs w:val="20"/>
        </w:rPr>
        <w:t>minder dan 36 uur per week als parttime.</w:t>
      </w:r>
    </w:p>
    <w:p w:rsidR="00381EFE" w:rsidRDefault="00381EFE" w:rsidP="00505A0C">
      <w:pPr>
        <w:spacing w:line="240" w:lineRule="auto"/>
        <w:ind w:left="0"/>
        <w:rPr>
          <w:rFonts w:ascii="Verdana" w:hAnsi="Verdana" w:cs="Arial"/>
          <w:sz w:val="20"/>
          <w:szCs w:val="20"/>
        </w:rPr>
      </w:pPr>
    </w:p>
    <w:p w:rsidR="00381EFE" w:rsidRPr="00726BA4" w:rsidRDefault="00381EFE" w:rsidP="00505A0C">
      <w:pPr>
        <w:spacing w:line="240" w:lineRule="auto"/>
        <w:ind w:left="0"/>
        <w:rPr>
          <w:rFonts w:ascii="Verdana" w:hAnsi="Verdana" w:cs="Arial"/>
          <w:sz w:val="20"/>
          <w:szCs w:val="20"/>
        </w:rPr>
      </w:pPr>
      <w:r w:rsidRPr="00726BA4">
        <w:rPr>
          <w:rFonts w:ascii="Verdana" w:hAnsi="Verdana"/>
          <w:i/>
          <w:sz w:val="20"/>
          <w:szCs w:val="20"/>
        </w:rPr>
        <w:t>Fulltime werk</w:t>
      </w:r>
    </w:p>
    <w:p w:rsidR="00381EFE" w:rsidRDefault="00381EFE" w:rsidP="00505A0C">
      <w:pPr>
        <w:spacing w:line="240" w:lineRule="auto"/>
        <w:ind w:left="0"/>
        <w:rPr>
          <w:rFonts w:ascii="Verdana" w:hAnsi="Verdana"/>
          <w:sz w:val="20"/>
          <w:szCs w:val="20"/>
        </w:rPr>
      </w:pPr>
      <w:r w:rsidRPr="00726BA4">
        <w:rPr>
          <w:rFonts w:ascii="Verdana" w:hAnsi="Verdana"/>
          <w:sz w:val="20"/>
          <w:szCs w:val="20"/>
        </w:rPr>
        <w:t>W</w:t>
      </w:r>
      <w:r w:rsidRPr="00726BA4">
        <w:rPr>
          <w:rFonts w:ascii="Verdana" w:hAnsi="Verdana" w:cs="Arial"/>
          <w:sz w:val="20"/>
          <w:szCs w:val="20"/>
        </w:rPr>
        <w:t>erkzame personen, die in hun hoofdbaan een werkweek hebben van 30 uur of meer per week hebben een fulltime dienstverband.</w:t>
      </w:r>
      <w:r w:rsidRPr="00726BA4">
        <w:rPr>
          <w:rFonts w:ascii="Verdana" w:hAnsi="Verdana"/>
          <w:sz w:val="20"/>
          <w:szCs w:val="20"/>
        </w:rPr>
        <w:t xml:space="preserve"> (CBS, 2009). In het ziekenh</w:t>
      </w:r>
      <w:r>
        <w:rPr>
          <w:rFonts w:ascii="Verdana" w:hAnsi="Verdana"/>
          <w:sz w:val="20"/>
          <w:szCs w:val="20"/>
        </w:rPr>
        <w:t>uis waar het onderzoek heeft plaats gevonden</w:t>
      </w:r>
      <w:r w:rsidRPr="00726BA4">
        <w:rPr>
          <w:rFonts w:ascii="Verdana" w:hAnsi="Verdana"/>
          <w:sz w:val="20"/>
          <w:szCs w:val="20"/>
        </w:rPr>
        <w:t xml:space="preserve">, geldt een dienstverband van 36 uur per week of meer als fulltime. </w:t>
      </w:r>
    </w:p>
    <w:p w:rsidR="00381EFE" w:rsidRPr="00726BA4" w:rsidRDefault="00381EFE" w:rsidP="00505A0C">
      <w:pPr>
        <w:spacing w:line="240" w:lineRule="auto"/>
        <w:rPr>
          <w:rFonts w:ascii="Verdana" w:hAnsi="Verdana"/>
          <w:sz w:val="20"/>
          <w:szCs w:val="20"/>
        </w:rPr>
      </w:pPr>
    </w:p>
    <w:p w:rsidR="00381EFE" w:rsidRPr="00726BA4" w:rsidRDefault="00381EFE" w:rsidP="00505A0C">
      <w:pPr>
        <w:spacing w:line="240" w:lineRule="auto"/>
        <w:ind w:left="0"/>
        <w:rPr>
          <w:rFonts w:ascii="Verdana" w:hAnsi="Verdana"/>
          <w:i/>
          <w:sz w:val="20"/>
          <w:szCs w:val="20"/>
        </w:rPr>
      </w:pPr>
      <w:r w:rsidRPr="00726BA4">
        <w:rPr>
          <w:rFonts w:ascii="Verdana" w:hAnsi="Verdana"/>
          <w:i/>
          <w:sz w:val="20"/>
          <w:szCs w:val="20"/>
        </w:rPr>
        <w:t>Zorgtaken</w:t>
      </w:r>
    </w:p>
    <w:p w:rsidR="00381EFE" w:rsidRDefault="00381EFE" w:rsidP="00505A0C">
      <w:pPr>
        <w:autoSpaceDE w:val="0"/>
        <w:autoSpaceDN w:val="0"/>
        <w:adjustRightInd w:val="0"/>
        <w:spacing w:line="240" w:lineRule="auto"/>
        <w:ind w:left="0"/>
        <w:rPr>
          <w:rFonts w:ascii="Verdana" w:hAnsi="Verdana" w:cs="Helvetica"/>
          <w:sz w:val="20"/>
          <w:szCs w:val="20"/>
        </w:rPr>
      </w:pPr>
      <w:r w:rsidRPr="00726BA4">
        <w:rPr>
          <w:rFonts w:ascii="Verdana" w:hAnsi="Verdana"/>
          <w:color w:val="000000"/>
          <w:sz w:val="20"/>
          <w:szCs w:val="20"/>
        </w:rPr>
        <w:t>Het CBS beschrijft zorgtaken als: “zorg voor gezin of huishouden.” Er wordt onderscheid gemaakt tussen zorg voor kinderen en zorg voor naasten.</w:t>
      </w:r>
      <w:r w:rsidRPr="00726BA4">
        <w:rPr>
          <w:rFonts w:ascii="Verdana" w:hAnsi="Verdana" w:cs="Helvetica"/>
          <w:sz w:val="20"/>
          <w:szCs w:val="20"/>
        </w:rPr>
        <w:t xml:space="preserve"> In het kader van </w:t>
      </w:r>
      <w:r>
        <w:rPr>
          <w:rFonts w:ascii="Verdana" w:hAnsi="Verdana" w:cs="Helvetica"/>
          <w:sz w:val="20"/>
          <w:szCs w:val="20"/>
        </w:rPr>
        <w:t>het</w:t>
      </w:r>
      <w:r w:rsidRPr="00726BA4">
        <w:rPr>
          <w:rFonts w:ascii="Verdana" w:hAnsi="Verdana" w:cs="Helvetica"/>
          <w:sz w:val="20"/>
          <w:szCs w:val="20"/>
        </w:rPr>
        <w:t xml:space="preserve"> onderzoek zal de ‘zorg voor gezin of huishouden’ </w:t>
      </w:r>
      <w:r>
        <w:rPr>
          <w:rFonts w:ascii="Verdana" w:hAnsi="Verdana" w:cs="Helvetica"/>
          <w:sz w:val="20"/>
          <w:szCs w:val="20"/>
        </w:rPr>
        <w:t>en/</w:t>
      </w:r>
      <w:r w:rsidRPr="00726BA4">
        <w:rPr>
          <w:rFonts w:ascii="Verdana" w:hAnsi="Verdana" w:cs="Helvetica"/>
          <w:sz w:val="20"/>
          <w:szCs w:val="20"/>
        </w:rPr>
        <w:t xml:space="preserve">of ‘zorg voor kinderen’ </w:t>
      </w:r>
      <w:r>
        <w:rPr>
          <w:rFonts w:ascii="Verdana" w:hAnsi="Verdana" w:cs="Helvetica"/>
          <w:sz w:val="20"/>
          <w:szCs w:val="20"/>
        </w:rPr>
        <w:t>gehanteerd worden</w:t>
      </w:r>
      <w:r w:rsidRPr="00726BA4">
        <w:rPr>
          <w:rFonts w:ascii="Verdana" w:hAnsi="Verdana" w:cs="Helvetica"/>
          <w:sz w:val="20"/>
          <w:szCs w:val="20"/>
        </w:rPr>
        <w:t xml:space="preserve">, en niet </w:t>
      </w:r>
      <w:r>
        <w:rPr>
          <w:rFonts w:ascii="Verdana" w:hAnsi="Verdana" w:cs="Helvetica"/>
          <w:sz w:val="20"/>
          <w:szCs w:val="20"/>
        </w:rPr>
        <w:t>‘</w:t>
      </w:r>
      <w:r w:rsidRPr="00726BA4">
        <w:rPr>
          <w:rFonts w:ascii="Verdana" w:hAnsi="Verdana" w:cs="Helvetica"/>
          <w:sz w:val="20"/>
          <w:szCs w:val="20"/>
        </w:rPr>
        <w:t>de zorg voor naasten</w:t>
      </w:r>
      <w:r>
        <w:rPr>
          <w:rFonts w:ascii="Verdana" w:hAnsi="Verdana" w:cs="Helvetica"/>
          <w:sz w:val="20"/>
          <w:szCs w:val="20"/>
        </w:rPr>
        <w:t>’</w:t>
      </w:r>
      <w:r w:rsidRPr="00726BA4">
        <w:rPr>
          <w:rFonts w:ascii="Verdana" w:hAnsi="Verdana" w:cs="Helvetica"/>
          <w:sz w:val="20"/>
          <w:szCs w:val="20"/>
        </w:rPr>
        <w:t xml:space="preserve">, omdat deze laatste volgens het CBS bestaat uit het zorgen voor een zieke naaste. Dit is niet van toepassing op </w:t>
      </w:r>
      <w:r>
        <w:rPr>
          <w:rFonts w:ascii="Verdana" w:hAnsi="Verdana" w:cs="Helvetica"/>
          <w:sz w:val="20"/>
          <w:szCs w:val="20"/>
        </w:rPr>
        <w:t>dit</w:t>
      </w:r>
      <w:r w:rsidRPr="00726BA4">
        <w:rPr>
          <w:rFonts w:ascii="Verdana" w:hAnsi="Verdana" w:cs="Helvetica"/>
          <w:sz w:val="20"/>
          <w:szCs w:val="20"/>
        </w:rPr>
        <w:t xml:space="preserve"> onderzoek, omdat </w:t>
      </w:r>
      <w:r>
        <w:rPr>
          <w:rFonts w:ascii="Verdana" w:hAnsi="Verdana" w:cs="Helvetica"/>
          <w:sz w:val="20"/>
          <w:szCs w:val="20"/>
        </w:rPr>
        <w:t>er</w:t>
      </w:r>
      <w:r w:rsidRPr="00726BA4">
        <w:rPr>
          <w:rFonts w:ascii="Verdana" w:hAnsi="Verdana" w:cs="Helvetica"/>
          <w:sz w:val="20"/>
          <w:szCs w:val="20"/>
        </w:rPr>
        <w:t xml:space="preserve"> onderzoek </w:t>
      </w:r>
      <w:r>
        <w:rPr>
          <w:rFonts w:ascii="Verdana" w:hAnsi="Verdana" w:cs="Helvetica"/>
          <w:sz w:val="20"/>
          <w:szCs w:val="20"/>
        </w:rPr>
        <w:t>wordt gedaan</w:t>
      </w:r>
      <w:r w:rsidRPr="00726BA4">
        <w:rPr>
          <w:rFonts w:ascii="Verdana" w:hAnsi="Verdana" w:cs="Helvetica"/>
          <w:sz w:val="20"/>
          <w:szCs w:val="20"/>
        </w:rPr>
        <w:t xml:space="preserve"> naar de zorg voor het huishouden, gezin en partner en niet naar de zorg voor een zieke naaste.</w:t>
      </w:r>
    </w:p>
    <w:p w:rsidR="00381EFE" w:rsidRDefault="00381EFE" w:rsidP="00505A0C">
      <w:pPr>
        <w:autoSpaceDE w:val="0"/>
        <w:autoSpaceDN w:val="0"/>
        <w:adjustRightInd w:val="0"/>
        <w:spacing w:line="240" w:lineRule="auto"/>
        <w:ind w:left="0"/>
        <w:rPr>
          <w:rFonts w:ascii="Verdana" w:hAnsi="Verdana" w:cs="Helvetica"/>
          <w:sz w:val="20"/>
          <w:szCs w:val="20"/>
        </w:rPr>
      </w:pPr>
    </w:p>
    <w:p w:rsidR="00381EFE" w:rsidRDefault="00381EFE" w:rsidP="00505A0C">
      <w:pPr>
        <w:autoSpaceDE w:val="0"/>
        <w:autoSpaceDN w:val="0"/>
        <w:adjustRightInd w:val="0"/>
        <w:spacing w:line="240" w:lineRule="auto"/>
        <w:ind w:left="0"/>
        <w:rPr>
          <w:rFonts w:ascii="Verdana" w:hAnsi="Verdana" w:cs="Helvetica"/>
          <w:sz w:val="20"/>
          <w:szCs w:val="20"/>
        </w:rPr>
      </w:pPr>
    </w:p>
    <w:p w:rsidR="00381EFE" w:rsidRDefault="00381EFE" w:rsidP="00505A0C">
      <w:pPr>
        <w:autoSpaceDE w:val="0"/>
        <w:autoSpaceDN w:val="0"/>
        <w:adjustRightInd w:val="0"/>
        <w:spacing w:line="240" w:lineRule="auto"/>
        <w:ind w:left="0"/>
        <w:rPr>
          <w:rFonts w:ascii="Verdana" w:hAnsi="Verdana" w:cs="Helvetica"/>
          <w:sz w:val="20"/>
          <w:szCs w:val="20"/>
        </w:rPr>
      </w:pPr>
    </w:p>
    <w:p w:rsidR="00381EFE" w:rsidRPr="00726BA4" w:rsidRDefault="00381EFE" w:rsidP="00505A0C">
      <w:pPr>
        <w:autoSpaceDE w:val="0"/>
        <w:autoSpaceDN w:val="0"/>
        <w:adjustRightInd w:val="0"/>
        <w:spacing w:line="240" w:lineRule="auto"/>
        <w:ind w:left="0"/>
        <w:rPr>
          <w:rFonts w:ascii="Verdana" w:hAnsi="Verdana" w:cs="Helvetica"/>
          <w:sz w:val="20"/>
          <w:szCs w:val="20"/>
        </w:rPr>
      </w:pPr>
    </w:p>
    <w:p w:rsidR="00381EFE" w:rsidRPr="00726BA4" w:rsidRDefault="00381EFE" w:rsidP="00505A0C">
      <w:pPr>
        <w:autoSpaceDE w:val="0"/>
        <w:autoSpaceDN w:val="0"/>
        <w:adjustRightInd w:val="0"/>
        <w:spacing w:line="240" w:lineRule="auto"/>
        <w:ind w:left="0"/>
        <w:rPr>
          <w:rFonts w:ascii="Verdana" w:hAnsi="Verdana" w:cs="Helvetica"/>
          <w:sz w:val="20"/>
          <w:szCs w:val="20"/>
        </w:rPr>
      </w:pPr>
      <w:r w:rsidRPr="00726BA4">
        <w:rPr>
          <w:rFonts w:ascii="Verdana" w:hAnsi="Verdana" w:cs="Helvetica"/>
          <w:i/>
          <w:sz w:val="20"/>
          <w:szCs w:val="20"/>
        </w:rPr>
        <w:lastRenderedPageBreak/>
        <w:t>Zorg voor kinderen</w:t>
      </w:r>
      <w:r w:rsidRPr="00726BA4">
        <w:rPr>
          <w:rFonts w:ascii="Verdana" w:hAnsi="Verdana" w:cs="Helvetica"/>
          <w:sz w:val="20"/>
          <w:szCs w:val="20"/>
        </w:rPr>
        <w:t>: “bestaat uit zorg op vaste doordeweekse dagen die alleen van toepassing is op niet-zieke kinderen jonger dan dertien jaar binnen het huishouden of zorg voor een langdurig ernstig ziek of hulpbehoevend kind jonger dan dertien jaar binnen het huishouden. Het overgrote merendeel van de zorg voor eigen kinderen bestaat echter uit zorg op vaste doordeweekse dagen voor niet-zieke kinderen.” (CBS, 2009).</w:t>
      </w:r>
    </w:p>
    <w:p w:rsidR="00381EFE" w:rsidRPr="00726BA4" w:rsidRDefault="00381EFE" w:rsidP="00505A0C">
      <w:pPr>
        <w:autoSpaceDE w:val="0"/>
        <w:autoSpaceDN w:val="0"/>
        <w:adjustRightInd w:val="0"/>
        <w:spacing w:line="240" w:lineRule="auto"/>
        <w:rPr>
          <w:rFonts w:ascii="Verdana" w:hAnsi="Verdana" w:cs="Helvetica"/>
          <w:sz w:val="20"/>
          <w:szCs w:val="20"/>
        </w:rPr>
      </w:pPr>
    </w:p>
    <w:p w:rsidR="00381EFE" w:rsidRPr="00DB0442" w:rsidRDefault="00381EFE" w:rsidP="00505A0C">
      <w:pPr>
        <w:pStyle w:val="Default"/>
        <w:rPr>
          <w:rFonts w:ascii="Verdana" w:hAnsi="Verdana"/>
          <w:i/>
          <w:iCs/>
          <w:sz w:val="20"/>
          <w:szCs w:val="20"/>
        </w:rPr>
      </w:pPr>
    </w:p>
    <w:p w:rsidR="00381EFE" w:rsidRDefault="00381EFE" w:rsidP="00505A0C">
      <w:pPr>
        <w:pStyle w:val="Default"/>
        <w:rPr>
          <w:rFonts w:ascii="Verdana" w:hAnsi="Verdana"/>
          <w:b/>
          <w:iCs/>
          <w:sz w:val="20"/>
          <w:szCs w:val="20"/>
        </w:rPr>
      </w:pPr>
      <w:r>
        <w:rPr>
          <w:rFonts w:ascii="Verdana" w:hAnsi="Verdana"/>
          <w:b/>
          <w:iCs/>
          <w:sz w:val="20"/>
          <w:szCs w:val="20"/>
        </w:rPr>
        <w:t>3</w:t>
      </w:r>
      <w:r w:rsidRPr="00043757">
        <w:rPr>
          <w:rFonts w:ascii="Verdana" w:hAnsi="Verdana"/>
          <w:b/>
          <w:iCs/>
          <w:sz w:val="20"/>
          <w:szCs w:val="20"/>
        </w:rPr>
        <w:t>.</w:t>
      </w:r>
      <w:r>
        <w:rPr>
          <w:rFonts w:ascii="Verdana" w:hAnsi="Verdana"/>
          <w:b/>
          <w:iCs/>
          <w:sz w:val="20"/>
          <w:szCs w:val="20"/>
        </w:rPr>
        <w:t>2</w:t>
      </w:r>
      <w:r>
        <w:rPr>
          <w:rFonts w:ascii="Verdana" w:hAnsi="Verdana"/>
          <w:b/>
          <w:iCs/>
          <w:sz w:val="20"/>
          <w:szCs w:val="20"/>
        </w:rPr>
        <w:tab/>
        <w:t>Methodologie</w:t>
      </w:r>
    </w:p>
    <w:p w:rsidR="00381EFE" w:rsidRDefault="00381EFE" w:rsidP="00505A0C">
      <w:pPr>
        <w:pStyle w:val="Default"/>
        <w:rPr>
          <w:rFonts w:ascii="Verdana" w:hAnsi="Verdana"/>
          <w:sz w:val="20"/>
          <w:szCs w:val="20"/>
        </w:rPr>
      </w:pPr>
    </w:p>
    <w:p w:rsidR="00381EFE" w:rsidRPr="00DB0442" w:rsidRDefault="00381EFE" w:rsidP="00505A0C">
      <w:pPr>
        <w:pStyle w:val="Default"/>
        <w:rPr>
          <w:rFonts w:ascii="Verdana" w:hAnsi="Verdana"/>
          <w:b/>
          <w:i/>
          <w:iCs/>
          <w:sz w:val="20"/>
          <w:szCs w:val="20"/>
        </w:rPr>
      </w:pPr>
      <w:r w:rsidRPr="00726BA4">
        <w:rPr>
          <w:rFonts w:ascii="Verdana" w:hAnsi="Verdana"/>
          <w:sz w:val="20"/>
          <w:szCs w:val="20"/>
        </w:rPr>
        <w:t xml:space="preserve">Het </w:t>
      </w:r>
      <w:proofErr w:type="spellStart"/>
      <w:r>
        <w:rPr>
          <w:rFonts w:ascii="Verdana" w:hAnsi="Verdana"/>
          <w:sz w:val="20"/>
          <w:szCs w:val="20"/>
        </w:rPr>
        <w:t>exploratieve</w:t>
      </w:r>
      <w:proofErr w:type="spellEnd"/>
      <w:r>
        <w:rPr>
          <w:rFonts w:ascii="Verdana" w:hAnsi="Verdana"/>
          <w:sz w:val="20"/>
          <w:szCs w:val="20"/>
        </w:rPr>
        <w:t xml:space="preserve"> onderzoek</w:t>
      </w:r>
      <w:r w:rsidRPr="00726BA4">
        <w:rPr>
          <w:rFonts w:ascii="Verdana" w:hAnsi="Verdana"/>
          <w:sz w:val="20"/>
          <w:szCs w:val="20"/>
        </w:rPr>
        <w:t xml:space="preserve"> </w:t>
      </w:r>
      <w:r>
        <w:rPr>
          <w:rFonts w:ascii="Verdana" w:hAnsi="Verdana"/>
          <w:sz w:val="20"/>
          <w:szCs w:val="20"/>
        </w:rPr>
        <w:t>is uitgevoerd</w:t>
      </w:r>
      <w:r w:rsidRPr="00726BA4">
        <w:rPr>
          <w:rFonts w:ascii="Verdana" w:hAnsi="Verdana"/>
          <w:sz w:val="20"/>
          <w:szCs w:val="20"/>
        </w:rPr>
        <w:t xml:space="preserve"> middels </w:t>
      </w:r>
      <w:r>
        <w:rPr>
          <w:rFonts w:ascii="Verdana" w:hAnsi="Verdana"/>
          <w:sz w:val="20"/>
          <w:szCs w:val="20"/>
        </w:rPr>
        <w:t xml:space="preserve">diepte </w:t>
      </w:r>
      <w:r w:rsidRPr="00726BA4">
        <w:rPr>
          <w:rFonts w:ascii="Verdana" w:hAnsi="Verdana"/>
          <w:sz w:val="20"/>
          <w:szCs w:val="20"/>
        </w:rPr>
        <w:t>interview</w:t>
      </w:r>
      <w:r>
        <w:rPr>
          <w:rFonts w:ascii="Verdana" w:hAnsi="Verdana"/>
          <w:sz w:val="20"/>
          <w:szCs w:val="20"/>
        </w:rPr>
        <w:t>s met hierin uitsluitend open vragen. De</w:t>
      </w:r>
      <w:r w:rsidRPr="00726BA4">
        <w:rPr>
          <w:rFonts w:ascii="Verdana" w:hAnsi="Verdana"/>
          <w:sz w:val="20"/>
          <w:szCs w:val="20"/>
        </w:rPr>
        <w:t xml:space="preserve"> interviews</w:t>
      </w:r>
      <w:r>
        <w:rPr>
          <w:rFonts w:ascii="Verdana" w:hAnsi="Verdana"/>
          <w:sz w:val="20"/>
          <w:szCs w:val="20"/>
        </w:rPr>
        <w:t xml:space="preserve"> zijn</w:t>
      </w:r>
      <w:r w:rsidRPr="00726BA4">
        <w:rPr>
          <w:rFonts w:ascii="Verdana" w:hAnsi="Verdana"/>
          <w:sz w:val="20"/>
          <w:szCs w:val="20"/>
        </w:rPr>
        <w:t xml:space="preserve"> (met toestemming van de respondent) op</w:t>
      </w:r>
      <w:r>
        <w:rPr>
          <w:rFonts w:ascii="Verdana" w:hAnsi="Verdana"/>
          <w:sz w:val="20"/>
          <w:szCs w:val="20"/>
        </w:rPr>
        <w:t>geno</w:t>
      </w:r>
      <w:r w:rsidRPr="00726BA4">
        <w:rPr>
          <w:rFonts w:ascii="Verdana" w:hAnsi="Verdana"/>
          <w:sz w:val="20"/>
          <w:szCs w:val="20"/>
        </w:rPr>
        <w:t>men en na het interview l</w:t>
      </w:r>
      <w:r>
        <w:rPr>
          <w:rFonts w:ascii="Verdana" w:hAnsi="Verdana"/>
          <w:sz w:val="20"/>
          <w:szCs w:val="20"/>
        </w:rPr>
        <w:t>etterlijk uitwerkt en gelabeld, zodat aan de verkregen informatie bepaalde thema’s gehangen konden worden. Voorafgaand aan de interviews is gemeld aan de respondenten (de verpleegkundigen, de personeelsfunctionaris en de crèchemanager) dat met de informatie vertrouwelijk wordt omgegaan, er worden alleen gefingeerde namen genoemd in de uitwerking van het onderzoek ter bescherming van de privacy van de respondenten.</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954B07" w:rsidRDefault="00381EFE" w:rsidP="00505A0C">
      <w:pPr>
        <w:spacing w:line="240" w:lineRule="auto"/>
        <w:ind w:left="0"/>
        <w:rPr>
          <w:rFonts w:ascii="Verdana" w:hAnsi="Verdana"/>
          <w:b/>
          <w:sz w:val="20"/>
          <w:szCs w:val="20"/>
        </w:rPr>
      </w:pPr>
      <w:r w:rsidRPr="00954B07">
        <w:rPr>
          <w:rFonts w:ascii="Verdana" w:hAnsi="Verdana"/>
          <w:b/>
          <w:sz w:val="20"/>
          <w:szCs w:val="20"/>
        </w:rPr>
        <w:t xml:space="preserve">3.2.1 Respondenten </w:t>
      </w:r>
    </w:p>
    <w:p w:rsidR="00381EFE" w:rsidRDefault="00381EFE" w:rsidP="00505A0C">
      <w:pPr>
        <w:spacing w:line="240" w:lineRule="auto"/>
        <w:ind w:left="0"/>
        <w:rPr>
          <w:rFonts w:ascii="Verdana" w:hAnsi="Verdana"/>
          <w:i/>
          <w:sz w:val="20"/>
          <w:szCs w:val="20"/>
        </w:rPr>
      </w:pPr>
    </w:p>
    <w:p w:rsidR="00381EFE" w:rsidRPr="003005CB" w:rsidRDefault="00381EFE" w:rsidP="00A962D8">
      <w:pPr>
        <w:spacing w:line="240" w:lineRule="auto"/>
        <w:ind w:left="0"/>
        <w:rPr>
          <w:rFonts w:ascii="Verdana" w:hAnsi="Verdana"/>
          <w:sz w:val="20"/>
          <w:szCs w:val="20"/>
        </w:rPr>
      </w:pPr>
      <w:r>
        <w:rPr>
          <w:rFonts w:ascii="Verdana" w:hAnsi="Verdana"/>
          <w:sz w:val="20"/>
          <w:szCs w:val="20"/>
        </w:rPr>
        <w:t>Voor de beantwoording van de onderzoeksvragen is gekozen voor kwalitatief onderzoek, omdat door middel van interviews verder ingegaan kan worden op motivatie van vrouwelijke verpleegkundigen waarom zij voor een parttime dienstverband kiezen in de zorgsector in Nederland - vooraf aan het onderzoek was dit niet duidelijk.</w:t>
      </w:r>
      <w:r w:rsidRPr="00943A42">
        <w:rPr>
          <w:rFonts w:ascii="Verdana" w:hAnsi="Verdana"/>
          <w:color w:val="FF0000"/>
          <w:sz w:val="20"/>
          <w:szCs w:val="20"/>
        </w:rPr>
        <w:t xml:space="preserve"> </w:t>
      </w:r>
      <w:r w:rsidRPr="003005CB">
        <w:rPr>
          <w:rFonts w:ascii="Verdana" w:hAnsi="Verdana"/>
          <w:sz w:val="20"/>
          <w:szCs w:val="20"/>
        </w:rPr>
        <w:t xml:space="preserve">Behalve verpleegkundigen is ook </w:t>
      </w:r>
      <w:r>
        <w:rPr>
          <w:rFonts w:ascii="Verdana" w:hAnsi="Verdana"/>
          <w:sz w:val="20"/>
          <w:szCs w:val="20"/>
        </w:rPr>
        <w:t>een personeelsfunctionaris geïnterviewd</w:t>
      </w:r>
      <w:r w:rsidRPr="003005CB">
        <w:rPr>
          <w:rFonts w:ascii="Verdana" w:hAnsi="Verdana"/>
          <w:sz w:val="20"/>
          <w:szCs w:val="20"/>
        </w:rPr>
        <w:t xml:space="preserve"> </w:t>
      </w:r>
      <w:r>
        <w:rPr>
          <w:rFonts w:ascii="Verdana" w:hAnsi="Verdana"/>
          <w:sz w:val="20"/>
          <w:szCs w:val="20"/>
        </w:rPr>
        <w:t xml:space="preserve">om een beeld te krijgen van de wensen en eisen van de werkgever van de respondenten. En om een beeld te schetsen wat de wensen en eisen zijn vanuit de crèche behorend bij het ziekenhuis waar de respondenten werkzaam zijn, is ook de crèchemanager geïnterviewd. </w:t>
      </w:r>
      <w:r w:rsidRPr="00943A42">
        <w:rPr>
          <w:rFonts w:ascii="Verdana" w:hAnsi="Verdana"/>
          <w:sz w:val="20"/>
          <w:szCs w:val="20"/>
        </w:rPr>
        <w:t>De verkregen data uit het kwalitatieve onder</w:t>
      </w:r>
      <w:r>
        <w:rPr>
          <w:rFonts w:ascii="Verdana" w:hAnsi="Verdana"/>
          <w:sz w:val="20"/>
          <w:szCs w:val="20"/>
        </w:rPr>
        <w:t>zoek kunnen worden gerelateerd aan de</w:t>
      </w:r>
      <w:r w:rsidRPr="00943A42">
        <w:rPr>
          <w:rFonts w:ascii="Verdana" w:hAnsi="Verdana"/>
          <w:sz w:val="20"/>
          <w:szCs w:val="20"/>
        </w:rPr>
        <w:t xml:space="preserve"> twee</w:t>
      </w:r>
      <w:r>
        <w:rPr>
          <w:rFonts w:ascii="Verdana" w:hAnsi="Verdana"/>
          <w:sz w:val="20"/>
          <w:szCs w:val="20"/>
        </w:rPr>
        <w:t xml:space="preserve"> eerder genoemde</w:t>
      </w:r>
      <w:r w:rsidRPr="00943A42">
        <w:rPr>
          <w:rFonts w:ascii="Verdana" w:hAnsi="Verdana"/>
          <w:sz w:val="20"/>
          <w:szCs w:val="20"/>
        </w:rPr>
        <w:t xml:space="preserve"> theorieën</w:t>
      </w:r>
      <w:r>
        <w:rPr>
          <w:rFonts w:ascii="Verdana" w:hAnsi="Verdana"/>
          <w:sz w:val="20"/>
          <w:szCs w:val="20"/>
        </w:rPr>
        <w:t>: de preferentie theorie en de institutionele theorie</w:t>
      </w:r>
      <w:r w:rsidRPr="00943A42">
        <w:rPr>
          <w:rFonts w:ascii="Verdana" w:hAnsi="Verdana"/>
          <w:sz w:val="20"/>
          <w:szCs w:val="20"/>
        </w:rPr>
        <w:t xml:space="preserve">. Op deze </w:t>
      </w:r>
      <w:r>
        <w:rPr>
          <w:rFonts w:ascii="Verdana" w:hAnsi="Verdana"/>
          <w:sz w:val="20"/>
          <w:szCs w:val="20"/>
        </w:rPr>
        <w:t>wijze</w:t>
      </w:r>
      <w:r w:rsidRPr="00943A42">
        <w:rPr>
          <w:rFonts w:ascii="Verdana" w:hAnsi="Verdana"/>
          <w:sz w:val="20"/>
          <w:szCs w:val="20"/>
        </w:rPr>
        <w:t xml:space="preserve"> kan de empirie verklaard worden door het theoretisch kader.</w:t>
      </w:r>
      <w:r>
        <w:rPr>
          <w:rFonts w:ascii="Verdana" w:hAnsi="Verdana"/>
          <w:sz w:val="20"/>
          <w:szCs w:val="20"/>
        </w:rPr>
        <w:t xml:space="preserve">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Vanaf begin oktober 2010 – in ongeveer </w:t>
      </w:r>
      <w:r w:rsidR="00061C9D">
        <w:rPr>
          <w:rFonts w:ascii="Verdana" w:hAnsi="Verdana"/>
          <w:sz w:val="20"/>
          <w:szCs w:val="20"/>
        </w:rPr>
        <w:t>vijf</w:t>
      </w:r>
      <w:r>
        <w:rPr>
          <w:rFonts w:ascii="Verdana" w:hAnsi="Verdana"/>
          <w:sz w:val="20"/>
          <w:szCs w:val="20"/>
        </w:rPr>
        <w:t xml:space="preserve"> weken - zijn alle interviews afgenomen onder de verpleegkundigen. Er zijn</w:t>
      </w:r>
      <w:r w:rsidRPr="00726BA4">
        <w:rPr>
          <w:rFonts w:ascii="Verdana" w:hAnsi="Verdana"/>
          <w:sz w:val="20"/>
          <w:szCs w:val="20"/>
        </w:rPr>
        <w:t xml:space="preserve"> diepte-interviews af</w:t>
      </w:r>
      <w:r>
        <w:rPr>
          <w:rFonts w:ascii="Verdana" w:hAnsi="Verdana"/>
          <w:sz w:val="20"/>
          <w:szCs w:val="20"/>
        </w:rPr>
        <w:t>genomen</w:t>
      </w:r>
      <w:r w:rsidRPr="00726BA4">
        <w:rPr>
          <w:rFonts w:ascii="Verdana" w:hAnsi="Verdana"/>
          <w:sz w:val="20"/>
          <w:szCs w:val="20"/>
        </w:rPr>
        <w:t xml:space="preserve"> bij</w:t>
      </w:r>
      <w:r>
        <w:rPr>
          <w:rFonts w:ascii="Verdana" w:hAnsi="Verdana"/>
          <w:sz w:val="20"/>
          <w:szCs w:val="20"/>
        </w:rPr>
        <w:t xml:space="preserve"> in totaal zestien</w:t>
      </w:r>
      <w:r w:rsidRPr="00726BA4">
        <w:rPr>
          <w:rFonts w:ascii="Verdana" w:hAnsi="Verdana"/>
          <w:sz w:val="20"/>
          <w:szCs w:val="20"/>
        </w:rPr>
        <w:t xml:space="preserve"> </w:t>
      </w:r>
      <w:r>
        <w:rPr>
          <w:rFonts w:ascii="Verdana" w:hAnsi="Verdana"/>
          <w:sz w:val="20"/>
          <w:szCs w:val="20"/>
        </w:rPr>
        <w:t xml:space="preserve">vrouwelijke algemeen </w:t>
      </w:r>
      <w:r w:rsidRPr="00726BA4">
        <w:rPr>
          <w:rFonts w:ascii="Verdana" w:hAnsi="Verdana"/>
          <w:sz w:val="20"/>
          <w:szCs w:val="20"/>
        </w:rPr>
        <w:t>verpleegkundigen die allen werkzaam zijn in hetzelfde ziekenhuis in Rotterdam</w:t>
      </w:r>
      <w:r>
        <w:rPr>
          <w:rFonts w:ascii="Verdana" w:hAnsi="Verdana"/>
          <w:sz w:val="20"/>
          <w:szCs w:val="20"/>
        </w:rPr>
        <w:t xml:space="preserve"> op dezelfde verpleegafdeling</w:t>
      </w:r>
      <w:r w:rsidRPr="00726BA4">
        <w:rPr>
          <w:rFonts w:ascii="Verdana" w:hAnsi="Verdana"/>
          <w:sz w:val="20"/>
          <w:szCs w:val="20"/>
        </w:rPr>
        <w:t>.</w:t>
      </w:r>
      <w:r>
        <w:rPr>
          <w:rFonts w:ascii="Verdana" w:hAnsi="Verdana"/>
          <w:sz w:val="20"/>
          <w:szCs w:val="20"/>
        </w:rPr>
        <w:t xml:space="preserve"> De afdeling Neurologie/Neurochirurgie telt totaal </w:t>
      </w:r>
      <w:r w:rsidRPr="00231364">
        <w:rPr>
          <w:rFonts w:ascii="Verdana" w:hAnsi="Verdana"/>
          <w:sz w:val="20"/>
          <w:szCs w:val="20"/>
        </w:rPr>
        <w:t>23</w:t>
      </w:r>
      <w:r>
        <w:rPr>
          <w:rFonts w:ascii="Verdana" w:hAnsi="Verdana"/>
          <w:sz w:val="20"/>
          <w:szCs w:val="20"/>
        </w:rPr>
        <w:t xml:space="preserve"> vrouwelijke verpleegkundigen; </w:t>
      </w:r>
      <w:r w:rsidR="00061C9D">
        <w:rPr>
          <w:rFonts w:ascii="Verdana" w:hAnsi="Verdana"/>
          <w:sz w:val="20"/>
          <w:szCs w:val="20"/>
        </w:rPr>
        <w:t>zestien</w:t>
      </w:r>
      <w:r>
        <w:rPr>
          <w:rFonts w:ascii="Verdana" w:hAnsi="Verdana"/>
          <w:sz w:val="20"/>
          <w:szCs w:val="20"/>
        </w:rPr>
        <w:t xml:space="preserve"> is een ruime afspiegeling van het totaal aantal werkende vrouwelijke verpleegkundigen op deze afdeling. Ik heb </w:t>
      </w:r>
      <w:r w:rsidRPr="00231364">
        <w:rPr>
          <w:rFonts w:ascii="Verdana" w:hAnsi="Verdana"/>
          <w:sz w:val="20"/>
          <w:szCs w:val="20"/>
        </w:rPr>
        <w:t>69,5%</w:t>
      </w:r>
      <w:r w:rsidRPr="004054F2">
        <w:rPr>
          <w:rFonts w:ascii="Verdana" w:hAnsi="Verdana"/>
          <w:color w:val="FF0000"/>
          <w:sz w:val="20"/>
          <w:szCs w:val="20"/>
        </w:rPr>
        <w:t xml:space="preserve"> </w:t>
      </w:r>
      <w:r>
        <w:rPr>
          <w:rFonts w:ascii="Verdana" w:hAnsi="Verdana"/>
          <w:sz w:val="20"/>
          <w:szCs w:val="20"/>
        </w:rPr>
        <w:t xml:space="preserve">van het totaal aantal werkende vrouwelijke verpleegkundigen op deze afdeling geïnterviewd.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sidRPr="00726BA4">
        <w:rPr>
          <w:rFonts w:ascii="Verdana" w:hAnsi="Verdana"/>
          <w:sz w:val="20"/>
          <w:szCs w:val="20"/>
        </w:rPr>
        <w:t xml:space="preserve">Ten behoeve van </w:t>
      </w:r>
      <w:r>
        <w:rPr>
          <w:rFonts w:ascii="Verdana" w:hAnsi="Verdana"/>
          <w:sz w:val="20"/>
          <w:szCs w:val="20"/>
        </w:rPr>
        <w:t>het</w:t>
      </w:r>
      <w:r w:rsidRPr="00726BA4">
        <w:rPr>
          <w:rFonts w:ascii="Verdana" w:hAnsi="Verdana"/>
          <w:sz w:val="20"/>
          <w:szCs w:val="20"/>
        </w:rPr>
        <w:t xml:space="preserve"> onderzoek </w:t>
      </w:r>
      <w:r>
        <w:rPr>
          <w:rFonts w:ascii="Verdana" w:hAnsi="Verdana"/>
          <w:sz w:val="20"/>
          <w:szCs w:val="20"/>
        </w:rPr>
        <w:t>is</w:t>
      </w:r>
      <w:r w:rsidRPr="00726BA4">
        <w:rPr>
          <w:rFonts w:ascii="Verdana" w:hAnsi="Verdana"/>
          <w:sz w:val="20"/>
          <w:szCs w:val="20"/>
        </w:rPr>
        <w:t xml:space="preserve"> gekozen om</w:t>
      </w:r>
      <w:r>
        <w:rPr>
          <w:rFonts w:ascii="Verdana" w:hAnsi="Verdana"/>
          <w:sz w:val="20"/>
          <w:szCs w:val="20"/>
        </w:rPr>
        <w:t xml:space="preserve"> vrouwen met en</w:t>
      </w:r>
      <w:r w:rsidRPr="00726BA4">
        <w:rPr>
          <w:rFonts w:ascii="Verdana" w:hAnsi="Verdana"/>
          <w:sz w:val="20"/>
          <w:szCs w:val="20"/>
        </w:rPr>
        <w:t xml:space="preserve"> zonder kinderen</w:t>
      </w:r>
      <w:r w:rsidRPr="00954B07">
        <w:rPr>
          <w:rFonts w:ascii="Verdana" w:hAnsi="Verdana"/>
          <w:sz w:val="20"/>
          <w:szCs w:val="20"/>
        </w:rPr>
        <w:t xml:space="preserve"> </w:t>
      </w:r>
      <w:r>
        <w:rPr>
          <w:rFonts w:ascii="Verdana" w:hAnsi="Verdana"/>
          <w:sz w:val="20"/>
          <w:szCs w:val="20"/>
        </w:rPr>
        <w:t>te interviewen,</w:t>
      </w:r>
      <w:r w:rsidRPr="00954B07">
        <w:rPr>
          <w:rFonts w:ascii="Verdana" w:hAnsi="Verdana"/>
          <w:sz w:val="20"/>
          <w:szCs w:val="20"/>
        </w:rPr>
        <w:t xml:space="preserve"> </w:t>
      </w:r>
      <w:r w:rsidRPr="00726BA4">
        <w:rPr>
          <w:rFonts w:ascii="Verdana" w:hAnsi="Verdana"/>
          <w:sz w:val="20"/>
          <w:szCs w:val="20"/>
        </w:rPr>
        <w:t xml:space="preserve">zodat </w:t>
      </w:r>
      <w:r>
        <w:rPr>
          <w:rFonts w:ascii="Verdana" w:hAnsi="Verdana"/>
          <w:sz w:val="20"/>
          <w:szCs w:val="20"/>
        </w:rPr>
        <w:t>er</w:t>
      </w:r>
      <w:r w:rsidRPr="00726BA4">
        <w:rPr>
          <w:rFonts w:ascii="Verdana" w:hAnsi="Verdana"/>
          <w:sz w:val="20"/>
          <w:szCs w:val="20"/>
        </w:rPr>
        <w:t xml:space="preserve"> wellicht ook aan</w:t>
      </w:r>
      <w:r>
        <w:rPr>
          <w:rFonts w:ascii="Verdana" w:hAnsi="Verdana"/>
          <w:sz w:val="20"/>
          <w:szCs w:val="20"/>
        </w:rPr>
        <w:t xml:space="preserve">getoond kan worden </w:t>
      </w:r>
      <w:r w:rsidRPr="00726BA4">
        <w:rPr>
          <w:rFonts w:ascii="Verdana" w:hAnsi="Verdana"/>
          <w:sz w:val="20"/>
          <w:szCs w:val="20"/>
        </w:rPr>
        <w:t>dat vrouwen zonder kinderen kiezen voor parttime werk.</w:t>
      </w:r>
      <w:r>
        <w:rPr>
          <w:rFonts w:ascii="Verdana" w:hAnsi="Verdana"/>
          <w:sz w:val="20"/>
          <w:szCs w:val="20"/>
        </w:rPr>
        <w:t xml:space="preserve"> </w:t>
      </w:r>
      <w:r w:rsidRPr="00954B07">
        <w:rPr>
          <w:rFonts w:ascii="Verdana" w:hAnsi="Verdana"/>
          <w:sz w:val="20"/>
          <w:szCs w:val="20"/>
        </w:rPr>
        <w:t xml:space="preserve">Tevens zijn verpleegkundigen </w:t>
      </w:r>
      <w:r>
        <w:rPr>
          <w:rFonts w:ascii="Verdana" w:hAnsi="Verdana"/>
          <w:sz w:val="20"/>
          <w:szCs w:val="20"/>
        </w:rPr>
        <w:t>met en zonder echtgenoot geïnterviewd</w:t>
      </w:r>
      <w:r w:rsidRPr="00726BA4">
        <w:rPr>
          <w:rFonts w:ascii="Verdana" w:hAnsi="Verdana"/>
          <w:sz w:val="20"/>
          <w:szCs w:val="20"/>
        </w:rPr>
        <w:t>.</w:t>
      </w:r>
      <w:r>
        <w:rPr>
          <w:rFonts w:ascii="Verdana" w:hAnsi="Verdana"/>
          <w:sz w:val="20"/>
          <w:szCs w:val="20"/>
        </w:rPr>
        <w:t xml:space="preserve"> Bij één respondent is sprake van een eenoudergezin, bij haar zijn de antwoorden deels gebaseerd toen zij op het ‘keuzemoment parttime/fulltime werken’ wel een partner had.</w:t>
      </w:r>
      <w:r w:rsidRPr="00954B07">
        <w:rPr>
          <w:rFonts w:ascii="Verdana" w:hAnsi="Verdana"/>
          <w:sz w:val="20"/>
          <w:szCs w:val="20"/>
        </w:rPr>
        <w:t xml:space="preserve"> </w:t>
      </w:r>
      <w:r w:rsidRPr="00726BA4">
        <w:rPr>
          <w:rFonts w:ascii="Verdana" w:hAnsi="Verdana"/>
          <w:sz w:val="20"/>
          <w:szCs w:val="20"/>
        </w:rPr>
        <w:t xml:space="preserve">Om de groep duidelijk </w:t>
      </w:r>
      <w:r>
        <w:rPr>
          <w:rFonts w:ascii="Verdana" w:hAnsi="Verdana"/>
          <w:sz w:val="20"/>
          <w:szCs w:val="20"/>
        </w:rPr>
        <w:t>af te bakenen</w:t>
      </w:r>
      <w:r w:rsidRPr="00726BA4">
        <w:rPr>
          <w:rFonts w:ascii="Verdana" w:hAnsi="Verdana"/>
          <w:sz w:val="20"/>
          <w:szCs w:val="20"/>
        </w:rPr>
        <w:t xml:space="preserve">, </w:t>
      </w:r>
      <w:r>
        <w:rPr>
          <w:rFonts w:ascii="Verdana" w:hAnsi="Verdana"/>
          <w:sz w:val="20"/>
          <w:szCs w:val="20"/>
        </w:rPr>
        <w:t xml:space="preserve">zijn alleen </w:t>
      </w:r>
      <w:r w:rsidRPr="00726BA4">
        <w:rPr>
          <w:rFonts w:ascii="Verdana" w:hAnsi="Verdana"/>
          <w:sz w:val="20"/>
          <w:szCs w:val="20"/>
        </w:rPr>
        <w:t>algemeen verpleegkundigen en geen specialistisch verpleegkundigen met een I</w:t>
      </w:r>
      <w:r>
        <w:rPr>
          <w:rFonts w:ascii="Verdana" w:hAnsi="Verdana"/>
          <w:sz w:val="20"/>
          <w:szCs w:val="20"/>
        </w:rPr>
        <w:t xml:space="preserve">ntensive </w:t>
      </w:r>
      <w:r w:rsidRPr="00726BA4">
        <w:rPr>
          <w:rFonts w:ascii="Verdana" w:hAnsi="Verdana"/>
          <w:sz w:val="20"/>
          <w:szCs w:val="20"/>
        </w:rPr>
        <w:t>C</w:t>
      </w:r>
      <w:r>
        <w:rPr>
          <w:rFonts w:ascii="Verdana" w:hAnsi="Verdana"/>
          <w:sz w:val="20"/>
          <w:szCs w:val="20"/>
        </w:rPr>
        <w:t>are (IC)</w:t>
      </w:r>
      <w:r w:rsidRPr="00726BA4">
        <w:rPr>
          <w:rFonts w:ascii="Verdana" w:hAnsi="Verdana"/>
          <w:sz w:val="20"/>
          <w:szCs w:val="20"/>
        </w:rPr>
        <w:t xml:space="preserve"> of </w:t>
      </w:r>
      <w:proofErr w:type="spellStart"/>
      <w:r w:rsidRPr="00726BA4">
        <w:rPr>
          <w:rFonts w:ascii="Verdana" w:hAnsi="Verdana"/>
          <w:sz w:val="20"/>
          <w:szCs w:val="20"/>
        </w:rPr>
        <w:t>C</w:t>
      </w:r>
      <w:r>
        <w:rPr>
          <w:rFonts w:ascii="Verdana" w:hAnsi="Verdana"/>
          <w:sz w:val="20"/>
          <w:szCs w:val="20"/>
        </w:rPr>
        <w:t>ardiac</w:t>
      </w:r>
      <w:proofErr w:type="spellEnd"/>
      <w:r>
        <w:rPr>
          <w:rFonts w:ascii="Verdana" w:hAnsi="Verdana"/>
          <w:sz w:val="20"/>
          <w:szCs w:val="20"/>
        </w:rPr>
        <w:t xml:space="preserve"> </w:t>
      </w:r>
      <w:r w:rsidRPr="00726BA4">
        <w:rPr>
          <w:rFonts w:ascii="Verdana" w:hAnsi="Verdana"/>
          <w:sz w:val="20"/>
          <w:szCs w:val="20"/>
        </w:rPr>
        <w:t>C</w:t>
      </w:r>
      <w:r>
        <w:rPr>
          <w:rFonts w:ascii="Verdana" w:hAnsi="Verdana"/>
          <w:sz w:val="20"/>
          <w:szCs w:val="20"/>
        </w:rPr>
        <w:t xml:space="preserve">are </w:t>
      </w:r>
      <w:r w:rsidRPr="00726BA4">
        <w:rPr>
          <w:rFonts w:ascii="Verdana" w:hAnsi="Verdana"/>
          <w:sz w:val="20"/>
          <w:szCs w:val="20"/>
        </w:rPr>
        <w:t>U</w:t>
      </w:r>
      <w:r>
        <w:rPr>
          <w:rFonts w:ascii="Verdana" w:hAnsi="Verdana"/>
          <w:sz w:val="20"/>
          <w:szCs w:val="20"/>
        </w:rPr>
        <w:t>nit (CCU)</w:t>
      </w:r>
      <w:r w:rsidRPr="00726BA4">
        <w:rPr>
          <w:rFonts w:ascii="Verdana" w:hAnsi="Verdana"/>
          <w:sz w:val="20"/>
          <w:szCs w:val="20"/>
        </w:rPr>
        <w:t xml:space="preserve"> aantekening</w:t>
      </w:r>
      <w:r>
        <w:rPr>
          <w:rFonts w:ascii="Verdana" w:hAnsi="Verdana"/>
          <w:sz w:val="20"/>
          <w:szCs w:val="20"/>
        </w:rPr>
        <w:t xml:space="preserve"> geïnterviewd</w:t>
      </w:r>
      <w:r w:rsidRPr="00726BA4">
        <w:rPr>
          <w:rFonts w:ascii="Verdana" w:hAnsi="Verdana"/>
          <w:sz w:val="20"/>
          <w:szCs w:val="20"/>
        </w:rPr>
        <w:t xml:space="preserve">. </w:t>
      </w:r>
      <w:r>
        <w:rPr>
          <w:rFonts w:ascii="Verdana" w:hAnsi="Verdana"/>
          <w:sz w:val="20"/>
          <w:szCs w:val="20"/>
        </w:rPr>
        <w:t>U</w:t>
      </w:r>
      <w:r w:rsidRPr="00726BA4">
        <w:rPr>
          <w:rFonts w:ascii="Verdana" w:hAnsi="Verdana"/>
          <w:sz w:val="20"/>
          <w:szCs w:val="20"/>
        </w:rPr>
        <w:t>itspraken over vervolgopleidingen in relatie tot</w:t>
      </w:r>
      <w:r>
        <w:rPr>
          <w:rFonts w:ascii="Verdana" w:hAnsi="Verdana"/>
          <w:sz w:val="20"/>
          <w:szCs w:val="20"/>
        </w:rPr>
        <w:t xml:space="preserve"> dienstverband</w:t>
      </w:r>
      <w:r w:rsidRPr="00726BA4">
        <w:rPr>
          <w:rFonts w:ascii="Verdana" w:hAnsi="Verdana"/>
          <w:sz w:val="20"/>
          <w:szCs w:val="20"/>
        </w:rPr>
        <w:t xml:space="preserve"> </w:t>
      </w:r>
      <w:r>
        <w:rPr>
          <w:rFonts w:ascii="Verdana" w:hAnsi="Verdana"/>
          <w:sz w:val="20"/>
          <w:szCs w:val="20"/>
        </w:rPr>
        <w:t>zijn voor dit onderzoek irrelevant</w:t>
      </w:r>
      <w:r w:rsidRPr="00726BA4">
        <w:rPr>
          <w:rFonts w:ascii="Verdana" w:hAnsi="Verdana"/>
          <w:sz w:val="20"/>
          <w:szCs w:val="20"/>
        </w:rPr>
        <w:t xml:space="preserve">.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lastRenderedPageBreak/>
        <w:t xml:space="preserve">De opzet voorafgaand aan het onderzoek was dat alleen verpleegkundigen met kinderen in de leeftijd van nul t/m twaalf jaar zouden worden geïnterviewd. Doorgaans gaan kinderen rond hun twaalfde levensjaar naar het middelbaar onderwijs en zullen zij wat zelfstandiger zijn, de leeftijdscategorie vanaf dertien jaar is dus minder relevant in het kader van het onderzoek. In de praktijk zijn er toch twee verpleegkundigen geïnterviewd van wie de kinderen boven de gestelde leeftijdsgrens in dit onderzoek vielen. </w:t>
      </w:r>
    </w:p>
    <w:p w:rsidR="00381EFE" w:rsidRDefault="00381EFE" w:rsidP="00505A0C">
      <w:pPr>
        <w:spacing w:line="240" w:lineRule="auto"/>
        <w:ind w:left="0"/>
        <w:rPr>
          <w:rFonts w:ascii="Verdana" w:hAnsi="Verdana"/>
          <w:sz w:val="20"/>
          <w:szCs w:val="20"/>
        </w:rPr>
      </w:pPr>
      <w:r>
        <w:rPr>
          <w:rFonts w:ascii="Verdana" w:hAnsi="Verdana"/>
          <w:sz w:val="20"/>
          <w:szCs w:val="20"/>
        </w:rPr>
        <w:t>De</w:t>
      </w:r>
      <w:r w:rsidRPr="00DE5149">
        <w:rPr>
          <w:rFonts w:ascii="Verdana" w:hAnsi="Verdana"/>
          <w:sz w:val="20"/>
          <w:szCs w:val="20"/>
        </w:rPr>
        <w:t xml:space="preserve"> data verkregen van</w:t>
      </w:r>
      <w:r>
        <w:rPr>
          <w:rFonts w:ascii="Verdana" w:hAnsi="Verdana"/>
          <w:sz w:val="20"/>
          <w:szCs w:val="20"/>
        </w:rPr>
        <w:t xml:space="preserve"> deze twee</w:t>
      </w:r>
      <w:r w:rsidRPr="00DE5149">
        <w:rPr>
          <w:rFonts w:ascii="Verdana" w:hAnsi="Verdana"/>
          <w:sz w:val="20"/>
          <w:szCs w:val="20"/>
        </w:rPr>
        <w:t xml:space="preserve"> respondenten</w:t>
      </w:r>
      <w:r>
        <w:rPr>
          <w:rFonts w:ascii="Verdana" w:hAnsi="Verdana"/>
          <w:sz w:val="20"/>
          <w:szCs w:val="20"/>
        </w:rPr>
        <w:t xml:space="preserve"> (Berber en Karin) zijn</w:t>
      </w:r>
      <w:r w:rsidRPr="00DE5149">
        <w:rPr>
          <w:rFonts w:ascii="Verdana" w:hAnsi="Verdana"/>
          <w:sz w:val="20"/>
          <w:szCs w:val="20"/>
        </w:rPr>
        <w:t xml:space="preserve"> te zien als</w:t>
      </w:r>
      <w:r>
        <w:rPr>
          <w:rFonts w:ascii="Verdana" w:hAnsi="Verdana"/>
          <w:sz w:val="20"/>
          <w:szCs w:val="20"/>
        </w:rPr>
        <w:t xml:space="preserve"> ‘uitbijters’ in het onderzoek;</w:t>
      </w:r>
      <w:r w:rsidRPr="00DE5149">
        <w:rPr>
          <w:rFonts w:ascii="Verdana" w:hAnsi="Verdana"/>
          <w:sz w:val="20"/>
          <w:szCs w:val="20"/>
        </w:rPr>
        <w:t xml:space="preserve"> </w:t>
      </w:r>
      <w:r>
        <w:rPr>
          <w:rFonts w:ascii="Verdana" w:hAnsi="Verdana"/>
          <w:sz w:val="20"/>
          <w:szCs w:val="20"/>
        </w:rPr>
        <w:t>de kinderen van Berber zijn</w:t>
      </w:r>
      <w:r w:rsidRPr="00DE5149">
        <w:rPr>
          <w:rFonts w:ascii="Verdana" w:hAnsi="Verdana"/>
          <w:sz w:val="20"/>
          <w:szCs w:val="20"/>
        </w:rPr>
        <w:t xml:space="preserve"> </w:t>
      </w:r>
      <w:r w:rsidR="00061C9D">
        <w:rPr>
          <w:rFonts w:ascii="Verdana" w:hAnsi="Verdana"/>
          <w:sz w:val="20"/>
          <w:szCs w:val="20"/>
        </w:rPr>
        <w:t>achttien</w:t>
      </w:r>
      <w:r w:rsidRPr="00DE5149">
        <w:rPr>
          <w:rFonts w:ascii="Verdana" w:hAnsi="Verdana"/>
          <w:sz w:val="20"/>
          <w:szCs w:val="20"/>
        </w:rPr>
        <w:t xml:space="preserve"> en </w:t>
      </w:r>
      <w:r w:rsidR="00061C9D">
        <w:rPr>
          <w:rFonts w:ascii="Verdana" w:hAnsi="Verdana"/>
          <w:sz w:val="20"/>
          <w:szCs w:val="20"/>
        </w:rPr>
        <w:t>vijftien</w:t>
      </w:r>
      <w:r w:rsidRPr="00DE5149">
        <w:rPr>
          <w:rFonts w:ascii="Verdana" w:hAnsi="Verdana"/>
          <w:sz w:val="20"/>
          <w:szCs w:val="20"/>
        </w:rPr>
        <w:t xml:space="preserve"> jaar en </w:t>
      </w:r>
      <w:r>
        <w:rPr>
          <w:rFonts w:ascii="Verdana" w:hAnsi="Verdana"/>
          <w:sz w:val="20"/>
          <w:szCs w:val="20"/>
        </w:rPr>
        <w:t xml:space="preserve">de kinderen van Karin zijn 24 en 21 jaar. </w:t>
      </w:r>
      <w:r w:rsidRPr="00DE5149">
        <w:rPr>
          <w:rFonts w:ascii="Verdana" w:hAnsi="Verdana"/>
          <w:sz w:val="20"/>
          <w:szCs w:val="20"/>
        </w:rPr>
        <w:t xml:space="preserve">Toch </w:t>
      </w:r>
      <w:r>
        <w:rPr>
          <w:rFonts w:ascii="Verdana" w:hAnsi="Verdana"/>
          <w:sz w:val="20"/>
          <w:szCs w:val="20"/>
        </w:rPr>
        <w:t>zijn zij</w:t>
      </w:r>
      <w:r w:rsidRPr="00DE5149">
        <w:rPr>
          <w:rFonts w:ascii="Verdana" w:hAnsi="Verdana"/>
          <w:sz w:val="20"/>
          <w:szCs w:val="20"/>
        </w:rPr>
        <w:t xml:space="preserve"> geïnterviewd om te kijken of zij </w:t>
      </w:r>
      <w:r>
        <w:rPr>
          <w:rFonts w:ascii="Verdana" w:hAnsi="Verdana"/>
          <w:sz w:val="20"/>
          <w:szCs w:val="20"/>
        </w:rPr>
        <w:t>verschillende antwoorden ga</w:t>
      </w:r>
      <w:r w:rsidRPr="00DE5149">
        <w:rPr>
          <w:rFonts w:ascii="Verdana" w:hAnsi="Verdana"/>
          <w:sz w:val="20"/>
          <w:szCs w:val="20"/>
        </w:rPr>
        <w:t xml:space="preserve">ven </w:t>
      </w:r>
      <w:r>
        <w:rPr>
          <w:rFonts w:ascii="Verdana" w:hAnsi="Verdana"/>
          <w:sz w:val="20"/>
          <w:szCs w:val="20"/>
        </w:rPr>
        <w:t>ten opzichte van</w:t>
      </w:r>
      <w:r w:rsidRPr="00DE5149">
        <w:rPr>
          <w:rFonts w:ascii="Verdana" w:hAnsi="Verdana"/>
          <w:sz w:val="20"/>
          <w:szCs w:val="20"/>
        </w:rPr>
        <w:t xml:space="preserve"> de andere respondenten met kinderen in de leeftijd nul tot twaalf jaar. Tevens gaven zij informatie m</w:t>
      </w:r>
      <w:r>
        <w:rPr>
          <w:rFonts w:ascii="Verdana" w:hAnsi="Verdana"/>
          <w:sz w:val="20"/>
          <w:szCs w:val="20"/>
        </w:rPr>
        <w:t>et betrekking tot</w:t>
      </w:r>
      <w:r w:rsidRPr="00DE5149">
        <w:rPr>
          <w:rFonts w:ascii="Verdana" w:hAnsi="Verdana"/>
          <w:sz w:val="20"/>
          <w:szCs w:val="20"/>
        </w:rPr>
        <w:t xml:space="preserve"> de situatie toen </w:t>
      </w:r>
      <w:r>
        <w:rPr>
          <w:rFonts w:ascii="Verdana" w:hAnsi="Verdana"/>
          <w:sz w:val="20"/>
          <w:szCs w:val="20"/>
        </w:rPr>
        <w:t xml:space="preserve">hun kinderen jonger waren dan twaalf jaar. In </w:t>
      </w:r>
      <w:r w:rsidRPr="00163C0B">
        <w:rPr>
          <w:rFonts w:ascii="Verdana" w:hAnsi="Verdana"/>
          <w:sz w:val="20"/>
          <w:szCs w:val="20"/>
        </w:rPr>
        <w:t>tabellen</w:t>
      </w:r>
      <w:r>
        <w:rPr>
          <w:rFonts w:ascii="Verdana" w:hAnsi="Verdana"/>
          <w:sz w:val="20"/>
          <w:szCs w:val="20"/>
        </w:rPr>
        <w:t xml:space="preserve"> </w:t>
      </w:r>
      <w:r w:rsidR="00A10382">
        <w:rPr>
          <w:rFonts w:ascii="Verdana" w:hAnsi="Verdana"/>
          <w:sz w:val="20"/>
          <w:szCs w:val="20"/>
        </w:rPr>
        <w:t>3.2, 3.3 en 3.4</w:t>
      </w:r>
      <w:r>
        <w:rPr>
          <w:rFonts w:ascii="Verdana" w:hAnsi="Verdana"/>
          <w:color w:val="FF0000"/>
          <w:sz w:val="20"/>
          <w:szCs w:val="20"/>
        </w:rPr>
        <w:t xml:space="preserve"> </w:t>
      </w:r>
      <w:r>
        <w:rPr>
          <w:rFonts w:ascii="Verdana" w:hAnsi="Verdana"/>
          <w:sz w:val="20"/>
          <w:szCs w:val="20"/>
        </w:rPr>
        <w:t>is de informatie over de respondenten schematisch weergegeven.</w:t>
      </w:r>
    </w:p>
    <w:p w:rsidR="00381EFE" w:rsidRPr="00726BA4"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Voorafgaand aan het onderzoek was het aantal respondenten onbekend. Nadat veertien verpleegkundigen waren geïnterviewd, werd er geen nieuwe informatie meer vernomen, hierna zijn voor de zekerheid nog twee interviews afgenomen. Hieruit bleek grotendeels herhaling van informatie die uit de voorgaande veertien interviews ook was verkregen. Vandaar dat in totaal zestien verpleegkundigen zijn geïnterviewd. In de </w:t>
      </w:r>
      <w:proofErr w:type="spellStart"/>
      <w:r>
        <w:rPr>
          <w:rFonts w:ascii="Verdana" w:hAnsi="Verdana"/>
          <w:sz w:val="20"/>
          <w:szCs w:val="20"/>
        </w:rPr>
        <w:t>Grounded</w:t>
      </w:r>
      <w:proofErr w:type="spellEnd"/>
      <w:r>
        <w:rPr>
          <w:rFonts w:ascii="Verdana" w:hAnsi="Verdana"/>
          <w:sz w:val="20"/>
          <w:szCs w:val="20"/>
        </w:rPr>
        <w:t xml:space="preserve"> </w:t>
      </w:r>
      <w:proofErr w:type="spellStart"/>
      <w:r>
        <w:rPr>
          <w:rFonts w:ascii="Verdana" w:hAnsi="Verdana"/>
          <w:sz w:val="20"/>
          <w:szCs w:val="20"/>
        </w:rPr>
        <w:t>Theory</w:t>
      </w:r>
      <w:proofErr w:type="spellEnd"/>
      <w:r>
        <w:rPr>
          <w:rFonts w:ascii="Verdana" w:hAnsi="Verdana"/>
          <w:sz w:val="20"/>
          <w:szCs w:val="20"/>
        </w:rPr>
        <w:t xml:space="preserve"> wordt door </w:t>
      </w:r>
      <w:proofErr w:type="spellStart"/>
      <w:r>
        <w:rPr>
          <w:rFonts w:ascii="Verdana" w:hAnsi="Verdana"/>
          <w:sz w:val="20"/>
          <w:szCs w:val="20"/>
        </w:rPr>
        <w:t>Glaser</w:t>
      </w:r>
      <w:proofErr w:type="spellEnd"/>
      <w:r>
        <w:rPr>
          <w:rFonts w:ascii="Verdana" w:hAnsi="Verdana"/>
          <w:sz w:val="20"/>
          <w:szCs w:val="20"/>
        </w:rPr>
        <w:t xml:space="preserve"> en </w:t>
      </w:r>
      <w:proofErr w:type="spellStart"/>
      <w:r>
        <w:rPr>
          <w:rFonts w:ascii="Verdana" w:hAnsi="Verdana"/>
          <w:sz w:val="20"/>
          <w:szCs w:val="20"/>
        </w:rPr>
        <w:t>Strauss</w:t>
      </w:r>
      <w:proofErr w:type="spellEnd"/>
      <w:r>
        <w:rPr>
          <w:rFonts w:ascii="Verdana" w:hAnsi="Verdana"/>
          <w:sz w:val="20"/>
          <w:szCs w:val="20"/>
        </w:rPr>
        <w:t xml:space="preserve"> gesproken over ‘theoretische </w:t>
      </w:r>
      <w:proofErr w:type="spellStart"/>
      <w:r>
        <w:rPr>
          <w:rFonts w:ascii="Verdana" w:hAnsi="Verdana"/>
          <w:sz w:val="20"/>
          <w:szCs w:val="20"/>
        </w:rPr>
        <w:t>saturatie</w:t>
      </w:r>
      <w:proofErr w:type="spellEnd"/>
      <w:r>
        <w:rPr>
          <w:rFonts w:ascii="Verdana" w:hAnsi="Verdana"/>
          <w:sz w:val="20"/>
          <w:szCs w:val="20"/>
        </w:rPr>
        <w:t>’: als er sprake is van herhaling van eerder verkregen informatie. (</w:t>
      </w:r>
      <w:proofErr w:type="spellStart"/>
      <w:r>
        <w:rPr>
          <w:rFonts w:ascii="Verdana" w:hAnsi="Verdana"/>
          <w:sz w:val="20"/>
          <w:szCs w:val="20"/>
        </w:rPr>
        <w:t>Glaser</w:t>
      </w:r>
      <w:proofErr w:type="spellEnd"/>
      <w:r>
        <w:rPr>
          <w:rFonts w:ascii="Verdana" w:hAnsi="Verdana"/>
          <w:sz w:val="20"/>
          <w:szCs w:val="20"/>
        </w:rPr>
        <w:t xml:space="preserve"> et al, 1967; </w:t>
      </w:r>
      <w:proofErr w:type="spellStart"/>
      <w:r>
        <w:rPr>
          <w:rFonts w:ascii="Verdana" w:hAnsi="Verdana"/>
          <w:sz w:val="20"/>
          <w:szCs w:val="20"/>
        </w:rPr>
        <w:t>Flick</w:t>
      </w:r>
      <w:proofErr w:type="spellEnd"/>
      <w:r>
        <w:rPr>
          <w:rFonts w:ascii="Verdana" w:hAnsi="Verdana"/>
          <w:sz w:val="20"/>
          <w:szCs w:val="20"/>
        </w:rPr>
        <w:t>, 2006</w:t>
      </w:r>
      <w:r w:rsidRPr="00367DB1">
        <w:rPr>
          <w:rFonts w:ascii="Verdana" w:hAnsi="Verdana"/>
          <w:sz w:val="20"/>
          <w:szCs w:val="20"/>
        </w:rPr>
        <w:t>).</w:t>
      </w:r>
      <w:r>
        <w:rPr>
          <w:rFonts w:ascii="Verdana" w:hAnsi="Verdana"/>
          <w:sz w:val="20"/>
          <w:szCs w:val="20"/>
        </w:rPr>
        <w:t xml:space="preserve">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rPr>
      </w:pPr>
      <w:r>
        <w:rPr>
          <w:rFonts w:ascii="Verdana" w:hAnsi="Verdana"/>
          <w:sz w:val="20"/>
          <w:szCs w:val="20"/>
        </w:rPr>
        <w:t>Negen respondenten</w:t>
      </w:r>
      <w:r w:rsidRPr="00D062C8">
        <w:rPr>
          <w:rFonts w:ascii="Verdana" w:hAnsi="Verdana"/>
          <w:sz w:val="20"/>
          <w:szCs w:val="20"/>
        </w:rPr>
        <w:t xml:space="preserve"> </w:t>
      </w:r>
      <w:r>
        <w:rPr>
          <w:rFonts w:ascii="Verdana" w:hAnsi="Verdana"/>
          <w:sz w:val="20"/>
          <w:szCs w:val="20"/>
        </w:rPr>
        <w:t>met kinderen zijn geïnterviewd.</w:t>
      </w:r>
      <w:r w:rsidRPr="00053203">
        <w:rPr>
          <w:rFonts w:ascii="Verdana" w:hAnsi="Verdana"/>
          <w:sz w:val="20"/>
        </w:rPr>
        <w:t xml:space="preserve"> </w:t>
      </w:r>
      <w:r>
        <w:rPr>
          <w:rFonts w:ascii="Verdana" w:hAnsi="Verdana"/>
          <w:sz w:val="20"/>
        </w:rPr>
        <w:t>Van deze negen respondenten was één vrouw ten tijde van het interview zwanger van haar tweede kind en werkte</w:t>
      </w:r>
      <w:r w:rsidRPr="00297D3D">
        <w:rPr>
          <w:rFonts w:ascii="Verdana" w:hAnsi="Verdana"/>
          <w:sz w:val="20"/>
        </w:rPr>
        <w:t xml:space="preserve"> </w:t>
      </w:r>
      <w:r>
        <w:rPr>
          <w:rFonts w:ascii="Verdana" w:hAnsi="Verdana"/>
          <w:sz w:val="20"/>
        </w:rPr>
        <w:t xml:space="preserve">parttime: 24 uur per week. </w:t>
      </w:r>
      <w:r>
        <w:rPr>
          <w:rFonts w:ascii="Verdana" w:hAnsi="Verdana"/>
          <w:sz w:val="20"/>
          <w:szCs w:val="20"/>
        </w:rPr>
        <w:t xml:space="preserve">Tevens zijn zeven respondenten </w:t>
      </w:r>
      <w:r w:rsidRPr="00726BA4">
        <w:rPr>
          <w:rFonts w:ascii="Verdana" w:hAnsi="Verdana"/>
          <w:sz w:val="20"/>
          <w:szCs w:val="20"/>
        </w:rPr>
        <w:t>zonder kinderen</w:t>
      </w:r>
      <w:r w:rsidRPr="00053203">
        <w:rPr>
          <w:rFonts w:ascii="Verdana" w:hAnsi="Verdana"/>
          <w:sz w:val="20"/>
          <w:szCs w:val="20"/>
        </w:rPr>
        <w:t xml:space="preserve"> </w:t>
      </w:r>
      <w:r>
        <w:rPr>
          <w:rFonts w:ascii="Verdana" w:hAnsi="Verdana"/>
          <w:sz w:val="20"/>
          <w:szCs w:val="20"/>
        </w:rPr>
        <w:t>geïnterviewd.</w:t>
      </w:r>
      <w:r w:rsidRPr="00B82954">
        <w:rPr>
          <w:rFonts w:ascii="Verdana" w:hAnsi="Verdana"/>
          <w:sz w:val="20"/>
        </w:rPr>
        <w:t xml:space="preserve"> </w:t>
      </w:r>
      <w:r>
        <w:rPr>
          <w:rFonts w:ascii="Verdana" w:hAnsi="Verdana"/>
          <w:sz w:val="20"/>
        </w:rPr>
        <w:t>Van deze zeven respondenten was één vrouw ten tijde van het interview zwanger van haar eerste kind en werkte parttime: 32 uur per week.</w:t>
      </w:r>
      <w:r w:rsidRPr="00B82954">
        <w:rPr>
          <w:rFonts w:ascii="Verdana" w:hAnsi="Verdana"/>
          <w:sz w:val="20"/>
        </w:rPr>
        <w:t xml:space="preserve"> </w:t>
      </w:r>
      <w:r>
        <w:rPr>
          <w:rFonts w:ascii="Verdana" w:hAnsi="Verdana"/>
          <w:sz w:val="20"/>
        </w:rPr>
        <w:t>Twee respondenten op de afdeling</w:t>
      </w:r>
      <w:r w:rsidRPr="00297D3D">
        <w:rPr>
          <w:rFonts w:ascii="Verdana" w:hAnsi="Verdana"/>
          <w:sz w:val="20"/>
        </w:rPr>
        <w:t xml:space="preserve"> </w:t>
      </w:r>
      <w:r>
        <w:rPr>
          <w:rFonts w:ascii="Verdana" w:hAnsi="Verdana"/>
          <w:sz w:val="20"/>
        </w:rPr>
        <w:t xml:space="preserve">Neurologie/ Neurochirurgie werken fulltime, hiervan is één fulltime verpleegkundige geïnterviewd. Zij woont samen en heeft geen kinderen. </w:t>
      </w:r>
    </w:p>
    <w:p w:rsidR="00381EFE" w:rsidRDefault="00381EFE" w:rsidP="00505A0C">
      <w:pPr>
        <w:spacing w:line="240" w:lineRule="auto"/>
        <w:ind w:left="0"/>
        <w:rPr>
          <w:rFonts w:ascii="Verdana" w:hAnsi="Verdana"/>
          <w:sz w:val="20"/>
          <w:szCs w:val="20"/>
        </w:rPr>
      </w:pPr>
    </w:p>
    <w:p w:rsidR="00381EFE" w:rsidRPr="00DA3E67" w:rsidRDefault="00381EFE" w:rsidP="00505A0C">
      <w:pPr>
        <w:spacing w:line="240" w:lineRule="auto"/>
        <w:ind w:left="0"/>
        <w:rPr>
          <w:rFonts w:ascii="Verdana" w:hAnsi="Verdana"/>
          <w:b/>
          <w:color w:val="FF0000"/>
          <w:sz w:val="20"/>
          <w:szCs w:val="20"/>
        </w:rPr>
      </w:pPr>
      <w:r>
        <w:rPr>
          <w:rFonts w:ascii="Verdana" w:hAnsi="Verdana"/>
          <w:sz w:val="20"/>
          <w:szCs w:val="20"/>
        </w:rPr>
        <w:t xml:space="preserve">Er zijn binnen het kwalitatief onderzoek geen leeftijdsgrenzen gesteld aan de leeftijd van de te interviewen vrouwelijke verpleegkundigen. </w:t>
      </w:r>
      <w:r>
        <w:rPr>
          <w:rFonts w:ascii="Verdana" w:hAnsi="Verdana"/>
          <w:sz w:val="20"/>
        </w:rPr>
        <w:t xml:space="preserve">Zoals te zien is in onderstaande tabel </w:t>
      </w:r>
      <w:r>
        <w:rPr>
          <w:rFonts w:ascii="Verdana" w:hAnsi="Verdana"/>
          <w:sz w:val="20"/>
          <w:szCs w:val="20"/>
        </w:rPr>
        <w:t>valt de helft van de respondenten in de leeftijdscategorie 30-&lt;40 jaar. D</w:t>
      </w:r>
      <w:r>
        <w:rPr>
          <w:rFonts w:ascii="Verdana" w:hAnsi="Verdana"/>
          <w:sz w:val="20"/>
        </w:rPr>
        <w:t xml:space="preserve">e gemiddelde leeftijd van de respondenten is 35 jaar. </w:t>
      </w:r>
      <w:r w:rsidRPr="00943A42">
        <w:rPr>
          <w:rFonts w:ascii="Verdana" w:hAnsi="Verdana"/>
          <w:sz w:val="20"/>
        </w:rPr>
        <w:t>De verkregen informatie vanuit de interviews zal aan de hand van thema’s besproken worden in</w:t>
      </w:r>
      <w:r w:rsidRPr="00DA3E67">
        <w:rPr>
          <w:rFonts w:ascii="Verdana" w:hAnsi="Verdana"/>
          <w:b/>
          <w:color w:val="FF0000"/>
          <w:sz w:val="20"/>
        </w:rPr>
        <w:t xml:space="preserve"> </w:t>
      </w:r>
      <w:r w:rsidRPr="00C57CB8">
        <w:rPr>
          <w:rFonts w:ascii="Verdana" w:hAnsi="Verdana"/>
          <w:sz w:val="20"/>
        </w:rPr>
        <w:t>§ 4.3 t/m § 4.6.</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rPr>
      </w:pPr>
    </w:p>
    <w:p w:rsidR="00381EFE" w:rsidRPr="00BB1C01" w:rsidRDefault="00381EFE" w:rsidP="00505A0C">
      <w:pPr>
        <w:spacing w:line="240" w:lineRule="auto"/>
        <w:ind w:left="0"/>
        <w:rPr>
          <w:rFonts w:ascii="Verdana" w:hAnsi="Verdana"/>
          <w:sz w:val="16"/>
          <w:szCs w:val="16"/>
        </w:rPr>
      </w:pPr>
      <w:r w:rsidRPr="00CE0E1C">
        <w:rPr>
          <w:rFonts w:ascii="Verdana" w:hAnsi="Verdana"/>
          <w:sz w:val="16"/>
          <w:szCs w:val="16"/>
        </w:rPr>
        <w:t>Tabel</w:t>
      </w:r>
      <w:r w:rsidR="00A10382">
        <w:rPr>
          <w:rFonts w:ascii="Verdana" w:hAnsi="Verdana"/>
          <w:sz w:val="16"/>
          <w:szCs w:val="16"/>
        </w:rPr>
        <w:t xml:space="preserve"> 3.1</w:t>
      </w:r>
      <w:r w:rsidRPr="00BB1C01">
        <w:rPr>
          <w:rFonts w:ascii="Verdana" w:hAnsi="Verdana"/>
          <w:sz w:val="16"/>
          <w:szCs w:val="16"/>
        </w:rPr>
        <w:t>: geïnterviewde vrouwelijk</w:t>
      </w:r>
      <w:r>
        <w:rPr>
          <w:rFonts w:ascii="Verdana" w:hAnsi="Verdana"/>
          <w:sz w:val="16"/>
          <w:szCs w:val="16"/>
        </w:rPr>
        <w:t>e verpleegkundigen op afdeling Neurologie/ N</w:t>
      </w:r>
      <w:r w:rsidRPr="00BB1C01">
        <w:rPr>
          <w:rFonts w:ascii="Verdana" w:hAnsi="Verdana"/>
          <w:sz w:val="16"/>
          <w:szCs w:val="16"/>
        </w:rPr>
        <w:t>eurochirurgie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235"/>
        <w:gridCol w:w="1701"/>
      </w:tblGrid>
      <w:tr w:rsidR="00381EFE" w:rsidRPr="006358F2" w:rsidTr="00DA3E67">
        <w:tc>
          <w:tcPr>
            <w:tcW w:w="223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Leeftijd respondent </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in jaren</w:t>
            </w:r>
          </w:p>
        </w:tc>
        <w:tc>
          <w:tcPr>
            <w:tcW w:w="1701"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Aantal respondenten</w:t>
            </w:r>
          </w:p>
        </w:tc>
      </w:tr>
      <w:tr w:rsidR="00381EFE" w:rsidRPr="006358F2" w:rsidTr="00DA3E67">
        <w:tc>
          <w:tcPr>
            <w:tcW w:w="223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20-&lt;25</w:t>
            </w:r>
          </w:p>
        </w:tc>
        <w:tc>
          <w:tcPr>
            <w:tcW w:w="1701"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r>
      <w:tr w:rsidR="00381EFE" w:rsidRPr="006358F2" w:rsidTr="00DA3E67">
        <w:tc>
          <w:tcPr>
            <w:tcW w:w="223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25-&lt;30</w:t>
            </w:r>
          </w:p>
        </w:tc>
        <w:tc>
          <w:tcPr>
            <w:tcW w:w="1701"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r>
      <w:tr w:rsidR="00381EFE" w:rsidRPr="006358F2" w:rsidTr="00DA3E67">
        <w:tc>
          <w:tcPr>
            <w:tcW w:w="2235" w:type="dxa"/>
          </w:tcPr>
          <w:p w:rsidR="00381EFE" w:rsidRPr="006358F2" w:rsidRDefault="00381EFE" w:rsidP="00505A0C">
            <w:pPr>
              <w:spacing w:line="240" w:lineRule="auto"/>
              <w:ind w:left="0"/>
              <w:rPr>
                <w:rFonts w:ascii="Verdana" w:hAnsi="Verdana"/>
                <w:color w:val="FF0000"/>
                <w:sz w:val="20"/>
                <w:szCs w:val="20"/>
              </w:rPr>
            </w:pPr>
            <w:r w:rsidRPr="006358F2">
              <w:rPr>
                <w:rFonts w:ascii="Verdana" w:hAnsi="Verdana"/>
                <w:color w:val="FF0000"/>
                <w:sz w:val="20"/>
                <w:szCs w:val="20"/>
              </w:rPr>
              <w:t>30-&lt;35</w:t>
            </w:r>
          </w:p>
        </w:tc>
        <w:tc>
          <w:tcPr>
            <w:tcW w:w="1701" w:type="dxa"/>
          </w:tcPr>
          <w:p w:rsidR="00381EFE" w:rsidRPr="006358F2" w:rsidRDefault="00381EFE" w:rsidP="00505A0C">
            <w:pPr>
              <w:spacing w:line="240" w:lineRule="auto"/>
              <w:ind w:left="0"/>
              <w:rPr>
                <w:rFonts w:ascii="Verdana" w:hAnsi="Verdana"/>
                <w:color w:val="FF0000"/>
                <w:sz w:val="20"/>
                <w:szCs w:val="20"/>
              </w:rPr>
            </w:pPr>
            <w:r w:rsidRPr="006358F2">
              <w:rPr>
                <w:rFonts w:ascii="Verdana" w:hAnsi="Verdana"/>
                <w:color w:val="FF0000"/>
                <w:sz w:val="20"/>
                <w:szCs w:val="20"/>
              </w:rPr>
              <w:t>4</w:t>
            </w:r>
          </w:p>
        </w:tc>
      </w:tr>
      <w:tr w:rsidR="00381EFE" w:rsidRPr="006358F2" w:rsidTr="00DA3E67">
        <w:tc>
          <w:tcPr>
            <w:tcW w:w="2235" w:type="dxa"/>
          </w:tcPr>
          <w:p w:rsidR="00381EFE" w:rsidRPr="006358F2" w:rsidRDefault="00381EFE" w:rsidP="00505A0C">
            <w:pPr>
              <w:spacing w:line="240" w:lineRule="auto"/>
              <w:ind w:left="0"/>
              <w:rPr>
                <w:rFonts w:ascii="Verdana" w:hAnsi="Verdana"/>
                <w:color w:val="FF0000"/>
                <w:sz w:val="20"/>
                <w:szCs w:val="20"/>
              </w:rPr>
            </w:pPr>
            <w:r w:rsidRPr="006358F2">
              <w:rPr>
                <w:rFonts w:ascii="Verdana" w:hAnsi="Verdana"/>
                <w:color w:val="FF0000"/>
                <w:sz w:val="20"/>
                <w:szCs w:val="20"/>
              </w:rPr>
              <w:t>35-&lt;40</w:t>
            </w:r>
          </w:p>
        </w:tc>
        <w:tc>
          <w:tcPr>
            <w:tcW w:w="1701" w:type="dxa"/>
          </w:tcPr>
          <w:p w:rsidR="00381EFE" w:rsidRPr="006358F2" w:rsidRDefault="00381EFE" w:rsidP="00505A0C">
            <w:pPr>
              <w:spacing w:line="240" w:lineRule="auto"/>
              <w:ind w:left="0"/>
              <w:rPr>
                <w:rFonts w:ascii="Verdana" w:hAnsi="Verdana"/>
                <w:color w:val="FF0000"/>
                <w:sz w:val="20"/>
                <w:szCs w:val="20"/>
              </w:rPr>
            </w:pPr>
            <w:r w:rsidRPr="006358F2">
              <w:rPr>
                <w:rFonts w:ascii="Verdana" w:hAnsi="Verdana"/>
                <w:color w:val="FF0000"/>
                <w:sz w:val="20"/>
                <w:szCs w:val="20"/>
              </w:rPr>
              <w:t>4</w:t>
            </w:r>
          </w:p>
        </w:tc>
      </w:tr>
      <w:tr w:rsidR="00381EFE" w:rsidRPr="006358F2" w:rsidTr="00DA3E67">
        <w:tc>
          <w:tcPr>
            <w:tcW w:w="223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40-&lt;45</w:t>
            </w:r>
          </w:p>
        </w:tc>
        <w:tc>
          <w:tcPr>
            <w:tcW w:w="1701"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w:t>
            </w:r>
          </w:p>
        </w:tc>
      </w:tr>
      <w:tr w:rsidR="00381EFE" w:rsidRPr="006358F2" w:rsidTr="00DA3E67">
        <w:tc>
          <w:tcPr>
            <w:tcW w:w="223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45-&lt;50</w:t>
            </w:r>
          </w:p>
        </w:tc>
        <w:tc>
          <w:tcPr>
            <w:tcW w:w="1701"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r>
      <w:tr w:rsidR="00381EFE" w:rsidRPr="006358F2" w:rsidTr="00DA3E67">
        <w:tc>
          <w:tcPr>
            <w:tcW w:w="223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52</w:t>
            </w:r>
          </w:p>
        </w:tc>
        <w:tc>
          <w:tcPr>
            <w:tcW w:w="1701"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w:t>
            </w:r>
          </w:p>
        </w:tc>
      </w:tr>
    </w:tbl>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pStyle w:val="ecxmsonormal"/>
        <w:shd w:val="clear" w:color="auto" w:fill="FFFFFF"/>
        <w:rPr>
          <w:rFonts w:ascii="Verdana" w:hAnsi="Verdana"/>
          <w:b/>
          <w:color w:val="FF0000"/>
          <w:sz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16"/>
          <w:szCs w:val="16"/>
          <w:lang w:eastAsia="nl-NL"/>
        </w:rPr>
      </w:pPr>
    </w:p>
    <w:p w:rsidR="00381EFE" w:rsidRPr="00B05F58" w:rsidRDefault="00381EFE" w:rsidP="00505A0C">
      <w:pPr>
        <w:spacing w:line="240" w:lineRule="auto"/>
        <w:ind w:left="0"/>
        <w:rPr>
          <w:rFonts w:ascii="Verdana" w:hAnsi="Verdana"/>
          <w:sz w:val="16"/>
          <w:szCs w:val="16"/>
          <w:lang w:eastAsia="nl-NL"/>
        </w:rPr>
      </w:pPr>
      <w:r>
        <w:rPr>
          <w:rFonts w:ascii="Verdana" w:hAnsi="Verdana"/>
          <w:sz w:val="16"/>
          <w:szCs w:val="16"/>
          <w:lang w:eastAsia="nl-NL"/>
        </w:rPr>
        <w:lastRenderedPageBreak/>
        <w:t xml:space="preserve">Tabel </w:t>
      </w:r>
      <w:r w:rsidR="00A10382">
        <w:rPr>
          <w:rFonts w:ascii="Verdana" w:hAnsi="Verdana"/>
          <w:sz w:val="16"/>
          <w:szCs w:val="16"/>
          <w:lang w:eastAsia="nl-NL"/>
        </w:rPr>
        <w:t>3.2</w:t>
      </w:r>
      <w:r w:rsidRPr="00B05F58">
        <w:rPr>
          <w:rFonts w:ascii="Verdana" w:hAnsi="Verdana"/>
          <w:sz w:val="16"/>
          <w:szCs w:val="16"/>
          <w:lang w:eastAsia="nl-NL"/>
        </w:rPr>
        <w:t>:</w:t>
      </w:r>
      <w:r w:rsidRPr="00163C0B">
        <w:rPr>
          <w:rFonts w:ascii="Verdana" w:hAnsi="Verdana"/>
          <w:sz w:val="16"/>
          <w:szCs w:val="16"/>
          <w:lang w:eastAsia="nl-NL"/>
        </w:rPr>
        <w:t xml:space="preserve"> </w:t>
      </w:r>
      <w:r>
        <w:rPr>
          <w:rFonts w:ascii="Verdana" w:hAnsi="Verdana"/>
          <w:sz w:val="16"/>
          <w:szCs w:val="16"/>
          <w:lang w:eastAsia="nl-NL"/>
        </w:rPr>
        <w:t>g</w:t>
      </w:r>
      <w:r w:rsidRPr="00163C0B">
        <w:rPr>
          <w:rFonts w:ascii="Verdana" w:hAnsi="Verdana"/>
          <w:sz w:val="16"/>
          <w:szCs w:val="16"/>
          <w:lang w:eastAsia="nl-NL"/>
        </w:rPr>
        <w:t>egevens</w:t>
      </w:r>
      <w:r w:rsidRPr="00B05F58">
        <w:rPr>
          <w:rFonts w:ascii="Verdana" w:hAnsi="Verdana"/>
          <w:sz w:val="16"/>
          <w:szCs w:val="16"/>
          <w:lang w:eastAsia="nl-NL"/>
        </w:rPr>
        <w:t xml:space="preserve"> respondenten 1 t/m 6</w:t>
      </w:r>
      <w:r>
        <w:rPr>
          <w:rStyle w:val="Eindnootmarkering"/>
          <w:rFonts w:ascii="Verdana" w:hAnsi="Verdana"/>
          <w:sz w:val="16"/>
          <w:szCs w:val="16"/>
          <w:lang w:eastAsia="nl-NL"/>
        </w:rPr>
        <w:endnoteReference w:id="3"/>
      </w:r>
    </w:p>
    <w:tbl>
      <w:tblPr>
        <w:tblW w:w="9303" w:type="dxa"/>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81"/>
        <w:gridCol w:w="103"/>
        <w:gridCol w:w="1079"/>
        <w:gridCol w:w="845"/>
        <w:gridCol w:w="1417"/>
        <w:gridCol w:w="1276"/>
        <w:gridCol w:w="1134"/>
        <w:gridCol w:w="1134"/>
        <w:gridCol w:w="1134"/>
      </w:tblGrid>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Respondent</w:t>
            </w:r>
          </w:p>
        </w:tc>
        <w:tc>
          <w:tcPr>
            <w:tcW w:w="845" w:type="dxa"/>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Anna</w:t>
            </w:r>
          </w:p>
        </w:tc>
        <w:tc>
          <w:tcPr>
            <w:tcW w:w="1417" w:type="dxa"/>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Berber</w:t>
            </w:r>
          </w:p>
        </w:tc>
        <w:tc>
          <w:tcPr>
            <w:tcW w:w="1276" w:type="dxa"/>
          </w:tcPr>
          <w:p w:rsidR="00381EFE" w:rsidRPr="006358F2" w:rsidRDefault="00381EFE" w:rsidP="00505A0C">
            <w:pPr>
              <w:spacing w:line="240" w:lineRule="auto"/>
              <w:ind w:left="0"/>
              <w:rPr>
                <w:rFonts w:ascii="Verdana" w:hAnsi="Verdana"/>
                <w:b/>
                <w:sz w:val="20"/>
                <w:szCs w:val="20"/>
              </w:rPr>
            </w:pPr>
            <w:proofErr w:type="spellStart"/>
            <w:r w:rsidRPr="006358F2">
              <w:rPr>
                <w:rFonts w:ascii="Verdana" w:hAnsi="Verdana"/>
                <w:b/>
                <w:sz w:val="20"/>
                <w:szCs w:val="20"/>
              </w:rPr>
              <w:t>Carolien</w:t>
            </w:r>
            <w:proofErr w:type="spellEnd"/>
          </w:p>
        </w:tc>
        <w:tc>
          <w:tcPr>
            <w:tcW w:w="1134" w:type="dxa"/>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 xml:space="preserve">Diana </w:t>
            </w:r>
          </w:p>
        </w:tc>
        <w:tc>
          <w:tcPr>
            <w:tcW w:w="1134" w:type="dxa"/>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Evelien</w:t>
            </w:r>
          </w:p>
        </w:tc>
        <w:tc>
          <w:tcPr>
            <w:tcW w:w="1134" w:type="dxa"/>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Femke</w:t>
            </w:r>
          </w:p>
        </w:tc>
      </w:tr>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sz w:val="20"/>
                <w:szCs w:val="20"/>
              </w:rPr>
            </w:pPr>
            <w:r w:rsidRPr="00A10382">
              <w:rPr>
                <w:rFonts w:ascii="Verdana" w:hAnsi="Verdana"/>
                <w:sz w:val="20"/>
                <w:szCs w:val="20"/>
              </w:rPr>
              <w:t xml:space="preserve">Leeftijd </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35</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44</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39</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36</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44</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31</w:t>
            </w:r>
          </w:p>
        </w:tc>
      </w:tr>
      <w:tr w:rsidR="00381EFE" w:rsidRPr="006358F2" w:rsidTr="00DA3E67">
        <w:trPr>
          <w:trHeight w:val="229"/>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Aantal kinderen</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zwanger</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r>
      <w:tr w:rsidR="00381EFE" w:rsidRPr="006358F2" w:rsidTr="00DA3E67">
        <w:trPr>
          <w:trHeight w:val="50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Leeftijd kinderen</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18</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15</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8</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1,5</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color w:val="000000"/>
                <w:sz w:val="20"/>
                <w:szCs w:val="20"/>
              </w:rPr>
            </w:pPr>
            <w:r w:rsidRPr="006358F2">
              <w:rPr>
                <w:rFonts w:ascii="Verdana" w:hAnsi="Verdana"/>
                <w:color w:val="000000"/>
                <w:sz w:val="20"/>
                <w:szCs w:val="20"/>
              </w:rPr>
              <w:t>6</w:t>
            </w:r>
          </w:p>
          <w:p w:rsidR="00381EFE" w:rsidRPr="006358F2" w:rsidRDefault="00381EFE" w:rsidP="00505A0C">
            <w:pPr>
              <w:spacing w:line="240" w:lineRule="auto"/>
              <w:ind w:left="0"/>
              <w:rPr>
                <w:rFonts w:ascii="Verdana" w:hAnsi="Verdana"/>
                <w:color w:val="FF0000"/>
                <w:sz w:val="20"/>
                <w:szCs w:val="20"/>
              </w:rPr>
            </w:pPr>
            <w:r w:rsidRPr="006358F2">
              <w:rPr>
                <w:rFonts w:ascii="Verdana" w:hAnsi="Verdana"/>
                <w:color w:val="000000"/>
                <w:sz w:val="20"/>
                <w:szCs w:val="20"/>
              </w:rPr>
              <w:t>4</w:t>
            </w:r>
          </w:p>
        </w:tc>
      </w:tr>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Partner</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n</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n</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r>
      <w:tr w:rsidR="00381EFE" w:rsidRPr="006358F2" w:rsidTr="00DA3E67">
        <w:trPr>
          <w:trHeight w:val="45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Soort relatie</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lat</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gescheiden</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getrouwd</w:t>
            </w:r>
          </w:p>
        </w:tc>
        <w:tc>
          <w:tcPr>
            <w:tcW w:w="1134" w:type="dxa"/>
          </w:tcPr>
          <w:p w:rsidR="00381EFE" w:rsidRPr="006358F2" w:rsidRDefault="00381EFE" w:rsidP="00505A0C">
            <w:pPr>
              <w:spacing w:line="240" w:lineRule="auto"/>
              <w:ind w:left="0"/>
              <w:rPr>
                <w:rFonts w:ascii="Verdana" w:hAnsi="Verdana"/>
                <w:sz w:val="20"/>
                <w:szCs w:val="20"/>
              </w:rPr>
            </w:pPr>
            <w:proofErr w:type="spellStart"/>
            <w:r w:rsidRPr="006358F2">
              <w:rPr>
                <w:rFonts w:ascii="Verdana" w:hAnsi="Verdana"/>
                <w:sz w:val="20"/>
                <w:szCs w:val="20"/>
              </w:rPr>
              <w:t>ge-trouwd</w:t>
            </w:r>
            <w:proofErr w:type="spellEnd"/>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lat</w:t>
            </w:r>
          </w:p>
        </w:tc>
        <w:tc>
          <w:tcPr>
            <w:tcW w:w="1134" w:type="dxa"/>
          </w:tcPr>
          <w:p w:rsidR="00381EFE" w:rsidRPr="006358F2" w:rsidRDefault="00381EFE" w:rsidP="00505A0C">
            <w:pPr>
              <w:spacing w:line="240" w:lineRule="auto"/>
              <w:ind w:left="0"/>
              <w:rPr>
                <w:rFonts w:ascii="Verdana" w:hAnsi="Verdana"/>
                <w:sz w:val="20"/>
                <w:szCs w:val="20"/>
              </w:rPr>
            </w:pPr>
            <w:proofErr w:type="spellStart"/>
            <w:r w:rsidRPr="006358F2">
              <w:rPr>
                <w:rFonts w:ascii="Verdana" w:hAnsi="Verdana"/>
                <w:sz w:val="20"/>
                <w:szCs w:val="20"/>
              </w:rPr>
              <w:t>ge-trouwd</w:t>
            </w:r>
            <w:proofErr w:type="spellEnd"/>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Dienstverband in uren/</w:t>
            </w:r>
            <w:proofErr w:type="spellStart"/>
            <w:r w:rsidRPr="006358F2">
              <w:rPr>
                <w:rFonts w:ascii="Verdana" w:hAnsi="Verdana"/>
                <w:sz w:val="20"/>
                <w:szCs w:val="20"/>
              </w:rPr>
              <w:t>wk</w:t>
            </w:r>
            <w:proofErr w:type="spellEnd"/>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32</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28</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24</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16</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28</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24</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Dienstverband partner in uren/ </w:t>
            </w:r>
            <w:proofErr w:type="spellStart"/>
            <w:r w:rsidRPr="006358F2">
              <w:rPr>
                <w:rFonts w:ascii="Verdana" w:hAnsi="Verdana"/>
                <w:sz w:val="20"/>
                <w:szCs w:val="20"/>
              </w:rPr>
              <w:t>wk</w:t>
            </w:r>
            <w:proofErr w:type="spellEnd"/>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36</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40-45</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45-50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40</w:t>
            </w:r>
          </w:p>
        </w:tc>
      </w:tr>
      <w:tr w:rsidR="00381EFE" w:rsidRPr="006358F2" w:rsidTr="00DA3E67">
        <w:trPr>
          <w:trHeight w:val="374"/>
        </w:trPr>
        <w:tc>
          <w:tcPr>
            <w:tcW w:w="1284" w:type="dxa"/>
            <w:gridSpan w:val="2"/>
            <w:vMerge w:val="restart"/>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in jaren</w:t>
            </w: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parttime</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13</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18</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9</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8</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11</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6,5</w:t>
            </w:r>
          </w:p>
        </w:tc>
      </w:tr>
      <w:tr w:rsidR="00381EFE" w:rsidRPr="006358F2" w:rsidTr="00DA3E67">
        <w:trPr>
          <w:trHeight w:val="183"/>
        </w:trPr>
        <w:tc>
          <w:tcPr>
            <w:tcW w:w="1284" w:type="dxa"/>
            <w:gridSpan w:val="2"/>
            <w:vMerge/>
          </w:tcPr>
          <w:p w:rsidR="00381EFE" w:rsidRPr="006358F2" w:rsidRDefault="00381EFE" w:rsidP="00505A0C">
            <w:pPr>
              <w:spacing w:line="240" w:lineRule="auto"/>
              <w:ind w:left="0"/>
              <w:rPr>
                <w:rFonts w:ascii="Verdana" w:hAnsi="Verdana"/>
                <w:sz w:val="20"/>
                <w:szCs w:val="20"/>
              </w:rPr>
            </w:pP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fulltime</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1</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1</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11</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2</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3</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5</w:t>
            </w:r>
          </w:p>
        </w:tc>
      </w:tr>
      <w:tr w:rsidR="00381EFE" w:rsidRPr="006358F2" w:rsidTr="00DA3E67">
        <w:trPr>
          <w:trHeight w:val="183"/>
        </w:trPr>
        <w:tc>
          <w:tcPr>
            <w:tcW w:w="1284" w:type="dxa"/>
            <w:gridSpan w:val="2"/>
            <w:vMerge/>
          </w:tcPr>
          <w:p w:rsidR="00381EFE" w:rsidRPr="006358F2" w:rsidRDefault="00381EFE" w:rsidP="00505A0C">
            <w:pPr>
              <w:spacing w:line="240" w:lineRule="auto"/>
              <w:ind w:left="0"/>
              <w:rPr>
                <w:rFonts w:ascii="Verdana" w:hAnsi="Verdana"/>
                <w:sz w:val="20"/>
                <w:szCs w:val="20"/>
              </w:rPr>
            </w:pP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totaal</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14</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19</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14</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11,5</w:t>
            </w:r>
          </w:p>
        </w:tc>
      </w:tr>
      <w:tr w:rsidR="00381EFE" w:rsidRPr="006358F2" w:rsidTr="00DA3E67">
        <w:trPr>
          <w:trHeight w:val="50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in ZH X in jaren</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11</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9</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11</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11,5</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op </w:t>
            </w:r>
            <w:proofErr w:type="spellStart"/>
            <w:r w:rsidRPr="006358F2">
              <w:rPr>
                <w:rFonts w:ascii="Verdana" w:hAnsi="Verdana"/>
                <w:sz w:val="20"/>
                <w:szCs w:val="20"/>
              </w:rPr>
              <w:t>afd</w:t>
            </w:r>
            <w:proofErr w:type="spellEnd"/>
            <w:r w:rsidRPr="006358F2">
              <w:rPr>
                <w:rFonts w:ascii="Verdana" w:hAnsi="Verdana"/>
                <w:sz w:val="20"/>
                <w:szCs w:val="20"/>
              </w:rPr>
              <w:t xml:space="preserve"> in jaren</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2</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8,5</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16</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7</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11</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8,5</w:t>
            </w:r>
          </w:p>
        </w:tc>
      </w:tr>
      <w:tr w:rsidR="00381EFE" w:rsidRPr="006358F2" w:rsidTr="00DA3E67">
        <w:trPr>
          <w:trHeight w:val="244"/>
        </w:trPr>
        <w:tc>
          <w:tcPr>
            <w:tcW w:w="1181" w:type="dxa"/>
            <w:vMerge w:val="restart"/>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Oppas-</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mogelijkheden</w:t>
            </w: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familie</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CW</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 VSO</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CWG</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GOG</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anders</w:t>
            </w:r>
          </w:p>
        </w:tc>
        <w:tc>
          <w:tcPr>
            <w:tcW w:w="84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417"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bl>
    <w:p w:rsidR="00381EFE" w:rsidRDefault="00381EFE" w:rsidP="00505A0C">
      <w:pPr>
        <w:spacing w:line="240" w:lineRule="auto"/>
        <w:ind w:left="0"/>
        <w:rPr>
          <w:rFonts w:ascii="Verdana" w:hAnsi="Verdana"/>
          <w:sz w:val="20"/>
          <w:szCs w:val="20"/>
        </w:rPr>
      </w:pPr>
    </w:p>
    <w:p w:rsidR="00381EFE" w:rsidRPr="00B05F58" w:rsidRDefault="00381EFE" w:rsidP="00505A0C">
      <w:pPr>
        <w:spacing w:line="240" w:lineRule="auto"/>
        <w:ind w:left="0"/>
        <w:rPr>
          <w:rFonts w:ascii="Verdana" w:hAnsi="Verdana"/>
          <w:sz w:val="16"/>
          <w:szCs w:val="16"/>
          <w:lang w:eastAsia="nl-NL"/>
        </w:rPr>
      </w:pPr>
      <w:r>
        <w:rPr>
          <w:rFonts w:ascii="Verdana" w:hAnsi="Verdana"/>
          <w:sz w:val="16"/>
          <w:szCs w:val="16"/>
          <w:lang w:eastAsia="nl-NL"/>
        </w:rPr>
        <w:t xml:space="preserve">Tabel </w:t>
      </w:r>
      <w:r w:rsidR="00A10382">
        <w:rPr>
          <w:rFonts w:ascii="Verdana" w:hAnsi="Verdana"/>
          <w:sz w:val="16"/>
          <w:szCs w:val="16"/>
          <w:lang w:eastAsia="nl-NL"/>
        </w:rPr>
        <w:t>3.3</w:t>
      </w:r>
      <w:r w:rsidRPr="00B05F58">
        <w:rPr>
          <w:rFonts w:ascii="Verdana" w:hAnsi="Verdana"/>
          <w:sz w:val="16"/>
          <w:szCs w:val="16"/>
          <w:lang w:eastAsia="nl-NL"/>
        </w:rPr>
        <w:t xml:space="preserve">: </w:t>
      </w:r>
      <w:r>
        <w:rPr>
          <w:rFonts w:ascii="Verdana" w:hAnsi="Verdana"/>
          <w:sz w:val="16"/>
          <w:szCs w:val="16"/>
          <w:lang w:eastAsia="nl-NL"/>
        </w:rPr>
        <w:t>g</w:t>
      </w:r>
      <w:r w:rsidRPr="00163C0B">
        <w:rPr>
          <w:rFonts w:ascii="Verdana" w:hAnsi="Verdana"/>
          <w:sz w:val="16"/>
          <w:szCs w:val="16"/>
          <w:lang w:eastAsia="nl-NL"/>
        </w:rPr>
        <w:t>egevens</w:t>
      </w:r>
      <w:r w:rsidRPr="00B05F58">
        <w:rPr>
          <w:rFonts w:ascii="Verdana" w:hAnsi="Verdana"/>
          <w:sz w:val="16"/>
          <w:szCs w:val="16"/>
          <w:lang w:eastAsia="nl-NL"/>
        </w:rPr>
        <w:t xml:space="preserve"> respondenten 7 t/m 12</w:t>
      </w:r>
    </w:p>
    <w:tbl>
      <w:tblPr>
        <w:tblW w:w="9303" w:type="dxa"/>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81"/>
        <w:gridCol w:w="103"/>
        <w:gridCol w:w="1079"/>
        <w:gridCol w:w="1128"/>
        <w:gridCol w:w="1134"/>
        <w:gridCol w:w="1134"/>
        <w:gridCol w:w="1073"/>
        <w:gridCol w:w="1195"/>
        <w:gridCol w:w="1276"/>
      </w:tblGrid>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 xml:space="preserve">Respondent </w:t>
            </w:r>
          </w:p>
        </w:tc>
        <w:tc>
          <w:tcPr>
            <w:tcW w:w="1128" w:type="dxa"/>
          </w:tcPr>
          <w:p w:rsidR="00381EFE" w:rsidRPr="006358F2" w:rsidRDefault="00381EFE" w:rsidP="00505A0C">
            <w:pPr>
              <w:spacing w:line="240" w:lineRule="auto"/>
              <w:ind w:left="0"/>
              <w:rPr>
                <w:rFonts w:ascii="Verdana" w:hAnsi="Verdana"/>
                <w:b/>
                <w:sz w:val="18"/>
                <w:szCs w:val="18"/>
              </w:rPr>
            </w:pPr>
            <w:proofErr w:type="spellStart"/>
            <w:r w:rsidRPr="006358F2">
              <w:rPr>
                <w:rFonts w:ascii="Verdana" w:hAnsi="Verdana"/>
                <w:b/>
                <w:sz w:val="18"/>
                <w:szCs w:val="18"/>
              </w:rPr>
              <w:t>Gabie</w:t>
            </w:r>
            <w:proofErr w:type="spellEnd"/>
          </w:p>
        </w:tc>
        <w:tc>
          <w:tcPr>
            <w:tcW w:w="1134" w:type="dxa"/>
          </w:tcPr>
          <w:p w:rsidR="00381EFE" w:rsidRPr="006358F2" w:rsidRDefault="00381EFE" w:rsidP="00505A0C">
            <w:pPr>
              <w:spacing w:line="240" w:lineRule="auto"/>
              <w:ind w:left="0"/>
              <w:rPr>
                <w:rFonts w:ascii="Verdana" w:hAnsi="Verdana"/>
                <w:b/>
                <w:sz w:val="18"/>
                <w:szCs w:val="18"/>
              </w:rPr>
            </w:pPr>
            <w:r w:rsidRPr="006358F2">
              <w:rPr>
                <w:rFonts w:ascii="Verdana" w:hAnsi="Verdana"/>
                <w:b/>
                <w:sz w:val="18"/>
                <w:szCs w:val="18"/>
              </w:rPr>
              <w:t>Heleen</w:t>
            </w:r>
          </w:p>
        </w:tc>
        <w:tc>
          <w:tcPr>
            <w:tcW w:w="1134" w:type="dxa"/>
          </w:tcPr>
          <w:p w:rsidR="00381EFE" w:rsidRPr="006358F2" w:rsidRDefault="00381EFE" w:rsidP="00505A0C">
            <w:pPr>
              <w:spacing w:line="240" w:lineRule="auto"/>
              <w:ind w:left="0"/>
              <w:rPr>
                <w:rFonts w:ascii="Verdana" w:hAnsi="Verdana"/>
                <w:b/>
                <w:sz w:val="18"/>
                <w:szCs w:val="18"/>
              </w:rPr>
            </w:pPr>
            <w:r w:rsidRPr="006358F2">
              <w:rPr>
                <w:rFonts w:ascii="Verdana" w:hAnsi="Verdana"/>
                <w:b/>
                <w:sz w:val="18"/>
                <w:szCs w:val="18"/>
              </w:rPr>
              <w:t>Isa</w:t>
            </w:r>
          </w:p>
        </w:tc>
        <w:tc>
          <w:tcPr>
            <w:tcW w:w="1073" w:type="dxa"/>
          </w:tcPr>
          <w:p w:rsidR="00381EFE" w:rsidRPr="006358F2" w:rsidRDefault="00381EFE" w:rsidP="00505A0C">
            <w:pPr>
              <w:spacing w:line="240" w:lineRule="auto"/>
              <w:ind w:left="0"/>
              <w:rPr>
                <w:rFonts w:ascii="Verdana" w:hAnsi="Verdana"/>
                <w:b/>
                <w:sz w:val="18"/>
                <w:szCs w:val="18"/>
              </w:rPr>
            </w:pPr>
            <w:r w:rsidRPr="006358F2">
              <w:rPr>
                <w:rFonts w:ascii="Verdana" w:hAnsi="Verdana"/>
                <w:b/>
                <w:sz w:val="18"/>
                <w:szCs w:val="18"/>
              </w:rPr>
              <w:t>Janneke</w:t>
            </w:r>
          </w:p>
        </w:tc>
        <w:tc>
          <w:tcPr>
            <w:tcW w:w="1195" w:type="dxa"/>
          </w:tcPr>
          <w:p w:rsidR="00381EFE" w:rsidRPr="006358F2" w:rsidRDefault="00381EFE" w:rsidP="00505A0C">
            <w:pPr>
              <w:spacing w:line="240" w:lineRule="auto"/>
              <w:ind w:left="0"/>
              <w:rPr>
                <w:rFonts w:ascii="Verdana" w:hAnsi="Verdana"/>
                <w:b/>
                <w:sz w:val="18"/>
                <w:szCs w:val="18"/>
              </w:rPr>
            </w:pPr>
            <w:r w:rsidRPr="006358F2">
              <w:rPr>
                <w:rFonts w:ascii="Verdana" w:hAnsi="Verdana"/>
                <w:b/>
                <w:sz w:val="18"/>
                <w:szCs w:val="18"/>
              </w:rPr>
              <w:t>Karin</w:t>
            </w:r>
          </w:p>
        </w:tc>
        <w:tc>
          <w:tcPr>
            <w:tcW w:w="1276" w:type="dxa"/>
          </w:tcPr>
          <w:p w:rsidR="00381EFE" w:rsidRPr="006358F2" w:rsidRDefault="00381EFE" w:rsidP="00505A0C">
            <w:pPr>
              <w:spacing w:line="240" w:lineRule="auto"/>
              <w:ind w:left="0"/>
              <w:rPr>
                <w:rFonts w:ascii="Verdana" w:hAnsi="Verdana"/>
                <w:b/>
                <w:sz w:val="18"/>
                <w:szCs w:val="18"/>
              </w:rPr>
            </w:pPr>
            <w:proofErr w:type="spellStart"/>
            <w:r w:rsidRPr="006358F2">
              <w:rPr>
                <w:rFonts w:ascii="Verdana" w:hAnsi="Verdana"/>
                <w:b/>
                <w:sz w:val="18"/>
                <w:szCs w:val="18"/>
              </w:rPr>
              <w:t>Leonie</w:t>
            </w:r>
            <w:proofErr w:type="spellEnd"/>
          </w:p>
        </w:tc>
      </w:tr>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sz w:val="20"/>
                <w:szCs w:val="20"/>
              </w:rPr>
            </w:pPr>
            <w:r w:rsidRPr="00A10382">
              <w:rPr>
                <w:rFonts w:ascii="Verdana" w:hAnsi="Verdana"/>
                <w:sz w:val="20"/>
                <w:szCs w:val="20"/>
              </w:rPr>
              <w:t xml:space="preserve">Leeftijd </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27</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30</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24</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52</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41</w:t>
            </w:r>
          </w:p>
        </w:tc>
      </w:tr>
      <w:tr w:rsidR="00381EFE" w:rsidRPr="006358F2" w:rsidTr="00DA3E67">
        <w:trPr>
          <w:trHeight w:val="229"/>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Aantal kinderen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r>
      <w:tr w:rsidR="00381EFE" w:rsidRPr="006358F2" w:rsidTr="00DA3E67">
        <w:trPr>
          <w:trHeight w:val="50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Leeftijd kinderen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1,5</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24</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21</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Partner</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n</w:t>
            </w:r>
          </w:p>
        </w:tc>
      </w:tr>
      <w:tr w:rsidR="00381EFE" w:rsidRPr="006358F2" w:rsidTr="00DA3E67">
        <w:trPr>
          <w:trHeight w:val="45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Soort relatie</w:t>
            </w:r>
          </w:p>
        </w:tc>
        <w:tc>
          <w:tcPr>
            <w:tcW w:w="1128" w:type="dxa"/>
          </w:tcPr>
          <w:p w:rsidR="00381EFE" w:rsidRPr="006358F2" w:rsidRDefault="00381EFE" w:rsidP="00505A0C">
            <w:pPr>
              <w:spacing w:line="240" w:lineRule="auto"/>
              <w:ind w:left="0"/>
              <w:rPr>
                <w:rFonts w:ascii="Verdana" w:hAnsi="Verdana"/>
                <w:sz w:val="20"/>
                <w:szCs w:val="20"/>
              </w:rPr>
            </w:pPr>
            <w:proofErr w:type="spellStart"/>
            <w:r w:rsidRPr="006358F2">
              <w:rPr>
                <w:rFonts w:ascii="Verdana" w:hAnsi="Verdana"/>
                <w:sz w:val="20"/>
                <w:szCs w:val="20"/>
              </w:rPr>
              <w:t>samen-wonend</w:t>
            </w:r>
            <w:proofErr w:type="spellEnd"/>
          </w:p>
        </w:tc>
        <w:tc>
          <w:tcPr>
            <w:tcW w:w="1134" w:type="dxa"/>
          </w:tcPr>
          <w:p w:rsidR="00381EFE" w:rsidRPr="006358F2" w:rsidRDefault="00381EFE" w:rsidP="00505A0C">
            <w:pPr>
              <w:spacing w:line="240" w:lineRule="auto"/>
              <w:ind w:left="0"/>
              <w:rPr>
                <w:rFonts w:ascii="Verdana" w:hAnsi="Verdana"/>
                <w:sz w:val="20"/>
                <w:szCs w:val="20"/>
              </w:rPr>
            </w:pPr>
            <w:proofErr w:type="spellStart"/>
            <w:r w:rsidRPr="006358F2">
              <w:rPr>
                <w:rFonts w:ascii="Verdana" w:hAnsi="Verdana"/>
                <w:sz w:val="20"/>
                <w:szCs w:val="20"/>
              </w:rPr>
              <w:t>samen-wonend</w:t>
            </w:r>
            <w:proofErr w:type="spellEnd"/>
          </w:p>
        </w:tc>
        <w:tc>
          <w:tcPr>
            <w:tcW w:w="1134" w:type="dxa"/>
          </w:tcPr>
          <w:p w:rsidR="00381EFE" w:rsidRPr="006358F2" w:rsidRDefault="00381EFE" w:rsidP="00505A0C">
            <w:pPr>
              <w:spacing w:line="240" w:lineRule="auto"/>
              <w:ind w:left="0"/>
              <w:rPr>
                <w:rFonts w:ascii="Verdana" w:hAnsi="Verdana"/>
                <w:sz w:val="20"/>
                <w:szCs w:val="20"/>
              </w:rPr>
            </w:pPr>
            <w:proofErr w:type="spellStart"/>
            <w:r w:rsidRPr="006358F2">
              <w:rPr>
                <w:rFonts w:ascii="Verdana" w:hAnsi="Verdana"/>
                <w:sz w:val="20"/>
                <w:szCs w:val="20"/>
              </w:rPr>
              <w:t>ge-trouwd</w:t>
            </w:r>
            <w:proofErr w:type="spellEnd"/>
          </w:p>
        </w:tc>
        <w:tc>
          <w:tcPr>
            <w:tcW w:w="1073" w:type="dxa"/>
          </w:tcPr>
          <w:p w:rsidR="00381EFE" w:rsidRPr="006358F2" w:rsidRDefault="00381EFE" w:rsidP="00505A0C">
            <w:pPr>
              <w:spacing w:line="240" w:lineRule="auto"/>
              <w:ind w:left="0"/>
              <w:rPr>
                <w:rFonts w:ascii="Verdana" w:hAnsi="Verdana"/>
                <w:sz w:val="20"/>
                <w:szCs w:val="20"/>
              </w:rPr>
            </w:pPr>
            <w:proofErr w:type="spellStart"/>
            <w:r w:rsidRPr="006358F2">
              <w:rPr>
                <w:rFonts w:ascii="Verdana" w:hAnsi="Verdana"/>
                <w:sz w:val="20"/>
                <w:szCs w:val="20"/>
              </w:rPr>
              <w:t>Inwo-nend</w:t>
            </w:r>
            <w:proofErr w:type="spellEnd"/>
            <w:r w:rsidRPr="006358F2">
              <w:rPr>
                <w:rFonts w:ascii="Verdana" w:hAnsi="Verdana"/>
                <w:sz w:val="20"/>
                <w:szCs w:val="20"/>
              </w:rPr>
              <w:t xml:space="preserve"> bij ouders</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getrouwd</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single</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Dienstverband in uren/</w:t>
            </w:r>
            <w:proofErr w:type="spellStart"/>
            <w:r w:rsidRPr="006358F2">
              <w:rPr>
                <w:rFonts w:ascii="Verdana" w:hAnsi="Verdana"/>
                <w:sz w:val="20"/>
                <w:szCs w:val="20"/>
              </w:rPr>
              <w:t>wk</w:t>
            </w:r>
            <w:proofErr w:type="spellEnd"/>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36</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32</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24</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32</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24</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32</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Dienstverband partner in uren/ </w:t>
            </w:r>
            <w:proofErr w:type="spellStart"/>
            <w:r w:rsidRPr="006358F2">
              <w:rPr>
                <w:rFonts w:ascii="Verdana" w:hAnsi="Verdana"/>
                <w:sz w:val="20"/>
                <w:szCs w:val="20"/>
              </w:rPr>
              <w:t>wk</w:t>
            </w:r>
            <w:proofErr w:type="spellEnd"/>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36</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40</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45</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16</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60</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374"/>
        </w:trPr>
        <w:tc>
          <w:tcPr>
            <w:tcW w:w="1284" w:type="dxa"/>
            <w:gridSpan w:val="2"/>
            <w:vMerge w:val="restart"/>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in jaren</w:t>
            </w: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parttime</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6</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1,5</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1,5</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24</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12</w:t>
            </w:r>
          </w:p>
        </w:tc>
      </w:tr>
      <w:tr w:rsidR="00381EFE" w:rsidRPr="006358F2" w:rsidTr="00DA3E67">
        <w:trPr>
          <w:trHeight w:val="183"/>
        </w:trPr>
        <w:tc>
          <w:tcPr>
            <w:tcW w:w="1284" w:type="dxa"/>
            <w:gridSpan w:val="2"/>
            <w:vMerge/>
          </w:tcPr>
          <w:p w:rsidR="00381EFE" w:rsidRPr="006358F2" w:rsidRDefault="00381EFE" w:rsidP="00505A0C">
            <w:pPr>
              <w:spacing w:line="240" w:lineRule="auto"/>
              <w:ind w:left="0"/>
              <w:rPr>
                <w:rFonts w:ascii="Verdana" w:hAnsi="Verdana"/>
                <w:sz w:val="20"/>
                <w:szCs w:val="20"/>
              </w:rPr>
            </w:pP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fulltime</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4,5</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5,5</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1,5</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6</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8</w:t>
            </w:r>
          </w:p>
        </w:tc>
      </w:tr>
      <w:tr w:rsidR="00381EFE" w:rsidRPr="006358F2" w:rsidTr="00DA3E67">
        <w:trPr>
          <w:trHeight w:val="183"/>
        </w:trPr>
        <w:tc>
          <w:tcPr>
            <w:tcW w:w="1284" w:type="dxa"/>
            <w:gridSpan w:val="2"/>
            <w:vMerge/>
          </w:tcPr>
          <w:p w:rsidR="00381EFE" w:rsidRPr="006358F2" w:rsidRDefault="00381EFE" w:rsidP="00505A0C">
            <w:pPr>
              <w:spacing w:line="240" w:lineRule="auto"/>
              <w:ind w:left="0"/>
              <w:rPr>
                <w:rFonts w:ascii="Verdana" w:hAnsi="Verdana"/>
                <w:sz w:val="20"/>
                <w:szCs w:val="20"/>
              </w:rPr>
            </w:pP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totaal</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4,5</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8</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7</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30</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20</w:t>
            </w:r>
          </w:p>
        </w:tc>
      </w:tr>
      <w:tr w:rsidR="00381EFE" w:rsidRPr="006358F2" w:rsidTr="00DA3E67">
        <w:trPr>
          <w:trHeight w:val="50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in ZH X in jaren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4,5</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8 </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7</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27</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20</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op </w:t>
            </w:r>
            <w:proofErr w:type="spellStart"/>
            <w:r w:rsidRPr="006358F2">
              <w:rPr>
                <w:rFonts w:ascii="Verdana" w:hAnsi="Verdana"/>
                <w:sz w:val="20"/>
                <w:szCs w:val="20"/>
              </w:rPr>
              <w:t>afd</w:t>
            </w:r>
            <w:proofErr w:type="spellEnd"/>
            <w:r w:rsidRPr="006358F2">
              <w:rPr>
                <w:rFonts w:ascii="Verdana" w:hAnsi="Verdana"/>
                <w:sz w:val="20"/>
                <w:szCs w:val="20"/>
              </w:rPr>
              <w:t xml:space="preserve"> in jaren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6 </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6 </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8</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18</w:t>
            </w:r>
          </w:p>
        </w:tc>
      </w:tr>
      <w:tr w:rsidR="00381EFE" w:rsidRPr="006358F2" w:rsidTr="00DA3E67">
        <w:trPr>
          <w:trHeight w:val="244"/>
        </w:trPr>
        <w:tc>
          <w:tcPr>
            <w:tcW w:w="1181" w:type="dxa"/>
            <w:vMerge w:val="restart"/>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Oppas-</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mogelijkheden</w:t>
            </w: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familie</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CW</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CWG</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GOG</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anders</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34"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07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195"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zelf</w:t>
            </w:r>
          </w:p>
        </w:tc>
        <w:tc>
          <w:tcPr>
            <w:tcW w:w="1276"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bl>
    <w:p w:rsidR="00381EFE" w:rsidRDefault="00381EFE" w:rsidP="00505A0C">
      <w:pPr>
        <w:spacing w:line="240" w:lineRule="auto"/>
        <w:ind w:left="0"/>
        <w:rPr>
          <w:rFonts w:ascii="Verdana" w:hAnsi="Verdana"/>
          <w:sz w:val="20"/>
          <w:szCs w:val="20"/>
        </w:rPr>
      </w:pPr>
    </w:p>
    <w:p w:rsidR="00381EFE" w:rsidRPr="00B05F58" w:rsidRDefault="00381EFE" w:rsidP="00505A0C">
      <w:pPr>
        <w:spacing w:line="240" w:lineRule="auto"/>
        <w:ind w:left="0"/>
        <w:rPr>
          <w:rFonts w:ascii="Verdana" w:hAnsi="Verdana"/>
          <w:sz w:val="16"/>
          <w:szCs w:val="16"/>
          <w:lang w:eastAsia="nl-NL"/>
        </w:rPr>
      </w:pPr>
      <w:r>
        <w:rPr>
          <w:rFonts w:ascii="Verdana" w:hAnsi="Verdana"/>
          <w:sz w:val="16"/>
          <w:szCs w:val="16"/>
          <w:lang w:eastAsia="nl-NL"/>
        </w:rPr>
        <w:lastRenderedPageBreak/>
        <w:t xml:space="preserve">Tabel </w:t>
      </w:r>
      <w:r w:rsidR="00A10382">
        <w:rPr>
          <w:rFonts w:ascii="Verdana" w:hAnsi="Verdana"/>
          <w:sz w:val="16"/>
          <w:szCs w:val="16"/>
          <w:lang w:eastAsia="nl-NL"/>
        </w:rPr>
        <w:t>3.4</w:t>
      </w:r>
      <w:r w:rsidRPr="00B05F58">
        <w:rPr>
          <w:rFonts w:ascii="Verdana" w:hAnsi="Verdana"/>
          <w:sz w:val="16"/>
          <w:szCs w:val="16"/>
          <w:lang w:eastAsia="nl-NL"/>
        </w:rPr>
        <w:t>:</w:t>
      </w:r>
      <w:r>
        <w:rPr>
          <w:rFonts w:ascii="Verdana" w:hAnsi="Verdana"/>
          <w:sz w:val="16"/>
          <w:szCs w:val="16"/>
          <w:lang w:eastAsia="nl-NL"/>
        </w:rPr>
        <w:t xml:space="preserve"> gegevens</w:t>
      </w:r>
      <w:r w:rsidRPr="00B05F58">
        <w:rPr>
          <w:rFonts w:ascii="Verdana" w:hAnsi="Verdana"/>
          <w:sz w:val="16"/>
          <w:szCs w:val="16"/>
          <w:lang w:eastAsia="nl-NL"/>
        </w:rPr>
        <w:t xml:space="preserve"> respondenten 13 t/m 16</w:t>
      </w:r>
    </w:p>
    <w:tbl>
      <w:tblPr>
        <w:tblW w:w="9019" w:type="dxa"/>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81"/>
        <w:gridCol w:w="103"/>
        <w:gridCol w:w="1079"/>
        <w:gridCol w:w="1128"/>
        <w:gridCol w:w="1843"/>
        <w:gridCol w:w="1843"/>
        <w:gridCol w:w="1842"/>
      </w:tblGrid>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 xml:space="preserve">Respondent </w:t>
            </w:r>
          </w:p>
        </w:tc>
        <w:tc>
          <w:tcPr>
            <w:tcW w:w="1128" w:type="dxa"/>
          </w:tcPr>
          <w:p w:rsidR="00381EFE" w:rsidRPr="006358F2" w:rsidRDefault="00381EFE" w:rsidP="00505A0C">
            <w:pPr>
              <w:spacing w:line="240" w:lineRule="auto"/>
              <w:ind w:left="0"/>
              <w:rPr>
                <w:rFonts w:ascii="Verdana" w:hAnsi="Verdana"/>
                <w:b/>
                <w:sz w:val="20"/>
                <w:szCs w:val="20"/>
              </w:rPr>
            </w:pPr>
            <w:proofErr w:type="spellStart"/>
            <w:r w:rsidRPr="006358F2">
              <w:rPr>
                <w:rFonts w:ascii="Verdana" w:hAnsi="Verdana"/>
                <w:b/>
                <w:sz w:val="20"/>
                <w:szCs w:val="20"/>
              </w:rPr>
              <w:t>Marian</w:t>
            </w:r>
            <w:proofErr w:type="spellEnd"/>
          </w:p>
        </w:tc>
        <w:tc>
          <w:tcPr>
            <w:tcW w:w="1843" w:type="dxa"/>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Nienke</w:t>
            </w:r>
          </w:p>
        </w:tc>
        <w:tc>
          <w:tcPr>
            <w:tcW w:w="1843" w:type="dxa"/>
          </w:tcPr>
          <w:p w:rsidR="00381EFE" w:rsidRPr="006358F2" w:rsidRDefault="00381EFE" w:rsidP="00505A0C">
            <w:pPr>
              <w:spacing w:line="240" w:lineRule="auto"/>
              <w:ind w:left="0"/>
              <w:rPr>
                <w:rFonts w:ascii="Verdana" w:hAnsi="Verdana"/>
                <w:b/>
                <w:sz w:val="20"/>
                <w:szCs w:val="20"/>
              </w:rPr>
            </w:pPr>
            <w:proofErr w:type="spellStart"/>
            <w:r w:rsidRPr="006358F2">
              <w:rPr>
                <w:rFonts w:ascii="Verdana" w:hAnsi="Verdana"/>
                <w:b/>
                <w:sz w:val="20"/>
                <w:szCs w:val="20"/>
              </w:rPr>
              <w:t>Olga</w:t>
            </w:r>
            <w:proofErr w:type="spellEnd"/>
          </w:p>
        </w:tc>
        <w:tc>
          <w:tcPr>
            <w:tcW w:w="1842" w:type="dxa"/>
          </w:tcPr>
          <w:p w:rsidR="00381EFE" w:rsidRPr="006358F2" w:rsidRDefault="00381EFE" w:rsidP="00505A0C">
            <w:pPr>
              <w:spacing w:line="240" w:lineRule="auto"/>
              <w:ind w:left="0"/>
              <w:rPr>
                <w:rFonts w:ascii="Verdana" w:hAnsi="Verdana"/>
                <w:b/>
                <w:sz w:val="20"/>
                <w:szCs w:val="20"/>
              </w:rPr>
            </w:pPr>
            <w:r w:rsidRPr="006358F2">
              <w:rPr>
                <w:rFonts w:ascii="Verdana" w:hAnsi="Verdana"/>
                <w:b/>
                <w:sz w:val="20"/>
                <w:szCs w:val="20"/>
              </w:rPr>
              <w:t>Petra</w:t>
            </w:r>
          </w:p>
        </w:tc>
      </w:tr>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sz w:val="20"/>
                <w:szCs w:val="20"/>
              </w:rPr>
            </w:pPr>
            <w:r w:rsidRPr="00A10382">
              <w:rPr>
                <w:rFonts w:ascii="Verdana" w:hAnsi="Verdana"/>
                <w:sz w:val="20"/>
                <w:szCs w:val="20"/>
              </w:rPr>
              <w:t xml:space="preserve">Leeftijd </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27</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34</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23</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37</w:t>
            </w:r>
          </w:p>
        </w:tc>
      </w:tr>
      <w:tr w:rsidR="00381EFE" w:rsidRPr="006358F2" w:rsidTr="00DA3E67">
        <w:trPr>
          <w:trHeight w:val="229"/>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Aantal kinderen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0</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w:t>
            </w:r>
          </w:p>
        </w:tc>
      </w:tr>
      <w:tr w:rsidR="00381EFE" w:rsidRPr="006358F2" w:rsidTr="00DA3E67">
        <w:trPr>
          <w:trHeight w:val="50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Leeftijd kinderen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1,5</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w:t>
            </w:r>
          </w:p>
        </w:tc>
      </w:tr>
      <w:tr w:rsidR="00381EFE" w:rsidRPr="006358F2" w:rsidTr="00DA3E67">
        <w:trPr>
          <w:trHeight w:val="24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Partner</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w:t>
            </w:r>
          </w:p>
        </w:tc>
      </w:tr>
      <w:tr w:rsidR="00381EFE" w:rsidRPr="006358F2" w:rsidTr="00DA3E67">
        <w:trPr>
          <w:trHeight w:val="45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Soort relatie</w:t>
            </w:r>
          </w:p>
        </w:tc>
        <w:tc>
          <w:tcPr>
            <w:tcW w:w="1128" w:type="dxa"/>
          </w:tcPr>
          <w:p w:rsidR="00381EFE" w:rsidRPr="006358F2" w:rsidRDefault="00381EFE" w:rsidP="00505A0C">
            <w:pPr>
              <w:spacing w:line="240" w:lineRule="auto"/>
              <w:ind w:left="0"/>
              <w:rPr>
                <w:rFonts w:ascii="Verdana" w:hAnsi="Verdana"/>
                <w:sz w:val="20"/>
                <w:szCs w:val="20"/>
              </w:rPr>
            </w:pPr>
            <w:proofErr w:type="spellStart"/>
            <w:r w:rsidRPr="006358F2">
              <w:rPr>
                <w:rFonts w:ascii="Verdana" w:hAnsi="Verdana"/>
                <w:sz w:val="20"/>
                <w:szCs w:val="20"/>
              </w:rPr>
              <w:t>samen-wonend</w:t>
            </w:r>
            <w:proofErr w:type="spellEnd"/>
            <w:r w:rsidRPr="006358F2">
              <w:rPr>
                <w:rFonts w:ascii="Verdana" w:hAnsi="Verdana"/>
                <w:sz w:val="20"/>
                <w:szCs w:val="20"/>
              </w:rPr>
              <w:t>/ verloofd</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samenwonend</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samenwonend</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samenwonend</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Dienstverband in uren/</w:t>
            </w:r>
            <w:proofErr w:type="spellStart"/>
            <w:r w:rsidRPr="006358F2">
              <w:rPr>
                <w:rFonts w:ascii="Verdana" w:hAnsi="Verdana"/>
                <w:sz w:val="20"/>
                <w:szCs w:val="20"/>
              </w:rPr>
              <w:t>wk</w:t>
            </w:r>
            <w:proofErr w:type="spellEnd"/>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20</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32</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32</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28</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Dienstverband partner in uren/ </w:t>
            </w:r>
            <w:proofErr w:type="spellStart"/>
            <w:r w:rsidRPr="006358F2">
              <w:rPr>
                <w:rFonts w:ascii="Verdana" w:hAnsi="Verdana"/>
                <w:sz w:val="20"/>
                <w:szCs w:val="20"/>
              </w:rPr>
              <w:t>wk</w:t>
            </w:r>
            <w:proofErr w:type="spellEnd"/>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50+</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0</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40-46</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40</w:t>
            </w:r>
          </w:p>
        </w:tc>
      </w:tr>
      <w:tr w:rsidR="00381EFE" w:rsidRPr="006358F2" w:rsidTr="00DA3E67">
        <w:trPr>
          <w:trHeight w:val="374"/>
        </w:trPr>
        <w:tc>
          <w:tcPr>
            <w:tcW w:w="1284" w:type="dxa"/>
            <w:gridSpan w:val="2"/>
            <w:vMerge w:val="restart"/>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in jaren</w:t>
            </w: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parttime</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6</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1,5</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4</w:t>
            </w:r>
          </w:p>
        </w:tc>
      </w:tr>
      <w:tr w:rsidR="00381EFE" w:rsidRPr="006358F2" w:rsidTr="00DA3E67">
        <w:trPr>
          <w:trHeight w:val="183"/>
        </w:trPr>
        <w:tc>
          <w:tcPr>
            <w:tcW w:w="1284" w:type="dxa"/>
            <w:gridSpan w:val="2"/>
            <w:vMerge/>
          </w:tcPr>
          <w:p w:rsidR="00381EFE" w:rsidRPr="006358F2" w:rsidRDefault="00381EFE" w:rsidP="00505A0C">
            <w:pPr>
              <w:spacing w:line="240" w:lineRule="auto"/>
              <w:ind w:left="0"/>
              <w:rPr>
                <w:rFonts w:ascii="Verdana" w:hAnsi="Verdana"/>
                <w:sz w:val="20"/>
                <w:szCs w:val="20"/>
              </w:rPr>
            </w:pP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fulltime</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9</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0</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5</w:t>
            </w:r>
          </w:p>
        </w:tc>
      </w:tr>
      <w:tr w:rsidR="00381EFE" w:rsidRPr="006358F2" w:rsidTr="00DA3E67">
        <w:trPr>
          <w:trHeight w:val="183"/>
        </w:trPr>
        <w:tc>
          <w:tcPr>
            <w:tcW w:w="1284" w:type="dxa"/>
            <w:gridSpan w:val="2"/>
            <w:vMerge/>
          </w:tcPr>
          <w:p w:rsidR="00381EFE" w:rsidRPr="006358F2" w:rsidRDefault="00381EFE" w:rsidP="00505A0C">
            <w:pPr>
              <w:spacing w:line="240" w:lineRule="auto"/>
              <w:ind w:left="0"/>
              <w:rPr>
                <w:rFonts w:ascii="Verdana" w:hAnsi="Verdana"/>
                <w:sz w:val="20"/>
                <w:szCs w:val="20"/>
              </w:rPr>
            </w:pPr>
          </w:p>
        </w:tc>
        <w:tc>
          <w:tcPr>
            <w:tcW w:w="1079"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totaal</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6</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10,5</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9</w:t>
            </w:r>
          </w:p>
        </w:tc>
      </w:tr>
      <w:tr w:rsidR="00381EFE" w:rsidRPr="006358F2" w:rsidTr="00DA3E67">
        <w:trPr>
          <w:trHeight w:val="504"/>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in ZH X in jaren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6</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10,5</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9</w:t>
            </w:r>
          </w:p>
        </w:tc>
      </w:tr>
      <w:tr w:rsidR="00381EFE" w:rsidRPr="006358F2" w:rsidTr="00DA3E67">
        <w:trPr>
          <w:trHeight w:val="488"/>
        </w:trPr>
        <w:tc>
          <w:tcPr>
            <w:tcW w:w="2363" w:type="dxa"/>
            <w:gridSpan w:val="3"/>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Werkzaam als </w:t>
            </w:r>
            <w:proofErr w:type="spellStart"/>
            <w:r w:rsidRPr="006358F2">
              <w:rPr>
                <w:rFonts w:ascii="Verdana" w:hAnsi="Verdana"/>
                <w:sz w:val="20"/>
                <w:szCs w:val="20"/>
              </w:rPr>
              <w:t>vpk</w:t>
            </w:r>
            <w:proofErr w:type="spellEnd"/>
            <w:r w:rsidRPr="006358F2">
              <w:rPr>
                <w:rFonts w:ascii="Verdana" w:hAnsi="Verdana"/>
                <w:sz w:val="20"/>
                <w:szCs w:val="20"/>
              </w:rPr>
              <w:t xml:space="preserve"> op </w:t>
            </w:r>
            <w:proofErr w:type="spellStart"/>
            <w:r w:rsidRPr="006358F2">
              <w:rPr>
                <w:rFonts w:ascii="Verdana" w:hAnsi="Verdana"/>
                <w:sz w:val="20"/>
                <w:szCs w:val="20"/>
              </w:rPr>
              <w:t>afd</w:t>
            </w:r>
            <w:proofErr w:type="spellEnd"/>
            <w:r w:rsidRPr="006358F2">
              <w:rPr>
                <w:rFonts w:ascii="Verdana" w:hAnsi="Verdana"/>
                <w:sz w:val="20"/>
                <w:szCs w:val="20"/>
              </w:rPr>
              <w:t xml:space="preserve"> in jaren</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6</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 xml:space="preserve"> 8</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2</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7</w:t>
            </w:r>
          </w:p>
        </w:tc>
      </w:tr>
      <w:tr w:rsidR="00381EFE" w:rsidRPr="006358F2" w:rsidTr="00DA3E67">
        <w:trPr>
          <w:trHeight w:val="244"/>
        </w:trPr>
        <w:tc>
          <w:tcPr>
            <w:tcW w:w="1181" w:type="dxa"/>
            <w:vMerge w:val="restart"/>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Oppas-</w:t>
            </w:r>
          </w:p>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Mogelijkheden</w:t>
            </w: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familie</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partner</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CW</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Ja, NSO</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CWG</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GOG</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r w:rsidR="00381EFE" w:rsidRPr="006358F2" w:rsidTr="00DA3E67">
        <w:trPr>
          <w:trHeight w:val="147"/>
        </w:trPr>
        <w:tc>
          <w:tcPr>
            <w:tcW w:w="1181" w:type="dxa"/>
            <w:vMerge/>
          </w:tcPr>
          <w:p w:rsidR="00381EFE" w:rsidRPr="006358F2" w:rsidRDefault="00381EFE" w:rsidP="00505A0C">
            <w:pPr>
              <w:spacing w:line="240" w:lineRule="auto"/>
              <w:ind w:left="0"/>
              <w:rPr>
                <w:rFonts w:ascii="Verdana" w:hAnsi="Verdana"/>
                <w:sz w:val="20"/>
                <w:szCs w:val="20"/>
              </w:rPr>
            </w:pPr>
          </w:p>
        </w:tc>
        <w:tc>
          <w:tcPr>
            <w:tcW w:w="1182" w:type="dxa"/>
            <w:gridSpan w:val="2"/>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anders</w:t>
            </w:r>
          </w:p>
        </w:tc>
        <w:tc>
          <w:tcPr>
            <w:tcW w:w="1128"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3"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c>
          <w:tcPr>
            <w:tcW w:w="1842" w:type="dxa"/>
          </w:tcPr>
          <w:p w:rsidR="00381EFE" w:rsidRPr="006358F2" w:rsidRDefault="00381EFE" w:rsidP="00505A0C">
            <w:pPr>
              <w:spacing w:line="240" w:lineRule="auto"/>
              <w:ind w:left="0"/>
              <w:rPr>
                <w:rFonts w:ascii="Verdana" w:hAnsi="Verdana"/>
                <w:sz w:val="20"/>
                <w:szCs w:val="20"/>
              </w:rPr>
            </w:pPr>
            <w:r w:rsidRPr="006358F2">
              <w:rPr>
                <w:rFonts w:ascii="Verdana" w:hAnsi="Verdana"/>
                <w:sz w:val="20"/>
                <w:szCs w:val="20"/>
              </w:rPr>
              <w:t>x</w:t>
            </w:r>
          </w:p>
        </w:tc>
      </w:tr>
    </w:tbl>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i/>
          <w:color w:val="FF0000"/>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Pr="00CE0E1C" w:rsidRDefault="00381EFE" w:rsidP="00505A0C">
      <w:pPr>
        <w:spacing w:line="240" w:lineRule="auto"/>
        <w:ind w:left="0"/>
        <w:rPr>
          <w:rFonts w:ascii="Verdana" w:hAnsi="Verdana"/>
          <w:b/>
          <w:sz w:val="20"/>
          <w:szCs w:val="20"/>
        </w:rPr>
      </w:pPr>
      <w:r>
        <w:rPr>
          <w:rFonts w:ascii="Verdana" w:hAnsi="Verdana"/>
          <w:b/>
          <w:sz w:val="20"/>
          <w:szCs w:val="20"/>
        </w:rPr>
        <w:lastRenderedPageBreak/>
        <w:t>3.3</w:t>
      </w:r>
      <w:r w:rsidRPr="00CE0E1C">
        <w:rPr>
          <w:rFonts w:ascii="Verdana" w:hAnsi="Verdana"/>
          <w:b/>
          <w:sz w:val="20"/>
          <w:szCs w:val="20"/>
        </w:rPr>
        <w:t xml:space="preserve"> Thema’s</w:t>
      </w:r>
    </w:p>
    <w:p w:rsidR="00381EFE" w:rsidRDefault="00381EFE" w:rsidP="00505A0C">
      <w:pPr>
        <w:spacing w:line="240" w:lineRule="auto"/>
        <w:ind w:left="0"/>
        <w:rPr>
          <w:rFonts w:ascii="Verdana" w:hAnsi="Verdana"/>
          <w:color w:val="FF0000"/>
          <w:sz w:val="20"/>
          <w:szCs w:val="20"/>
        </w:rPr>
      </w:pPr>
    </w:p>
    <w:p w:rsidR="00381EFE" w:rsidRPr="00E83650" w:rsidRDefault="00075EF4" w:rsidP="00B7561E">
      <w:pPr>
        <w:spacing w:line="240" w:lineRule="auto"/>
        <w:ind w:left="0"/>
        <w:rPr>
          <w:rFonts w:ascii="Verdana" w:hAnsi="Verdana"/>
          <w:sz w:val="20"/>
          <w:szCs w:val="20"/>
        </w:rPr>
      </w:pPr>
      <w:r>
        <w:rPr>
          <w:rFonts w:ascii="Verdana" w:hAnsi="Verdana"/>
          <w:sz w:val="20"/>
          <w:szCs w:val="20"/>
        </w:rPr>
        <w:t xml:space="preserve">Naar aanleiding </w:t>
      </w:r>
      <w:r w:rsidR="00381EFE" w:rsidRPr="00E83650">
        <w:rPr>
          <w:rFonts w:ascii="Verdana" w:hAnsi="Verdana"/>
          <w:sz w:val="20"/>
          <w:szCs w:val="20"/>
        </w:rPr>
        <w:t xml:space="preserve">van de bestudeerde theorieën </w:t>
      </w:r>
      <w:r w:rsidR="00381EFE">
        <w:rPr>
          <w:rFonts w:ascii="Verdana" w:hAnsi="Verdana"/>
          <w:sz w:val="20"/>
          <w:szCs w:val="20"/>
        </w:rPr>
        <w:t>werd verwacht een</w:t>
      </w:r>
      <w:r w:rsidR="00381EFE" w:rsidRPr="00E83650">
        <w:rPr>
          <w:rFonts w:ascii="Verdana" w:hAnsi="Verdana"/>
          <w:sz w:val="20"/>
          <w:szCs w:val="20"/>
        </w:rPr>
        <w:t xml:space="preserve"> aantal thema</w:t>
      </w:r>
      <w:r w:rsidR="00381EFE">
        <w:rPr>
          <w:rFonts w:ascii="Verdana" w:hAnsi="Verdana"/>
          <w:sz w:val="20"/>
          <w:szCs w:val="20"/>
        </w:rPr>
        <w:t>’</w:t>
      </w:r>
      <w:r w:rsidR="00381EFE" w:rsidRPr="00E83650">
        <w:rPr>
          <w:rFonts w:ascii="Verdana" w:hAnsi="Verdana"/>
          <w:sz w:val="20"/>
          <w:szCs w:val="20"/>
        </w:rPr>
        <w:t>s</w:t>
      </w:r>
      <w:r w:rsidR="00381EFE">
        <w:rPr>
          <w:rFonts w:ascii="Verdana" w:hAnsi="Verdana"/>
          <w:sz w:val="20"/>
          <w:szCs w:val="20"/>
        </w:rPr>
        <w:t xml:space="preserve"> te verkrijgen:</w:t>
      </w:r>
    </w:p>
    <w:p w:rsidR="00381EFE" w:rsidRPr="00E83650" w:rsidRDefault="00381EFE" w:rsidP="00B7561E">
      <w:pPr>
        <w:spacing w:line="240" w:lineRule="auto"/>
        <w:ind w:left="0"/>
        <w:rPr>
          <w:rFonts w:ascii="Verdana" w:hAnsi="Verdana"/>
          <w:b/>
          <w:sz w:val="20"/>
          <w:szCs w:val="20"/>
        </w:rPr>
      </w:pPr>
    </w:p>
    <w:p w:rsidR="00381EFE" w:rsidRPr="003C7D0C" w:rsidRDefault="00381EFE" w:rsidP="00B7561E">
      <w:pPr>
        <w:pStyle w:val="Lijstalinea"/>
        <w:numPr>
          <w:ilvl w:val="0"/>
          <w:numId w:val="3"/>
        </w:numPr>
        <w:spacing w:line="240" w:lineRule="auto"/>
        <w:rPr>
          <w:rFonts w:ascii="Verdana" w:hAnsi="Verdana"/>
          <w:sz w:val="20"/>
          <w:szCs w:val="20"/>
        </w:rPr>
      </w:pPr>
      <w:r w:rsidRPr="003C7D0C">
        <w:rPr>
          <w:rFonts w:ascii="Verdana" w:hAnsi="Verdana"/>
          <w:sz w:val="20"/>
          <w:szCs w:val="20"/>
        </w:rPr>
        <w:t xml:space="preserve">Zorgsector/ verpleegkundige, </w:t>
      </w:r>
    </w:p>
    <w:p w:rsidR="00381EFE" w:rsidRPr="003C7D0C" w:rsidRDefault="00381EFE" w:rsidP="00B7561E">
      <w:pPr>
        <w:pStyle w:val="Lijstalinea"/>
        <w:numPr>
          <w:ilvl w:val="0"/>
          <w:numId w:val="3"/>
        </w:numPr>
        <w:spacing w:line="240" w:lineRule="auto"/>
        <w:rPr>
          <w:rFonts w:ascii="Verdana" w:hAnsi="Verdana"/>
          <w:sz w:val="20"/>
          <w:szCs w:val="20"/>
        </w:rPr>
      </w:pPr>
      <w:r w:rsidRPr="003C7D0C">
        <w:rPr>
          <w:rFonts w:ascii="Verdana" w:hAnsi="Verdana"/>
          <w:sz w:val="20"/>
          <w:szCs w:val="20"/>
        </w:rPr>
        <w:t>parttime werken,</w:t>
      </w:r>
    </w:p>
    <w:p w:rsidR="00381EFE" w:rsidRDefault="00381EFE" w:rsidP="00B7561E">
      <w:pPr>
        <w:pStyle w:val="Lijstalinea"/>
        <w:numPr>
          <w:ilvl w:val="0"/>
          <w:numId w:val="3"/>
        </w:numPr>
        <w:spacing w:line="240" w:lineRule="auto"/>
        <w:rPr>
          <w:rFonts w:ascii="Verdana" w:hAnsi="Verdana"/>
          <w:sz w:val="20"/>
          <w:szCs w:val="20"/>
        </w:rPr>
      </w:pPr>
      <w:r w:rsidRPr="003C7D0C">
        <w:rPr>
          <w:rFonts w:ascii="Verdana" w:hAnsi="Verdana"/>
          <w:sz w:val="20"/>
          <w:szCs w:val="20"/>
        </w:rPr>
        <w:t>fulltime werken,</w:t>
      </w:r>
    </w:p>
    <w:p w:rsidR="00381EFE" w:rsidRPr="00F3705A" w:rsidRDefault="00381EFE" w:rsidP="00F3705A">
      <w:pPr>
        <w:pStyle w:val="Lijstalinea"/>
        <w:numPr>
          <w:ilvl w:val="0"/>
          <w:numId w:val="3"/>
        </w:numPr>
        <w:spacing w:line="240" w:lineRule="auto"/>
        <w:rPr>
          <w:rFonts w:ascii="Verdana" w:hAnsi="Verdana"/>
          <w:sz w:val="20"/>
          <w:szCs w:val="20"/>
        </w:rPr>
      </w:pPr>
      <w:r w:rsidRPr="00F3705A">
        <w:rPr>
          <w:rFonts w:ascii="Verdana" w:hAnsi="Verdana"/>
          <w:sz w:val="20"/>
          <w:szCs w:val="20"/>
        </w:rPr>
        <w:t>oppasmogelijkheden,</w:t>
      </w:r>
    </w:p>
    <w:p w:rsidR="00381EFE" w:rsidRDefault="00381EFE" w:rsidP="00B7561E">
      <w:pPr>
        <w:pStyle w:val="Lijstalinea"/>
        <w:numPr>
          <w:ilvl w:val="0"/>
          <w:numId w:val="3"/>
        </w:numPr>
        <w:spacing w:line="240" w:lineRule="auto"/>
        <w:rPr>
          <w:rFonts w:ascii="Verdana" w:hAnsi="Verdana"/>
          <w:sz w:val="20"/>
          <w:szCs w:val="20"/>
        </w:rPr>
      </w:pPr>
      <w:r w:rsidRPr="003C7D0C">
        <w:rPr>
          <w:rFonts w:ascii="Verdana" w:hAnsi="Verdana"/>
          <w:sz w:val="20"/>
          <w:szCs w:val="20"/>
        </w:rPr>
        <w:t>combinatie betaalde</w:t>
      </w:r>
      <w:r>
        <w:rPr>
          <w:rFonts w:ascii="Verdana" w:hAnsi="Verdana"/>
          <w:sz w:val="20"/>
          <w:szCs w:val="20"/>
        </w:rPr>
        <w:t xml:space="preserve"> arbeid en zorg voor het gezin,</w:t>
      </w:r>
    </w:p>
    <w:p w:rsidR="00381EFE" w:rsidRPr="003C7D0C" w:rsidRDefault="00381EFE" w:rsidP="00B7561E">
      <w:pPr>
        <w:pStyle w:val="Lijstalinea"/>
        <w:numPr>
          <w:ilvl w:val="0"/>
          <w:numId w:val="3"/>
        </w:numPr>
        <w:spacing w:line="240" w:lineRule="auto"/>
        <w:rPr>
          <w:rFonts w:ascii="Verdana" w:hAnsi="Verdana"/>
          <w:sz w:val="20"/>
          <w:szCs w:val="20"/>
        </w:rPr>
      </w:pPr>
      <w:r w:rsidRPr="003C7D0C">
        <w:rPr>
          <w:rFonts w:ascii="Verdana" w:hAnsi="Verdana"/>
          <w:sz w:val="20"/>
          <w:szCs w:val="20"/>
        </w:rPr>
        <w:t>balans werk - privé.</w:t>
      </w:r>
    </w:p>
    <w:p w:rsidR="00381EFE" w:rsidRPr="00E83650" w:rsidRDefault="00381EFE" w:rsidP="00B7561E">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r>
        <w:rPr>
          <w:rFonts w:ascii="Verdana" w:hAnsi="Verdana"/>
          <w:sz w:val="20"/>
          <w:szCs w:val="20"/>
        </w:rPr>
        <w:t xml:space="preserve">Om de </w:t>
      </w:r>
      <w:r w:rsidRPr="00943A42">
        <w:rPr>
          <w:rFonts w:ascii="Verdana" w:hAnsi="Verdana"/>
          <w:sz w:val="20"/>
          <w:szCs w:val="20"/>
        </w:rPr>
        <w:t xml:space="preserve">empirie </w:t>
      </w:r>
      <w:r>
        <w:rPr>
          <w:rFonts w:ascii="Verdana" w:hAnsi="Verdana"/>
          <w:sz w:val="20"/>
          <w:szCs w:val="20"/>
        </w:rPr>
        <w:t>middels</w:t>
      </w:r>
      <w:r w:rsidRPr="00943A42">
        <w:rPr>
          <w:rFonts w:ascii="Verdana" w:hAnsi="Verdana"/>
          <w:sz w:val="20"/>
          <w:szCs w:val="20"/>
        </w:rPr>
        <w:t xml:space="preserve"> het theoretisch kader</w:t>
      </w:r>
      <w:r w:rsidRPr="00E83650">
        <w:rPr>
          <w:rFonts w:ascii="Verdana" w:hAnsi="Verdana"/>
          <w:sz w:val="20"/>
          <w:szCs w:val="20"/>
        </w:rPr>
        <w:t xml:space="preserve"> </w:t>
      </w:r>
      <w:r>
        <w:rPr>
          <w:rFonts w:ascii="Verdana" w:hAnsi="Verdana"/>
          <w:sz w:val="20"/>
          <w:szCs w:val="20"/>
        </w:rPr>
        <w:t>te kunnen verklaren, dienden</w:t>
      </w:r>
      <w:r w:rsidRPr="00E83650">
        <w:rPr>
          <w:rFonts w:ascii="Verdana" w:hAnsi="Verdana"/>
          <w:sz w:val="20"/>
          <w:szCs w:val="20"/>
        </w:rPr>
        <w:t xml:space="preserve"> </w:t>
      </w:r>
      <w:r>
        <w:rPr>
          <w:rFonts w:ascii="Verdana" w:hAnsi="Verdana"/>
          <w:sz w:val="20"/>
          <w:szCs w:val="20"/>
        </w:rPr>
        <w:t>d</w:t>
      </w:r>
      <w:r w:rsidRPr="00E83650">
        <w:rPr>
          <w:rFonts w:ascii="Verdana" w:hAnsi="Verdana"/>
          <w:sz w:val="20"/>
          <w:szCs w:val="20"/>
        </w:rPr>
        <w:t>eze thema’s terug te komen in de int</w:t>
      </w:r>
      <w:r>
        <w:rPr>
          <w:rFonts w:ascii="Verdana" w:hAnsi="Verdana"/>
          <w:sz w:val="20"/>
          <w:szCs w:val="20"/>
        </w:rPr>
        <w:t xml:space="preserve">erviewvragen, zie tabel </w:t>
      </w:r>
      <w:r w:rsidR="00A10382">
        <w:rPr>
          <w:rFonts w:ascii="Verdana" w:hAnsi="Verdana"/>
          <w:sz w:val="20"/>
          <w:szCs w:val="20"/>
        </w:rPr>
        <w:t>3.5</w:t>
      </w:r>
      <w:r>
        <w:rPr>
          <w:rFonts w:ascii="Verdana" w:hAnsi="Verdana"/>
          <w:sz w:val="20"/>
          <w:szCs w:val="20"/>
        </w:rPr>
        <w:t>. V</w:t>
      </w:r>
      <w:r w:rsidRPr="00E83650">
        <w:rPr>
          <w:rFonts w:ascii="Verdana" w:hAnsi="Verdana"/>
          <w:sz w:val="20"/>
          <w:szCs w:val="20"/>
        </w:rPr>
        <w:t xml:space="preserve">oor </w:t>
      </w:r>
      <w:r>
        <w:rPr>
          <w:rFonts w:ascii="Verdana" w:hAnsi="Verdana"/>
          <w:sz w:val="20"/>
          <w:szCs w:val="20"/>
        </w:rPr>
        <w:t xml:space="preserve">de </w:t>
      </w:r>
      <w:r w:rsidRPr="00E83650">
        <w:rPr>
          <w:rFonts w:ascii="Verdana" w:hAnsi="Verdana"/>
          <w:sz w:val="20"/>
          <w:szCs w:val="20"/>
        </w:rPr>
        <w:t>opbouw van het</w:t>
      </w:r>
      <w:r>
        <w:rPr>
          <w:rFonts w:ascii="Verdana" w:hAnsi="Verdana"/>
          <w:sz w:val="20"/>
          <w:szCs w:val="20"/>
        </w:rPr>
        <w:t xml:space="preserve"> gehele</w:t>
      </w:r>
      <w:r w:rsidRPr="00E83650">
        <w:rPr>
          <w:rFonts w:ascii="Verdana" w:hAnsi="Verdana"/>
          <w:sz w:val="20"/>
          <w:szCs w:val="20"/>
        </w:rPr>
        <w:t xml:space="preserve"> interview: zie</w:t>
      </w:r>
      <w:r>
        <w:rPr>
          <w:rFonts w:ascii="Verdana" w:hAnsi="Verdana"/>
          <w:sz w:val="20"/>
          <w:szCs w:val="20"/>
        </w:rPr>
        <w:t xml:space="preserve"> </w:t>
      </w:r>
      <w:proofErr w:type="spellStart"/>
      <w:r>
        <w:rPr>
          <w:rFonts w:ascii="Verdana" w:hAnsi="Verdana"/>
          <w:sz w:val="20"/>
          <w:szCs w:val="20"/>
        </w:rPr>
        <w:t>interviewguide</w:t>
      </w:r>
      <w:proofErr w:type="spellEnd"/>
      <w:r>
        <w:rPr>
          <w:rFonts w:ascii="Verdana" w:hAnsi="Verdana"/>
          <w:sz w:val="20"/>
          <w:szCs w:val="20"/>
        </w:rPr>
        <w:t xml:space="preserve"> in bijlage 1.</w:t>
      </w: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r>
        <w:rPr>
          <w:rFonts w:ascii="Verdana" w:hAnsi="Verdana"/>
          <w:sz w:val="20"/>
          <w:szCs w:val="20"/>
        </w:rPr>
        <w:t xml:space="preserve">Aan de respondenten is onder het thema ‘fulltime werken’ gevraagd of fulltime werken een optie zou zijn als (zie ook bijlage 1 </w:t>
      </w:r>
      <w:r w:rsidR="00186814">
        <w:rPr>
          <w:rFonts w:ascii="Verdana" w:hAnsi="Verdana"/>
          <w:sz w:val="20"/>
          <w:szCs w:val="20"/>
        </w:rPr>
        <w:t>-</w:t>
      </w:r>
      <w:r>
        <w:rPr>
          <w:rFonts w:ascii="Verdana" w:hAnsi="Verdana"/>
          <w:sz w:val="20"/>
          <w:szCs w:val="20"/>
        </w:rPr>
        <w:t xml:space="preserve"> </w:t>
      </w:r>
      <w:proofErr w:type="spellStart"/>
      <w:r>
        <w:rPr>
          <w:rFonts w:ascii="Verdana" w:hAnsi="Verdana"/>
          <w:sz w:val="20"/>
          <w:szCs w:val="20"/>
        </w:rPr>
        <w:t>interviewguide</w:t>
      </w:r>
      <w:proofErr w:type="spellEnd"/>
      <w:r w:rsidR="00186814">
        <w:rPr>
          <w:rFonts w:ascii="Verdana" w:hAnsi="Verdana"/>
          <w:sz w:val="20"/>
          <w:szCs w:val="20"/>
        </w:rPr>
        <w:t xml:space="preserve"> -</w:t>
      </w:r>
      <w:r>
        <w:rPr>
          <w:rFonts w:ascii="Verdana" w:hAnsi="Verdana"/>
          <w:sz w:val="20"/>
          <w:szCs w:val="20"/>
        </w:rPr>
        <w:t xml:space="preserve"> en tabel </w:t>
      </w:r>
      <w:r w:rsidR="00A10382">
        <w:rPr>
          <w:rFonts w:ascii="Verdana" w:hAnsi="Verdana"/>
          <w:sz w:val="20"/>
          <w:szCs w:val="20"/>
        </w:rPr>
        <w:t>3.5</w:t>
      </w:r>
      <w:r>
        <w:rPr>
          <w:rFonts w:ascii="Verdana" w:hAnsi="Verdana"/>
          <w:sz w:val="20"/>
          <w:szCs w:val="20"/>
        </w:rPr>
        <w:t>, vraag 10):</w:t>
      </w:r>
    </w:p>
    <w:p w:rsidR="00381EFE" w:rsidRPr="00F3705A" w:rsidRDefault="00381EFE" w:rsidP="009118AD">
      <w:pPr>
        <w:spacing w:line="240" w:lineRule="auto"/>
        <w:ind w:left="0"/>
        <w:rPr>
          <w:rFonts w:ascii="Verdana" w:hAnsi="Verdana"/>
          <w:sz w:val="20"/>
          <w:szCs w:val="20"/>
        </w:rPr>
      </w:pPr>
      <w:r>
        <w:rPr>
          <w:rFonts w:ascii="Verdana" w:hAnsi="Verdana"/>
          <w:sz w:val="20"/>
          <w:szCs w:val="20"/>
        </w:rPr>
        <w:t>A. d</w:t>
      </w:r>
      <w:r w:rsidRPr="00F3705A">
        <w:rPr>
          <w:rFonts w:ascii="Verdana" w:hAnsi="Verdana"/>
          <w:sz w:val="20"/>
          <w:szCs w:val="20"/>
        </w:rPr>
        <w:t>it een voorwaarde is aangaande e</w:t>
      </w:r>
      <w:r>
        <w:rPr>
          <w:rFonts w:ascii="Verdana" w:hAnsi="Verdana"/>
          <w:sz w:val="20"/>
          <w:szCs w:val="20"/>
        </w:rPr>
        <w:t>en nagestreefde functie?</w:t>
      </w:r>
    </w:p>
    <w:p w:rsidR="00381EFE" w:rsidRPr="00F3705A" w:rsidRDefault="00381EFE" w:rsidP="009118AD">
      <w:pPr>
        <w:spacing w:line="240" w:lineRule="auto"/>
        <w:ind w:left="0"/>
        <w:rPr>
          <w:rFonts w:ascii="Verdana" w:hAnsi="Verdana"/>
          <w:sz w:val="20"/>
          <w:szCs w:val="20"/>
        </w:rPr>
      </w:pPr>
      <w:r>
        <w:rPr>
          <w:rFonts w:ascii="Verdana" w:hAnsi="Verdana"/>
          <w:sz w:val="20"/>
          <w:szCs w:val="20"/>
        </w:rPr>
        <w:t>B. a</w:t>
      </w:r>
      <w:r w:rsidRPr="00F3705A">
        <w:rPr>
          <w:rFonts w:ascii="Verdana" w:hAnsi="Verdana"/>
          <w:sz w:val="20"/>
          <w:szCs w:val="20"/>
        </w:rPr>
        <w:t xml:space="preserve">ls er andere oppasmogelijkheden zijn? </w:t>
      </w:r>
    </w:p>
    <w:p w:rsidR="00381EFE" w:rsidRPr="00F3705A" w:rsidRDefault="00381EFE" w:rsidP="009118AD">
      <w:pPr>
        <w:spacing w:line="240" w:lineRule="auto"/>
        <w:ind w:left="0"/>
        <w:rPr>
          <w:rFonts w:ascii="Verdana" w:hAnsi="Verdana"/>
          <w:sz w:val="20"/>
          <w:szCs w:val="20"/>
        </w:rPr>
      </w:pPr>
      <w:r>
        <w:rPr>
          <w:rFonts w:ascii="Verdana" w:hAnsi="Verdana"/>
          <w:sz w:val="20"/>
          <w:szCs w:val="20"/>
        </w:rPr>
        <w:t>C. a</w:t>
      </w:r>
      <w:r w:rsidRPr="00F3705A">
        <w:rPr>
          <w:rFonts w:ascii="Verdana" w:hAnsi="Verdana"/>
          <w:sz w:val="20"/>
          <w:szCs w:val="20"/>
        </w:rPr>
        <w:t xml:space="preserve">ls de kinderen ouder/zelfstandiger zijn? </w:t>
      </w:r>
    </w:p>
    <w:p w:rsidR="00381EFE" w:rsidRDefault="00381EFE" w:rsidP="009118AD">
      <w:pPr>
        <w:spacing w:line="240" w:lineRule="auto"/>
        <w:ind w:left="0"/>
        <w:rPr>
          <w:rFonts w:ascii="Verdana" w:hAnsi="Verdana"/>
          <w:sz w:val="20"/>
          <w:szCs w:val="20"/>
        </w:rPr>
      </w:pPr>
      <w:r>
        <w:rPr>
          <w:rFonts w:ascii="Verdana" w:hAnsi="Verdana"/>
          <w:sz w:val="20"/>
          <w:szCs w:val="20"/>
        </w:rPr>
        <w:t>D. j</w:t>
      </w:r>
      <w:r w:rsidRPr="00F3705A">
        <w:rPr>
          <w:rFonts w:ascii="Verdana" w:hAnsi="Verdana"/>
          <w:sz w:val="20"/>
          <w:szCs w:val="20"/>
        </w:rPr>
        <w:t>a/nee, omdat</w:t>
      </w:r>
      <w:r>
        <w:rPr>
          <w:rFonts w:ascii="Verdana" w:hAnsi="Verdana"/>
          <w:sz w:val="20"/>
          <w:szCs w:val="20"/>
        </w:rPr>
        <w:t>…</w:t>
      </w:r>
    </w:p>
    <w:p w:rsidR="00381EFE" w:rsidRDefault="00381EFE" w:rsidP="009118AD">
      <w:pPr>
        <w:spacing w:line="240" w:lineRule="auto"/>
        <w:ind w:left="0"/>
        <w:rPr>
          <w:rFonts w:ascii="Verdana" w:hAnsi="Verdana"/>
          <w:sz w:val="20"/>
          <w:szCs w:val="20"/>
        </w:rPr>
      </w:pPr>
    </w:p>
    <w:p w:rsidR="00381EFE" w:rsidRPr="00E509CB" w:rsidRDefault="00381EFE" w:rsidP="009118AD">
      <w:pPr>
        <w:spacing w:line="240" w:lineRule="auto"/>
        <w:ind w:left="0"/>
        <w:rPr>
          <w:rFonts w:ascii="Verdana" w:hAnsi="Verdana"/>
          <w:sz w:val="20"/>
          <w:szCs w:val="20"/>
        </w:rPr>
      </w:pPr>
      <w:r>
        <w:rPr>
          <w:rFonts w:ascii="Verdana" w:hAnsi="Verdana"/>
          <w:sz w:val="20"/>
          <w:szCs w:val="20"/>
        </w:rPr>
        <w:t xml:space="preserve">Bijna alle respondenten (ook de respondenten zonder kinderen) antwoordden hierop met een beslissend ‘nee’. Men vindt de uren die zij maken </w:t>
      </w:r>
      <w:r w:rsidRPr="00E509CB">
        <w:rPr>
          <w:rFonts w:ascii="Verdana" w:hAnsi="Verdana"/>
          <w:i/>
          <w:sz w:val="20"/>
          <w:szCs w:val="20"/>
        </w:rPr>
        <w:t xml:space="preserve">“(..) al meer dan voldoende” </w:t>
      </w:r>
      <w:r>
        <w:rPr>
          <w:rFonts w:ascii="Verdana" w:hAnsi="Verdana"/>
          <w:sz w:val="20"/>
          <w:szCs w:val="20"/>
        </w:rPr>
        <w:t xml:space="preserve">en de moeders antwoordden </w:t>
      </w:r>
      <w:r w:rsidRPr="00E509CB">
        <w:rPr>
          <w:rFonts w:ascii="Verdana" w:hAnsi="Verdana"/>
          <w:i/>
          <w:sz w:val="20"/>
          <w:szCs w:val="20"/>
        </w:rPr>
        <w:t>“(..) niet voor niets kinderen te hebben genomen.”</w:t>
      </w:r>
      <w:r>
        <w:rPr>
          <w:rFonts w:ascii="Verdana" w:hAnsi="Verdana"/>
          <w:i/>
          <w:sz w:val="20"/>
          <w:szCs w:val="20"/>
        </w:rPr>
        <w:t xml:space="preserve"> </w:t>
      </w:r>
      <w:r>
        <w:rPr>
          <w:rFonts w:ascii="Verdana" w:hAnsi="Verdana"/>
          <w:sz w:val="20"/>
          <w:szCs w:val="20"/>
        </w:rPr>
        <w:t>Sommigen konden zich voorstellen dat het bij een bepaalde functie noodzakelijk is, maar zij gaven hierop direct aan zelf niet de wens te hebben om fulltime te werken en tevreden te zijn in hun huidige functie.</w:t>
      </w: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r>
        <w:rPr>
          <w:rFonts w:ascii="Verdana" w:hAnsi="Verdana"/>
          <w:sz w:val="20"/>
          <w:szCs w:val="20"/>
        </w:rPr>
        <w:t xml:space="preserve">In het kader van het thema ‘oppasmogelijkheden’ was er tijdens het interview ook een vraag gesteld aan de respondenten of kosten voor oppasmogelijkheden een rol speelden bij het besluit tot parttime werk. Hierop antwoordde het merendeel van de respondenten dat kosten geen rol speelden, omdat vooral de familie oppast en dat deze optie geen geld kost (zie ook tabellen </w:t>
      </w:r>
      <w:r w:rsidR="00A10382">
        <w:rPr>
          <w:rFonts w:ascii="Verdana" w:hAnsi="Verdana"/>
          <w:sz w:val="20"/>
          <w:szCs w:val="20"/>
        </w:rPr>
        <w:t>3.2</w:t>
      </w:r>
      <w:r>
        <w:rPr>
          <w:rFonts w:ascii="Verdana" w:hAnsi="Verdana"/>
          <w:sz w:val="20"/>
          <w:szCs w:val="20"/>
        </w:rPr>
        <w:t xml:space="preserve"> t/m </w:t>
      </w:r>
      <w:r w:rsidR="00A10382">
        <w:rPr>
          <w:rFonts w:ascii="Verdana" w:hAnsi="Verdana"/>
          <w:sz w:val="20"/>
          <w:szCs w:val="20"/>
        </w:rPr>
        <w:t>3.4</w:t>
      </w:r>
      <w:r>
        <w:rPr>
          <w:rFonts w:ascii="Verdana" w:hAnsi="Verdana"/>
          <w:sz w:val="20"/>
          <w:szCs w:val="20"/>
        </w:rPr>
        <w:t>). Vanwege de verkregen antwoorden op deze vraag wordt er in dit onderzoek alleen over het thema ‘oppasmogelijkheden’ gesproken en niet over de ‘kosten van oppasmogelijkheden’. Er zal in hoofdstuk 4 dieper ingegaan worden op de thematiek.</w:t>
      </w: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Default="00381EFE" w:rsidP="00F3705A">
      <w:pPr>
        <w:spacing w:line="240" w:lineRule="auto"/>
        <w:ind w:left="0"/>
        <w:rPr>
          <w:rFonts w:ascii="Verdana" w:hAnsi="Verdana"/>
          <w:sz w:val="20"/>
          <w:szCs w:val="20"/>
        </w:rPr>
      </w:pPr>
    </w:p>
    <w:p w:rsidR="00381EFE" w:rsidRPr="007218CF" w:rsidRDefault="00381EFE" w:rsidP="00F3705A">
      <w:pPr>
        <w:spacing w:line="240" w:lineRule="auto"/>
        <w:ind w:left="0"/>
        <w:rPr>
          <w:rFonts w:ascii="Verdana" w:hAnsi="Verdana"/>
          <w:sz w:val="16"/>
          <w:szCs w:val="16"/>
        </w:rPr>
      </w:pPr>
      <w:r>
        <w:rPr>
          <w:rFonts w:ascii="Verdana" w:hAnsi="Verdana"/>
          <w:sz w:val="16"/>
          <w:szCs w:val="16"/>
        </w:rPr>
        <w:lastRenderedPageBreak/>
        <w:t xml:space="preserve">Tabel </w:t>
      </w:r>
      <w:r w:rsidR="00A10382">
        <w:rPr>
          <w:rFonts w:ascii="Verdana" w:hAnsi="Verdana"/>
          <w:sz w:val="16"/>
          <w:szCs w:val="16"/>
        </w:rPr>
        <w:t>3.5</w:t>
      </w:r>
      <w:r>
        <w:rPr>
          <w:rFonts w:ascii="Verdana" w:hAnsi="Verdana"/>
          <w:sz w:val="16"/>
          <w:szCs w:val="16"/>
        </w:rPr>
        <w:t xml:space="preserve">: thematiek interviewvragen (Zie bijlage 1 voor gehele </w:t>
      </w:r>
      <w:proofErr w:type="spellStart"/>
      <w:r>
        <w:rPr>
          <w:rFonts w:ascii="Verdana" w:hAnsi="Verdana"/>
          <w:sz w:val="16"/>
          <w:szCs w:val="16"/>
        </w:rPr>
        <w:t>interviewguide</w:t>
      </w:r>
      <w:proofErr w:type="spellEnd"/>
      <w:r>
        <w:rPr>
          <w:rFonts w:ascii="Verdana" w:hAnsi="Verdana"/>
          <w:sz w:val="16"/>
          <w:szCs w:val="16"/>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06"/>
        <w:gridCol w:w="4606"/>
      </w:tblGrid>
      <w:tr w:rsidR="00381EFE" w:rsidRPr="00F3705A" w:rsidTr="00F3705A">
        <w:tc>
          <w:tcPr>
            <w:tcW w:w="4606" w:type="dxa"/>
          </w:tcPr>
          <w:p w:rsidR="00381EFE" w:rsidRPr="00F3705A" w:rsidRDefault="00381EFE" w:rsidP="00F97E2A">
            <w:pPr>
              <w:spacing w:line="240" w:lineRule="auto"/>
              <w:ind w:left="0"/>
              <w:rPr>
                <w:rFonts w:ascii="Verdana" w:hAnsi="Verdana"/>
                <w:b/>
                <w:sz w:val="20"/>
                <w:szCs w:val="20"/>
              </w:rPr>
            </w:pPr>
            <w:r w:rsidRPr="00F3705A">
              <w:rPr>
                <w:rFonts w:ascii="Verdana" w:hAnsi="Verdana"/>
                <w:b/>
                <w:sz w:val="20"/>
                <w:szCs w:val="20"/>
              </w:rPr>
              <w:t>Thema</w:t>
            </w:r>
          </w:p>
        </w:tc>
        <w:tc>
          <w:tcPr>
            <w:tcW w:w="4606" w:type="dxa"/>
          </w:tcPr>
          <w:p w:rsidR="00381EFE" w:rsidRPr="00F3705A" w:rsidRDefault="00381EFE" w:rsidP="00F97E2A">
            <w:pPr>
              <w:spacing w:line="240" w:lineRule="auto"/>
              <w:ind w:left="0"/>
              <w:rPr>
                <w:rFonts w:ascii="Verdana" w:hAnsi="Verdana"/>
                <w:b/>
                <w:sz w:val="20"/>
                <w:szCs w:val="20"/>
              </w:rPr>
            </w:pPr>
            <w:r w:rsidRPr="00F3705A">
              <w:rPr>
                <w:rFonts w:ascii="Verdana" w:hAnsi="Verdana"/>
                <w:b/>
                <w:sz w:val="20"/>
                <w:szCs w:val="20"/>
              </w:rPr>
              <w:t>Interviewvragen</w:t>
            </w:r>
          </w:p>
        </w:tc>
      </w:tr>
      <w:tr w:rsidR="00381EFE" w:rsidRPr="00F3705A" w:rsidTr="00F3705A">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Zorgsector/ verpleegkundige</w:t>
            </w:r>
          </w:p>
        </w:tc>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2A. Waarom bent u werkzaam in de zorgsector als verpleegkundige? </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B. Hoe lang bent u werkzaam als verpleegkundige?</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C. Hoe lang bent u werkzaam in dit ziekenhuis?</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D. Hoe lang bent u werkzaam op deze afdeling?</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4. Hoe bent u in deze functie terecht gekomen?</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9. Zou u in uw huidige functie willen blijven werken? Ja, nee, omdat:</w:t>
            </w:r>
          </w:p>
        </w:tc>
      </w:tr>
      <w:tr w:rsidR="00381EFE" w:rsidRPr="00F3705A" w:rsidTr="00F3705A">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Parttime / fulltime werken</w:t>
            </w:r>
          </w:p>
        </w:tc>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3A. Hoeveel uur werkt u per week?</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B. Voorheen fulltime gewerkt in de zorg? </w:t>
            </w:r>
            <w:r w:rsidRPr="00F3705A">
              <w:rPr>
                <w:rFonts w:ascii="Verdana" w:hAnsi="Verdana"/>
                <w:sz w:val="20"/>
                <w:szCs w:val="20"/>
              </w:rPr>
              <w:tab/>
              <w:t>Zo ja, hoe lang?</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C. Hoe lang werkt u nu parttime?</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D1. Waarom bent u parttime/ minder uren gaan werken?</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E. Was het een zelfstandig besluit om parttime te gaan w</w:t>
            </w:r>
            <w:r>
              <w:rPr>
                <w:rFonts w:ascii="Verdana" w:hAnsi="Verdana"/>
                <w:sz w:val="20"/>
                <w:szCs w:val="20"/>
              </w:rPr>
              <w:t xml:space="preserve">erken? (of bv. besluit </w:t>
            </w:r>
            <w:proofErr w:type="spellStart"/>
            <w:r>
              <w:rPr>
                <w:rFonts w:ascii="Verdana" w:hAnsi="Verdana"/>
                <w:sz w:val="20"/>
                <w:szCs w:val="20"/>
              </w:rPr>
              <w:t>i.o.m</w:t>
            </w:r>
            <w:proofErr w:type="spellEnd"/>
            <w:r>
              <w:rPr>
                <w:rFonts w:ascii="Verdana" w:hAnsi="Verdana"/>
                <w:sz w:val="20"/>
                <w:szCs w:val="20"/>
              </w:rPr>
              <w:t xml:space="preserve">. </w:t>
            </w:r>
            <w:r w:rsidRPr="00F3705A">
              <w:rPr>
                <w:rFonts w:ascii="Verdana" w:hAnsi="Verdana"/>
                <w:sz w:val="20"/>
                <w:szCs w:val="20"/>
              </w:rPr>
              <w:t>partner?)</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  F. Hoeveel uur werkt uw partner per week?</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10. Zou fulltime werken een optie zijn als:</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A. Dit een voorwaarde is aangaande een door u nagestreefde functie/ Ja/nee, omdat:</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B. Als er andere oppasmogelijkheden zijn? Ja/nee, omdat:</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C. Als de kinderen ouder/zelfstandiger zijn? Ja/nee, omdat:   </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D. Ja/nee, omdat:</w:t>
            </w:r>
          </w:p>
        </w:tc>
      </w:tr>
      <w:tr w:rsidR="00381EFE" w:rsidRPr="00F3705A" w:rsidTr="00F3705A">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Oppasmogelijkheden</w:t>
            </w:r>
          </w:p>
        </w:tc>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D2.</w:t>
            </w:r>
            <w:r>
              <w:rPr>
                <w:rFonts w:ascii="Verdana" w:hAnsi="Verdana"/>
                <w:sz w:val="20"/>
                <w:szCs w:val="20"/>
              </w:rPr>
              <w:t xml:space="preserve"> </w:t>
            </w:r>
            <w:r w:rsidRPr="00F3705A">
              <w:rPr>
                <w:rFonts w:ascii="Verdana" w:hAnsi="Verdana"/>
                <w:sz w:val="20"/>
                <w:szCs w:val="20"/>
              </w:rPr>
              <w:t>Speelden bij he</w:t>
            </w:r>
            <w:r>
              <w:rPr>
                <w:rFonts w:ascii="Verdana" w:hAnsi="Verdana"/>
                <w:sz w:val="20"/>
                <w:szCs w:val="20"/>
              </w:rPr>
              <w:t>t besluit om parttime te werken</w:t>
            </w:r>
            <w:r w:rsidRPr="00F3705A">
              <w:rPr>
                <w:rFonts w:ascii="Verdana" w:hAnsi="Verdana"/>
                <w:sz w:val="20"/>
                <w:szCs w:val="20"/>
              </w:rPr>
              <w:t xml:space="preserve"> de</w:t>
            </w:r>
            <w:r>
              <w:rPr>
                <w:rFonts w:ascii="Verdana" w:hAnsi="Verdana"/>
                <w:sz w:val="20"/>
                <w:szCs w:val="20"/>
              </w:rPr>
              <w:t xml:space="preserve"> (kosten van)</w:t>
            </w:r>
            <w:r w:rsidRPr="00F3705A">
              <w:rPr>
                <w:rFonts w:ascii="Verdana" w:hAnsi="Verdana"/>
                <w:sz w:val="20"/>
                <w:szCs w:val="20"/>
              </w:rPr>
              <w:t xml:space="preserve"> oppasmogelijkheden een rol?</w:t>
            </w:r>
          </w:p>
        </w:tc>
      </w:tr>
      <w:tr w:rsidR="00381EFE" w:rsidRPr="00F3705A" w:rsidTr="00F3705A">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Combinatie betaalde arbeid en zorg voor het gezin</w:t>
            </w:r>
          </w:p>
        </w:tc>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5. Wat zijn uw voornaamste bezigheden op een dag als u niet hoeft te werken?</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7. Hoe combineert u werk en zorg voor het gezin?</w:t>
            </w:r>
          </w:p>
        </w:tc>
      </w:tr>
      <w:tr w:rsidR="00381EFE" w:rsidRPr="00F3705A" w:rsidTr="00F3705A">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Balans werk - privé</w:t>
            </w:r>
          </w:p>
        </w:tc>
        <w:tc>
          <w:tcPr>
            <w:tcW w:w="4606" w:type="dxa"/>
          </w:tcPr>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 xml:space="preserve">6. Hoe ziet uw </w:t>
            </w:r>
            <w:r>
              <w:rPr>
                <w:rFonts w:ascii="Verdana" w:hAnsi="Verdana"/>
                <w:sz w:val="20"/>
                <w:szCs w:val="20"/>
              </w:rPr>
              <w:t>week eruit? (Balans werk/privé)</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8. Indien u kinderen heeft, maakt u gebruik van oppasmogelijkheden? Als de kinderen nu zelfstandiger zijn, maakt</w:t>
            </w:r>
            <w:r>
              <w:rPr>
                <w:rFonts w:ascii="Verdana" w:hAnsi="Verdana"/>
                <w:sz w:val="20"/>
                <w:szCs w:val="20"/>
              </w:rPr>
              <w:t>e</w:t>
            </w:r>
            <w:r w:rsidRPr="00F3705A">
              <w:rPr>
                <w:rFonts w:ascii="Verdana" w:hAnsi="Verdana"/>
                <w:sz w:val="20"/>
                <w:szCs w:val="20"/>
              </w:rPr>
              <w:t xml:space="preserve"> u toen zij kleiner waren gebruik van oppasmogelijkheden? </w:t>
            </w:r>
          </w:p>
          <w:p w:rsidR="00381EFE" w:rsidRPr="00F3705A" w:rsidRDefault="00381EFE" w:rsidP="00F97E2A">
            <w:pPr>
              <w:spacing w:line="240" w:lineRule="auto"/>
              <w:ind w:left="0"/>
              <w:rPr>
                <w:rFonts w:ascii="Verdana" w:hAnsi="Verdana"/>
                <w:sz w:val="20"/>
                <w:szCs w:val="20"/>
              </w:rPr>
            </w:pPr>
            <w:r w:rsidRPr="00F3705A">
              <w:rPr>
                <w:rFonts w:ascii="Verdana" w:hAnsi="Verdana"/>
                <w:sz w:val="20"/>
                <w:szCs w:val="20"/>
              </w:rPr>
              <w:t>Zo ja:</w:t>
            </w:r>
          </w:p>
          <w:p w:rsidR="00381EFE" w:rsidRPr="00F3705A" w:rsidRDefault="00381EFE" w:rsidP="00F97E2A">
            <w:pPr>
              <w:pStyle w:val="Lijstalinea"/>
              <w:numPr>
                <w:ilvl w:val="0"/>
                <w:numId w:val="4"/>
              </w:numPr>
              <w:spacing w:line="240" w:lineRule="auto"/>
              <w:rPr>
                <w:rFonts w:ascii="Verdana" w:hAnsi="Verdana"/>
                <w:sz w:val="20"/>
                <w:szCs w:val="20"/>
              </w:rPr>
            </w:pPr>
            <w:r w:rsidRPr="00F3705A">
              <w:rPr>
                <w:rFonts w:ascii="Verdana" w:hAnsi="Verdana"/>
                <w:sz w:val="20"/>
                <w:szCs w:val="20"/>
              </w:rPr>
              <w:t>Crèche in woonplaats/ crèche bij werkgever</w:t>
            </w:r>
          </w:p>
          <w:p w:rsidR="00381EFE" w:rsidRPr="00F3705A" w:rsidRDefault="00381EFE" w:rsidP="00F97E2A">
            <w:pPr>
              <w:pStyle w:val="Lijstalinea"/>
              <w:numPr>
                <w:ilvl w:val="0"/>
                <w:numId w:val="4"/>
              </w:numPr>
              <w:spacing w:line="240" w:lineRule="auto"/>
              <w:rPr>
                <w:rFonts w:ascii="Verdana" w:hAnsi="Verdana"/>
                <w:sz w:val="20"/>
                <w:szCs w:val="20"/>
              </w:rPr>
            </w:pPr>
            <w:r w:rsidRPr="00F3705A">
              <w:rPr>
                <w:rFonts w:ascii="Verdana" w:hAnsi="Verdana"/>
                <w:sz w:val="20"/>
                <w:szCs w:val="20"/>
              </w:rPr>
              <w:t>Familie: ouders/ schoonouders</w:t>
            </w:r>
          </w:p>
          <w:p w:rsidR="00381EFE" w:rsidRPr="00F3705A" w:rsidRDefault="00381EFE" w:rsidP="00F97E2A">
            <w:pPr>
              <w:pStyle w:val="Lijstalinea"/>
              <w:numPr>
                <w:ilvl w:val="0"/>
                <w:numId w:val="4"/>
              </w:numPr>
              <w:spacing w:line="240" w:lineRule="auto"/>
              <w:rPr>
                <w:rFonts w:ascii="Verdana" w:hAnsi="Verdana"/>
                <w:sz w:val="20"/>
                <w:szCs w:val="20"/>
              </w:rPr>
            </w:pPr>
            <w:r w:rsidRPr="00F3705A">
              <w:rPr>
                <w:rFonts w:ascii="Verdana" w:hAnsi="Verdana"/>
                <w:sz w:val="20"/>
                <w:szCs w:val="20"/>
              </w:rPr>
              <w:t>Gastoudergezin</w:t>
            </w:r>
          </w:p>
          <w:p w:rsidR="00381EFE" w:rsidRPr="00AD1B3F" w:rsidRDefault="00381EFE" w:rsidP="00F97E2A">
            <w:pPr>
              <w:pStyle w:val="Lijstalinea"/>
              <w:numPr>
                <w:ilvl w:val="0"/>
                <w:numId w:val="4"/>
              </w:numPr>
              <w:spacing w:line="240" w:lineRule="auto"/>
              <w:rPr>
                <w:rFonts w:ascii="Verdana" w:hAnsi="Verdana"/>
                <w:sz w:val="20"/>
                <w:szCs w:val="20"/>
              </w:rPr>
            </w:pPr>
            <w:r w:rsidRPr="00F3705A">
              <w:rPr>
                <w:rFonts w:ascii="Verdana" w:hAnsi="Verdana"/>
                <w:sz w:val="20"/>
                <w:szCs w:val="20"/>
              </w:rPr>
              <w:t>Anders:</w:t>
            </w:r>
          </w:p>
        </w:tc>
      </w:tr>
    </w:tbl>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r>
        <w:rPr>
          <w:rFonts w:ascii="Verdana" w:hAnsi="Verdana"/>
          <w:b/>
          <w:sz w:val="20"/>
          <w:szCs w:val="20"/>
        </w:rPr>
        <w:lastRenderedPageBreak/>
        <w:t>3.4</w:t>
      </w:r>
      <w:r>
        <w:rPr>
          <w:rFonts w:ascii="Verdana" w:hAnsi="Verdana"/>
          <w:b/>
          <w:sz w:val="20"/>
          <w:szCs w:val="20"/>
        </w:rPr>
        <w:tab/>
      </w:r>
      <w:r w:rsidRPr="009B7332">
        <w:rPr>
          <w:rFonts w:ascii="Verdana" w:hAnsi="Verdana"/>
          <w:b/>
          <w:sz w:val="20"/>
          <w:szCs w:val="20"/>
        </w:rPr>
        <w:t>Casus – Het ziekenhuis</w:t>
      </w:r>
    </w:p>
    <w:p w:rsidR="00381EFE"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sz w:val="20"/>
        </w:rPr>
      </w:pPr>
      <w:r>
        <w:rPr>
          <w:rFonts w:ascii="Verdana" w:hAnsi="Verdana" w:cs="Arial"/>
          <w:sz w:val="20"/>
          <w:szCs w:val="20"/>
        </w:rPr>
        <w:t>Het</w:t>
      </w:r>
      <w:r w:rsidRPr="00B93C54">
        <w:rPr>
          <w:rFonts w:ascii="Verdana" w:hAnsi="Verdana" w:cs="Arial"/>
          <w:sz w:val="20"/>
          <w:szCs w:val="20"/>
        </w:rPr>
        <w:t xml:space="preserve"> </w:t>
      </w:r>
      <w:proofErr w:type="spellStart"/>
      <w:r w:rsidRPr="00B93C54">
        <w:rPr>
          <w:rFonts w:ascii="Verdana" w:hAnsi="Verdana" w:cs="Arial"/>
          <w:sz w:val="20"/>
          <w:szCs w:val="20"/>
        </w:rPr>
        <w:t>exploratieve</w:t>
      </w:r>
      <w:proofErr w:type="spellEnd"/>
      <w:r w:rsidRPr="00B93C54">
        <w:rPr>
          <w:rFonts w:ascii="Verdana" w:hAnsi="Verdana" w:cs="Arial"/>
          <w:sz w:val="20"/>
          <w:szCs w:val="20"/>
        </w:rPr>
        <w:t xml:space="preserve"> onderzoek </w:t>
      </w:r>
      <w:r>
        <w:rPr>
          <w:rFonts w:ascii="Verdana" w:hAnsi="Verdana" w:cs="Arial"/>
          <w:sz w:val="20"/>
          <w:szCs w:val="20"/>
        </w:rPr>
        <w:t>heeft plaats gevonden</w:t>
      </w:r>
      <w:r w:rsidRPr="00B93C54">
        <w:rPr>
          <w:rFonts w:ascii="Verdana" w:hAnsi="Verdana" w:cs="Arial"/>
          <w:sz w:val="20"/>
          <w:szCs w:val="20"/>
        </w:rPr>
        <w:t xml:space="preserve"> op de afdeling </w:t>
      </w:r>
      <w:r>
        <w:rPr>
          <w:rFonts w:ascii="Verdana" w:hAnsi="Verdana" w:cs="Arial"/>
          <w:sz w:val="20"/>
          <w:szCs w:val="20"/>
        </w:rPr>
        <w:t>Neurologie/ Neurochirurgie</w:t>
      </w:r>
      <w:r w:rsidRPr="00B93C54">
        <w:rPr>
          <w:rFonts w:ascii="Verdana" w:hAnsi="Verdana" w:cs="Arial"/>
          <w:sz w:val="20"/>
          <w:szCs w:val="20"/>
        </w:rPr>
        <w:t xml:space="preserve">. </w:t>
      </w:r>
      <w:r>
        <w:rPr>
          <w:rFonts w:ascii="Verdana" w:hAnsi="Verdana"/>
          <w:sz w:val="20"/>
        </w:rPr>
        <w:t>Er is voor deze afdeling gekozen</w:t>
      </w:r>
      <w:r w:rsidRPr="00B93C54">
        <w:rPr>
          <w:rFonts w:ascii="Verdana" w:hAnsi="Verdana"/>
          <w:sz w:val="20"/>
        </w:rPr>
        <w:t>, omdat de verpleegkundigen van deze afdeling d</w:t>
      </w:r>
      <w:r>
        <w:rPr>
          <w:rFonts w:ascii="Verdana" w:hAnsi="Verdana"/>
          <w:sz w:val="20"/>
        </w:rPr>
        <w:t>irect benaderbaar waren voor dit onderzoek</w:t>
      </w:r>
      <w:r w:rsidRPr="00B93C54">
        <w:rPr>
          <w:rFonts w:ascii="Verdana" w:hAnsi="Verdana"/>
          <w:sz w:val="20"/>
        </w:rPr>
        <w:t xml:space="preserve"> en deze afdeling wat betreft omvang van het aantal verpleegkundigen een gemiddelde </w:t>
      </w:r>
      <w:r>
        <w:rPr>
          <w:rFonts w:ascii="Verdana" w:hAnsi="Verdana"/>
          <w:sz w:val="20"/>
        </w:rPr>
        <w:t>afspiegeling is van een ziekenhuisafdeling</w:t>
      </w:r>
      <w:r w:rsidRPr="00B93C54">
        <w:rPr>
          <w:rFonts w:ascii="Verdana" w:hAnsi="Verdana"/>
          <w:sz w:val="20"/>
        </w:rPr>
        <w:t xml:space="preserve">. </w:t>
      </w:r>
    </w:p>
    <w:p w:rsidR="00381EFE" w:rsidRDefault="00381EFE" w:rsidP="00505A0C">
      <w:pPr>
        <w:spacing w:line="240" w:lineRule="auto"/>
        <w:ind w:left="0"/>
        <w:rPr>
          <w:rFonts w:ascii="Verdana" w:hAnsi="Verdana"/>
          <w:sz w:val="20"/>
        </w:rPr>
      </w:pPr>
    </w:p>
    <w:p w:rsidR="00075EF4" w:rsidRDefault="00381EFE" w:rsidP="00505A0C">
      <w:pPr>
        <w:spacing w:line="240" w:lineRule="auto"/>
        <w:ind w:left="0"/>
        <w:rPr>
          <w:rFonts w:ascii="Verdana" w:hAnsi="Verdana"/>
          <w:sz w:val="20"/>
        </w:rPr>
      </w:pPr>
      <w:r>
        <w:rPr>
          <w:rFonts w:ascii="Verdana" w:hAnsi="Verdana"/>
          <w:sz w:val="20"/>
        </w:rPr>
        <w:t xml:space="preserve">In tabel </w:t>
      </w:r>
      <w:r w:rsidR="00075EF4">
        <w:rPr>
          <w:rFonts w:ascii="Verdana" w:hAnsi="Verdana"/>
          <w:sz w:val="20"/>
        </w:rPr>
        <w:t>3.6</w:t>
      </w:r>
      <w:r>
        <w:rPr>
          <w:rFonts w:ascii="Verdana" w:hAnsi="Verdana"/>
          <w:sz w:val="20"/>
        </w:rPr>
        <w:t xml:space="preserve"> wordt het totaal aantal werknemers in ziekenhuis X in Rotterdam aangegeven, vervolgens zijn deze gegevens in tabel </w:t>
      </w:r>
      <w:r w:rsidR="00075EF4">
        <w:rPr>
          <w:rFonts w:ascii="Verdana" w:hAnsi="Verdana"/>
          <w:sz w:val="20"/>
        </w:rPr>
        <w:t>3.7</w:t>
      </w:r>
      <w:r>
        <w:rPr>
          <w:rFonts w:ascii="Verdana" w:hAnsi="Verdana"/>
          <w:sz w:val="20"/>
        </w:rPr>
        <w:t xml:space="preserve"> gegroepeerd naar afdeling, geslacht en parttime dienstverband. Tabel </w:t>
      </w:r>
      <w:r w:rsidR="00075EF4">
        <w:rPr>
          <w:rFonts w:ascii="Verdana" w:hAnsi="Verdana"/>
          <w:sz w:val="20"/>
        </w:rPr>
        <w:t>3.6</w:t>
      </w:r>
      <w:r>
        <w:rPr>
          <w:rFonts w:ascii="Verdana" w:hAnsi="Verdana"/>
          <w:sz w:val="20"/>
        </w:rPr>
        <w:t xml:space="preserve"> geeft aan hoeveel mannen en vrouwen, naar leeftijd en niet alleen in de directe patiëntenzorg werkzaam zijn in ziekenhuis X in Rotterdam. In totaal zijn hier 2089 vrouwen werkzaam ten opzichte van 360 mannen. </w:t>
      </w:r>
      <w:r w:rsidRPr="00301BE9">
        <w:rPr>
          <w:rFonts w:ascii="Verdana" w:hAnsi="Verdana"/>
          <w:sz w:val="20"/>
        </w:rPr>
        <w:t>De statistieken vanuit het CBS lijken ook voor dit ziekenhu</w:t>
      </w:r>
      <w:r w:rsidR="00075EF4">
        <w:rPr>
          <w:rFonts w:ascii="Verdana" w:hAnsi="Verdana"/>
          <w:sz w:val="20"/>
        </w:rPr>
        <w:t xml:space="preserve">is op te gaan (zie hoofdstuk 2, </w:t>
      </w:r>
    </w:p>
    <w:p w:rsidR="00381EFE" w:rsidRDefault="00381EFE" w:rsidP="00505A0C">
      <w:pPr>
        <w:spacing w:line="240" w:lineRule="auto"/>
        <w:ind w:left="0"/>
        <w:rPr>
          <w:rFonts w:ascii="Verdana" w:hAnsi="Verdana"/>
          <w:sz w:val="20"/>
        </w:rPr>
      </w:pPr>
      <w:r w:rsidRPr="00301BE9">
        <w:rPr>
          <w:rFonts w:ascii="Verdana" w:hAnsi="Verdana"/>
          <w:sz w:val="20"/>
        </w:rPr>
        <w:t>§ 1). De zorg lijkt</w:t>
      </w:r>
      <w:r>
        <w:rPr>
          <w:rFonts w:ascii="Verdana" w:hAnsi="Verdana"/>
          <w:sz w:val="20"/>
        </w:rPr>
        <w:t xml:space="preserve"> een zeer interessante werkgever voor vooral vrouwen. Met name in de leeftijdscategorieën van 20 t/m 54 jaar lijkt dit </w:t>
      </w:r>
      <w:proofErr w:type="spellStart"/>
      <w:r>
        <w:rPr>
          <w:rFonts w:ascii="Verdana" w:hAnsi="Verdana"/>
          <w:sz w:val="20"/>
        </w:rPr>
        <w:t>genderverschil</w:t>
      </w:r>
      <w:proofErr w:type="spellEnd"/>
      <w:r>
        <w:rPr>
          <w:rFonts w:ascii="Verdana" w:hAnsi="Verdana"/>
          <w:sz w:val="20"/>
        </w:rPr>
        <w:t xml:space="preserve"> het grootst; er werken in deze categorieën gemiddeld vijf vrouwen ten opzichte van één man in dit ziekenhuis. </w:t>
      </w:r>
    </w:p>
    <w:p w:rsidR="00381EFE"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sz w:val="20"/>
        </w:rPr>
      </w:pPr>
    </w:p>
    <w:p w:rsidR="00381EFE" w:rsidRPr="00335004" w:rsidRDefault="00381EFE" w:rsidP="00505A0C">
      <w:pPr>
        <w:spacing w:line="240" w:lineRule="auto"/>
        <w:ind w:left="0"/>
        <w:rPr>
          <w:rFonts w:ascii="Verdana" w:hAnsi="Verdana"/>
          <w:sz w:val="16"/>
          <w:szCs w:val="16"/>
        </w:rPr>
      </w:pPr>
      <w:r>
        <w:rPr>
          <w:rFonts w:ascii="Verdana" w:hAnsi="Verdana"/>
          <w:sz w:val="16"/>
          <w:szCs w:val="16"/>
        </w:rPr>
        <w:t>Tabel</w:t>
      </w:r>
      <w:r w:rsidRPr="004F093F">
        <w:rPr>
          <w:rFonts w:ascii="Verdana" w:hAnsi="Verdana"/>
          <w:sz w:val="16"/>
          <w:szCs w:val="16"/>
        </w:rPr>
        <w:t xml:space="preserve"> </w:t>
      </w:r>
      <w:r w:rsidR="00075EF4">
        <w:rPr>
          <w:rFonts w:ascii="Verdana" w:hAnsi="Verdana"/>
          <w:sz w:val="16"/>
          <w:szCs w:val="16"/>
        </w:rPr>
        <w:t>3.6</w:t>
      </w:r>
      <w:r>
        <w:rPr>
          <w:rFonts w:ascii="Verdana" w:hAnsi="Verdana"/>
          <w:sz w:val="16"/>
          <w:szCs w:val="16"/>
        </w:rPr>
        <w:t>: totaal aantal mannen en vrouwen werkzaam in ziekenhuis X</w:t>
      </w:r>
    </w:p>
    <w:tbl>
      <w:tblPr>
        <w:tblW w:w="9260" w:type="dxa"/>
        <w:tblInd w:w="55" w:type="dxa"/>
        <w:tblCellMar>
          <w:left w:w="70" w:type="dxa"/>
          <w:right w:w="70" w:type="dxa"/>
        </w:tblCellMar>
        <w:tblLook w:val="00A0"/>
      </w:tblPr>
      <w:tblGrid>
        <w:gridCol w:w="1342"/>
        <w:gridCol w:w="837"/>
        <w:gridCol w:w="840"/>
        <w:gridCol w:w="840"/>
        <w:gridCol w:w="840"/>
        <w:gridCol w:w="840"/>
        <w:gridCol w:w="840"/>
        <w:gridCol w:w="840"/>
        <w:gridCol w:w="840"/>
        <w:gridCol w:w="840"/>
        <w:gridCol w:w="954"/>
      </w:tblGrid>
      <w:tr w:rsidR="00381EFE" w:rsidRPr="006358F2" w:rsidTr="0085226F">
        <w:trPr>
          <w:trHeight w:val="319"/>
        </w:trPr>
        <w:tc>
          <w:tcPr>
            <w:tcW w:w="1160" w:type="dxa"/>
            <w:tcBorders>
              <w:top w:val="single" w:sz="4" w:space="0" w:color="000000"/>
              <w:left w:val="single" w:sz="4" w:space="0" w:color="000000"/>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Geslacht</w:t>
            </w:r>
          </w:p>
        </w:tc>
        <w:tc>
          <w:tcPr>
            <w:tcW w:w="6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&lt;20</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20-24</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25-29</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30-34</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35-39</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40-44</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45-49</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50-54</w:t>
            </w:r>
          </w:p>
        </w:tc>
        <w:tc>
          <w:tcPr>
            <w:tcW w:w="8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55-59</w:t>
            </w:r>
          </w:p>
        </w:tc>
        <w:tc>
          <w:tcPr>
            <w:tcW w:w="740" w:type="dxa"/>
            <w:tcBorders>
              <w:top w:val="single" w:sz="4" w:space="0" w:color="000000"/>
              <w:left w:val="nil"/>
              <w:bottom w:val="nil"/>
              <w:right w:val="single" w:sz="4" w:space="0" w:color="000000"/>
            </w:tcBorders>
            <w:shd w:val="clear" w:color="FFFFFF" w:fill="C0C0C0"/>
            <w:noWrap/>
          </w:tcPr>
          <w:p w:rsidR="00381EFE" w:rsidRPr="006358F2" w:rsidRDefault="00381EFE" w:rsidP="00505A0C">
            <w:pPr>
              <w:spacing w:line="240" w:lineRule="auto"/>
              <w:jc w:val="center"/>
              <w:rPr>
                <w:rFonts w:ascii="Arial" w:hAnsi="Arial" w:cs="Arial"/>
                <w:b/>
                <w:bCs/>
                <w:color w:val="000000"/>
                <w:sz w:val="20"/>
                <w:szCs w:val="20"/>
              </w:rPr>
            </w:pPr>
            <w:r w:rsidRPr="006358F2">
              <w:rPr>
                <w:rFonts w:ascii="Arial" w:hAnsi="Arial" w:cs="Arial"/>
                <w:b/>
                <w:bCs/>
                <w:color w:val="000000"/>
                <w:sz w:val="20"/>
                <w:szCs w:val="20"/>
              </w:rPr>
              <w:t>&gt;=60</w:t>
            </w:r>
          </w:p>
        </w:tc>
      </w:tr>
      <w:tr w:rsidR="00381EFE" w:rsidRPr="006358F2" w:rsidTr="0085226F">
        <w:trPr>
          <w:trHeight w:val="345"/>
        </w:trPr>
        <w:tc>
          <w:tcPr>
            <w:tcW w:w="1160"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Arial" w:hAnsi="Arial" w:cs="Arial"/>
                <w:color w:val="000000"/>
                <w:sz w:val="20"/>
                <w:szCs w:val="20"/>
              </w:rPr>
            </w:pPr>
            <w:r w:rsidRPr="006358F2">
              <w:rPr>
                <w:rFonts w:ascii="Arial" w:hAnsi="Arial" w:cs="Arial"/>
                <w:color w:val="000000"/>
                <w:sz w:val="20"/>
                <w:szCs w:val="20"/>
              </w:rPr>
              <w:t>M</w:t>
            </w:r>
          </w:p>
        </w:tc>
        <w:tc>
          <w:tcPr>
            <w:tcW w:w="6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6</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38</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47</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38</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54</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63</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63</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50</w:t>
            </w:r>
          </w:p>
        </w:tc>
        <w:tc>
          <w:tcPr>
            <w:tcW w:w="8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45</w:t>
            </w:r>
          </w:p>
        </w:tc>
        <w:tc>
          <w:tcPr>
            <w:tcW w:w="740"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19</w:t>
            </w:r>
          </w:p>
        </w:tc>
      </w:tr>
      <w:tr w:rsidR="00381EFE" w:rsidRPr="006358F2" w:rsidTr="0085226F">
        <w:trPr>
          <w:trHeight w:val="345"/>
        </w:trPr>
        <w:tc>
          <w:tcPr>
            <w:tcW w:w="1160" w:type="dxa"/>
            <w:tcBorders>
              <w:top w:val="single" w:sz="4" w:space="0" w:color="000000"/>
              <w:left w:val="single" w:sz="4" w:space="0" w:color="000000"/>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Arial" w:hAnsi="Arial" w:cs="Arial"/>
                <w:color w:val="000000"/>
                <w:sz w:val="20"/>
                <w:szCs w:val="20"/>
              </w:rPr>
            </w:pPr>
            <w:r w:rsidRPr="006358F2">
              <w:rPr>
                <w:rFonts w:ascii="Arial" w:hAnsi="Arial" w:cs="Arial"/>
                <w:color w:val="000000"/>
                <w:sz w:val="20"/>
                <w:szCs w:val="20"/>
              </w:rPr>
              <w:t>V</w:t>
            </w:r>
          </w:p>
        </w:tc>
        <w:tc>
          <w:tcPr>
            <w:tcW w:w="6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32</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268</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296</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260</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243</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287</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275</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220</w:t>
            </w:r>
          </w:p>
        </w:tc>
        <w:tc>
          <w:tcPr>
            <w:tcW w:w="8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156</w:t>
            </w:r>
          </w:p>
        </w:tc>
        <w:tc>
          <w:tcPr>
            <w:tcW w:w="740"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Arial" w:hAnsi="Arial" w:cs="Arial"/>
                <w:color w:val="000000"/>
                <w:sz w:val="20"/>
                <w:szCs w:val="20"/>
              </w:rPr>
            </w:pPr>
            <w:r w:rsidRPr="006358F2">
              <w:rPr>
                <w:rFonts w:ascii="Arial" w:hAnsi="Arial" w:cs="Arial"/>
                <w:color w:val="000000"/>
                <w:sz w:val="20"/>
                <w:szCs w:val="20"/>
              </w:rPr>
              <w:t>52</w:t>
            </w:r>
          </w:p>
        </w:tc>
      </w:tr>
    </w:tbl>
    <w:p w:rsidR="00381EFE" w:rsidRDefault="00381EFE" w:rsidP="00505A0C">
      <w:pPr>
        <w:spacing w:line="240" w:lineRule="auto"/>
        <w:ind w:left="0"/>
        <w:rPr>
          <w:rFonts w:ascii="Verdana" w:hAnsi="Verdana"/>
          <w:sz w:val="16"/>
          <w:szCs w:val="16"/>
        </w:rPr>
      </w:pPr>
      <w:r w:rsidRPr="00DA67C6">
        <w:rPr>
          <w:rFonts w:ascii="Verdana" w:hAnsi="Verdana"/>
          <w:sz w:val="16"/>
          <w:szCs w:val="16"/>
        </w:rPr>
        <w:t>Bron: personeelsbestand P&amp;O,</w:t>
      </w:r>
      <w:r>
        <w:rPr>
          <w:rFonts w:ascii="Verdana" w:hAnsi="Verdana"/>
          <w:sz w:val="16"/>
          <w:szCs w:val="16"/>
        </w:rPr>
        <w:t xml:space="preserve"> januari 2010,</w:t>
      </w:r>
      <w:r w:rsidRPr="00DA67C6">
        <w:rPr>
          <w:rFonts w:ascii="Verdana" w:hAnsi="Verdana"/>
          <w:sz w:val="16"/>
          <w:szCs w:val="16"/>
        </w:rPr>
        <w:t xml:space="preserve"> ziekenhuis</w:t>
      </w:r>
      <w:r>
        <w:rPr>
          <w:rFonts w:ascii="Verdana" w:hAnsi="Verdana"/>
          <w:sz w:val="16"/>
          <w:szCs w:val="16"/>
        </w:rPr>
        <w:t xml:space="preserve"> X </w:t>
      </w:r>
      <w:r w:rsidRPr="00DA67C6">
        <w:rPr>
          <w:rFonts w:ascii="Verdana" w:hAnsi="Verdana"/>
          <w:sz w:val="16"/>
          <w:szCs w:val="16"/>
        </w:rPr>
        <w:t>Rotterdam</w:t>
      </w:r>
    </w:p>
    <w:p w:rsidR="00381EFE" w:rsidRDefault="00381EFE" w:rsidP="00505A0C">
      <w:pPr>
        <w:spacing w:line="240" w:lineRule="auto"/>
        <w:ind w:left="0"/>
        <w:rPr>
          <w:rFonts w:ascii="Verdana" w:hAnsi="Verdana"/>
          <w:sz w:val="16"/>
          <w:szCs w:val="16"/>
        </w:rPr>
      </w:pPr>
    </w:p>
    <w:p w:rsidR="00381EFE" w:rsidRDefault="00381EFE" w:rsidP="00505A0C">
      <w:pPr>
        <w:spacing w:line="240" w:lineRule="auto"/>
        <w:ind w:left="0"/>
        <w:rPr>
          <w:rFonts w:ascii="Verdana" w:hAnsi="Verdana"/>
          <w:sz w:val="16"/>
          <w:szCs w:val="16"/>
        </w:rPr>
      </w:pPr>
    </w:p>
    <w:p w:rsidR="00381EFE" w:rsidRDefault="00381EFE" w:rsidP="00505A0C">
      <w:pPr>
        <w:spacing w:line="240" w:lineRule="auto"/>
        <w:ind w:left="0"/>
        <w:rPr>
          <w:rFonts w:ascii="Verdana" w:hAnsi="Verdana"/>
          <w:sz w:val="16"/>
          <w:szCs w:val="16"/>
        </w:rPr>
      </w:pPr>
    </w:p>
    <w:p w:rsidR="00381EFE" w:rsidRPr="00335004" w:rsidRDefault="00381EFE" w:rsidP="00505A0C">
      <w:pPr>
        <w:spacing w:line="240" w:lineRule="auto"/>
        <w:ind w:left="0"/>
        <w:rPr>
          <w:rFonts w:ascii="Verdana" w:hAnsi="Verdana"/>
          <w:sz w:val="16"/>
          <w:szCs w:val="16"/>
        </w:rPr>
      </w:pPr>
      <w:r>
        <w:rPr>
          <w:rFonts w:ascii="Verdana" w:hAnsi="Verdana"/>
          <w:sz w:val="16"/>
          <w:szCs w:val="16"/>
        </w:rPr>
        <w:t xml:space="preserve">Tabel </w:t>
      </w:r>
      <w:r w:rsidR="00075EF4">
        <w:rPr>
          <w:rFonts w:ascii="Verdana" w:hAnsi="Verdana"/>
          <w:sz w:val="16"/>
          <w:szCs w:val="16"/>
        </w:rPr>
        <w:t>3.7</w:t>
      </w:r>
      <w:r>
        <w:rPr>
          <w:rFonts w:ascii="Verdana" w:hAnsi="Verdana"/>
          <w:sz w:val="16"/>
          <w:szCs w:val="16"/>
        </w:rPr>
        <w:t>: aantal verpleegkundigen (mannen en vrouwen) werkzaam in ziekenhuis X - parttime per afdeling</w:t>
      </w:r>
    </w:p>
    <w:tbl>
      <w:tblPr>
        <w:tblW w:w="8379" w:type="dxa"/>
        <w:tblInd w:w="55" w:type="dxa"/>
        <w:tblCellMar>
          <w:left w:w="70" w:type="dxa"/>
          <w:right w:w="70" w:type="dxa"/>
        </w:tblCellMar>
        <w:tblLook w:val="00A0"/>
      </w:tblPr>
      <w:tblGrid>
        <w:gridCol w:w="2931"/>
        <w:gridCol w:w="1195"/>
        <w:gridCol w:w="1169"/>
        <w:gridCol w:w="1241"/>
        <w:gridCol w:w="1843"/>
      </w:tblGrid>
      <w:tr w:rsidR="00381EFE" w:rsidRPr="006358F2" w:rsidTr="00B1010F">
        <w:trPr>
          <w:trHeight w:val="517"/>
        </w:trPr>
        <w:tc>
          <w:tcPr>
            <w:tcW w:w="2931" w:type="dxa"/>
            <w:tcBorders>
              <w:top w:val="single" w:sz="4" w:space="0" w:color="000000"/>
              <w:left w:val="single" w:sz="4" w:space="0" w:color="000000"/>
              <w:bottom w:val="single" w:sz="4" w:space="0" w:color="000000"/>
              <w:right w:val="single" w:sz="4" w:space="0" w:color="000000"/>
            </w:tcBorders>
            <w:shd w:val="clear" w:color="000000" w:fill="FFFFFF"/>
            <w:noWrap/>
          </w:tcPr>
          <w:p w:rsidR="00381EFE" w:rsidRPr="006358F2" w:rsidRDefault="00381EFE" w:rsidP="00505A0C">
            <w:pPr>
              <w:spacing w:line="240" w:lineRule="auto"/>
              <w:ind w:left="0"/>
              <w:rPr>
                <w:rFonts w:ascii="Verdana" w:hAnsi="Verdana" w:cs="Arial"/>
                <w:color w:val="000000"/>
                <w:sz w:val="20"/>
                <w:szCs w:val="20"/>
              </w:rPr>
            </w:pPr>
            <w:r w:rsidRPr="006358F2">
              <w:rPr>
                <w:rFonts w:ascii="Verdana" w:hAnsi="Verdana" w:cs="Arial"/>
                <w:color w:val="000000"/>
                <w:sz w:val="20"/>
                <w:szCs w:val="20"/>
              </w:rPr>
              <w:t xml:space="preserve">     Afdeling</w:t>
            </w:r>
          </w:p>
        </w:tc>
        <w:tc>
          <w:tcPr>
            <w:tcW w:w="1195" w:type="dxa"/>
            <w:tcBorders>
              <w:top w:val="single" w:sz="4" w:space="0" w:color="000000"/>
              <w:left w:val="nil"/>
              <w:bottom w:val="single" w:sz="4" w:space="0" w:color="000000"/>
              <w:right w:val="single" w:sz="4" w:space="0" w:color="000000"/>
            </w:tcBorders>
            <w:shd w:val="clear" w:color="000000" w:fill="FFFFFF"/>
          </w:tcPr>
          <w:p w:rsidR="00381EFE" w:rsidRDefault="00381EFE" w:rsidP="00B1010F">
            <w:pPr>
              <w:spacing w:line="240" w:lineRule="auto"/>
              <w:ind w:left="0"/>
              <w:rPr>
                <w:rFonts w:ascii="Verdana" w:hAnsi="Verdana" w:cs="Arial"/>
                <w:color w:val="000000"/>
                <w:sz w:val="20"/>
                <w:szCs w:val="20"/>
              </w:rPr>
            </w:pPr>
            <w:r>
              <w:rPr>
                <w:rFonts w:ascii="Verdana" w:hAnsi="Verdana" w:cs="Arial"/>
                <w:color w:val="000000"/>
                <w:sz w:val="20"/>
                <w:szCs w:val="20"/>
              </w:rPr>
              <w:t xml:space="preserve">    </w:t>
            </w:r>
            <w:r w:rsidRPr="006358F2">
              <w:rPr>
                <w:rFonts w:ascii="Verdana" w:hAnsi="Verdana" w:cs="Arial"/>
                <w:color w:val="000000"/>
                <w:sz w:val="20"/>
                <w:szCs w:val="20"/>
              </w:rPr>
              <w:t xml:space="preserve">N </w:t>
            </w:r>
          </w:p>
          <w:p w:rsidR="00381EFE" w:rsidRPr="006358F2" w:rsidRDefault="00381EFE" w:rsidP="00B1010F">
            <w:pPr>
              <w:spacing w:line="240" w:lineRule="auto"/>
              <w:ind w:left="0"/>
              <w:rPr>
                <w:rFonts w:ascii="Verdana" w:hAnsi="Verdana" w:cs="Arial"/>
                <w:color w:val="000000"/>
                <w:sz w:val="20"/>
                <w:szCs w:val="20"/>
              </w:rPr>
            </w:pPr>
            <w:r>
              <w:rPr>
                <w:rFonts w:ascii="Verdana" w:hAnsi="Verdana" w:cs="Arial"/>
                <w:color w:val="000000"/>
                <w:sz w:val="20"/>
                <w:szCs w:val="20"/>
              </w:rPr>
              <w:t xml:space="preserve">    </w:t>
            </w:r>
            <w:r w:rsidRPr="006358F2">
              <w:rPr>
                <w:rFonts w:ascii="Verdana" w:hAnsi="Verdana" w:cs="Arial"/>
                <w:color w:val="000000"/>
                <w:sz w:val="20"/>
                <w:szCs w:val="20"/>
              </w:rPr>
              <w:t>pers.</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B1010F">
            <w:pPr>
              <w:spacing w:line="240" w:lineRule="auto"/>
              <w:ind w:left="0"/>
              <w:rPr>
                <w:rFonts w:ascii="Verdana" w:hAnsi="Verdana" w:cs="Arial"/>
                <w:color w:val="000000"/>
                <w:sz w:val="20"/>
                <w:szCs w:val="20"/>
              </w:rPr>
            </w:pPr>
            <w:r>
              <w:rPr>
                <w:rFonts w:ascii="Verdana" w:hAnsi="Verdana" w:cs="Arial"/>
                <w:color w:val="000000"/>
                <w:sz w:val="20"/>
                <w:szCs w:val="20"/>
              </w:rPr>
              <w:t xml:space="preserve"> </w:t>
            </w:r>
            <w:r w:rsidRPr="006358F2">
              <w:rPr>
                <w:rFonts w:ascii="Verdana" w:hAnsi="Verdana" w:cs="Arial"/>
                <w:color w:val="000000"/>
                <w:sz w:val="20"/>
                <w:szCs w:val="20"/>
              </w:rPr>
              <w:t>Geslacht</w:t>
            </w:r>
          </w:p>
        </w:tc>
        <w:tc>
          <w:tcPr>
            <w:tcW w:w="1241" w:type="dxa"/>
            <w:tcBorders>
              <w:top w:val="single" w:sz="4" w:space="0" w:color="000000"/>
              <w:left w:val="nil"/>
              <w:bottom w:val="single" w:sz="4" w:space="0" w:color="000000"/>
              <w:right w:val="single" w:sz="4" w:space="0" w:color="000000"/>
            </w:tcBorders>
            <w:shd w:val="clear" w:color="000000" w:fill="FFFFFF"/>
          </w:tcPr>
          <w:p w:rsidR="00381EFE" w:rsidRPr="006358F2" w:rsidRDefault="00381EFE" w:rsidP="00B1010F">
            <w:pPr>
              <w:spacing w:line="240" w:lineRule="auto"/>
              <w:ind w:left="0"/>
              <w:rPr>
                <w:rFonts w:ascii="Verdana" w:hAnsi="Verdana" w:cs="Arial"/>
                <w:color w:val="000000"/>
                <w:sz w:val="20"/>
                <w:szCs w:val="20"/>
              </w:rPr>
            </w:pPr>
            <w:r>
              <w:rPr>
                <w:rFonts w:ascii="Verdana" w:hAnsi="Verdana" w:cs="Arial"/>
                <w:color w:val="000000"/>
                <w:sz w:val="20"/>
                <w:szCs w:val="20"/>
              </w:rPr>
              <w:t xml:space="preserve">  N </w:t>
            </w:r>
            <w:proofErr w:type="spellStart"/>
            <w:r w:rsidRPr="006358F2">
              <w:rPr>
                <w:rFonts w:ascii="Verdana" w:hAnsi="Verdana" w:cs="Arial"/>
                <w:color w:val="000000"/>
                <w:sz w:val="20"/>
                <w:szCs w:val="20"/>
              </w:rPr>
              <w:t>sexe</w:t>
            </w:r>
            <w:proofErr w:type="spellEnd"/>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Default="00381EFE" w:rsidP="00B1010F">
            <w:pPr>
              <w:spacing w:line="240" w:lineRule="auto"/>
              <w:ind w:left="0"/>
              <w:rPr>
                <w:rFonts w:ascii="Verdana" w:hAnsi="Verdana" w:cs="Arial"/>
                <w:color w:val="000000"/>
                <w:sz w:val="20"/>
                <w:szCs w:val="20"/>
              </w:rPr>
            </w:pPr>
            <w:r>
              <w:rPr>
                <w:rFonts w:ascii="Verdana" w:hAnsi="Verdana" w:cs="Arial"/>
                <w:color w:val="000000"/>
                <w:sz w:val="20"/>
                <w:szCs w:val="20"/>
              </w:rPr>
              <w:t xml:space="preserve">   </w:t>
            </w:r>
            <w:r w:rsidRPr="006358F2">
              <w:rPr>
                <w:rFonts w:ascii="Verdana" w:hAnsi="Verdana" w:cs="Arial"/>
                <w:color w:val="000000"/>
                <w:sz w:val="20"/>
                <w:szCs w:val="20"/>
              </w:rPr>
              <w:t xml:space="preserve">N werken </w:t>
            </w:r>
            <w:r>
              <w:rPr>
                <w:rFonts w:ascii="Verdana" w:hAnsi="Verdana" w:cs="Arial"/>
                <w:color w:val="000000"/>
                <w:sz w:val="20"/>
                <w:szCs w:val="20"/>
              </w:rPr>
              <w:t xml:space="preserve">   </w:t>
            </w:r>
          </w:p>
          <w:p w:rsidR="00381EFE" w:rsidRPr="006358F2" w:rsidRDefault="00381EFE" w:rsidP="00B1010F">
            <w:pPr>
              <w:spacing w:line="240" w:lineRule="auto"/>
              <w:ind w:left="0"/>
              <w:rPr>
                <w:rFonts w:ascii="Verdana" w:hAnsi="Verdana" w:cs="Arial"/>
                <w:color w:val="000000"/>
                <w:sz w:val="20"/>
                <w:szCs w:val="20"/>
              </w:rPr>
            </w:pPr>
            <w:r>
              <w:rPr>
                <w:rFonts w:ascii="Verdana" w:hAnsi="Verdana" w:cs="Arial"/>
                <w:color w:val="000000"/>
                <w:sz w:val="20"/>
                <w:szCs w:val="20"/>
              </w:rPr>
              <w:t xml:space="preserve">   </w:t>
            </w:r>
            <w:proofErr w:type="spellStart"/>
            <w:r w:rsidRPr="006358F2">
              <w:rPr>
                <w:rFonts w:ascii="Verdana" w:hAnsi="Verdana" w:cs="Arial"/>
                <w:color w:val="000000"/>
                <w:sz w:val="20"/>
                <w:szCs w:val="20"/>
              </w:rPr>
              <w:t>partime</w:t>
            </w:r>
            <w:proofErr w:type="spellEnd"/>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Anesthesie</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14</w:t>
            </w:r>
          </w:p>
        </w:tc>
        <w:tc>
          <w:tcPr>
            <w:tcW w:w="1169" w:type="dxa"/>
            <w:tcBorders>
              <w:top w:val="nil"/>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nil"/>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nil"/>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0</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13</w:t>
            </w:r>
          </w:p>
        </w:tc>
        <w:tc>
          <w:tcPr>
            <w:tcW w:w="1843"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11</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Bureau Nazorg</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7</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7</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7</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CCU</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29</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9</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20</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17</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Chirurg. Behandel Centrum</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10</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10</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9</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Dagbehandeling</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19</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19</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18</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Diabetesvoorlichting</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16</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16</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14</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Dialysecentrum</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61</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7</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54</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41</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Gynaec</w:t>
            </w:r>
            <w:proofErr w:type="spellEnd"/>
            <w:r w:rsidRPr="006358F2">
              <w:rPr>
                <w:rFonts w:ascii="Verdana" w:hAnsi="Verdana" w:cs="Arial"/>
                <w:color w:val="000000"/>
                <w:sz w:val="20"/>
                <w:szCs w:val="20"/>
              </w:rPr>
              <w:t>./</w:t>
            </w:r>
            <w:proofErr w:type="spellStart"/>
            <w:r w:rsidRPr="006358F2">
              <w:rPr>
                <w:rFonts w:ascii="Verdana" w:hAnsi="Verdana" w:cs="Arial"/>
                <w:color w:val="000000"/>
                <w:sz w:val="20"/>
                <w:szCs w:val="20"/>
              </w:rPr>
              <w:t>verlosk</w:t>
            </w:r>
            <w:proofErr w:type="spellEnd"/>
            <w:r w:rsidRPr="006358F2">
              <w:rPr>
                <w:rFonts w:ascii="Verdana" w:hAnsi="Verdana" w:cs="Arial"/>
                <w:color w:val="000000"/>
                <w:sz w:val="20"/>
                <w:szCs w:val="20"/>
              </w:rPr>
              <w:t>. complex</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58</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0</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57</w:t>
            </w:r>
          </w:p>
        </w:tc>
        <w:tc>
          <w:tcPr>
            <w:tcW w:w="1843"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45</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Intakeverpleegkundigen</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6</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6</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6</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Intensive Care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53</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14</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39</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22</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Kinderafdeling</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29</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29</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26</w:t>
            </w:r>
          </w:p>
        </w:tc>
      </w:tr>
      <w:tr w:rsidR="00381EFE" w:rsidRPr="006358F2" w:rsidTr="00B1010F">
        <w:trPr>
          <w:trHeight w:val="319"/>
        </w:trPr>
        <w:tc>
          <w:tcPr>
            <w:tcW w:w="2931" w:type="dxa"/>
            <w:tcBorders>
              <w:top w:val="single" w:sz="4" w:space="0" w:color="000000"/>
              <w:left w:val="single" w:sz="4" w:space="0" w:color="000000"/>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Pijn polikliniek</w:t>
            </w:r>
          </w:p>
        </w:tc>
        <w:tc>
          <w:tcPr>
            <w:tcW w:w="1195"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r>
      <w:tr w:rsidR="00381EFE" w:rsidRPr="006358F2" w:rsidTr="00B1010F">
        <w:trPr>
          <w:trHeight w:val="319"/>
        </w:trPr>
        <w:tc>
          <w:tcPr>
            <w:tcW w:w="2931" w:type="dxa"/>
            <w:tcBorders>
              <w:top w:val="nil"/>
              <w:left w:val="single" w:sz="4" w:space="0" w:color="000000"/>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Poli apotheek</w:t>
            </w:r>
          </w:p>
        </w:tc>
        <w:tc>
          <w:tcPr>
            <w:tcW w:w="1195" w:type="dxa"/>
            <w:tcBorders>
              <w:top w:val="nil"/>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169" w:type="dxa"/>
            <w:tcBorders>
              <w:top w:val="nil"/>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nil"/>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lastRenderedPageBreak/>
              <w:t>Polikl</w:t>
            </w:r>
            <w:proofErr w:type="spellEnd"/>
            <w:r w:rsidRPr="006358F2">
              <w:rPr>
                <w:rFonts w:ascii="Verdana" w:hAnsi="Verdana" w:cs="Arial"/>
                <w:color w:val="000000"/>
                <w:sz w:val="20"/>
                <w:szCs w:val="20"/>
              </w:rPr>
              <w:t>. Gynaecologie</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w:t>
            </w:r>
          </w:p>
        </w:tc>
        <w:tc>
          <w:tcPr>
            <w:tcW w:w="1169"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w:t>
            </w:r>
          </w:p>
        </w:tc>
        <w:tc>
          <w:tcPr>
            <w:tcW w:w="1843"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Polikl</w:t>
            </w:r>
            <w:proofErr w:type="spellEnd"/>
            <w:r w:rsidRPr="006358F2">
              <w:rPr>
                <w:rFonts w:ascii="Verdana" w:hAnsi="Verdana" w:cs="Arial"/>
                <w:color w:val="000000"/>
                <w:sz w:val="20"/>
                <w:szCs w:val="20"/>
              </w:rPr>
              <w:t>. Urologie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5</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Polikliniek Neurologie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w:t>
            </w:r>
          </w:p>
        </w:tc>
      </w:tr>
      <w:tr w:rsidR="00381EFE" w:rsidRPr="006358F2" w:rsidTr="00B1010F">
        <w:trPr>
          <w:trHeight w:val="319"/>
        </w:trPr>
        <w:tc>
          <w:tcPr>
            <w:tcW w:w="2931" w:type="dxa"/>
            <w:tcBorders>
              <w:top w:val="single" w:sz="4" w:space="0" w:color="000000"/>
              <w:left w:val="single" w:sz="4" w:space="0" w:color="000000"/>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Polikliniek Psychiatrie</w:t>
            </w:r>
          </w:p>
        </w:tc>
        <w:tc>
          <w:tcPr>
            <w:tcW w:w="1195"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SEH</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36</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8</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28</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24</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xml:space="preserve">. </w:t>
            </w:r>
            <w:proofErr w:type="spellStart"/>
            <w:r w:rsidRPr="006358F2">
              <w:rPr>
                <w:rFonts w:ascii="Verdana" w:hAnsi="Verdana" w:cs="Arial"/>
                <w:color w:val="000000"/>
                <w:sz w:val="20"/>
                <w:szCs w:val="20"/>
              </w:rPr>
              <w:t>Chir</w:t>
            </w:r>
            <w:proofErr w:type="spellEnd"/>
            <w:r w:rsidRPr="006358F2">
              <w:rPr>
                <w:rFonts w:ascii="Verdana" w:hAnsi="Verdana" w:cs="Arial"/>
                <w:color w:val="000000"/>
                <w:sz w:val="20"/>
                <w:szCs w:val="20"/>
              </w:rPr>
              <w:t xml:space="preserve"> Trauma</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34</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32</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22</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xml:space="preserve">. </w:t>
            </w:r>
            <w:proofErr w:type="spellStart"/>
            <w:r w:rsidRPr="006358F2">
              <w:rPr>
                <w:rFonts w:ascii="Verdana" w:hAnsi="Verdana" w:cs="Arial"/>
                <w:color w:val="000000"/>
                <w:sz w:val="20"/>
                <w:szCs w:val="20"/>
              </w:rPr>
              <w:t>Chir</w:t>
            </w:r>
            <w:proofErr w:type="spellEnd"/>
            <w:r w:rsidRPr="006358F2">
              <w:rPr>
                <w:rFonts w:ascii="Verdana" w:hAnsi="Verdana" w:cs="Arial"/>
                <w:color w:val="000000"/>
                <w:sz w:val="20"/>
                <w:szCs w:val="20"/>
              </w:rPr>
              <w:t xml:space="preserve"> Vaat Long</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34</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34</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19</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Interne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34</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33</w:t>
            </w:r>
          </w:p>
        </w:tc>
        <w:tc>
          <w:tcPr>
            <w:tcW w:w="1843"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23</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Longziekten</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32</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0</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31</w:t>
            </w:r>
          </w:p>
        </w:tc>
        <w:tc>
          <w:tcPr>
            <w:tcW w:w="1843"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19</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xml:space="preserve">. </w:t>
            </w:r>
            <w:proofErr w:type="spellStart"/>
            <w:r w:rsidRPr="006358F2">
              <w:rPr>
                <w:rFonts w:ascii="Verdana" w:hAnsi="Verdana" w:cs="Arial"/>
                <w:color w:val="000000"/>
                <w:sz w:val="20"/>
                <w:szCs w:val="20"/>
              </w:rPr>
              <w:t>Maag-Darm-Leve</w:t>
            </w:r>
            <w:proofErr w:type="spellEnd"/>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31</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0</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30</w:t>
            </w:r>
          </w:p>
        </w:tc>
        <w:tc>
          <w:tcPr>
            <w:tcW w:w="1843"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17</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Neonatologie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44</w:t>
            </w:r>
          </w:p>
        </w:tc>
        <w:tc>
          <w:tcPr>
            <w:tcW w:w="1169"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w:t>
            </w:r>
          </w:p>
        </w:tc>
        <w:tc>
          <w:tcPr>
            <w:tcW w:w="1843" w:type="dxa"/>
            <w:tcBorders>
              <w:top w:val="single" w:sz="4" w:space="0" w:color="000000"/>
              <w:left w:val="nil"/>
              <w:bottom w:val="single" w:sz="4" w:space="0" w:color="000000"/>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0</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43</w:t>
            </w:r>
          </w:p>
        </w:tc>
        <w:tc>
          <w:tcPr>
            <w:tcW w:w="1843"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41</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Orthopedie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30</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0</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27</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15</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proofErr w:type="spellStart"/>
            <w:r w:rsidRPr="006358F2">
              <w:rPr>
                <w:rFonts w:ascii="Verdana" w:hAnsi="Verdana" w:cs="Arial"/>
                <w:color w:val="000000"/>
                <w:sz w:val="20"/>
                <w:szCs w:val="20"/>
              </w:rPr>
              <w:t>Verpl.afd</w:t>
            </w:r>
            <w:proofErr w:type="spellEnd"/>
            <w:r w:rsidRPr="006358F2">
              <w:rPr>
                <w:rFonts w:ascii="Verdana" w:hAnsi="Verdana" w:cs="Arial"/>
                <w:color w:val="000000"/>
                <w:sz w:val="20"/>
                <w:szCs w:val="20"/>
              </w:rPr>
              <w:t>. Reumatologie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39</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0</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color w:val="000000"/>
                <w:sz w:val="20"/>
                <w:szCs w:val="20"/>
              </w:rPr>
            </w:pPr>
            <w:r w:rsidRPr="006358F2">
              <w:rPr>
                <w:rFonts w:ascii="Verdana" w:hAnsi="Verdana" w:cs="Arial"/>
                <w:color w:val="00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37</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color w:val="000000"/>
                <w:sz w:val="20"/>
                <w:szCs w:val="20"/>
              </w:rPr>
            </w:pPr>
            <w:r w:rsidRPr="006358F2">
              <w:rPr>
                <w:rFonts w:ascii="Verdana" w:hAnsi="Verdana" w:cs="Arial"/>
                <w:color w:val="000000"/>
                <w:sz w:val="20"/>
                <w:szCs w:val="20"/>
              </w:rPr>
              <w:t>26</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proofErr w:type="spellStart"/>
            <w:r w:rsidRPr="006358F2">
              <w:rPr>
                <w:rFonts w:ascii="Verdana" w:hAnsi="Verdana" w:cs="Arial"/>
                <w:sz w:val="20"/>
                <w:szCs w:val="20"/>
              </w:rPr>
              <w:t>Verpleegafd</w:t>
            </w:r>
            <w:proofErr w:type="spellEnd"/>
            <w:r w:rsidRPr="006358F2">
              <w:rPr>
                <w:rFonts w:ascii="Verdana" w:hAnsi="Verdana" w:cs="Arial"/>
                <w:sz w:val="20"/>
                <w:szCs w:val="20"/>
              </w:rPr>
              <w:t>. HVZ</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sz w:val="20"/>
                <w:szCs w:val="20"/>
              </w:rPr>
            </w:pPr>
            <w:r w:rsidRPr="006358F2">
              <w:rPr>
                <w:rFonts w:ascii="Verdana" w:hAnsi="Verdana" w:cs="Arial"/>
                <w:sz w:val="20"/>
                <w:szCs w:val="20"/>
              </w:rPr>
              <w:t>21</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sz w:val="20"/>
                <w:szCs w:val="20"/>
              </w:rPr>
            </w:pPr>
            <w:r w:rsidRPr="006358F2">
              <w:rPr>
                <w:rFonts w:ascii="Verdana" w:hAnsi="Verdana" w:cs="Arial"/>
                <w:sz w:val="20"/>
                <w:szCs w:val="20"/>
              </w:rPr>
              <w:t>2</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sz w:val="20"/>
                <w:szCs w:val="20"/>
              </w:rPr>
            </w:pPr>
            <w:r w:rsidRPr="006358F2">
              <w:rPr>
                <w:rFonts w:ascii="Verdana" w:hAnsi="Verdana" w:cs="Arial"/>
                <w:sz w:val="20"/>
                <w:szCs w:val="20"/>
              </w:rPr>
              <w:t>1</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sz w:val="20"/>
                <w:szCs w:val="20"/>
              </w:rPr>
            </w:pPr>
            <w:r w:rsidRPr="006358F2">
              <w:rPr>
                <w:rFonts w:ascii="Verdana" w:hAnsi="Verdana" w:cs="Arial"/>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sz w:val="20"/>
                <w:szCs w:val="20"/>
              </w:rPr>
            </w:pPr>
            <w:r w:rsidRPr="006358F2">
              <w:rPr>
                <w:rFonts w:ascii="Verdana" w:hAnsi="Verdana" w:cs="Arial"/>
                <w:sz w:val="20"/>
                <w:szCs w:val="20"/>
              </w:rPr>
              <w:t>19</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sz w:val="20"/>
                <w:szCs w:val="20"/>
              </w:rPr>
            </w:pPr>
            <w:r w:rsidRPr="006358F2">
              <w:rPr>
                <w:rFonts w:ascii="Verdana" w:hAnsi="Verdana" w:cs="Arial"/>
                <w:sz w:val="20"/>
                <w:szCs w:val="20"/>
              </w:rPr>
              <w:t>13</w:t>
            </w:r>
          </w:p>
        </w:tc>
      </w:tr>
      <w:tr w:rsidR="00381EFE" w:rsidRPr="006358F2" w:rsidTr="00B1010F">
        <w:trPr>
          <w:trHeight w:val="319"/>
        </w:trPr>
        <w:tc>
          <w:tcPr>
            <w:tcW w:w="2931" w:type="dxa"/>
            <w:tcBorders>
              <w:top w:val="single" w:sz="4" w:space="0" w:color="000000"/>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b/>
                <w:color w:val="FF0000"/>
                <w:sz w:val="20"/>
                <w:szCs w:val="20"/>
              </w:rPr>
            </w:pPr>
            <w:proofErr w:type="spellStart"/>
            <w:r w:rsidRPr="006358F2">
              <w:rPr>
                <w:rFonts w:ascii="Verdana" w:hAnsi="Verdana" w:cs="Arial"/>
                <w:b/>
                <w:color w:val="FF0000"/>
                <w:sz w:val="20"/>
                <w:szCs w:val="20"/>
              </w:rPr>
              <w:t>Verpleegafd</w:t>
            </w:r>
            <w:proofErr w:type="spellEnd"/>
            <w:r w:rsidRPr="006358F2">
              <w:rPr>
                <w:rFonts w:ascii="Verdana" w:hAnsi="Verdana" w:cs="Arial"/>
                <w:b/>
                <w:color w:val="FF0000"/>
                <w:sz w:val="20"/>
                <w:szCs w:val="20"/>
              </w:rPr>
              <w:t>. Neurologie</w:t>
            </w:r>
          </w:p>
        </w:tc>
        <w:tc>
          <w:tcPr>
            <w:tcW w:w="1195"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b/>
                <w:color w:val="FF0000"/>
                <w:sz w:val="20"/>
                <w:szCs w:val="20"/>
              </w:rPr>
            </w:pPr>
            <w:r w:rsidRPr="006358F2">
              <w:rPr>
                <w:rFonts w:ascii="Verdana" w:hAnsi="Verdana" w:cs="Arial"/>
                <w:b/>
                <w:color w:val="FF0000"/>
                <w:sz w:val="20"/>
                <w:szCs w:val="20"/>
              </w:rPr>
              <w:t>25</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b/>
                <w:color w:val="FF0000"/>
                <w:sz w:val="20"/>
                <w:szCs w:val="20"/>
              </w:rPr>
            </w:pPr>
            <w:r w:rsidRPr="006358F2">
              <w:rPr>
                <w:rFonts w:ascii="Verdana" w:hAnsi="Verdana" w:cs="Arial"/>
                <w:b/>
                <w:color w:val="FF0000"/>
                <w:sz w:val="20"/>
                <w:szCs w:val="20"/>
              </w:rPr>
              <w:t>M</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b/>
                <w:color w:val="FF0000"/>
                <w:sz w:val="20"/>
                <w:szCs w:val="20"/>
              </w:rPr>
            </w:pPr>
            <w:r w:rsidRPr="006358F2">
              <w:rPr>
                <w:rFonts w:ascii="Verdana" w:hAnsi="Verdana" w:cs="Arial"/>
                <w:b/>
                <w:color w:val="FF0000"/>
                <w:sz w:val="20"/>
                <w:szCs w:val="20"/>
              </w:rPr>
              <w:t>2</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b/>
                <w:color w:val="FF0000"/>
                <w:sz w:val="20"/>
                <w:szCs w:val="20"/>
              </w:rPr>
            </w:pPr>
            <w:r w:rsidRPr="006358F2">
              <w:rPr>
                <w:rFonts w:ascii="Verdana" w:hAnsi="Verdana" w:cs="Arial"/>
                <w:b/>
                <w:color w:val="FF0000"/>
                <w:sz w:val="20"/>
                <w:szCs w:val="20"/>
              </w:rPr>
              <w:t>1</w:t>
            </w:r>
          </w:p>
        </w:tc>
      </w:tr>
      <w:tr w:rsidR="00381EFE" w:rsidRPr="006358F2" w:rsidTr="00B1010F">
        <w:trPr>
          <w:trHeight w:val="319"/>
        </w:trPr>
        <w:tc>
          <w:tcPr>
            <w:tcW w:w="2931" w:type="dxa"/>
            <w:tcBorders>
              <w:top w:val="nil"/>
              <w:left w:val="single" w:sz="4" w:space="0" w:color="000000"/>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b/>
                <w:color w:val="FF0000"/>
                <w:sz w:val="20"/>
                <w:szCs w:val="20"/>
              </w:rPr>
            </w:pPr>
            <w:r w:rsidRPr="006358F2">
              <w:rPr>
                <w:rFonts w:ascii="Verdana" w:hAnsi="Verdana" w:cs="Arial"/>
                <w:b/>
                <w:color w:val="FF0000"/>
                <w:sz w:val="20"/>
                <w:szCs w:val="20"/>
              </w:rPr>
              <w:t> </w:t>
            </w:r>
          </w:p>
        </w:tc>
        <w:tc>
          <w:tcPr>
            <w:tcW w:w="1195" w:type="dxa"/>
            <w:tcBorders>
              <w:top w:val="nil"/>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b/>
                <w:color w:val="FF0000"/>
                <w:sz w:val="20"/>
                <w:szCs w:val="20"/>
              </w:rPr>
            </w:pPr>
            <w:r w:rsidRPr="006358F2">
              <w:rPr>
                <w:rFonts w:ascii="Verdana" w:hAnsi="Verdana" w:cs="Arial"/>
                <w:b/>
                <w:color w:val="FF0000"/>
                <w:sz w:val="20"/>
                <w:szCs w:val="20"/>
              </w:rPr>
              <w:t> </w:t>
            </w:r>
          </w:p>
        </w:tc>
        <w:tc>
          <w:tcPr>
            <w:tcW w:w="1169"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rPr>
                <w:rFonts w:ascii="Verdana" w:hAnsi="Verdana" w:cs="Arial"/>
                <w:b/>
                <w:color w:val="FF0000"/>
                <w:sz w:val="20"/>
                <w:szCs w:val="20"/>
              </w:rPr>
            </w:pPr>
            <w:r w:rsidRPr="006358F2">
              <w:rPr>
                <w:rFonts w:ascii="Verdana" w:hAnsi="Verdana" w:cs="Arial"/>
                <w:b/>
                <w:color w:val="FF0000"/>
                <w:sz w:val="20"/>
                <w:szCs w:val="20"/>
              </w:rPr>
              <w:t>V</w:t>
            </w:r>
          </w:p>
        </w:tc>
        <w:tc>
          <w:tcPr>
            <w:tcW w:w="1241"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b/>
                <w:color w:val="FF0000"/>
                <w:sz w:val="20"/>
                <w:szCs w:val="20"/>
              </w:rPr>
            </w:pPr>
            <w:r w:rsidRPr="006358F2">
              <w:rPr>
                <w:rFonts w:ascii="Verdana" w:hAnsi="Verdana" w:cs="Arial"/>
                <w:b/>
                <w:color w:val="FF0000"/>
                <w:sz w:val="20"/>
                <w:szCs w:val="20"/>
              </w:rPr>
              <w:t>23</w:t>
            </w:r>
          </w:p>
        </w:tc>
        <w:tc>
          <w:tcPr>
            <w:tcW w:w="1843" w:type="dxa"/>
            <w:tcBorders>
              <w:top w:val="single" w:sz="4" w:space="0" w:color="000000"/>
              <w:left w:val="nil"/>
              <w:bottom w:val="nil"/>
              <w:right w:val="single" w:sz="4" w:space="0" w:color="000000"/>
            </w:tcBorders>
            <w:shd w:val="clear" w:color="000000" w:fill="FFFFFF"/>
            <w:noWrap/>
          </w:tcPr>
          <w:p w:rsidR="00381EFE" w:rsidRPr="006358F2" w:rsidRDefault="00381EFE" w:rsidP="00505A0C">
            <w:pPr>
              <w:spacing w:line="240" w:lineRule="auto"/>
              <w:jc w:val="right"/>
              <w:rPr>
                <w:rFonts w:ascii="Verdana" w:hAnsi="Verdana" w:cs="Arial"/>
                <w:b/>
                <w:color w:val="FF0000"/>
                <w:sz w:val="20"/>
                <w:szCs w:val="20"/>
              </w:rPr>
            </w:pPr>
            <w:r w:rsidRPr="006358F2">
              <w:rPr>
                <w:rFonts w:ascii="Verdana" w:hAnsi="Verdana" w:cs="Arial"/>
                <w:b/>
                <w:color w:val="FF0000"/>
                <w:sz w:val="20"/>
                <w:szCs w:val="20"/>
              </w:rPr>
              <w:t>21</w:t>
            </w:r>
          </w:p>
        </w:tc>
      </w:tr>
    </w:tbl>
    <w:p w:rsidR="00381EFE" w:rsidRPr="00627BDA" w:rsidRDefault="00381EFE" w:rsidP="00505A0C">
      <w:pPr>
        <w:spacing w:line="240" w:lineRule="auto"/>
        <w:ind w:left="0"/>
        <w:rPr>
          <w:rFonts w:ascii="Verdana" w:hAnsi="Verdana"/>
          <w:sz w:val="16"/>
          <w:szCs w:val="16"/>
        </w:rPr>
      </w:pPr>
      <w:r w:rsidRPr="00627BDA">
        <w:rPr>
          <w:rFonts w:ascii="Verdana" w:hAnsi="Verdana"/>
          <w:sz w:val="16"/>
          <w:szCs w:val="16"/>
        </w:rPr>
        <w:t>Bron: personeelsbestand P&amp;O, januari 2010, ziekenhuis X te Rotterdam</w:t>
      </w:r>
    </w:p>
    <w:p w:rsidR="00381EFE" w:rsidRDefault="00381EFE" w:rsidP="00505A0C">
      <w:pPr>
        <w:spacing w:line="240" w:lineRule="auto"/>
        <w:ind w:left="0"/>
        <w:rPr>
          <w:rFonts w:ascii="Verdana" w:hAnsi="Verdana"/>
          <w:sz w:val="20"/>
          <w:szCs w:val="20"/>
        </w:rPr>
      </w:pPr>
    </w:p>
    <w:p w:rsidR="00381EFE" w:rsidRPr="007A50A5" w:rsidRDefault="00381EFE" w:rsidP="00505A0C">
      <w:pPr>
        <w:spacing w:line="240" w:lineRule="auto"/>
        <w:ind w:left="0"/>
        <w:rPr>
          <w:rFonts w:ascii="Verdana" w:hAnsi="Verdana"/>
          <w:sz w:val="20"/>
          <w:szCs w:val="20"/>
        </w:rPr>
      </w:pPr>
    </w:p>
    <w:p w:rsidR="00381EFE" w:rsidRPr="00E133A4" w:rsidRDefault="00381EFE" w:rsidP="00505A0C">
      <w:pPr>
        <w:spacing w:line="240" w:lineRule="auto"/>
        <w:ind w:left="0"/>
        <w:rPr>
          <w:rFonts w:ascii="Verdana" w:hAnsi="Verdana"/>
          <w:sz w:val="20"/>
        </w:rPr>
      </w:pPr>
      <w:r>
        <w:rPr>
          <w:rFonts w:ascii="Verdana" w:hAnsi="Verdana"/>
          <w:sz w:val="20"/>
        </w:rPr>
        <w:t>Zoals uit tabel</w:t>
      </w:r>
      <w:r w:rsidRPr="00C23F49">
        <w:rPr>
          <w:rFonts w:ascii="Verdana" w:hAnsi="Verdana"/>
          <w:b/>
          <w:color w:val="FF0000"/>
          <w:sz w:val="20"/>
        </w:rPr>
        <w:t xml:space="preserve"> </w:t>
      </w:r>
      <w:r w:rsidR="00075EF4">
        <w:rPr>
          <w:rFonts w:ascii="Verdana" w:hAnsi="Verdana"/>
          <w:sz w:val="20"/>
        </w:rPr>
        <w:t>3.7</w:t>
      </w:r>
      <w:r w:rsidRPr="00A674B1">
        <w:rPr>
          <w:rFonts w:ascii="Verdana" w:hAnsi="Verdana"/>
          <w:sz w:val="20"/>
        </w:rPr>
        <w:t xml:space="preserve"> valt op te maken, </w:t>
      </w:r>
      <w:r>
        <w:rPr>
          <w:rFonts w:ascii="Verdana" w:hAnsi="Verdana"/>
          <w:sz w:val="20"/>
        </w:rPr>
        <w:t>zijn</w:t>
      </w:r>
      <w:r w:rsidRPr="00A674B1">
        <w:rPr>
          <w:rFonts w:ascii="Verdana" w:hAnsi="Verdana"/>
          <w:sz w:val="20"/>
        </w:rPr>
        <w:t xml:space="preserve"> in </w:t>
      </w:r>
      <w:r>
        <w:rPr>
          <w:rFonts w:ascii="Verdana" w:hAnsi="Verdana"/>
          <w:sz w:val="20"/>
        </w:rPr>
        <w:t>dit ziekenhuis in Rotterdam aanzienlijk meer vrouwelijke verpleegkundigen dan mannelijke verpleegkundigen werkzaam</w:t>
      </w:r>
      <w:r w:rsidRPr="00A674B1">
        <w:rPr>
          <w:rFonts w:ascii="Verdana" w:hAnsi="Verdana"/>
          <w:sz w:val="20"/>
        </w:rPr>
        <w:t xml:space="preserve"> en werken vooral vrouwen parttime. </w:t>
      </w:r>
      <w:r w:rsidRPr="0077070D">
        <w:rPr>
          <w:rFonts w:ascii="Verdana" w:hAnsi="Verdana"/>
          <w:sz w:val="20"/>
        </w:rPr>
        <w:t xml:space="preserve">In dit ziekenhuis zijn in de directe patiëntenzorg 619 vrouwelijke verpleegkundigen werkzaam ten opzichte van </w:t>
      </w:r>
      <w:r w:rsidRPr="00162D39">
        <w:rPr>
          <w:rFonts w:ascii="Verdana" w:hAnsi="Verdana"/>
          <w:sz w:val="20"/>
        </w:rPr>
        <w:t>55</w:t>
      </w:r>
      <w:r>
        <w:rPr>
          <w:rFonts w:ascii="Verdana" w:hAnsi="Verdana"/>
          <w:sz w:val="20"/>
        </w:rPr>
        <w:t xml:space="preserve"> mannelijke</w:t>
      </w:r>
      <w:r w:rsidRPr="0077070D">
        <w:rPr>
          <w:rFonts w:ascii="Verdana" w:hAnsi="Verdana"/>
          <w:sz w:val="20"/>
        </w:rPr>
        <w:t xml:space="preserve"> verpleegkundige</w:t>
      </w:r>
      <w:r>
        <w:rPr>
          <w:rFonts w:ascii="Verdana" w:hAnsi="Verdana"/>
          <w:sz w:val="20"/>
        </w:rPr>
        <w:t>n</w:t>
      </w:r>
      <w:r w:rsidRPr="0077070D">
        <w:rPr>
          <w:rFonts w:ascii="Verdana" w:hAnsi="Verdana"/>
          <w:sz w:val="20"/>
        </w:rPr>
        <w:t>. Tevens is er een verschil in dienstverband waarneembaar: v</w:t>
      </w:r>
      <w:r>
        <w:rPr>
          <w:rFonts w:ascii="Verdana" w:hAnsi="Verdana"/>
          <w:sz w:val="20"/>
        </w:rPr>
        <w:t>an de 619</w:t>
      </w:r>
      <w:r w:rsidRPr="0077070D">
        <w:rPr>
          <w:rFonts w:ascii="Verdana" w:hAnsi="Verdana"/>
          <w:sz w:val="20"/>
        </w:rPr>
        <w:t xml:space="preserve"> werkende vrouwen in de directe zorgverlening, werken </w:t>
      </w:r>
      <w:r>
        <w:rPr>
          <w:rFonts w:ascii="Verdana" w:hAnsi="Verdana"/>
          <w:sz w:val="20"/>
        </w:rPr>
        <w:t xml:space="preserve">448 </w:t>
      </w:r>
      <w:r w:rsidRPr="0077070D">
        <w:rPr>
          <w:rFonts w:ascii="Verdana" w:hAnsi="Verdana"/>
          <w:sz w:val="20"/>
        </w:rPr>
        <w:t xml:space="preserve">in parttime dienstverband. </w:t>
      </w:r>
      <w:r w:rsidRPr="00191BFD">
        <w:rPr>
          <w:rFonts w:ascii="Verdana" w:hAnsi="Verdana"/>
          <w:sz w:val="20"/>
        </w:rPr>
        <w:t>72,3%</w:t>
      </w:r>
      <w:r w:rsidRPr="0077070D">
        <w:rPr>
          <w:rFonts w:ascii="Verdana" w:hAnsi="Verdana"/>
          <w:sz w:val="20"/>
        </w:rPr>
        <w:t xml:space="preserve"> van het totaal aantal vrouwelijke verpleegkundigen in dit ziekenhuis in de directe zorgverleni</w:t>
      </w:r>
      <w:r>
        <w:rPr>
          <w:rFonts w:ascii="Verdana" w:hAnsi="Verdana"/>
          <w:sz w:val="20"/>
        </w:rPr>
        <w:t>ng werkt dus parttime. Van de 55</w:t>
      </w:r>
      <w:r w:rsidRPr="0077070D">
        <w:rPr>
          <w:rFonts w:ascii="Verdana" w:hAnsi="Verdana"/>
          <w:sz w:val="20"/>
        </w:rPr>
        <w:t xml:space="preserve"> broeders werken </w:t>
      </w:r>
      <w:r w:rsidRPr="00162D39">
        <w:rPr>
          <w:rFonts w:ascii="Verdana" w:hAnsi="Verdana"/>
          <w:sz w:val="20"/>
        </w:rPr>
        <w:t>19</w:t>
      </w:r>
      <w:r>
        <w:rPr>
          <w:rFonts w:ascii="Verdana" w:hAnsi="Verdana"/>
          <w:sz w:val="20"/>
        </w:rPr>
        <w:t xml:space="preserve"> in een</w:t>
      </w:r>
      <w:r w:rsidRPr="0077070D">
        <w:rPr>
          <w:rFonts w:ascii="Verdana" w:hAnsi="Verdana"/>
          <w:sz w:val="20"/>
        </w:rPr>
        <w:t xml:space="preserve"> parttime</w:t>
      </w:r>
      <w:r>
        <w:rPr>
          <w:rFonts w:ascii="Verdana" w:hAnsi="Verdana"/>
          <w:sz w:val="20"/>
        </w:rPr>
        <w:t xml:space="preserve"> dienstverband, dit is  34,54%. </w:t>
      </w:r>
      <w:r w:rsidRPr="00A674B1">
        <w:rPr>
          <w:rFonts w:ascii="Verdana" w:hAnsi="Verdana"/>
          <w:sz w:val="20"/>
        </w:rPr>
        <w:t xml:space="preserve">Op de afdeling </w:t>
      </w:r>
      <w:r>
        <w:rPr>
          <w:rFonts w:ascii="Verdana" w:hAnsi="Verdana"/>
          <w:sz w:val="20"/>
        </w:rPr>
        <w:t>van</w:t>
      </w:r>
      <w:r w:rsidRPr="00BE52D0">
        <w:rPr>
          <w:rFonts w:ascii="Verdana" w:hAnsi="Verdana"/>
          <w:sz w:val="20"/>
        </w:rPr>
        <w:t xml:space="preserve"> mijn respond</w:t>
      </w:r>
      <w:r>
        <w:rPr>
          <w:rFonts w:ascii="Verdana" w:hAnsi="Verdana"/>
          <w:sz w:val="20"/>
        </w:rPr>
        <w:t>enten; verpleegafdeling N</w:t>
      </w:r>
      <w:r w:rsidRPr="00BE52D0">
        <w:rPr>
          <w:rFonts w:ascii="Verdana" w:hAnsi="Verdana"/>
          <w:sz w:val="20"/>
        </w:rPr>
        <w:t>eurologie</w:t>
      </w:r>
      <w:r>
        <w:rPr>
          <w:rFonts w:ascii="Verdana" w:hAnsi="Verdana"/>
          <w:sz w:val="20"/>
        </w:rPr>
        <w:t>/N</w:t>
      </w:r>
      <w:r w:rsidRPr="00BE52D0">
        <w:rPr>
          <w:rFonts w:ascii="Verdana" w:hAnsi="Verdana"/>
          <w:sz w:val="20"/>
        </w:rPr>
        <w:t>eurochirurgie, werken totaal 25 verpleegkundigen, waarvan 23 vrouwen ten</w:t>
      </w:r>
      <w:r>
        <w:rPr>
          <w:rFonts w:ascii="Verdana" w:hAnsi="Verdana"/>
          <w:sz w:val="20"/>
        </w:rPr>
        <w:t xml:space="preserve"> opzichte van</w:t>
      </w:r>
      <w:r w:rsidR="00186814">
        <w:rPr>
          <w:rFonts w:ascii="Verdana" w:hAnsi="Verdana"/>
          <w:sz w:val="20"/>
        </w:rPr>
        <w:t xml:space="preserve"> twee</w:t>
      </w:r>
      <w:r>
        <w:rPr>
          <w:rFonts w:ascii="Verdana" w:hAnsi="Verdana"/>
          <w:sz w:val="20"/>
        </w:rPr>
        <w:t xml:space="preserve"> mannen. Van de</w:t>
      </w:r>
      <w:r w:rsidRPr="00BE52D0">
        <w:rPr>
          <w:rFonts w:ascii="Verdana" w:hAnsi="Verdana"/>
          <w:sz w:val="20"/>
        </w:rPr>
        <w:t xml:space="preserve"> 25 vrouwen werken 23</w:t>
      </w:r>
      <w:r>
        <w:rPr>
          <w:rFonts w:ascii="Verdana" w:hAnsi="Verdana"/>
          <w:sz w:val="20"/>
        </w:rPr>
        <w:t xml:space="preserve"> in een</w:t>
      </w:r>
      <w:r w:rsidRPr="00BE52D0">
        <w:rPr>
          <w:rFonts w:ascii="Verdana" w:hAnsi="Verdana"/>
          <w:sz w:val="20"/>
        </w:rPr>
        <w:t xml:space="preserve"> parttime</w:t>
      </w:r>
      <w:r>
        <w:rPr>
          <w:rFonts w:ascii="Verdana" w:hAnsi="Verdana"/>
          <w:sz w:val="20"/>
        </w:rPr>
        <w:t xml:space="preserve"> dienstverband</w:t>
      </w:r>
      <w:r w:rsidRPr="00BE52D0">
        <w:rPr>
          <w:rFonts w:ascii="Verdana" w:hAnsi="Verdana"/>
          <w:sz w:val="20"/>
        </w:rPr>
        <w:t xml:space="preserve"> en </w:t>
      </w:r>
      <w:r w:rsidR="00186814">
        <w:rPr>
          <w:rFonts w:ascii="Verdana" w:hAnsi="Verdana"/>
          <w:sz w:val="20"/>
        </w:rPr>
        <w:t>twee</w:t>
      </w:r>
      <w:r>
        <w:rPr>
          <w:rFonts w:ascii="Verdana" w:hAnsi="Verdana"/>
          <w:sz w:val="20"/>
        </w:rPr>
        <w:t xml:space="preserve"> in een</w:t>
      </w:r>
      <w:r w:rsidRPr="00BE52D0">
        <w:rPr>
          <w:rFonts w:ascii="Verdana" w:hAnsi="Verdana"/>
          <w:sz w:val="20"/>
        </w:rPr>
        <w:t xml:space="preserve"> </w:t>
      </w:r>
      <w:r>
        <w:rPr>
          <w:rFonts w:ascii="Verdana" w:hAnsi="Verdana"/>
          <w:sz w:val="20"/>
        </w:rPr>
        <w:t xml:space="preserve">fulltime dienstverband als verpleegkundige; </w:t>
      </w:r>
      <w:r w:rsidRPr="006132D7">
        <w:rPr>
          <w:rFonts w:ascii="Verdana" w:hAnsi="Verdana"/>
          <w:sz w:val="20"/>
        </w:rPr>
        <w:t>92</w:t>
      </w:r>
      <w:r w:rsidRPr="0077070D">
        <w:rPr>
          <w:rFonts w:ascii="Verdana" w:hAnsi="Verdana"/>
          <w:sz w:val="20"/>
        </w:rPr>
        <w:t xml:space="preserve">% van het totaal aantal vrouwelijke verpleegkundigen </w:t>
      </w:r>
      <w:r>
        <w:rPr>
          <w:rFonts w:ascii="Verdana" w:hAnsi="Verdana"/>
          <w:sz w:val="20"/>
        </w:rPr>
        <w:t>op deze verpleegafdeling</w:t>
      </w:r>
      <w:r w:rsidRPr="0077070D">
        <w:rPr>
          <w:rFonts w:ascii="Verdana" w:hAnsi="Verdana"/>
          <w:sz w:val="20"/>
        </w:rPr>
        <w:t xml:space="preserve"> </w:t>
      </w:r>
      <w:r>
        <w:rPr>
          <w:rFonts w:ascii="Verdana" w:hAnsi="Verdana"/>
          <w:sz w:val="20"/>
        </w:rPr>
        <w:t>werkt dus parttime.</w:t>
      </w:r>
      <w:r w:rsidRPr="00A674B1">
        <w:rPr>
          <w:rFonts w:ascii="Verdana" w:hAnsi="Verdana"/>
          <w:sz w:val="20"/>
        </w:rPr>
        <w:t xml:space="preserve"> </w:t>
      </w:r>
      <w:r>
        <w:rPr>
          <w:rFonts w:ascii="Verdana" w:hAnsi="Verdana"/>
          <w:sz w:val="20"/>
        </w:rPr>
        <w:t xml:space="preserve">Bovenstaande uiteenzetting en tabel </w:t>
      </w:r>
      <w:r w:rsidR="00186814">
        <w:rPr>
          <w:rFonts w:ascii="Verdana" w:hAnsi="Verdana"/>
          <w:sz w:val="20"/>
        </w:rPr>
        <w:t>3.7</w:t>
      </w:r>
      <w:r w:rsidRPr="00983E14">
        <w:rPr>
          <w:rFonts w:ascii="Verdana" w:hAnsi="Verdana"/>
          <w:sz w:val="20"/>
        </w:rPr>
        <w:t xml:space="preserve"> geven de antwoorden op de volgende deelvragen:  “</w:t>
      </w:r>
      <w:r w:rsidRPr="00983E14">
        <w:rPr>
          <w:rFonts w:ascii="Verdana" w:hAnsi="Verdana"/>
          <w:i/>
          <w:sz w:val="20"/>
        </w:rPr>
        <w:t>Hoeveel vrouwelijke verpleegkundigen zijn werkzaam in ziekenhuis ‘X’ in Rotterdam?” en “Wat is in dit ziekenhuis de verhouding tussen parttime en fulltime werkende vrouwen?”</w:t>
      </w:r>
    </w:p>
    <w:p w:rsidR="00381EFE" w:rsidRDefault="00381EFE" w:rsidP="004271A7">
      <w:pPr>
        <w:spacing w:line="240" w:lineRule="auto"/>
        <w:ind w:left="0"/>
        <w:rPr>
          <w:rFonts w:ascii="Verdana" w:hAnsi="Verdana"/>
          <w:b/>
          <w:color w:val="4F81BD"/>
          <w:sz w:val="20"/>
        </w:rPr>
      </w:pPr>
    </w:p>
    <w:p w:rsidR="00381EFE" w:rsidRDefault="00381EFE" w:rsidP="004271A7">
      <w:pPr>
        <w:spacing w:line="240" w:lineRule="auto"/>
        <w:ind w:left="0"/>
        <w:rPr>
          <w:rFonts w:ascii="Verdana" w:hAnsi="Verdana"/>
          <w:b/>
          <w:color w:val="4F81BD"/>
          <w:sz w:val="20"/>
        </w:rPr>
      </w:pPr>
    </w:p>
    <w:p w:rsidR="00381EFE" w:rsidRPr="004271A7" w:rsidRDefault="00381EFE" w:rsidP="004271A7">
      <w:pPr>
        <w:spacing w:line="240" w:lineRule="auto"/>
        <w:ind w:left="0"/>
        <w:rPr>
          <w:rFonts w:ascii="Verdana" w:hAnsi="Verdana"/>
          <w:b/>
          <w:color w:val="4F81BD"/>
          <w:sz w:val="20"/>
        </w:rPr>
      </w:pPr>
      <w:r>
        <w:rPr>
          <w:rFonts w:ascii="Verdana" w:hAnsi="Verdana"/>
          <w:sz w:val="16"/>
          <w:szCs w:val="16"/>
        </w:rPr>
        <w:t xml:space="preserve">Tabel </w:t>
      </w:r>
      <w:r w:rsidR="00075EF4">
        <w:rPr>
          <w:rFonts w:ascii="Verdana" w:hAnsi="Verdana"/>
          <w:sz w:val="16"/>
          <w:szCs w:val="16"/>
        </w:rPr>
        <w:t>3.8</w:t>
      </w:r>
      <w:r>
        <w:rPr>
          <w:rFonts w:ascii="Verdana" w:hAnsi="Verdana"/>
          <w:sz w:val="16"/>
          <w:szCs w:val="16"/>
        </w:rPr>
        <w:t>:  aantal m</w:t>
      </w:r>
      <w:r w:rsidRPr="006259B9">
        <w:rPr>
          <w:rFonts w:ascii="Verdana" w:hAnsi="Verdana"/>
          <w:sz w:val="16"/>
          <w:szCs w:val="16"/>
        </w:rPr>
        <w:t>annen en vrouwen werkzaam als verpleegkundige in de zorgsector</w:t>
      </w:r>
      <w:r>
        <w:rPr>
          <w:rFonts w:ascii="Verdana" w:hAnsi="Verdana"/>
          <w:sz w:val="16"/>
          <w:szCs w:val="16"/>
        </w:rPr>
        <w:t xml:space="preserve"> in Nederland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842"/>
        <w:gridCol w:w="1842"/>
        <w:gridCol w:w="1842"/>
        <w:gridCol w:w="1843"/>
      </w:tblGrid>
      <w:tr w:rsidR="00381EFE" w:rsidRPr="006358F2" w:rsidTr="006358F2">
        <w:tc>
          <w:tcPr>
            <w:tcW w:w="1842" w:type="dxa"/>
          </w:tcPr>
          <w:p w:rsidR="00381EFE" w:rsidRPr="006358F2" w:rsidRDefault="00381EFE" w:rsidP="006358F2">
            <w:pPr>
              <w:spacing w:line="240" w:lineRule="auto"/>
              <w:rPr>
                <w:rFonts w:ascii="Verdana" w:hAnsi="Verdana"/>
                <w:b/>
                <w:sz w:val="20"/>
              </w:rPr>
            </w:pPr>
          </w:p>
        </w:tc>
        <w:tc>
          <w:tcPr>
            <w:tcW w:w="1842" w:type="dxa"/>
          </w:tcPr>
          <w:p w:rsidR="00381EFE" w:rsidRPr="006358F2" w:rsidRDefault="00381EFE" w:rsidP="006358F2">
            <w:pPr>
              <w:spacing w:line="240" w:lineRule="auto"/>
              <w:rPr>
                <w:rFonts w:ascii="Verdana" w:hAnsi="Verdana"/>
                <w:b/>
                <w:sz w:val="20"/>
              </w:rPr>
            </w:pPr>
            <w:r w:rsidRPr="006358F2">
              <w:rPr>
                <w:rFonts w:ascii="Verdana" w:hAnsi="Verdana"/>
                <w:b/>
                <w:sz w:val="20"/>
              </w:rPr>
              <w:t>Nederland</w:t>
            </w:r>
            <w:r w:rsidRPr="006358F2">
              <w:rPr>
                <w:rFonts w:ascii="Verdana" w:hAnsi="Verdana"/>
                <w:color w:val="FF0000"/>
                <w:sz w:val="16"/>
                <w:szCs w:val="16"/>
              </w:rPr>
              <w:t>*</w:t>
            </w:r>
          </w:p>
        </w:tc>
        <w:tc>
          <w:tcPr>
            <w:tcW w:w="1842" w:type="dxa"/>
          </w:tcPr>
          <w:p w:rsidR="00381EFE" w:rsidRPr="006358F2" w:rsidRDefault="00381EFE" w:rsidP="006358F2">
            <w:pPr>
              <w:spacing w:line="240" w:lineRule="auto"/>
              <w:rPr>
                <w:rFonts w:ascii="Verdana" w:hAnsi="Verdana"/>
                <w:b/>
                <w:sz w:val="20"/>
              </w:rPr>
            </w:pPr>
            <w:r w:rsidRPr="006358F2">
              <w:rPr>
                <w:rFonts w:ascii="Verdana" w:hAnsi="Verdana"/>
                <w:b/>
                <w:sz w:val="20"/>
              </w:rPr>
              <w:t>Ziekenhuis Rotterdam</w:t>
            </w:r>
          </w:p>
        </w:tc>
        <w:tc>
          <w:tcPr>
            <w:tcW w:w="1843" w:type="dxa"/>
          </w:tcPr>
          <w:p w:rsidR="00381EFE" w:rsidRPr="006358F2" w:rsidRDefault="00381EFE" w:rsidP="006358F2">
            <w:pPr>
              <w:spacing w:line="240" w:lineRule="auto"/>
              <w:rPr>
                <w:rFonts w:ascii="Verdana" w:hAnsi="Verdana"/>
                <w:b/>
                <w:sz w:val="20"/>
              </w:rPr>
            </w:pPr>
            <w:r w:rsidRPr="006358F2">
              <w:rPr>
                <w:rFonts w:ascii="Verdana" w:hAnsi="Verdana"/>
                <w:b/>
                <w:sz w:val="20"/>
              </w:rPr>
              <w:t>Afdeling Neurologie</w:t>
            </w:r>
          </w:p>
        </w:tc>
      </w:tr>
      <w:tr w:rsidR="00381EFE" w:rsidRPr="006358F2" w:rsidTr="006358F2">
        <w:tc>
          <w:tcPr>
            <w:tcW w:w="1842" w:type="dxa"/>
          </w:tcPr>
          <w:p w:rsidR="00381EFE" w:rsidRPr="006358F2" w:rsidRDefault="00381EFE" w:rsidP="006358F2">
            <w:pPr>
              <w:spacing w:line="240" w:lineRule="auto"/>
              <w:rPr>
                <w:rFonts w:ascii="Verdana" w:hAnsi="Verdana"/>
                <w:b/>
                <w:sz w:val="20"/>
              </w:rPr>
            </w:pPr>
            <w:r w:rsidRPr="006358F2">
              <w:rPr>
                <w:rFonts w:ascii="Verdana" w:hAnsi="Verdana"/>
                <w:b/>
                <w:sz w:val="20"/>
              </w:rPr>
              <w:t>Totaal aantal mannen</w:t>
            </w:r>
          </w:p>
        </w:tc>
        <w:tc>
          <w:tcPr>
            <w:tcW w:w="1842" w:type="dxa"/>
          </w:tcPr>
          <w:p w:rsidR="00381EFE" w:rsidRPr="006358F2" w:rsidRDefault="00381EFE" w:rsidP="006358F2">
            <w:pPr>
              <w:spacing w:line="240" w:lineRule="auto"/>
              <w:jc w:val="center"/>
              <w:rPr>
                <w:rFonts w:ascii="Verdana" w:hAnsi="Verdana"/>
                <w:sz w:val="20"/>
              </w:rPr>
            </w:pPr>
            <w:r w:rsidRPr="006358F2">
              <w:rPr>
                <w:rFonts w:ascii="Verdana" w:hAnsi="Verdana"/>
                <w:sz w:val="20"/>
              </w:rPr>
              <w:t>5000</w:t>
            </w:r>
          </w:p>
        </w:tc>
        <w:tc>
          <w:tcPr>
            <w:tcW w:w="1842" w:type="dxa"/>
          </w:tcPr>
          <w:p w:rsidR="00381EFE" w:rsidRPr="006358F2" w:rsidRDefault="00381EFE" w:rsidP="006358F2">
            <w:pPr>
              <w:spacing w:line="240" w:lineRule="auto"/>
              <w:jc w:val="center"/>
              <w:rPr>
                <w:rFonts w:ascii="Verdana" w:hAnsi="Verdana"/>
                <w:sz w:val="20"/>
              </w:rPr>
            </w:pPr>
            <w:r w:rsidRPr="006358F2">
              <w:rPr>
                <w:rFonts w:ascii="Verdana" w:hAnsi="Verdana"/>
                <w:sz w:val="20"/>
              </w:rPr>
              <w:t>55</w:t>
            </w:r>
          </w:p>
        </w:tc>
        <w:tc>
          <w:tcPr>
            <w:tcW w:w="1843" w:type="dxa"/>
          </w:tcPr>
          <w:p w:rsidR="00381EFE" w:rsidRPr="006358F2" w:rsidRDefault="00381EFE" w:rsidP="006358F2">
            <w:pPr>
              <w:spacing w:line="240" w:lineRule="auto"/>
              <w:jc w:val="center"/>
              <w:rPr>
                <w:rFonts w:ascii="Verdana" w:hAnsi="Verdana"/>
                <w:sz w:val="20"/>
              </w:rPr>
            </w:pPr>
            <w:r w:rsidRPr="006358F2">
              <w:rPr>
                <w:rFonts w:ascii="Verdana" w:hAnsi="Verdana"/>
                <w:sz w:val="20"/>
              </w:rPr>
              <w:t>2</w:t>
            </w:r>
          </w:p>
        </w:tc>
      </w:tr>
      <w:tr w:rsidR="00381EFE" w:rsidRPr="006358F2" w:rsidTr="006358F2">
        <w:tc>
          <w:tcPr>
            <w:tcW w:w="1842" w:type="dxa"/>
          </w:tcPr>
          <w:p w:rsidR="00381EFE" w:rsidRPr="006358F2" w:rsidRDefault="00381EFE" w:rsidP="006358F2">
            <w:pPr>
              <w:spacing w:line="240" w:lineRule="auto"/>
              <w:rPr>
                <w:rFonts w:ascii="Verdana" w:hAnsi="Verdana"/>
                <w:b/>
                <w:sz w:val="20"/>
              </w:rPr>
            </w:pPr>
            <w:r w:rsidRPr="006358F2">
              <w:rPr>
                <w:rFonts w:ascii="Verdana" w:hAnsi="Verdana"/>
                <w:b/>
                <w:sz w:val="20"/>
              </w:rPr>
              <w:t>Aantal mannen parttime</w:t>
            </w:r>
          </w:p>
        </w:tc>
        <w:tc>
          <w:tcPr>
            <w:tcW w:w="1842" w:type="dxa"/>
          </w:tcPr>
          <w:p w:rsidR="00381EFE" w:rsidRPr="006358F2" w:rsidRDefault="00381EFE" w:rsidP="006358F2">
            <w:pPr>
              <w:spacing w:line="240" w:lineRule="auto"/>
              <w:jc w:val="center"/>
              <w:rPr>
                <w:rFonts w:ascii="Verdana" w:hAnsi="Verdana"/>
                <w:sz w:val="20"/>
              </w:rPr>
            </w:pPr>
            <w:r w:rsidRPr="006358F2">
              <w:rPr>
                <w:rFonts w:ascii="Verdana" w:hAnsi="Verdana"/>
                <w:sz w:val="20"/>
              </w:rPr>
              <w:t>2000</w:t>
            </w:r>
          </w:p>
        </w:tc>
        <w:tc>
          <w:tcPr>
            <w:tcW w:w="1842" w:type="dxa"/>
          </w:tcPr>
          <w:p w:rsidR="00381EFE" w:rsidRPr="006358F2" w:rsidRDefault="00381EFE" w:rsidP="006358F2">
            <w:pPr>
              <w:spacing w:line="240" w:lineRule="auto"/>
              <w:jc w:val="center"/>
              <w:rPr>
                <w:rFonts w:ascii="Verdana" w:hAnsi="Verdana"/>
                <w:sz w:val="20"/>
              </w:rPr>
            </w:pPr>
            <w:r w:rsidRPr="006358F2">
              <w:rPr>
                <w:rFonts w:ascii="Verdana" w:hAnsi="Verdana"/>
                <w:sz w:val="20"/>
              </w:rPr>
              <w:t>19</w:t>
            </w:r>
          </w:p>
        </w:tc>
        <w:tc>
          <w:tcPr>
            <w:tcW w:w="1843" w:type="dxa"/>
          </w:tcPr>
          <w:p w:rsidR="00381EFE" w:rsidRPr="006358F2" w:rsidRDefault="00381EFE" w:rsidP="006358F2">
            <w:pPr>
              <w:spacing w:line="240" w:lineRule="auto"/>
              <w:jc w:val="center"/>
              <w:rPr>
                <w:rFonts w:ascii="Verdana" w:hAnsi="Verdana"/>
                <w:sz w:val="20"/>
              </w:rPr>
            </w:pPr>
            <w:r w:rsidRPr="006358F2">
              <w:rPr>
                <w:rFonts w:ascii="Verdana" w:hAnsi="Verdana"/>
                <w:sz w:val="20"/>
              </w:rPr>
              <w:t>1</w:t>
            </w:r>
          </w:p>
        </w:tc>
      </w:tr>
      <w:tr w:rsidR="00381EFE" w:rsidRPr="006358F2" w:rsidTr="006358F2">
        <w:tc>
          <w:tcPr>
            <w:tcW w:w="1842" w:type="dxa"/>
          </w:tcPr>
          <w:p w:rsidR="00381EFE" w:rsidRPr="006358F2" w:rsidRDefault="00381EFE" w:rsidP="006358F2">
            <w:pPr>
              <w:spacing w:line="240" w:lineRule="auto"/>
              <w:rPr>
                <w:rFonts w:ascii="Verdana" w:hAnsi="Verdana"/>
                <w:b/>
                <w:sz w:val="20"/>
              </w:rPr>
            </w:pPr>
            <w:r w:rsidRPr="006358F2">
              <w:rPr>
                <w:rFonts w:ascii="Verdana" w:hAnsi="Verdana"/>
                <w:b/>
                <w:sz w:val="20"/>
              </w:rPr>
              <w:t>Totaal aantal vrouwen</w:t>
            </w:r>
          </w:p>
        </w:tc>
        <w:tc>
          <w:tcPr>
            <w:tcW w:w="1842" w:type="dxa"/>
          </w:tcPr>
          <w:p w:rsidR="00381EFE" w:rsidRPr="006358F2" w:rsidRDefault="00381EFE" w:rsidP="006358F2">
            <w:pPr>
              <w:spacing w:line="240" w:lineRule="auto"/>
              <w:rPr>
                <w:rFonts w:ascii="Verdana" w:hAnsi="Verdana"/>
                <w:sz w:val="20"/>
              </w:rPr>
            </w:pPr>
            <w:r w:rsidRPr="006358F2">
              <w:rPr>
                <w:rFonts w:ascii="Verdana" w:hAnsi="Verdana"/>
                <w:sz w:val="20"/>
              </w:rPr>
              <w:t xml:space="preserve">    87000</w:t>
            </w:r>
          </w:p>
        </w:tc>
        <w:tc>
          <w:tcPr>
            <w:tcW w:w="1842" w:type="dxa"/>
          </w:tcPr>
          <w:p w:rsidR="00381EFE" w:rsidRPr="006358F2" w:rsidRDefault="00381EFE" w:rsidP="006358F2">
            <w:pPr>
              <w:spacing w:line="240" w:lineRule="auto"/>
              <w:rPr>
                <w:rFonts w:ascii="Verdana" w:hAnsi="Verdana"/>
                <w:sz w:val="20"/>
              </w:rPr>
            </w:pPr>
            <w:r w:rsidRPr="006358F2">
              <w:rPr>
                <w:rFonts w:ascii="Verdana" w:hAnsi="Verdana"/>
                <w:sz w:val="20"/>
              </w:rPr>
              <w:t xml:space="preserve">      619</w:t>
            </w:r>
          </w:p>
        </w:tc>
        <w:tc>
          <w:tcPr>
            <w:tcW w:w="1843" w:type="dxa"/>
          </w:tcPr>
          <w:p w:rsidR="00381EFE" w:rsidRPr="006358F2" w:rsidRDefault="00381EFE" w:rsidP="006358F2">
            <w:pPr>
              <w:spacing w:line="240" w:lineRule="auto"/>
              <w:rPr>
                <w:rFonts w:ascii="Verdana" w:hAnsi="Verdana"/>
                <w:sz w:val="20"/>
              </w:rPr>
            </w:pPr>
            <w:r w:rsidRPr="006358F2">
              <w:rPr>
                <w:rFonts w:ascii="Verdana" w:hAnsi="Verdana"/>
                <w:sz w:val="20"/>
              </w:rPr>
              <w:t xml:space="preserve">      23</w:t>
            </w:r>
          </w:p>
        </w:tc>
      </w:tr>
      <w:tr w:rsidR="00381EFE" w:rsidRPr="006358F2" w:rsidTr="006358F2">
        <w:tc>
          <w:tcPr>
            <w:tcW w:w="1842" w:type="dxa"/>
          </w:tcPr>
          <w:p w:rsidR="00381EFE" w:rsidRPr="006358F2" w:rsidRDefault="00381EFE" w:rsidP="006358F2">
            <w:pPr>
              <w:spacing w:line="240" w:lineRule="auto"/>
              <w:rPr>
                <w:rFonts w:ascii="Verdana" w:hAnsi="Verdana"/>
                <w:b/>
                <w:sz w:val="20"/>
              </w:rPr>
            </w:pPr>
            <w:r w:rsidRPr="006358F2">
              <w:rPr>
                <w:rFonts w:ascii="Verdana" w:hAnsi="Verdana"/>
                <w:b/>
                <w:sz w:val="20"/>
              </w:rPr>
              <w:t xml:space="preserve">Aantal vrouwen parttime </w:t>
            </w:r>
          </w:p>
        </w:tc>
        <w:tc>
          <w:tcPr>
            <w:tcW w:w="1842" w:type="dxa"/>
          </w:tcPr>
          <w:p w:rsidR="00381EFE" w:rsidRPr="006358F2" w:rsidRDefault="00381EFE" w:rsidP="006358F2">
            <w:pPr>
              <w:spacing w:line="240" w:lineRule="auto"/>
              <w:rPr>
                <w:rFonts w:ascii="Verdana" w:hAnsi="Verdana"/>
                <w:sz w:val="20"/>
              </w:rPr>
            </w:pPr>
            <w:r w:rsidRPr="006358F2">
              <w:rPr>
                <w:rFonts w:ascii="Verdana" w:hAnsi="Verdana"/>
                <w:sz w:val="20"/>
              </w:rPr>
              <w:t xml:space="preserve">    80000</w:t>
            </w:r>
          </w:p>
        </w:tc>
        <w:tc>
          <w:tcPr>
            <w:tcW w:w="1842" w:type="dxa"/>
          </w:tcPr>
          <w:p w:rsidR="00381EFE" w:rsidRPr="006358F2" w:rsidRDefault="00381EFE" w:rsidP="006358F2">
            <w:pPr>
              <w:spacing w:line="240" w:lineRule="auto"/>
              <w:rPr>
                <w:rFonts w:ascii="Verdana" w:hAnsi="Verdana"/>
                <w:sz w:val="20"/>
              </w:rPr>
            </w:pPr>
            <w:r w:rsidRPr="006358F2">
              <w:rPr>
                <w:rFonts w:ascii="Verdana" w:hAnsi="Verdana"/>
                <w:sz w:val="20"/>
              </w:rPr>
              <w:t xml:space="preserve">      448</w:t>
            </w:r>
          </w:p>
        </w:tc>
        <w:tc>
          <w:tcPr>
            <w:tcW w:w="1843" w:type="dxa"/>
          </w:tcPr>
          <w:p w:rsidR="00381EFE" w:rsidRPr="006358F2" w:rsidRDefault="00381EFE" w:rsidP="006358F2">
            <w:pPr>
              <w:spacing w:line="240" w:lineRule="auto"/>
              <w:rPr>
                <w:rFonts w:ascii="Verdana" w:hAnsi="Verdana"/>
                <w:sz w:val="20"/>
              </w:rPr>
            </w:pPr>
            <w:r w:rsidRPr="006358F2">
              <w:rPr>
                <w:rFonts w:ascii="Verdana" w:hAnsi="Verdana"/>
                <w:sz w:val="20"/>
              </w:rPr>
              <w:t xml:space="preserve">      21</w:t>
            </w:r>
          </w:p>
        </w:tc>
      </w:tr>
    </w:tbl>
    <w:p w:rsidR="00381EFE" w:rsidRPr="00162D39" w:rsidRDefault="00381EFE" w:rsidP="00505A0C">
      <w:pPr>
        <w:spacing w:line="240" w:lineRule="auto"/>
        <w:ind w:left="0"/>
        <w:rPr>
          <w:rFonts w:ascii="Verdana" w:hAnsi="Verdana"/>
          <w:color w:val="FF0000"/>
          <w:sz w:val="16"/>
          <w:szCs w:val="16"/>
        </w:rPr>
      </w:pPr>
      <w:r w:rsidRPr="00162D39">
        <w:rPr>
          <w:rFonts w:ascii="Verdana" w:hAnsi="Verdana"/>
          <w:color w:val="FF0000"/>
          <w:sz w:val="16"/>
          <w:szCs w:val="16"/>
        </w:rPr>
        <w:t>*</w:t>
      </w:r>
      <w:r w:rsidRPr="00162D39">
        <w:rPr>
          <w:rFonts w:ascii="Verdana" w:hAnsi="Verdana"/>
          <w:sz w:val="16"/>
          <w:szCs w:val="16"/>
        </w:rPr>
        <w:t>Zie</w:t>
      </w:r>
      <w:r>
        <w:rPr>
          <w:rFonts w:ascii="Verdana" w:hAnsi="Verdana"/>
          <w:sz w:val="16"/>
          <w:szCs w:val="16"/>
        </w:rPr>
        <w:t xml:space="preserve"> </w:t>
      </w:r>
      <w:r w:rsidRPr="00C2557E">
        <w:rPr>
          <w:rFonts w:ascii="Verdana" w:hAnsi="Verdana"/>
          <w:sz w:val="16"/>
          <w:szCs w:val="16"/>
        </w:rPr>
        <w:t xml:space="preserve">tabel </w:t>
      </w:r>
      <w:r w:rsidR="00075EF4">
        <w:rPr>
          <w:rFonts w:ascii="Verdana" w:hAnsi="Verdana"/>
          <w:sz w:val="16"/>
          <w:szCs w:val="16"/>
        </w:rPr>
        <w:t>2.2</w:t>
      </w:r>
      <w:r w:rsidRPr="00C2557E">
        <w:rPr>
          <w:rFonts w:ascii="Verdana" w:hAnsi="Verdana"/>
          <w:sz w:val="16"/>
          <w:szCs w:val="16"/>
        </w:rPr>
        <w:t>, blz. 10,</w:t>
      </w:r>
      <w:r w:rsidRPr="00191BFD">
        <w:rPr>
          <w:rFonts w:ascii="Verdana" w:hAnsi="Verdana"/>
          <w:color w:val="FF0000"/>
          <w:sz w:val="16"/>
          <w:szCs w:val="16"/>
        </w:rPr>
        <w:t xml:space="preserve"> </w:t>
      </w:r>
      <w:r>
        <w:rPr>
          <w:rFonts w:ascii="Verdana" w:hAnsi="Verdana"/>
          <w:sz w:val="16"/>
          <w:szCs w:val="16"/>
        </w:rPr>
        <w:t>Bron: CBS 21-1-2010</w:t>
      </w:r>
    </w:p>
    <w:p w:rsidR="00381EFE"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sz w:val="20"/>
        </w:rPr>
      </w:pPr>
      <w:r>
        <w:rPr>
          <w:rFonts w:ascii="Verdana" w:hAnsi="Verdana"/>
          <w:sz w:val="20"/>
        </w:rPr>
        <w:t xml:space="preserve">Zoals is gebleken uit de landelijke statistieken, uit de statistieken van het ziekenhuis en vanuit de afdeling waar het </w:t>
      </w:r>
      <w:proofErr w:type="spellStart"/>
      <w:r>
        <w:rPr>
          <w:rFonts w:ascii="Verdana" w:hAnsi="Verdana"/>
          <w:sz w:val="20"/>
        </w:rPr>
        <w:t>exploratieve</w:t>
      </w:r>
      <w:proofErr w:type="spellEnd"/>
      <w:r>
        <w:rPr>
          <w:rFonts w:ascii="Verdana" w:hAnsi="Verdana"/>
          <w:sz w:val="20"/>
        </w:rPr>
        <w:t xml:space="preserve"> onderzoek is uitgevoerd, is op alle niveaus een bepaalde ongelijke </w:t>
      </w:r>
      <w:r w:rsidRPr="008F4DB9">
        <w:rPr>
          <w:rFonts w:ascii="Verdana" w:hAnsi="Verdana"/>
          <w:sz w:val="20"/>
        </w:rPr>
        <w:t>verhouding tussen parttime en fulltime werkende vrouwen</w:t>
      </w:r>
      <w:r>
        <w:rPr>
          <w:rFonts w:ascii="Verdana" w:hAnsi="Verdana"/>
          <w:i/>
          <w:sz w:val="20"/>
        </w:rPr>
        <w:t xml:space="preserve"> </w:t>
      </w:r>
      <w:r>
        <w:rPr>
          <w:rFonts w:ascii="Verdana" w:hAnsi="Verdana"/>
          <w:sz w:val="20"/>
        </w:rPr>
        <w:t xml:space="preserve">waarneembaar in de zorgsector, zie ook </w:t>
      </w:r>
      <w:r w:rsidRPr="002C78E6">
        <w:rPr>
          <w:rFonts w:ascii="Verdana" w:hAnsi="Verdana"/>
          <w:sz w:val="20"/>
        </w:rPr>
        <w:t xml:space="preserve">tabel </w:t>
      </w:r>
      <w:r w:rsidR="00075EF4">
        <w:rPr>
          <w:rFonts w:ascii="Verdana" w:hAnsi="Verdana"/>
          <w:sz w:val="20"/>
        </w:rPr>
        <w:t>3.8</w:t>
      </w:r>
      <w:r w:rsidRPr="002C78E6">
        <w:rPr>
          <w:rFonts w:ascii="Verdana" w:hAnsi="Verdana"/>
          <w:sz w:val="20"/>
        </w:rPr>
        <w:t>.</w:t>
      </w:r>
      <w:r>
        <w:rPr>
          <w:rFonts w:ascii="Verdana" w:hAnsi="Verdana"/>
          <w:sz w:val="20"/>
        </w:rPr>
        <w:t xml:space="preserve"> </w:t>
      </w:r>
    </w:p>
    <w:p w:rsidR="00381EFE"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i/>
          <w:sz w:val="20"/>
        </w:rPr>
      </w:pPr>
      <w:r>
        <w:rPr>
          <w:rFonts w:ascii="Verdana" w:hAnsi="Verdana"/>
          <w:sz w:val="20"/>
        </w:rPr>
        <w:t>Het verschil in dienstverband tussen mannen en vrouwen is aanzienlijk, evenals het aantal vrouwen dat parttime werkt. V</w:t>
      </w:r>
      <w:r w:rsidRPr="0077070D">
        <w:rPr>
          <w:rFonts w:ascii="Verdana" w:hAnsi="Verdana"/>
          <w:sz w:val="20"/>
        </w:rPr>
        <w:t>an het totaal aantal vrouwelijke verpleegkundigen in dit ziekenhuis in de directe zorgverleni</w:t>
      </w:r>
      <w:r>
        <w:rPr>
          <w:rFonts w:ascii="Verdana" w:hAnsi="Verdana"/>
          <w:sz w:val="20"/>
        </w:rPr>
        <w:t xml:space="preserve">ng heeft </w:t>
      </w:r>
      <w:r w:rsidRPr="00191BFD">
        <w:rPr>
          <w:rFonts w:ascii="Verdana" w:hAnsi="Verdana"/>
          <w:sz w:val="20"/>
        </w:rPr>
        <w:t>72,3%</w:t>
      </w:r>
      <w:r>
        <w:rPr>
          <w:rFonts w:ascii="Verdana" w:hAnsi="Verdana"/>
          <w:sz w:val="20"/>
        </w:rPr>
        <w:t xml:space="preserve"> een parttime dienstverband. Van</w:t>
      </w:r>
      <w:r w:rsidRPr="0077070D">
        <w:rPr>
          <w:rFonts w:ascii="Verdana" w:hAnsi="Verdana"/>
          <w:sz w:val="20"/>
        </w:rPr>
        <w:t xml:space="preserve"> het totaal aantal vrouwelijke verpleegkundigen </w:t>
      </w:r>
      <w:r>
        <w:rPr>
          <w:rFonts w:ascii="Verdana" w:hAnsi="Verdana"/>
          <w:sz w:val="20"/>
        </w:rPr>
        <w:t>op verpleegafdeling</w:t>
      </w:r>
      <w:r w:rsidRPr="0077070D">
        <w:rPr>
          <w:rFonts w:ascii="Verdana" w:hAnsi="Verdana"/>
          <w:sz w:val="20"/>
        </w:rPr>
        <w:t xml:space="preserve"> </w:t>
      </w:r>
      <w:r>
        <w:rPr>
          <w:rFonts w:ascii="Verdana" w:hAnsi="Verdana"/>
          <w:sz w:val="20"/>
        </w:rPr>
        <w:t xml:space="preserve">Neurologie/Neurochirurgie werkt 92% parttime. Maar: </w:t>
      </w:r>
      <w:r>
        <w:rPr>
          <w:rFonts w:ascii="Verdana" w:hAnsi="Verdana"/>
          <w:i/>
          <w:sz w:val="20"/>
        </w:rPr>
        <w:t>“</w:t>
      </w:r>
      <w:r w:rsidRPr="00B9456E">
        <w:rPr>
          <w:rFonts w:ascii="Verdana" w:hAnsi="Verdana"/>
          <w:i/>
          <w:sz w:val="20"/>
        </w:rPr>
        <w:t>Hoe kan</w:t>
      </w:r>
      <w:r>
        <w:rPr>
          <w:rFonts w:ascii="Verdana" w:hAnsi="Verdana"/>
          <w:sz w:val="20"/>
        </w:rPr>
        <w:t xml:space="preserve"> </w:t>
      </w:r>
      <w:r>
        <w:rPr>
          <w:rFonts w:ascii="Verdana" w:hAnsi="Verdana"/>
          <w:i/>
          <w:sz w:val="20"/>
        </w:rPr>
        <w:t xml:space="preserve">de verhouding tussen parttime en </w:t>
      </w:r>
      <w:r w:rsidRPr="00716735">
        <w:rPr>
          <w:rFonts w:ascii="Verdana" w:hAnsi="Verdana"/>
          <w:i/>
          <w:sz w:val="20"/>
        </w:rPr>
        <w:t>fulltime</w:t>
      </w:r>
      <w:r>
        <w:rPr>
          <w:rFonts w:ascii="Verdana" w:hAnsi="Verdana"/>
          <w:i/>
          <w:sz w:val="20"/>
        </w:rPr>
        <w:t xml:space="preserve"> werkende vrouwen</w:t>
      </w:r>
      <w:r w:rsidRPr="006C0736">
        <w:rPr>
          <w:rFonts w:ascii="Verdana" w:hAnsi="Verdana" w:cs="Arial"/>
          <w:sz w:val="20"/>
          <w:szCs w:val="20"/>
        </w:rPr>
        <w:t xml:space="preserve"> </w:t>
      </w:r>
      <w:r w:rsidRPr="006C0736">
        <w:rPr>
          <w:rFonts w:ascii="Verdana" w:hAnsi="Verdana"/>
          <w:i/>
          <w:sz w:val="20"/>
        </w:rPr>
        <w:t>in ziekenhuis ‘X’ worden verklaard</w:t>
      </w:r>
      <w:r>
        <w:rPr>
          <w:rFonts w:ascii="Verdana" w:hAnsi="Verdana"/>
          <w:i/>
          <w:sz w:val="20"/>
        </w:rPr>
        <w:t>”</w:t>
      </w:r>
      <w:r w:rsidRPr="007A50A5">
        <w:rPr>
          <w:rFonts w:ascii="Verdana" w:hAnsi="Verdana"/>
          <w:sz w:val="20"/>
        </w:rPr>
        <w:t xml:space="preserve"> en</w:t>
      </w:r>
      <w:r w:rsidRPr="00B9456E">
        <w:rPr>
          <w:rFonts w:ascii="Verdana" w:hAnsi="Verdana"/>
          <w:i/>
          <w:sz w:val="20"/>
        </w:rPr>
        <w:t xml:space="preserve"> </w:t>
      </w:r>
      <w:r>
        <w:rPr>
          <w:rFonts w:ascii="Verdana" w:hAnsi="Verdana"/>
          <w:i/>
          <w:sz w:val="20"/>
        </w:rPr>
        <w:t>“</w:t>
      </w:r>
      <w:r w:rsidRPr="00B9456E">
        <w:rPr>
          <w:rFonts w:ascii="Verdana" w:hAnsi="Verdana"/>
          <w:i/>
          <w:sz w:val="20"/>
        </w:rPr>
        <w:t>Hoe kan</w:t>
      </w:r>
      <w:r>
        <w:rPr>
          <w:rFonts w:ascii="Verdana" w:hAnsi="Verdana"/>
          <w:sz w:val="20"/>
        </w:rPr>
        <w:t xml:space="preserve"> </w:t>
      </w:r>
      <w:r>
        <w:rPr>
          <w:rFonts w:ascii="Verdana" w:hAnsi="Verdana"/>
          <w:i/>
          <w:sz w:val="20"/>
        </w:rPr>
        <w:t xml:space="preserve">de verhouding tussen parttime en </w:t>
      </w:r>
      <w:r w:rsidRPr="00716735">
        <w:rPr>
          <w:rFonts w:ascii="Verdana" w:hAnsi="Verdana"/>
          <w:i/>
          <w:sz w:val="20"/>
        </w:rPr>
        <w:t>fulltime</w:t>
      </w:r>
      <w:r>
        <w:rPr>
          <w:rFonts w:ascii="Verdana" w:hAnsi="Verdana"/>
          <w:i/>
          <w:sz w:val="20"/>
        </w:rPr>
        <w:t xml:space="preserve"> werkende vrouwen</w:t>
      </w:r>
      <w:r w:rsidRPr="006C0736">
        <w:rPr>
          <w:rFonts w:ascii="Verdana" w:hAnsi="Verdana" w:cs="Arial"/>
          <w:sz w:val="20"/>
          <w:szCs w:val="20"/>
        </w:rPr>
        <w:t xml:space="preserve"> </w:t>
      </w:r>
      <w:r w:rsidRPr="006C0736">
        <w:rPr>
          <w:rFonts w:ascii="Verdana" w:hAnsi="Verdana"/>
          <w:i/>
          <w:sz w:val="20"/>
        </w:rPr>
        <w:t>op één afdeling in ziekenhuis ‘X’ worden verklaard?</w:t>
      </w:r>
      <w:r>
        <w:rPr>
          <w:rFonts w:ascii="Verdana" w:hAnsi="Verdana"/>
          <w:i/>
          <w:sz w:val="20"/>
        </w:rPr>
        <w:t xml:space="preserve">” </w:t>
      </w:r>
    </w:p>
    <w:p w:rsidR="00381EFE" w:rsidRPr="00983E14" w:rsidRDefault="00381EFE" w:rsidP="00505A0C">
      <w:pPr>
        <w:spacing w:line="240" w:lineRule="auto"/>
        <w:ind w:left="0"/>
        <w:rPr>
          <w:rFonts w:ascii="Verdana" w:hAnsi="Verdana"/>
          <w:i/>
          <w:sz w:val="20"/>
        </w:rPr>
      </w:pPr>
      <w:r>
        <w:rPr>
          <w:rFonts w:ascii="Verdana" w:hAnsi="Verdana"/>
          <w:sz w:val="20"/>
        </w:rPr>
        <w:t>Op deze deelvragen zal worden ingegaan in hoofdstuk 4.</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726BA4" w:rsidRDefault="00381EFE" w:rsidP="00505A0C">
      <w:pPr>
        <w:spacing w:line="240" w:lineRule="auto"/>
        <w:ind w:left="0"/>
        <w:rPr>
          <w:rFonts w:ascii="Verdana" w:hAnsi="Verdana"/>
          <w:sz w:val="20"/>
          <w:szCs w:val="20"/>
        </w:rPr>
      </w:pPr>
    </w:p>
    <w:p w:rsidR="00381EFE" w:rsidRPr="00726BA4" w:rsidRDefault="00381EFE" w:rsidP="00505A0C">
      <w:pPr>
        <w:pStyle w:val="Default"/>
        <w:rPr>
          <w:rFonts w:ascii="Verdana" w:hAnsi="Verdana"/>
          <w:b/>
          <w:iCs/>
          <w:sz w:val="20"/>
          <w:szCs w:val="20"/>
        </w:rPr>
      </w:pPr>
      <w:r>
        <w:rPr>
          <w:rFonts w:ascii="Verdana" w:hAnsi="Verdana"/>
          <w:b/>
          <w:iCs/>
          <w:sz w:val="20"/>
          <w:szCs w:val="20"/>
        </w:rPr>
        <w:lastRenderedPageBreak/>
        <w:t xml:space="preserve">3.5 </w:t>
      </w:r>
      <w:r>
        <w:rPr>
          <w:rFonts w:ascii="Verdana" w:hAnsi="Verdana"/>
          <w:b/>
          <w:iCs/>
          <w:sz w:val="20"/>
          <w:szCs w:val="20"/>
        </w:rPr>
        <w:tab/>
      </w:r>
      <w:r w:rsidRPr="00726BA4">
        <w:rPr>
          <w:rFonts w:ascii="Verdana" w:hAnsi="Verdana"/>
          <w:b/>
          <w:iCs/>
          <w:sz w:val="20"/>
          <w:szCs w:val="20"/>
        </w:rPr>
        <w:t xml:space="preserve">Betrouwbaarheid en validiteit </w:t>
      </w:r>
    </w:p>
    <w:p w:rsidR="00381EFE" w:rsidRPr="00726BA4" w:rsidRDefault="00381EFE" w:rsidP="00505A0C">
      <w:pPr>
        <w:pStyle w:val="Default"/>
        <w:ind w:left="720"/>
        <w:rPr>
          <w:rFonts w:ascii="Verdana" w:hAnsi="Verdana"/>
          <w:b/>
          <w:iCs/>
          <w:sz w:val="20"/>
          <w:szCs w:val="20"/>
        </w:rPr>
      </w:pPr>
    </w:p>
    <w:p w:rsidR="00381EFE" w:rsidRPr="00726BA4" w:rsidRDefault="00381EFE" w:rsidP="00505A0C">
      <w:pPr>
        <w:spacing w:line="240" w:lineRule="auto"/>
        <w:ind w:left="0"/>
        <w:rPr>
          <w:rFonts w:ascii="Verdana" w:hAnsi="Verdana"/>
          <w:sz w:val="20"/>
          <w:szCs w:val="20"/>
        </w:rPr>
      </w:pPr>
      <w:r w:rsidRPr="00726BA4">
        <w:rPr>
          <w:rFonts w:ascii="Verdana" w:hAnsi="Verdana"/>
          <w:sz w:val="20"/>
          <w:szCs w:val="20"/>
        </w:rPr>
        <w:t>Door</w:t>
      </w:r>
      <w:r>
        <w:rPr>
          <w:rFonts w:ascii="Verdana" w:hAnsi="Verdana"/>
          <w:sz w:val="20"/>
          <w:szCs w:val="20"/>
        </w:rPr>
        <w:t xml:space="preserve"> het houden van</w:t>
      </w:r>
      <w:r w:rsidRPr="00726BA4">
        <w:rPr>
          <w:rFonts w:ascii="Verdana" w:hAnsi="Verdana"/>
          <w:sz w:val="20"/>
          <w:szCs w:val="20"/>
        </w:rPr>
        <w:t xml:space="preserve"> diepte-interviews</w:t>
      </w:r>
      <w:r>
        <w:rPr>
          <w:rFonts w:ascii="Verdana" w:hAnsi="Verdana"/>
          <w:sz w:val="20"/>
          <w:szCs w:val="20"/>
        </w:rPr>
        <w:t xml:space="preserve"> wordt verondersteld</w:t>
      </w:r>
      <w:r w:rsidRPr="00726BA4">
        <w:rPr>
          <w:rFonts w:ascii="Verdana" w:hAnsi="Verdana"/>
          <w:sz w:val="20"/>
          <w:szCs w:val="20"/>
        </w:rPr>
        <w:t xml:space="preserve"> dat de verkregen informatie </w:t>
      </w:r>
      <w:r>
        <w:rPr>
          <w:rFonts w:ascii="Verdana" w:hAnsi="Verdana"/>
          <w:sz w:val="20"/>
          <w:szCs w:val="20"/>
        </w:rPr>
        <w:t>betrouwbaar is,</w:t>
      </w:r>
      <w:r w:rsidRPr="00726BA4">
        <w:rPr>
          <w:rFonts w:ascii="Verdana" w:hAnsi="Verdana"/>
          <w:sz w:val="20"/>
          <w:szCs w:val="20"/>
        </w:rPr>
        <w:t xml:space="preserve"> ondanks dat het om meningen van de respondent</w:t>
      </w:r>
      <w:r>
        <w:rPr>
          <w:rFonts w:ascii="Verdana" w:hAnsi="Verdana"/>
          <w:sz w:val="20"/>
          <w:szCs w:val="20"/>
        </w:rPr>
        <w:t>en</w:t>
      </w:r>
      <w:r w:rsidRPr="00726BA4">
        <w:rPr>
          <w:rFonts w:ascii="Verdana" w:hAnsi="Verdana"/>
          <w:sz w:val="20"/>
          <w:szCs w:val="20"/>
        </w:rPr>
        <w:t xml:space="preserve"> gaat. </w:t>
      </w:r>
      <w:r>
        <w:rPr>
          <w:rFonts w:ascii="Verdana" w:hAnsi="Verdana"/>
          <w:sz w:val="20"/>
          <w:szCs w:val="20"/>
        </w:rPr>
        <w:t xml:space="preserve">Door het afnemen van diepte interviews kon ingegaan worden op de uitleg van de antwoorden die de respondenten gaven. Generaliseren zal </w:t>
      </w:r>
      <w:r w:rsidRPr="00726BA4">
        <w:rPr>
          <w:rFonts w:ascii="Verdana" w:hAnsi="Verdana"/>
          <w:sz w:val="20"/>
          <w:szCs w:val="20"/>
        </w:rPr>
        <w:t>lastig</w:t>
      </w:r>
      <w:r>
        <w:rPr>
          <w:rFonts w:ascii="Verdana" w:hAnsi="Verdana"/>
          <w:sz w:val="20"/>
          <w:szCs w:val="20"/>
        </w:rPr>
        <w:t xml:space="preserve"> zijn</w:t>
      </w:r>
      <w:r w:rsidRPr="00726BA4">
        <w:rPr>
          <w:rFonts w:ascii="Verdana" w:hAnsi="Verdana"/>
          <w:sz w:val="20"/>
          <w:szCs w:val="20"/>
        </w:rPr>
        <w:t xml:space="preserve">, omdat het een onderzoek van relatief kleine omvang </w:t>
      </w:r>
      <w:r>
        <w:rPr>
          <w:rFonts w:ascii="Verdana" w:hAnsi="Verdana"/>
          <w:sz w:val="20"/>
          <w:szCs w:val="20"/>
        </w:rPr>
        <w:t>is</w:t>
      </w:r>
      <w:r w:rsidRPr="00726BA4">
        <w:rPr>
          <w:rFonts w:ascii="Verdana" w:hAnsi="Verdana"/>
          <w:sz w:val="20"/>
          <w:szCs w:val="20"/>
        </w:rPr>
        <w:t xml:space="preserve">. Er zal aanvullend onderzoek nodig zijn om te kunnen generaliseren naar de populatie. De verkregen informatie uit de interviews zal </w:t>
      </w:r>
      <w:r>
        <w:rPr>
          <w:rFonts w:ascii="Verdana" w:hAnsi="Verdana"/>
          <w:sz w:val="20"/>
          <w:szCs w:val="20"/>
        </w:rPr>
        <w:t>verbonden worden aan de preferentie theorie</w:t>
      </w:r>
      <w:r w:rsidRPr="00726BA4">
        <w:rPr>
          <w:rFonts w:ascii="Verdana" w:hAnsi="Verdana"/>
          <w:sz w:val="20"/>
          <w:szCs w:val="20"/>
        </w:rPr>
        <w:t xml:space="preserve"> </w:t>
      </w:r>
      <w:r>
        <w:rPr>
          <w:rFonts w:ascii="Verdana" w:hAnsi="Verdana"/>
          <w:sz w:val="20"/>
          <w:szCs w:val="20"/>
        </w:rPr>
        <w:t>gehanteerd door</w:t>
      </w:r>
      <w:r w:rsidRPr="00726BA4">
        <w:rPr>
          <w:rFonts w:ascii="Verdana" w:hAnsi="Verdana"/>
          <w:sz w:val="20"/>
          <w:szCs w:val="20"/>
        </w:rPr>
        <w:t xml:space="preserve"> </w:t>
      </w:r>
      <w:proofErr w:type="spellStart"/>
      <w:r w:rsidRPr="00726BA4">
        <w:rPr>
          <w:rFonts w:ascii="Verdana" w:hAnsi="Verdana"/>
          <w:sz w:val="20"/>
          <w:szCs w:val="20"/>
        </w:rPr>
        <w:t>Hakim</w:t>
      </w:r>
      <w:proofErr w:type="spellEnd"/>
      <w:r>
        <w:rPr>
          <w:rFonts w:ascii="Verdana" w:hAnsi="Verdana"/>
          <w:sz w:val="20"/>
          <w:szCs w:val="20"/>
        </w:rPr>
        <w:t xml:space="preserve"> en de</w:t>
      </w:r>
      <w:r w:rsidRPr="002D156A">
        <w:rPr>
          <w:rFonts w:ascii="Verdana" w:hAnsi="Verdana"/>
          <w:sz w:val="20"/>
          <w:szCs w:val="20"/>
        </w:rPr>
        <w:t xml:space="preserve"> </w:t>
      </w:r>
      <w:r>
        <w:rPr>
          <w:rFonts w:ascii="Verdana" w:hAnsi="Verdana"/>
          <w:sz w:val="20"/>
          <w:szCs w:val="20"/>
        </w:rPr>
        <w:t xml:space="preserve">institutionele theorie gehanteerd door </w:t>
      </w:r>
      <w:proofErr w:type="spellStart"/>
      <w:r>
        <w:rPr>
          <w:rFonts w:ascii="Verdana" w:hAnsi="Verdana"/>
          <w:sz w:val="20"/>
          <w:szCs w:val="20"/>
        </w:rPr>
        <w:t>Esping</w:t>
      </w:r>
      <w:proofErr w:type="spellEnd"/>
      <w:r>
        <w:rPr>
          <w:rFonts w:ascii="Verdana" w:hAnsi="Verdana"/>
          <w:sz w:val="20"/>
          <w:szCs w:val="20"/>
        </w:rPr>
        <w:t xml:space="preserve"> – </w:t>
      </w:r>
      <w:proofErr w:type="spellStart"/>
      <w:r>
        <w:rPr>
          <w:rFonts w:ascii="Verdana" w:hAnsi="Verdana"/>
          <w:sz w:val="20"/>
          <w:szCs w:val="20"/>
        </w:rPr>
        <w:t>Andersen</w:t>
      </w:r>
      <w:proofErr w:type="spellEnd"/>
      <w:r>
        <w:rPr>
          <w:rFonts w:ascii="Verdana" w:hAnsi="Verdana"/>
          <w:sz w:val="20"/>
          <w:szCs w:val="20"/>
        </w:rPr>
        <w:t xml:space="preserve">. </w:t>
      </w:r>
      <w:r w:rsidRPr="00726BA4">
        <w:rPr>
          <w:rFonts w:ascii="Verdana" w:hAnsi="Verdana"/>
          <w:sz w:val="20"/>
          <w:szCs w:val="20"/>
        </w:rPr>
        <w:t xml:space="preserve">Daarbij </w:t>
      </w:r>
      <w:r>
        <w:rPr>
          <w:rFonts w:ascii="Verdana" w:hAnsi="Verdana"/>
          <w:sz w:val="20"/>
          <w:szCs w:val="20"/>
        </w:rPr>
        <w:t>zijn</w:t>
      </w:r>
      <w:r w:rsidRPr="00726BA4">
        <w:rPr>
          <w:rFonts w:ascii="Verdana" w:hAnsi="Verdana"/>
          <w:sz w:val="20"/>
          <w:szCs w:val="20"/>
        </w:rPr>
        <w:t xml:space="preserve"> voor het onderwerp</w:t>
      </w:r>
      <w:r>
        <w:rPr>
          <w:rFonts w:ascii="Verdana" w:hAnsi="Verdana"/>
          <w:sz w:val="20"/>
          <w:szCs w:val="20"/>
        </w:rPr>
        <w:t xml:space="preserve"> tevens</w:t>
      </w:r>
      <w:r w:rsidRPr="00726BA4">
        <w:rPr>
          <w:rFonts w:ascii="Verdana" w:hAnsi="Verdana"/>
          <w:sz w:val="20"/>
          <w:szCs w:val="20"/>
        </w:rPr>
        <w:t xml:space="preserve"> relevante gegevens uit het CBS geraadpleegd. </w:t>
      </w:r>
    </w:p>
    <w:p w:rsidR="00381EFE" w:rsidRDefault="00381EFE" w:rsidP="00505A0C">
      <w:pPr>
        <w:spacing w:line="240" w:lineRule="auto"/>
        <w:ind w:left="0"/>
        <w:rPr>
          <w:rFonts w:ascii="Verdana" w:hAnsi="Verdana"/>
          <w:i/>
          <w:sz w:val="20"/>
          <w:szCs w:val="20"/>
        </w:rPr>
      </w:pPr>
    </w:p>
    <w:p w:rsidR="00381EFE" w:rsidRPr="00726BA4" w:rsidRDefault="00381EFE" w:rsidP="00505A0C">
      <w:pPr>
        <w:spacing w:line="240" w:lineRule="auto"/>
        <w:ind w:left="0"/>
        <w:rPr>
          <w:rFonts w:ascii="Verdana" w:hAnsi="Verdana"/>
          <w:i/>
          <w:sz w:val="20"/>
          <w:szCs w:val="20"/>
        </w:rPr>
      </w:pPr>
      <w:r>
        <w:rPr>
          <w:rFonts w:ascii="Verdana" w:hAnsi="Verdana"/>
          <w:i/>
          <w:sz w:val="20"/>
          <w:szCs w:val="20"/>
        </w:rPr>
        <w:t>Validiteit</w:t>
      </w:r>
    </w:p>
    <w:p w:rsidR="00381EFE" w:rsidRDefault="00381EFE" w:rsidP="00505A0C">
      <w:pPr>
        <w:spacing w:line="240" w:lineRule="auto"/>
        <w:ind w:left="0"/>
        <w:rPr>
          <w:rFonts w:ascii="Verdana" w:hAnsi="Verdana"/>
          <w:sz w:val="20"/>
          <w:szCs w:val="20"/>
        </w:rPr>
      </w:pPr>
      <w:r w:rsidRPr="00726BA4">
        <w:rPr>
          <w:rFonts w:ascii="Verdana" w:hAnsi="Verdana"/>
          <w:sz w:val="20"/>
          <w:szCs w:val="20"/>
        </w:rPr>
        <w:t xml:space="preserve">Door middel van de inhoudsvaliditeit (content </w:t>
      </w:r>
      <w:proofErr w:type="spellStart"/>
      <w:r w:rsidRPr="00726BA4">
        <w:rPr>
          <w:rFonts w:ascii="Verdana" w:hAnsi="Verdana"/>
          <w:sz w:val="20"/>
          <w:szCs w:val="20"/>
        </w:rPr>
        <w:t>validity</w:t>
      </w:r>
      <w:proofErr w:type="spellEnd"/>
      <w:r w:rsidRPr="00726BA4">
        <w:rPr>
          <w:rFonts w:ascii="Verdana" w:hAnsi="Verdana"/>
          <w:sz w:val="20"/>
          <w:szCs w:val="20"/>
        </w:rPr>
        <w:t xml:space="preserve">) </w:t>
      </w:r>
      <w:r>
        <w:rPr>
          <w:rFonts w:ascii="Verdana" w:hAnsi="Verdana"/>
          <w:sz w:val="20"/>
          <w:szCs w:val="20"/>
        </w:rPr>
        <w:t>is bekeken</w:t>
      </w:r>
      <w:r w:rsidRPr="00726BA4">
        <w:rPr>
          <w:rFonts w:ascii="Verdana" w:hAnsi="Verdana"/>
          <w:sz w:val="20"/>
          <w:szCs w:val="20"/>
        </w:rPr>
        <w:t xml:space="preserve"> of de verkregen data een afspiegeling zijn van het domein. De diepte interviews zullen </w:t>
      </w:r>
      <w:r>
        <w:rPr>
          <w:rFonts w:ascii="Verdana" w:hAnsi="Verdana"/>
          <w:sz w:val="20"/>
          <w:szCs w:val="20"/>
        </w:rPr>
        <w:t xml:space="preserve">volledigheid moeten verschaffen door de mogelijkheid van </w:t>
      </w:r>
      <w:r w:rsidRPr="00726BA4">
        <w:rPr>
          <w:rFonts w:ascii="Verdana" w:hAnsi="Verdana"/>
          <w:sz w:val="20"/>
          <w:szCs w:val="20"/>
        </w:rPr>
        <w:t>doorvragen. De volledigheid van de data zal een bijdrage leveren aan de validiteit.</w:t>
      </w:r>
    </w:p>
    <w:p w:rsidR="00381EFE" w:rsidRDefault="00381EFE" w:rsidP="00505A0C">
      <w:pPr>
        <w:spacing w:line="240" w:lineRule="auto"/>
        <w:ind w:left="0"/>
        <w:rPr>
          <w:rFonts w:ascii="Verdana" w:hAnsi="Verdana"/>
          <w:sz w:val="20"/>
          <w:szCs w:val="20"/>
        </w:rPr>
      </w:pPr>
    </w:p>
    <w:p w:rsidR="00381EFE" w:rsidRPr="00FB7DE4" w:rsidRDefault="00381EFE" w:rsidP="00505A0C">
      <w:pPr>
        <w:spacing w:line="240" w:lineRule="auto"/>
        <w:ind w:left="0"/>
        <w:rPr>
          <w:rFonts w:ascii="Verdana" w:hAnsi="Verdana"/>
          <w:sz w:val="20"/>
          <w:szCs w:val="20"/>
        </w:rPr>
      </w:pPr>
      <w:r>
        <w:rPr>
          <w:rFonts w:ascii="Verdana" w:hAnsi="Verdana"/>
          <w:sz w:val="20"/>
          <w:szCs w:val="20"/>
        </w:rPr>
        <w:t>Dit</w:t>
      </w:r>
      <w:r w:rsidRPr="00FB7DE4">
        <w:rPr>
          <w:rFonts w:ascii="Verdana" w:hAnsi="Verdana"/>
          <w:sz w:val="20"/>
          <w:szCs w:val="20"/>
        </w:rPr>
        <w:t xml:space="preserve"> </w:t>
      </w:r>
      <w:r>
        <w:rPr>
          <w:rFonts w:ascii="Verdana" w:hAnsi="Verdana"/>
          <w:sz w:val="20"/>
          <w:szCs w:val="20"/>
        </w:rPr>
        <w:t xml:space="preserve">kwalitatieve onderzoek betreft verschillende </w:t>
      </w:r>
      <w:r w:rsidRPr="00FB7DE4">
        <w:rPr>
          <w:rFonts w:ascii="Verdana" w:hAnsi="Verdana"/>
          <w:sz w:val="20"/>
          <w:szCs w:val="20"/>
        </w:rPr>
        <w:t>meningen</w:t>
      </w:r>
      <w:r>
        <w:rPr>
          <w:rFonts w:ascii="Verdana" w:hAnsi="Verdana"/>
          <w:sz w:val="20"/>
          <w:szCs w:val="20"/>
        </w:rPr>
        <w:t xml:space="preserve"> en ervaringen van respondenten</w:t>
      </w:r>
      <w:r w:rsidRPr="00FB7DE4">
        <w:rPr>
          <w:rFonts w:ascii="Verdana" w:hAnsi="Verdana"/>
          <w:sz w:val="20"/>
          <w:szCs w:val="20"/>
        </w:rPr>
        <w:t xml:space="preserve"> </w:t>
      </w:r>
      <w:r>
        <w:rPr>
          <w:rFonts w:ascii="Verdana" w:hAnsi="Verdana"/>
          <w:sz w:val="20"/>
          <w:szCs w:val="20"/>
        </w:rPr>
        <w:t>die niet te kwantificeren zijn;</w:t>
      </w:r>
      <w:r w:rsidRPr="00FB7DE4">
        <w:rPr>
          <w:rFonts w:ascii="Verdana" w:hAnsi="Verdana"/>
          <w:sz w:val="20"/>
          <w:szCs w:val="20"/>
        </w:rPr>
        <w:t xml:space="preserve"> er zal niet één </w:t>
      </w:r>
      <w:r>
        <w:rPr>
          <w:rFonts w:ascii="Verdana" w:hAnsi="Verdana"/>
          <w:sz w:val="20"/>
          <w:szCs w:val="20"/>
        </w:rPr>
        <w:t>sluitend</w:t>
      </w:r>
      <w:r w:rsidRPr="00FB7DE4">
        <w:rPr>
          <w:rFonts w:ascii="Verdana" w:hAnsi="Verdana"/>
          <w:sz w:val="20"/>
          <w:szCs w:val="20"/>
        </w:rPr>
        <w:t xml:space="preserve"> antwoord op de onderzoek</w:t>
      </w:r>
      <w:r>
        <w:rPr>
          <w:rFonts w:ascii="Verdana" w:hAnsi="Verdana"/>
          <w:sz w:val="20"/>
          <w:szCs w:val="20"/>
        </w:rPr>
        <w:t>svraag bestaan</w:t>
      </w:r>
      <w:r w:rsidRPr="00FB7DE4">
        <w:rPr>
          <w:rFonts w:ascii="Verdana" w:hAnsi="Verdana"/>
          <w:sz w:val="20"/>
          <w:szCs w:val="20"/>
        </w:rPr>
        <w:t>.</w:t>
      </w:r>
      <w:r>
        <w:rPr>
          <w:rFonts w:ascii="Verdana" w:hAnsi="Verdana"/>
          <w:sz w:val="20"/>
          <w:szCs w:val="20"/>
        </w:rPr>
        <w:t xml:space="preserve"> Deze meningen en ervaringen zullen echter wel van waarde zijn om de centrale vraagstelling te beantwoorden en de theorie aan de empirie te toetsen en zullen tevens voldoende zijn om hier verwachtingen, conclusies en wellicht aanbevelingen aan te verbinden.</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pStyle w:val="Default"/>
        <w:rPr>
          <w:rFonts w:ascii="Verdana" w:hAnsi="Verdana" w:cs="Times New Roman"/>
          <w:color w:val="auto"/>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r>
        <w:rPr>
          <w:rFonts w:ascii="Verdana" w:hAnsi="Verdana"/>
          <w:b/>
          <w:sz w:val="20"/>
          <w:szCs w:val="20"/>
        </w:rPr>
        <w:lastRenderedPageBreak/>
        <w:t>4</w:t>
      </w:r>
      <w:r>
        <w:rPr>
          <w:rFonts w:ascii="Verdana" w:hAnsi="Verdana"/>
          <w:b/>
          <w:sz w:val="20"/>
          <w:szCs w:val="20"/>
        </w:rPr>
        <w:tab/>
        <w:t>Empirisch onderzoek – De interviews</w:t>
      </w:r>
    </w:p>
    <w:p w:rsidR="00381EFE" w:rsidRPr="00F209E7" w:rsidRDefault="00381EFE" w:rsidP="00505A0C">
      <w:pPr>
        <w:spacing w:line="240" w:lineRule="auto"/>
        <w:ind w:left="0"/>
        <w:rPr>
          <w:rFonts w:ascii="Verdana" w:hAnsi="Verdana"/>
          <w:i/>
          <w:sz w:val="20"/>
        </w:rPr>
      </w:pPr>
    </w:p>
    <w:p w:rsidR="00381EFE" w:rsidRPr="00CC3EEA" w:rsidRDefault="00381EFE" w:rsidP="00CC3EEA">
      <w:pPr>
        <w:spacing w:line="240" w:lineRule="auto"/>
        <w:ind w:left="0"/>
        <w:rPr>
          <w:rFonts w:ascii="Verdana" w:hAnsi="Verdana"/>
          <w:sz w:val="20"/>
        </w:rPr>
      </w:pPr>
      <w:r w:rsidRPr="009D35C5">
        <w:rPr>
          <w:rFonts w:ascii="Verdana" w:hAnsi="Verdana"/>
          <w:sz w:val="20"/>
        </w:rPr>
        <w:t xml:space="preserve">De probleemstelling </w:t>
      </w:r>
      <w:r>
        <w:rPr>
          <w:rFonts w:ascii="Verdana" w:hAnsi="Verdana"/>
          <w:sz w:val="20"/>
        </w:rPr>
        <w:t>is</w:t>
      </w:r>
      <w:r w:rsidRPr="009D35C5">
        <w:rPr>
          <w:rFonts w:ascii="Verdana" w:hAnsi="Verdana"/>
          <w:sz w:val="20"/>
        </w:rPr>
        <w:t xml:space="preserve"> geïllustreerd aan de hand van statistische gegevens, onder andere verkregen via CBS - </w:t>
      </w:r>
      <w:proofErr w:type="spellStart"/>
      <w:r w:rsidRPr="009D35C5">
        <w:rPr>
          <w:rFonts w:ascii="Verdana" w:hAnsi="Verdana"/>
          <w:sz w:val="20"/>
        </w:rPr>
        <w:t>Statline</w:t>
      </w:r>
      <w:proofErr w:type="spellEnd"/>
      <w:r w:rsidRPr="009D35C5">
        <w:rPr>
          <w:rFonts w:ascii="Verdana" w:hAnsi="Verdana"/>
          <w:sz w:val="20"/>
        </w:rPr>
        <w:t>. In hoofdstuk 2 is</w:t>
      </w:r>
      <w:r>
        <w:rPr>
          <w:rFonts w:ascii="Verdana" w:hAnsi="Verdana"/>
          <w:sz w:val="20"/>
        </w:rPr>
        <w:t xml:space="preserve"> op basis van deze statistieken</w:t>
      </w:r>
      <w:r w:rsidRPr="009D35C5">
        <w:rPr>
          <w:rFonts w:ascii="Verdana" w:hAnsi="Verdana"/>
          <w:sz w:val="20"/>
        </w:rPr>
        <w:t xml:space="preserve"> een vergelijking gedaan tussen de zorgsector en andere sectoren</w:t>
      </w:r>
      <w:r>
        <w:rPr>
          <w:rFonts w:ascii="Verdana" w:hAnsi="Verdana"/>
          <w:sz w:val="20"/>
        </w:rPr>
        <w:t xml:space="preserve"> aangaande parttime werk (door vrouwen) en in ditzelfde hoofdstuk zijn de gehanteerde theorieën uitgebreid toegelicht. </w:t>
      </w:r>
      <w:r>
        <w:rPr>
          <w:rFonts w:ascii="Verdana" w:hAnsi="Verdana"/>
          <w:sz w:val="20"/>
          <w:szCs w:val="20"/>
        </w:rPr>
        <w:t xml:space="preserve">Zowel de preferentie theorie als de institutionele theorie bieden mogelijke verklaringen voor de individuele keuzes van de geïnterviewde verpleegkundigen. </w:t>
      </w:r>
    </w:p>
    <w:p w:rsidR="00381EFE" w:rsidRDefault="00381EFE" w:rsidP="00CC3EEA">
      <w:pPr>
        <w:spacing w:line="240" w:lineRule="auto"/>
        <w:ind w:left="0"/>
        <w:rPr>
          <w:rFonts w:ascii="Verdana" w:hAnsi="Verdana"/>
          <w:color w:val="FF0000"/>
          <w:sz w:val="20"/>
          <w:szCs w:val="20"/>
        </w:rPr>
      </w:pPr>
    </w:p>
    <w:p w:rsidR="00381EFE" w:rsidRPr="00F209E7" w:rsidRDefault="00381EFE" w:rsidP="00CC3EEA">
      <w:pPr>
        <w:spacing w:line="240" w:lineRule="auto"/>
        <w:ind w:left="0"/>
        <w:rPr>
          <w:rFonts w:ascii="Verdana" w:hAnsi="Verdana"/>
          <w:sz w:val="20"/>
        </w:rPr>
      </w:pPr>
      <w:r w:rsidRPr="009D35C5">
        <w:rPr>
          <w:rFonts w:ascii="Verdana" w:hAnsi="Verdana"/>
          <w:sz w:val="20"/>
        </w:rPr>
        <w:t xml:space="preserve">Eerder is </w:t>
      </w:r>
      <w:r>
        <w:rPr>
          <w:rFonts w:ascii="Verdana" w:hAnsi="Verdana"/>
          <w:sz w:val="20"/>
        </w:rPr>
        <w:t>kort geschetst</w:t>
      </w:r>
      <w:r w:rsidRPr="009D35C5">
        <w:rPr>
          <w:rFonts w:ascii="Verdana" w:hAnsi="Verdana"/>
          <w:sz w:val="20"/>
        </w:rPr>
        <w:t xml:space="preserve"> dat het beleid van kinderopvang directe gevolgen heeft voor de arbeidsparticipatie van vrouwen in Nederland.</w:t>
      </w:r>
      <w:r>
        <w:rPr>
          <w:rFonts w:ascii="Verdana" w:hAnsi="Verdana"/>
          <w:sz w:val="20"/>
        </w:rPr>
        <w:t xml:space="preserve"> In </w:t>
      </w:r>
      <w:r w:rsidRPr="00B1010F">
        <w:rPr>
          <w:rFonts w:ascii="Verdana" w:hAnsi="Verdana"/>
          <w:sz w:val="20"/>
        </w:rPr>
        <w:t>§ 4.1 en § 4.1.1</w:t>
      </w:r>
      <w:r>
        <w:rPr>
          <w:rFonts w:ascii="Verdana" w:hAnsi="Verdana"/>
          <w:sz w:val="20"/>
        </w:rPr>
        <w:t xml:space="preserve"> zal hier dieper op worden ingegaan door middel van de beschrijving van het onderzoek naar (24-uur) kinderopvang in Nederland en door middel van het interview met de crèchemanager van de crèche behorend bij het ziekenhuis uit de casus</w:t>
      </w:r>
      <w:r w:rsidRPr="00467F0B">
        <w:rPr>
          <w:rFonts w:ascii="Verdana" w:hAnsi="Verdana"/>
          <w:sz w:val="20"/>
        </w:rPr>
        <w:t>. In § 4.3 t/m § 4.6 zal</w:t>
      </w:r>
      <w:r w:rsidRPr="00F209E7">
        <w:rPr>
          <w:rFonts w:ascii="Verdana" w:hAnsi="Verdana"/>
          <w:sz w:val="20"/>
        </w:rPr>
        <w:t xml:space="preserve"> de informatie vanuit de interviews aan de hand</w:t>
      </w:r>
      <w:r>
        <w:rPr>
          <w:rFonts w:ascii="Verdana" w:hAnsi="Verdana"/>
          <w:sz w:val="20"/>
        </w:rPr>
        <w:t xml:space="preserve"> van thema’s bespro</w:t>
      </w:r>
      <w:r w:rsidRPr="00F209E7">
        <w:rPr>
          <w:rFonts w:ascii="Verdana" w:hAnsi="Verdana"/>
          <w:sz w:val="20"/>
        </w:rPr>
        <w:t>ken</w:t>
      </w:r>
      <w:r>
        <w:rPr>
          <w:rFonts w:ascii="Verdana" w:hAnsi="Verdana"/>
          <w:sz w:val="20"/>
        </w:rPr>
        <w:t xml:space="preserve"> worden</w:t>
      </w:r>
      <w:r w:rsidRPr="00F209E7">
        <w:rPr>
          <w:rFonts w:ascii="Verdana" w:hAnsi="Verdana"/>
          <w:sz w:val="20"/>
        </w:rPr>
        <w:t>.</w:t>
      </w:r>
      <w:r>
        <w:rPr>
          <w:rFonts w:ascii="Verdana" w:hAnsi="Verdana"/>
          <w:sz w:val="20"/>
        </w:rPr>
        <w:t xml:space="preserve"> Het </w:t>
      </w:r>
      <w:r w:rsidRPr="00467F0B">
        <w:rPr>
          <w:rFonts w:ascii="Verdana" w:hAnsi="Verdana"/>
          <w:sz w:val="20"/>
        </w:rPr>
        <w:t>thema ‘</w:t>
      </w:r>
      <w:r w:rsidRPr="00467F0B">
        <w:rPr>
          <w:rFonts w:ascii="Verdana" w:hAnsi="Verdana"/>
          <w:sz w:val="20"/>
          <w:szCs w:val="20"/>
        </w:rPr>
        <w:t xml:space="preserve">parttime en fulltime werken’ in </w:t>
      </w:r>
      <w:r w:rsidRPr="00467F0B">
        <w:rPr>
          <w:rFonts w:ascii="Verdana" w:hAnsi="Verdana"/>
          <w:sz w:val="20"/>
        </w:rPr>
        <w:t>§ 4.3, zal zowel vanuit het perspectief van de medewerkers als van de werkgever worden beschreven. Door middel van de interviewgegevens zullen</w:t>
      </w:r>
      <w:r w:rsidRPr="00CC3EEA">
        <w:rPr>
          <w:rFonts w:ascii="Verdana" w:hAnsi="Verdana"/>
          <w:sz w:val="20"/>
        </w:rPr>
        <w:t xml:space="preserve"> </w:t>
      </w:r>
      <w:r>
        <w:rPr>
          <w:rFonts w:ascii="Verdana" w:hAnsi="Verdana"/>
          <w:sz w:val="20"/>
        </w:rPr>
        <w:t xml:space="preserve">mogelijke </w:t>
      </w:r>
      <w:r w:rsidRPr="00CC3EEA">
        <w:rPr>
          <w:rFonts w:ascii="Verdana" w:hAnsi="Verdana"/>
          <w:sz w:val="20"/>
        </w:rPr>
        <w:t xml:space="preserve">verklaringen geven worden voor </w:t>
      </w:r>
      <w:r w:rsidRPr="00F209E7">
        <w:rPr>
          <w:rFonts w:ascii="Verdana" w:hAnsi="Verdana"/>
          <w:sz w:val="20"/>
        </w:rPr>
        <w:t>de probleemstelling met de bijbehorende deelvragen.</w:t>
      </w:r>
      <w:r>
        <w:rPr>
          <w:rFonts w:ascii="Verdana" w:hAnsi="Verdana"/>
          <w:sz w:val="20"/>
        </w:rPr>
        <w:t xml:space="preserve"> </w:t>
      </w:r>
      <w:r w:rsidRPr="00F209E7">
        <w:rPr>
          <w:rFonts w:ascii="Verdana" w:hAnsi="Verdana"/>
          <w:sz w:val="20"/>
        </w:rPr>
        <w:t>Dit hoofdstuk wordt afgesloten door middel van een terugblik op het theoretisch kader</w:t>
      </w:r>
      <w:r>
        <w:rPr>
          <w:rFonts w:ascii="Verdana" w:hAnsi="Verdana"/>
          <w:sz w:val="20"/>
        </w:rPr>
        <w:t xml:space="preserve"> verbonden</w:t>
      </w:r>
      <w:r w:rsidRPr="00F209E7">
        <w:rPr>
          <w:rFonts w:ascii="Verdana" w:hAnsi="Verdana"/>
          <w:sz w:val="20"/>
        </w:rPr>
        <w:t xml:space="preserve"> met de verkregen</w:t>
      </w:r>
      <w:r>
        <w:rPr>
          <w:rFonts w:ascii="Verdana" w:hAnsi="Verdana"/>
          <w:sz w:val="20"/>
        </w:rPr>
        <w:t xml:space="preserve"> kwalitatieve</w:t>
      </w:r>
      <w:r w:rsidRPr="00F209E7">
        <w:rPr>
          <w:rFonts w:ascii="Verdana" w:hAnsi="Verdana"/>
          <w:sz w:val="20"/>
        </w:rPr>
        <w:t xml:space="preserve"> data</w:t>
      </w:r>
      <w:r>
        <w:rPr>
          <w:rFonts w:ascii="Verdana" w:hAnsi="Verdana"/>
          <w:sz w:val="20"/>
        </w:rPr>
        <w:t xml:space="preserve"> en de beantwoording van de centrale vraagstelling</w:t>
      </w:r>
      <w:r w:rsidRPr="00F209E7">
        <w:rPr>
          <w:rFonts w:ascii="Verdana" w:hAnsi="Verdana"/>
          <w:sz w:val="20"/>
        </w:rPr>
        <w:t xml:space="preserve">. </w:t>
      </w:r>
      <w:r>
        <w:rPr>
          <w:rFonts w:ascii="Verdana" w:hAnsi="Verdana"/>
          <w:sz w:val="20"/>
        </w:rPr>
        <w:t xml:space="preserve"> </w:t>
      </w:r>
    </w:p>
    <w:p w:rsidR="00381EFE" w:rsidRDefault="00381EFE" w:rsidP="00505A0C">
      <w:pPr>
        <w:spacing w:line="240" w:lineRule="auto"/>
        <w:ind w:left="0"/>
        <w:rPr>
          <w:rFonts w:ascii="Verdana" w:hAnsi="Verdana"/>
          <w:sz w:val="20"/>
        </w:rPr>
      </w:pPr>
    </w:p>
    <w:p w:rsidR="00381EFE" w:rsidRPr="00F209E7" w:rsidRDefault="00381EFE" w:rsidP="00505A0C">
      <w:pPr>
        <w:spacing w:line="240" w:lineRule="auto"/>
        <w:ind w:left="0"/>
        <w:rPr>
          <w:rFonts w:ascii="Verdana" w:hAnsi="Verdana"/>
          <w:sz w:val="20"/>
        </w:rPr>
      </w:pPr>
    </w:p>
    <w:p w:rsidR="00381EFE" w:rsidRPr="0038010D" w:rsidRDefault="00381EFE" w:rsidP="00505A0C">
      <w:pPr>
        <w:spacing w:line="240" w:lineRule="auto"/>
        <w:ind w:left="0"/>
        <w:rPr>
          <w:rFonts w:ascii="Verdana" w:hAnsi="Verdana"/>
          <w:b/>
          <w:sz w:val="20"/>
        </w:rPr>
      </w:pPr>
      <w:r w:rsidRPr="0038010D">
        <w:rPr>
          <w:rFonts w:ascii="Verdana" w:hAnsi="Verdana"/>
          <w:b/>
          <w:sz w:val="20"/>
        </w:rPr>
        <w:t>4.1</w:t>
      </w:r>
      <w:r w:rsidRPr="0038010D">
        <w:rPr>
          <w:rFonts w:ascii="Verdana" w:hAnsi="Verdana"/>
          <w:b/>
          <w:sz w:val="20"/>
        </w:rPr>
        <w:tab/>
        <w:t>Kinderopvang in Nederland</w:t>
      </w:r>
    </w:p>
    <w:p w:rsidR="00381EFE" w:rsidRDefault="00381EFE" w:rsidP="00505A0C">
      <w:pPr>
        <w:spacing w:line="240" w:lineRule="auto"/>
        <w:ind w:left="0"/>
        <w:rPr>
          <w:rFonts w:ascii="Verdana" w:hAnsi="Verdana"/>
          <w:sz w:val="20"/>
        </w:rPr>
      </w:pPr>
    </w:p>
    <w:p w:rsidR="00381EFE" w:rsidRPr="009D35C5" w:rsidRDefault="00381EFE" w:rsidP="00225D13">
      <w:pPr>
        <w:spacing w:line="240" w:lineRule="auto"/>
        <w:ind w:left="0"/>
        <w:rPr>
          <w:rFonts w:ascii="Verdana" w:hAnsi="Verdana"/>
          <w:sz w:val="20"/>
        </w:rPr>
      </w:pPr>
      <w:r>
        <w:rPr>
          <w:rFonts w:ascii="Verdana" w:hAnsi="Verdana"/>
          <w:sz w:val="20"/>
        </w:rPr>
        <w:t>Een aspect dat goed verklaarbaar is binnen de institutionele theorie is de kinderopvang</w:t>
      </w:r>
      <w:r w:rsidRPr="009D35C5">
        <w:rPr>
          <w:rFonts w:ascii="Verdana" w:hAnsi="Verdana"/>
          <w:sz w:val="20"/>
        </w:rPr>
        <w:t xml:space="preserve">. </w:t>
      </w:r>
      <w:r>
        <w:rPr>
          <w:rFonts w:ascii="Verdana" w:hAnsi="Verdana" w:cs="Arial"/>
          <w:sz w:val="20"/>
          <w:szCs w:val="20"/>
        </w:rPr>
        <w:t>Het in</w:t>
      </w:r>
      <w:r w:rsidRPr="009D35C5">
        <w:rPr>
          <w:rFonts w:ascii="Verdana" w:hAnsi="Verdana" w:cs="Arial"/>
          <w:sz w:val="20"/>
          <w:szCs w:val="20"/>
        </w:rPr>
        <w:t xml:space="preserve"> kaart brengen van de mogelijkheden </w:t>
      </w:r>
      <w:r>
        <w:rPr>
          <w:rFonts w:ascii="Verdana" w:hAnsi="Verdana" w:cs="Arial"/>
          <w:sz w:val="20"/>
          <w:szCs w:val="20"/>
        </w:rPr>
        <w:t>van</w:t>
      </w:r>
      <w:r w:rsidRPr="009D35C5">
        <w:rPr>
          <w:rFonts w:ascii="Verdana" w:hAnsi="Verdana" w:cs="Arial"/>
          <w:sz w:val="20"/>
          <w:szCs w:val="20"/>
        </w:rPr>
        <w:t xml:space="preserve"> de kinderopvang in Nederland</w:t>
      </w:r>
      <w:r>
        <w:rPr>
          <w:rFonts w:ascii="Verdana" w:hAnsi="Verdana" w:cs="Arial"/>
          <w:sz w:val="20"/>
          <w:szCs w:val="20"/>
        </w:rPr>
        <w:t xml:space="preserve"> is belangrijk voor de</w:t>
      </w:r>
      <w:r w:rsidRPr="00467F0B">
        <w:rPr>
          <w:rFonts w:ascii="Verdana" w:hAnsi="Verdana" w:cs="Arial"/>
          <w:sz w:val="20"/>
          <w:szCs w:val="20"/>
        </w:rPr>
        <w:t xml:space="preserve"> </w:t>
      </w:r>
      <w:r w:rsidRPr="009D35C5">
        <w:rPr>
          <w:rFonts w:ascii="Verdana" w:hAnsi="Verdana" w:cs="Arial"/>
          <w:sz w:val="20"/>
          <w:szCs w:val="20"/>
        </w:rPr>
        <w:t>beantwoording van de probleemstelling. Hiervoor zijn een aantal willekeurig geselecteerde crèches benaderd. Geconcludeerd kan wo</w:t>
      </w:r>
      <w:r>
        <w:rPr>
          <w:rFonts w:ascii="Verdana" w:hAnsi="Verdana" w:cs="Arial"/>
          <w:sz w:val="20"/>
          <w:szCs w:val="20"/>
        </w:rPr>
        <w:t>rden dat de mogelijkheid tot 24-</w:t>
      </w:r>
      <w:r w:rsidRPr="009D35C5">
        <w:rPr>
          <w:rFonts w:ascii="Verdana" w:hAnsi="Verdana" w:cs="Arial"/>
          <w:sz w:val="20"/>
          <w:szCs w:val="20"/>
        </w:rPr>
        <w:t>uur opvang bij deze crèches minimaal is. Bij het benaderen van de crèches bleek het bovendien erg lastig om rechtstreeks contact te maken. Informatie over de crèches en contactgegevens bleken in veel gevallen niet correct. Dit is illustratief hoe complex de situatie in Nederland is om crèches te benaderen en vervolgens een kind te kunnen plaatsen. In het onderzoek zijn twee crè</w:t>
      </w:r>
      <w:r>
        <w:rPr>
          <w:rFonts w:ascii="Verdana" w:hAnsi="Verdana" w:cs="Arial"/>
          <w:sz w:val="20"/>
          <w:szCs w:val="20"/>
        </w:rPr>
        <w:t>ches aan bod gekomen die wel 24-</w:t>
      </w:r>
      <w:r w:rsidRPr="009D35C5">
        <w:rPr>
          <w:rFonts w:ascii="Verdana" w:hAnsi="Verdana" w:cs="Arial"/>
          <w:sz w:val="20"/>
          <w:szCs w:val="20"/>
        </w:rPr>
        <w:t>uur opvang bieden. Deze crèches zijn niet aan elkaar gerelateerd.</w:t>
      </w:r>
    </w:p>
    <w:p w:rsidR="00381EFE" w:rsidRPr="009D35C5" w:rsidRDefault="00381EFE" w:rsidP="00225D13">
      <w:pPr>
        <w:spacing w:line="240" w:lineRule="auto"/>
        <w:ind w:left="0"/>
        <w:rPr>
          <w:rFonts w:ascii="Verdana" w:hAnsi="Verdana" w:cs="Arial"/>
          <w:sz w:val="20"/>
          <w:szCs w:val="20"/>
        </w:rPr>
      </w:pPr>
    </w:p>
    <w:p w:rsidR="00381EFE" w:rsidRPr="009D35C5" w:rsidRDefault="00381EFE" w:rsidP="00225D13">
      <w:pPr>
        <w:spacing w:line="240" w:lineRule="auto"/>
        <w:ind w:left="0"/>
        <w:rPr>
          <w:rFonts w:ascii="Verdana" w:hAnsi="Verdana" w:cs="Arial"/>
          <w:sz w:val="20"/>
          <w:szCs w:val="20"/>
        </w:rPr>
      </w:pPr>
      <w:r w:rsidRPr="009D35C5">
        <w:rPr>
          <w:rFonts w:ascii="Verdana" w:hAnsi="Verdana" w:cs="Arial"/>
          <w:sz w:val="20"/>
          <w:szCs w:val="20"/>
        </w:rPr>
        <w:t xml:space="preserve">Een medewerkster van de crèche in </w:t>
      </w:r>
      <w:proofErr w:type="spellStart"/>
      <w:r w:rsidRPr="009D35C5">
        <w:rPr>
          <w:rFonts w:ascii="Verdana" w:hAnsi="Verdana" w:cs="Arial"/>
          <w:sz w:val="20"/>
          <w:szCs w:val="20"/>
        </w:rPr>
        <w:t>Veldhoven</w:t>
      </w:r>
      <w:proofErr w:type="spellEnd"/>
      <w:r w:rsidRPr="009D35C5">
        <w:rPr>
          <w:rFonts w:ascii="Verdana" w:hAnsi="Verdana" w:cs="Arial"/>
          <w:sz w:val="20"/>
          <w:szCs w:val="20"/>
        </w:rPr>
        <w:t xml:space="preserve"> vertelde dat de crèche al tien jaar bestaat</w:t>
      </w:r>
      <w:r>
        <w:rPr>
          <w:rFonts w:ascii="Verdana" w:hAnsi="Verdana" w:cs="Arial"/>
          <w:sz w:val="20"/>
          <w:szCs w:val="20"/>
        </w:rPr>
        <w:t xml:space="preserve">, </w:t>
      </w:r>
      <w:r w:rsidRPr="009D35C5">
        <w:rPr>
          <w:rFonts w:ascii="Verdana" w:hAnsi="Verdana" w:cs="Arial"/>
          <w:sz w:val="20"/>
          <w:szCs w:val="20"/>
        </w:rPr>
        <w:t>dat het is opgericht door iemand die voorheen in de zorgsector werkzaam was en merkte dat er nog geen 24</w:t>
      </w:r>
      <w:r>
        <w:rPr>
          <w:rFonts w:ascii="Verdana" w:hAnsi="Verdana" w:cs="Arial"/>
          <w:sz w:val="20"/>
          <w:szCs w:val="20"/>
        </w:rPr>
        <w:t>-uur kinderopvan</w:t>
      </w:r>
      <w:r w:rsidRPr="009D35C5">
        <w:rPr>
          <w:rFonts w:ascii="Verdana" w:hAnsi="Verdana" w:cs="Arial"/>
          <w:sz w:val="20"/>
          <w:szCs w:val="20"/>
        </w:rPr>
        <w:t xml:space="preserve">gmogelijkheden bij haar in de regio </w:t>
      </w:r>
      <w:r>
        <w:rPr>
          <w:rFonts w:ascii="Verdana" w:hAnsi="Verdana" w:cs="Arial"/>
          <w:sz w:val="20"/>
          <w:szCs w:val="20"/>
        </w:rPr>
        <w:t>bestonden. D</w:t>
      </w:r>
      <w:r w:rsidRPr="009D35C5">
        <w:rPr>
          <w:rFonts w:ascii="Verdana" w:hAnsi="Verdana" w:cs="Arial"/>
          <w:sz w:val="20"/>
          <w:szCs w:val="20"/>
        </w:rPr>
        <w:t>e medewerk</w:t>
      </w:r>
      <w:r>
        <w:rPr>
          <w:rFonts w:ascii="Verdana" w:hAnsi="Verdana" w:cs="Arial"/>
          <w:sz w:val="20"/>
          <w:szCs w:val="20"/>
        </w:rPr>
        <w:t>st</w:t>
      </w:r>
      <w:r w:rsidRPr="009D35C5">
        <w:rPr>
          <w:rFonts w:ascii="Verdana" w:hAnsi="Verdana" w:cs="Arial"/>
          <w:sz w:val="20"/>
          <w:szCs w:val="20"/>
        </w:rPr>
        <w:t>er</w:t>
      </w:r>
      <w:r>
        <w:rPr>
          <w:rFonts w:ascii="Verdana" w:hAnsi="Verdana" w:cs="Arial"/>
          <w:sz w:val="20"/>
          <w:szCs w:val="20"/>
        </w:rPr>
        <w:t xml:space="preserve"> vertelt</w:t>
      </w:r>
      <w:r w:rsidRPr="009D35C5">
        <w:rPr>
          <w:rFonts w:ascii="Verdana" w:hAnsi="Verdana" w:cs="Arial"/>
          <w:sz w:val="20"/>
          <w:szCs w:val="20"/>
        </w:rPr>
        <w:t>:</w:t>
      </w:r>
    </w:p>
    <w:p w:rsidR="00381EFE" w:rsidRPr="009D35C5" w:rsidRDefault="00381EFE" w:rsidP="00225D13">
      <w:pPr>
        <w:spacing w:line="240" w:lineRule="auto"/>
        <w:ind w:left="0"/>
        <w:rPr>
          <w:rFonts w:ascii="Verdana" w:hAnsi="Verdana" w:cs="Arial"/>
          <w:sz w:val="20"/>
          <w:szCs w:val="20"/>
        </w:rPr>
      </w:pPr>
    </w:p>
    <w:p w:rsidR="00381EFE" w:rsidRPr="009D35C5" w:rsidRDefault="00381EFE" w:rsidP="00225D13">
      <w:pPr>
        <w:spacing w:line="240" w:lineRule="auto"/>
        <w:ind w:left="708"/>
        <w:rPr>
          <w:rFonts w:ascii="Verdana" w:hAnsi="Verdana" w:cs="Arial"/>
          <w:i/>
          <w:sz w:val="20"/>
          <w:szCs w:val="20"/>
        </w:rPr>
      </w:pPr>
      <w:r w:rsidRPr="009D35C5">
        <w:rPr>
          <w:rFonts w:ascii="Verdana" w:hAnsi="Verdana" w:cs="Arial"/>
          <w:i/>
          <w:sz w:val="20"/>
          <w:szCs w:val="20"/>
        </w:rPr>
        <w:t>“Het beroep van de ouders van de kinderen is zeer divers; het gaat om mensen die werken in hotels, bij de politie en mensen uit de zorg. De ouders van wie de kinderen hier logeren, werken wel allemaal onregelmatig. Zelfs als er aanbod is van één kind die bij ons moet logeren, is dit al mogelijk. Het logeertarief (€6,55 bruto per uur) is goedkoper dan het dagtarief (€8,00 bruto per uur).”</w:t>
      </w:r>
    </w:p>
    <w:p w:rsidR="00381EFE" w:rsidRPr="009D35C5"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p>
    <w:p w:rsidR="00381EFE" w:rsidRDefault="00381EFE" w:rsidP="00225D13">
      <w:pPr>
        <w:spacing w:line="240" w:lineRule="auto"/>
        <w:ind w:left="0"/>
        <w:rPr>
          <w:rFonts w:ascii="Verdana" w:hAnsi="Verdana" w:cs="Arial"/>
          <w:sz w:val="20"/>
          <w:szCs w:val="20"/>
        </w:rPr>
      </w:pPr>
      <w:r w:rsidRPr="009D35C5">
        <w:rPr>
          <w:rFonts w:ascii="Verdana" w:hAnsi="Verdana" w:cs="Arial"/>
          <w:sz w:val="20"/>
          <w:szCs w:val="20"/>
        </w:rPr>
        <w:lastRenderedPageBreak/>
        <w:t>Een medewerkster v</w:t>
      </w:r>
      <w:r>
        <w:rPr>
          <w:rFonts w:ascii="Verdana" w:hAnsi="Verdana" w:cs="Arial"/>
          <w:sz w:val="20"/>
          <w:szCs w:val="20"/>
        </w:rPr>
        <w:t>an het ‘</w:t>
      </w:r>
      <w:proofErr w:type="spellStart"/>
      <w:r>
        <w:rPr>
          <w:rFonts w:ascii="Verdana" w:hAnsi="Verdana" w:cs="Arial"/>
          <w:sz w:val="20"/>
          <w:szCs w:val="20"/>
        </w:rPr>
        <w:t>Kinderservicehotel</w:t>
      </w:r>
      <w:proofErr w:type="spellEnd"/>
      <w:r>
        <w:rPr>
          <w:rFonts w:ascii="Verdana" w:hAnsi="Verdana" w:cs="Arial"/>
          <w:sz w:val="20"/>
          <w:szCs w:val="20"/>
        </w:rPr>
        <w:t>’ met</w:t>
      </w:r>
      <w:r w:rsidRPr="009D35C5">
        <w:rPr>
          <w:rFonts w:ascii="Verdana" w:hAnsi="Verdana" w:cs="Arial"/>
          <w:sz w:val="20"/>
          <w:szCs w:val="20"/>
        </w:rPr>
        <w:t xml:space="preserve"> zestien vestigingen in Rotterdam en een aantal vestigingen in onder andere Amsterdam, gaf aan dat m</w:t>
      </w:r>
      <w:r>
        <w:rPr>
          <w:rFonts w:ascii="Verdana" w:hAnsi="Verdana" w:cs="Arial"/>
          <w:sz w:val="20"/>
          <w:szCs w:val="20"/>
        </w:rPr>
        <w:t>en de ambitie had in 2003 om 24-</w:t>
      </w:r>
      <w:r w:rsidRPr="009D35C5">
        <w:rPr>
          <w:rFonts w:ascii="Verdana" w:hAnsi="Verdana" w:cs="Arial"/>
          <w:sz w:val="20"/>
          <w:szCs w:val="20"/>
        </w:rPr>
        <w:t xml:space="preserve">uur kinderopvang aan te bieden, het is slechts bij het aanmaken van wachtlijsten gebleven, de medewerkster geeft aan: </w:t>
      </w:r>
    </w:p>
    <w:p w:rsidR="00381EFE" w:rsidRPr="009D35C5" w:rsidRDefault="00381EFE" w:rsidP="00225D13">
      <w:pPr>
        <w:spacing w:line="240" w:lineRule="auto"/>
        <w:ind w:left="0"/>
        <w:rPr>
          <w:rFonts w:ascii="Verdana" w:hAnsi="Verdana" w:cs="Arial"/>
          <w:sz w:val="20"/>
          <w:szCs w:val="20"/>
        </w:rPr>
      </w:pPr>
    </w:p>
    <w:p w:rsidR="00381EFE" w:rsidRPr="009D35C5" w:rsidRDefault="00381EFE" w:rsidP="00225D13">
      <w:pPr>
        <w:spacing w:line="240" w:lineRule="auto"/>
        <w:ind w:left="708"/>
        <w:rPr>
          <w:rFonts w:ascii="Verdana" w:hAnsi="Verdana" w:cs="Arial"/>
          <w:i/>
          <w:sz w:val="20"/>
          <w:szCs w:val="20"/>
        </w:rPr>
      </w:pPr>
      <w:r w:rsidRPr="009D35C5">
        <w:rPr>
          <w:rFonts w:ascii="Verdana" w:hAnsi="Verdana" w:cs="Arial"/>
          <w:i/>
          <w:sz w:val="20"/>
          <w:szCs w:val="20"/>
        </w:rPr>
        <w:t>“(..) Er was sprake van minimale animo, het is nooit echt van de grond gekomen; als er twee kinderen komen logeren, kan je daar geen leidster op zetten, dit is te duur en uiteindelijk zijn we toch een bedrijf. De aanmeldingen die we wel kregen, kwamen van mensen uit de zorg en vanuit de politie.”</w:t>
      </w:r>
    </w:p>
    <w:p w:rsidR="00381EFE" w:rsidRPr="009D35C5" w:rsidRDefault="00381EFE" w:rsidP="00225D13">
      <w:pPr>
        <w:spacing w:line="240" w:lineRule="auto"/>
        <w:ind w:left="0"/>
        <w:rPr>
          <w:rFonts w:ascii="Verdana" w:hAnsi="Verdana"/>
          <w:sz w:val="20"/>
          <w:szCs w:val="20"/>
        </w:rPr>
      </w:pPr>
    </w:p>
    <w:p w:rsidR="00381EFE" w:rsidRPr="009D35C5" w:rsidRDefault="00381EFE" w:rsidP="00225D13">
      <w:pPr>
        <w:spacing w:line="240" w:lineRule="auto"/>
        <w:ind w:left="0"/>
        <w:rPr>
          <w:rFonts w:ascii="Verdana" w:hAnsi="Verdana"/>
          <w:sz w:val="20"/>
          <w:szCs w:val="20"/>
        </w:rPr>
      </w:pPr>
      <w:r w:rsidRPr="009D35C5">
        <w:rPr>
          <w:rFonts w:ascii="Verdana" w:hAnsi="Verdana"/>
          <w:sz w:val="20"/>
          <w:szCs w:val="20"/>
        </w:rPr>
        <w:t>Opvallend is dat er in de regio van</w:t>
      </w:r>
      <w:r>
        <w:rPr>
          <w:rFonts w:ascii="Verdana" w:hAnsi="Verdana"/>
          <w:sz w:val="20"/>
          <w:szCs w:val="20"/>
        </w:rPr>
        <w:t xml:space="preserve"> </w:t>
      </w:r>
      <w:proofErr w:type="spellStart"/>
      <w:r>
        <w:rPr>
          <w:rFonts w:ascii="Verdana" w:hAnsi="Verdana"/>
          <w:sz w:val="20"/>
          <w:szCs w:val="20"/>
        </w:rPr>
        <w:t>Veldhoven</w:t>
      </w:r>
      <w:proofErr w:type="spellEnd"/>
      <w:r>
        <w:rPr>
          <w:rFonts w:ascii="Verdana" w:hAnsi="Verdana"/>
          <w:sz w:val="20"/>
          <w:szCs w:val="20"/>
        </w:rPr>
        <w:t xml:space="preserve"> wel vraag is naar 24-</w:t>
      </w:r>
      <w:r w:rsidRPr="009D35C5">
        <w:rPr>
          <w:rFonts w:ascii="Verdana" w:hAnsi="Verdana"/>
          <w:sz w:val="20"/>
          <w:szCs w:val="20"/>
        </w:rPr>
        <w:t xml:space="preserve">uur </w:t>
      </w:r>
      <w:proofErr w:type="spellStart"/>
      <w:r>
        <w:rPr>
          <w:rFonts w:ascii="Verdana" w:hAnsi="Verdana"/>
          <w:sz w:val="20"/>
          <w:szCs w:val="20"/>
        </w:rPr>
        <w:t>kinder</w:t>
      </w:r>
      <w:proofErr w:type="spellEnd"/>
      <w:r>
        <w:rPr>
          <w:rFonts w:ascii="Verdana" w:hAnsi="Verdana"/>
          <w:sz w:val="20"/>
          <w:szCs w:val="20"/>
        </w:rPr>
        <w:t xml:space="preserve">- </w:t>
      </w:r>
      <w:r w:rsidRPr="009D35C5">
        <w:rPr>
          <w:rFonts w:ascii="Verdana" w:hAnsi="Verdana"/>
          <w:sz w:val="20"/>
          <w:szCs w:val="20"/>
        </w:rPr>
        <w:t xml:space="preserve">opvangmogelijkheden en dat een vergelijkbaar plan bij de crèche(s) in Rotterdam nooit van de grond is gekomen; wellicht omdat er bij de crèche in </w:t>
      </w:r>
      <w:proofErr w:type="spellStart"/>
      <w:r w:rsidRPr="009D35C5">
        <w:rPr>
          <w:rFonts w:ascii="Verdana" w:hAnsi="Verdana"/>
          <w:sz w:val="20"/>
          <w:szCs w:val="20"/>
        </w:rPr>
        <w:t>Veldhoven</w:t>
      </w:r>
      <w:proofErr w:type="spellEnd"/>
      <w:r w:rsidRPr="009D35C5">
        <w:rPr>
          <w:rFonts w:ascii="Verdana" w:hAnsi="Verdana"/>
          <w:sz w:val="20"/>
          <w:szCs w:val="20"/>
        </w:rPr>
        <w:t xml:space="preserve"> geen minimum gesteld wordt aan het aantal kinderen wat moet logeren en in Rotterdam wel.</w:t>
      </w:r>
    </w:p>
    <w:p w:rsidR="00381EFE" w:rsidRPr="009D35C5" w:rsidRDefault="00381EFE" w:rsidP="00225D13">
      <w:pPr>
        <w:spacing w:line="240" w:lineRule="auto"/>
        <w:ind w:left="0"/>
        <w:rPr>
          <w:rFonts w:ascii="Verdana" w:hAnsi="Verdana"/>
          <w:sz w:val="20"/>
          <w:szCs w:val="20"/>
        </w:rPr>
      </w:pPr>
    </w:p>
    <w:p w:rsidR="00381EFE" w:rsidRPr="009D35C5" w:rsidRDefault="00381EFE" w:rsidP="00225D13">
      <w:pPr>
        <w:spacing w:line="240" w:lineRule="auto"/>
        <w:ind w:left="0"/>
        <w:rPr>
          <w:rFonts w:ascii="Verdana" w:hAnsi="Verdana"/>
          <w:sz w:val="20"/>
          <w:szCs w:val="20"/>
        </w:rPr>
      </w:pPr>
    </w:p>
    <w:p w:rsidR="00381EFE" w:rsidRPr="009D35C5" w:rsidRDefault="00381EFE" w:rsidP="00225D13">
      <w:pPr>
        <w:spacing w:line="240" w:lineRule="auto"/>
        <w:ind w:left="0"/>
        <w:rPr>
          <w:rFonts w:ascii="Verdana" w:hAnsi="Verdana" w:cs="Arial"/>
          <w:b/>
          <w:sz w:val="20"/>
          <w:szCs w:val="20"/>
        </w:rPr>
      </w:pPr>
      <w:r w:rsidRPr="009D35C5">
        <w:rPr>
          <w:rFonts w:ascii="Verdana" w:hAnsi="Verdana" w:cs="Arial"/>
          <w:b/>
          <w:sz w:val="20"/>
          <w:szCs w:val="20"/>
        </w:rPr>
        <w:t>4.1.1</w:t>
      </w:r>
      <w:r w:rsidRPr="009D35C5">
        <w:rPr>
          <w:rFonts w:ascii="Verdana" w:hAnsi="Verdana" w:cs="Arial"/>
          <w:b/>
          <w:sz w:val="20"/>
          <w:szCs w:val="20"/>
        </w:rPr>
        <w:tab/>
        <w:t>Kinderopvang bij het groot algemeen ziekenhuis in Rotterdam</w:t>
      </w:r>
    </w:p>
    <w:p w:rsidR="00381EFE" w:rsidRPr="009D35C5" w:rsidRDefault="00381EFE" w:rsidP="00225D13">
      <w:pPr>
        <w:spacing w:line="240" w:lineRule="auto"/>
        <w:ind w:left="0"/>
        <w:rPr>
          <w:rFonts w:ascii="Verdana" w:hAnsi="Verdana" w:cs="Arial"/>
          <w:b/>
          <w:sz w:val="20"/>
          <w:szCs w:val="20"/>
        </w:rPr>
      </w:pPr>
    </w:p>
    <w:p w:rsidR="00381EFE" w:rsidRDefault="00381EFE" w:rsidP="00116223">
      <w:pPr>
        <w:spacing w:line="240" w:lineRule="auto"/>
        <w:ind w:left="0"/>
        <w:rPr>
          <w:rFonts w:ascii="Verdana" w:hAnsi="Verdana"/>
          <w:sz w:val="20"/>
          <w:szCs w:val="20"/>
        </w:rPr>
      </w:pPr>
      <w:r w:rsidRPr="009D35C5">
        <w:rPr>
          <w:rFonts w:ascii="Verdana" w:hAnsi="Verdana"/>
          <w:sz w:val="20"/>
          <w:szCs w:val="20"/>
        </w:rPr>
        <w:t>Bi</w:t>
      </w:r>
      <w:r>
        <w:rPr>
          <w:rFonts w:ascii="Verdana" w:hAnsi="Verdana"/>
          <w:sz w:val="20"/>
          <w:szCs w:val="20"/>
        </w:rPr>
        <w:t xml:space="preserve">j het groot algemeen ziekenhuis </w:t>
      </w:r>
      <w:r w:rsidRPr="009D35C5">
        <w:rPr>
          <w:rFonts w:ascii="Verdana" w:hAnsi="Verdana"/>
          <w:sz w:val="20"/>
          <w:szCs w:val="20"/>
        </w:rPr>
        <w:t>dat centraal staat in dit onderzoek is tevens de kinderopvang in kaart gebracht door middel van een interview met de crèchemanager.</w:t>
      </w:r>
      <w:r w:rsidRPr="009D35C5">
        <w:rPr>
          <w:rFonts w:ascii="Verdana" w:hAnsi="Verdana" w:cs="Arial"/>
          <w:b/>
          <w:sz w:val="20"/>
          <w:szCs w:val="20"/>
        </w:rPr>
        <w:t xml:space="preserve"> </w:t>
      </w:r>
      <w:r w:rsidRPr="009D35C5">
        <w:rPr>
          <w:rFonts w:ascii="Verdana" w:hAnsi="Verdana"/>
          <w:sz w:val="20"/>
          <w:szCs w:val="20"/>
        </w:rPr>
        <w:t>Bij de crèche behorend bij dit ziekenhuis in Rotterdam kunnen ouders die werkzaam zijn op het ziekenhuisterrein - inclusief het pathologisch laboratorium, de huisartsenpost (HAP) en het zorghot</w:t>
      </w:r>
      <w:r>
        <w:rPr>
          <w:rFonts w:ascii="Verdana" w:hAnsi="Verdana"/>
          <w:sz w:val="20"/>
          <w:szCs w:val="20"/>
        </w:rPr>
        <w:t>el - hun kinderen (van nul to</w:t>
      </w:r>
      <w:r w:rsidRPr="009D35C5">
        <w:rPr>
          <w:rFonts w:ascii="Verdana" w:hAnsi="Verdana"/>
          <w:sz w:val="20"/>
          <w:szCs w:val="20"/>
        </w:rPr>
        <w:t>t vier jaar) onderbrengen voor minimaal drie dagdelen per week, dit is 916,5</w:t>
      </w:r>
      <w:r>
        <w:rPr>
          <w:rFonts w:ascii="Verdana" w:hAnsi="Verdana"/>
          <w:sz w:val="20"/>
          <w:szCs w:val="20"/>
        </w:rPr>
        <w:t xml:space="preserve"> </w:t>
      </w:r>
      <w:r w:rsidRPr="009D35C5">
        <w:rPr>
          <w:rFonts w:ascii="Verdana" w:hAnsi="Verdana"/>
          <w:sz w:val="20"/>
          <w:szCs w:val="20"/>
        </w:rPr>
        <w:t xml:space="preserve">uur op jaarbasis en maximaal </w:t>
      </w:r>
      <w:r w:rsidR="00186814">
        <w:rPr>
          <w:rFonts w:ascii="Verdana" w:hAnsi="Verdana"/>
          <w:sz w:val="20"/>
          <w:szCs w:val="20"/>
        </w:rPr>
        <w:t>vijf</w:t>
      </w:r>
      <w:r w:rsidRPr="009D35C5">
        <w:rPr>
          <w:rFonts w:ascii="Verdana" w:hAnsi="Verdana"/>
          <w:sz w:val="20"/>
          <w:szCs w:val="20"/>
        </w:rPr>
        <w:t xml:space="preserve"> dagen per week (3055 uur per jaar). De crèche biedt geen opvang aan kinderen van ouders werkzaam buiten het ziekenhuis(terrein) en/of aan kinderen van medewerkers die ouder zijn dan vier jaar. </w:t>
      </w:r>
    </w:p>
    <w:p w:rsidR="00381EFE" w:rsidRDefault="00381EFE" w:rsidP="00116223">
      <w:pPr>
        <w:spacing w:line="240" w:lineRule="auto"/>
        <w:ind w:left="0"/>
        <w:rPr>
          <w:rFonts w:ascii="Verdana" w:hAnsi="Verdana"/>
          <w:sz w:val="20"/>
          <w:szCs w:val="20"/>
        </w:rPr>
      </w:pPr>
    </w:p>
    <w:p w:rsidR="00381EFE" w:rsidRDefault="00381EFE" w:rsidP="00116223">
      <w:pPr>
        <w:spacing w:line="240" w:lineRule="auto"/>
        <w:ind w:left="0"/>
        <w:rPr>
          <w:rFonts w:ascii="Verdana" w:hAnsi="Verdana" w:cs="Tahoma"/>
          <w:sz w:val="20"/>
          <w:szCs w:val="20"/>
        </w:rPr>
      </w:pPr>
      <w:r>
        <w:rPr>
          <w:rFonts w:ascii="Verdana" w:hAnsi="Verdana"/>
          <w:sz w:val="20"/>
          <w:szCs w:val="20"/>
        </w:rPr>
        <w:t>De</w:t>
      </w:r>
      <w:r w:rsidRPr="009D35C5">
        <w:rPr>
          <w:rFonts w:ascii="Verdana" w:hAnsi="Verdana"/>
          <w:sz w:val="20"/>
          <w:szCs w:val="20"/>
        </w:rPr>
        <w:t xml:space="preserve"> crèche</w:t>
      </w:r>
      <w:r>
        <w:rPr>
          <w:rFonts w:ascii="Verdana" w:hAnsi="Verdana"/>
          <w:sz w:val="20"/>
          <w:szCs w:val="20"/>
        </w:rPr>
        <w:t xml:space="preserve"> is</w:t>
      </w:r>
      <w:r w:rsidRPr="00116223">
        <w:rPr>
          <w:rFonts w:ascii="Verdana" w:hAnsi="Verdana"/>
          <w:sz w:val="20"/>
          <w:szCs w:val="20"/>
        </w:rPr>
        <w:t xml:space="preserve"> </w:t>
      </w:r>
      <w:r w:rsidRPr="009D35C5">
        <w:rPr>
          <w:rFonts w:ascii="Verdana" w:hAnsi="Verdana"/>
          <w:sz w:val="20"/>
          <w:szCs w:val="20"/>
        </w:rPr>
        <w:t>geopend</w:t>
      </w:r>
      <w:r>
        <w:rPr>
          <w:rFonts w:ascii="Verdana" w:hAnsi="Verdana"/>
          <w:sz w:val="20"/>
          <w:szCs w:val="20"/>
        </w:rPr>
        <w:t xml:space="preserve"> </w:t>
      </w:r>
      <w:r w:rsidRPr="009D35C5">
        <w:rPr>
          <w:rFonts w:ascii="Verdana" w:hAnsi="Verdana"/>
          <w:sz w:val="20"/>
          <w:szCs w:val="20"/>
        </w:rPr>
        <w:t xml:space="preserve">van 06.45 tot 18.30 uur. Er zijn geen opvangmogelijkheden buiten deze tijden en/of in het weekend. </w:t>
      </w:r>
      <w:r w:rsidRPr="00116223">
        <w:rPr>
          <w:rFonts w:ascii="Verdana" w:hAnsi="Verdana"/>
          <w:sz w:val="20"/>
          <w:szCs w:val="20"/>
        </w:rPr>
        <w:t>De manager van de crèche geeft aan dat de openingstijden in 2009 zijn verruimd naar wat het nu is; i</w:t>
      </w:r>
      <w:r w:rsidRPr="00116223">
        <w:rPr>
          <w:rFonts w:ascii="Verdana" w:hAnsi="Verdana" w:cs="Tahoma"/>
          <w:sz w:val="20"/>
          <w:szCs w:val="20"/>
        </w:rPr>
        <w:t xml:space="preserve">n 2008 is het laatste onderzoek geweest naar de toenmalige openingstijden, deze waren toen van 07.00 tot 18.00 uur. Uit dit onderzoek kwam volgens de manager naar voren dat er behoefte was aan ruimere openingstijden. </w:t>
      </w:r>
      <w:r>
        <w:rPr>
          <w:rFonts w:ascii="Verdana" w:hAnsi="Verdana" w:cs="Tahoma"/>
          <w:sz w:val="20"/>
          <w:szCs w:val="20"/>
        </w:rPr>
        <w:t xml:space="preserve">Een aantal afdelingen start om 07.00 uur </w:t>
      </w:r>
      <w:r w:rsidRPr="00116223">
        <w:rPr>
          <w:rFonts w:ascii="Verdana" w:hAnsi="Verdana" w:cs="Tahoma"/>
          <w:sz w:val="20"/>
          <w:szCs w:val="20"/>
        </w:rPr>
        <w:t xml:space="preserve">met de ochtenddienst. Naar aanleiding daarvan </w:t>
      </w:r>
      <w:r>
        <w:rPr>
          <w:rFonts w:ascii="Verdana" w:hAnsi="Verdana" w:cs="Tahoma"/>
          <w:sz w:val="20"/>
          <w:szCs w:val="20"/>
        </w:rPr>
        <w:t>heeft men</w:t>
      </w:r>
      <w:r w:rsidRPr="00116223">
        <w:rPr>
          <w:rFonts w:ascii="Verdana" w:hAnsi="Verdana" w:cs="Tahoma"/>
          <w:sz w:val="20"/>
          <w:szCs w:val="20"/>
        </w:rPr>
        <w:t xml:space="preserve"> de opening</w:t>
      </w:r>
      <w:r>
        <w:rPr>
          <w:rFonts w:ascii="Verdana" w:hAnsi="Verdana" w:cs="Tahoma"/>
          <w:sz w:val="20"/>
          <w:szCs w:val="20"/>
        </w:rPr>
        <w:t>stijd naar 06.45 uur gebracht, h</w:t>
      </w:r>
      <w:r w:rsidRPr="00116223">
        <w:rPr>
          <w:rFonts w:ascii="Verdana" w:hAnsi="Verdana" w:cs="Tahoma"/>
          <w:sz w:val="20"/>
          <w:szCs w:val="20"/>
        </w:rPr>
        <w:t>etzelfde geldt voor de sluitingstijd. Er is</w:t>
      </w:r>
      <w:r>
        <w:rPr>
          <w:rFonts w:ascii="Verdana" w:hAnsi="Verdana" w:cs="Tahoma"/>
          <w:sz w:val="20"/>
          <w:szCs w:val="20"/>
        </w:rPr>
        <w:t xml:space="preserve"> volgens de manager gekozen voor 18.30 uur, </w:t>
      </w:r>
      <w:r w:rsidRPr="00116223">
        <w:rPr>
          <w:rFonts w:ascii="Verdana" w:hAnsi="Verdana" w:cs="Tahoma"/>
          <w:sz w:val="20"/>
          <w:szCs w:val="20"/>
        </w:rPr>
        <w:t>omdat</w:t>
      </w:r>
      <w:r>
        <w:rPr>
          <w:rFonts w:ascii="Verdana" w:hAnsi="Verdana" w:cs="Tahoma"/>
          <w:sz w:val="20"/>
          <w:szCs w:val="20"/>
        </w:rPr>
        <w:t xml:space="preserve"> er</w:t>
      </w:r>
      <w:r w:rsidRPr="00116223">
        <w:rPr>
          <w:rFonts w:ascii="Verdana" w:hAnsi="Verdana" w:cs="Tahoma"/>
          <w:sz w:val="20"/>
          <w:szCs w:val="20"/>
        </w:rPr>
        <w:t xml:space="preserve"> bij langere openingstijden vanuit</w:t>
      </w:r>
      <w:r>
        <w:rPr>
          <w:rFonts w:ascii="Verdana" w:hAnsi="Verdana" w:cs="Tahoma"/>
          <w:sz w:val="20"/>
          <w:szCs w:val="20"/>
        </w:rPr>
        <w:t xml:space="preserve"> de</w:t>
      </w:r>
      <w:r w:rsidRPr="00116223">
        <w:rPr>
          <w:rFonts w:ascii="Verdana" w:hAnsi="Verdana" w:cs="Tahoma"/>
          <w:sz w:val="20"/>
          <w:szCs w:val="20"/>
        </w:rPr>
        <w:t xml:space="preserve"> wetgeving andere logistieke problemen bij </w:t>
      </w:r>
      <w:r>
        <w:rPr>
          <w:rFonts w:ascii="Verdana" w:hAnsi="Verdana" w:cs="Tahoma"/>
          <w:sz w:val="20"/>
          <w:szCs w:val="20"/>
        </w:rPr>
        <w:t>zouden komen</w:t>
      </w:r>
      <w:r w:rsidRPr="00116223">
        <w:rPr>
          <w:rFonts w:ascii="Verdana" w:hAnsi="Verdana" w:cs="Tahoma"/>
          <w:sz w:val="20"/>
          <w:szCs w:val="20"/>
        </w:rPr>
        <w:t>.</w:t>
      </w:r>
      <w:r>
        <w:rPr>
          <w:rFonts w:ascii="Verdana" w:hAnsi="Verdana" w:cs="Tahoma"/>
          <w:sz w:val="20"/>
          <w:szCs w:val="20"/>
        </w:rPr>
        <w:t xml:space="preserve"> De manager geeft aan: </w:t>
      </w:r>
    </w:p>
    <w:p w:rsidR="00381EFE" w:rsidRDefault="00381EFE" w:rsidP="00116223">
      <w:pPr>
        <w:spacing w:line="240" w:lineRule="auto"/>
        <w:ind w:left="0"/>
        <w:rPr>
          <w:rFonts w:ascii="Verdana" w:hAnsi="Verdana" w:cs="Tahoma"/>
          <w:sz w:val="20"/>
          <w:szCs w:val="20"/>
        </w:rPr>
      </w:pPr>
    </w:p>
    <w:p w:rsidR="00381EFE" w:rsidRPr="00116223" w:rsidRDefault="00381EFE" w:rsidP="00116223">
      <w:pPr>
        <w:spacing w:line="240" w:lineRule="auto"/>
        <w:ind w:left="708"/>
        <w:rPr>
          <w:rFonts w:ascii="Verdana" w:hAnsi="Verdana"/>
          <w:i/>
          <w:sz w:val="20"/>
          <w:szCs w:val="20"/>
        </w:rPr>
      </w:pPr>
      <w:r w:rsidRPr="00116223">
        <w:rPr>
          <w:rFonts w:ascii="Verdana" w:hAnsi="Verdana" w:cs="Tahoma"/>
          <w:i/>
          <w:sz w:val="20"/>
          <w:szCs w:val="20"/>
        </w:rPr>
        <w:t xml:space="preserve">“(..) Hierbij moet je denken aan voorzieningen van warme maaltijden, douchegelegenheid en extra personeel. </w:t>
      </w:r>
      <w:r w:rsidRPr="00116223">
        <w:rPr>
          <w:rFonts w:ascii="Verdana" w:hAnsi="Verdana"/>
          <w:i/>
          <w:sz w:val="20"/>
          <w:szCs w:val="20"/>
        </w:rPr>
        <w:t xml:space="preserve">Uit dit onderzoek onder de medewerkers van het ziekenhuis blijkt dat er nagenoeg geen behoefte is aan </w:t>
      </w:r>
      <w:proofErr w:type="spellStart"/>
      <w:r w:rsidRPr="00116223">
        <w:rPr>
          <w:rFonts w:ascii="Verdana" w:hAnsi="Verdana"/>
          <w:i/>
          <w:sz w:val="20"/>
          <w:szCs w:val="20"/>
        </w:rPr>
        <w:t>avond-</w:t>
      </w:r>
      <w:proofErr w:type="spellEnd"/>
      <w:r w:rsidRPr="00116223">
        <w:rPr>
          <w:rFonts w:ascii="Verdana" w:hAnsi="Verdana"/>
          <w:i/>
          <w:sz w:val="20"/>
          <w:szCs w:val="20"/>
        </w:rPr>
        <w:t>, nacht- en weekendopvang.</w:t>
      </w:r>
      <w:r>
        <w:rPr>
          <w:rFonts w:ascii="Verdana" w:hAnsi="Verdana"/>
          <w:i/>
          <w:sz w:val="20"/>
          <w:szCs w:val="20"/>
        </w:rPr>
        <w:t>”</w:t>
      </w:r>
    </w:p>
    <w:p w:rsidR="00381EFE" w:rsidRPr="00116223" w:rsidRDefault="00381EFE" w:rsidP="00116223">
      <w:pPr>
        <w:spacing w:line="240" w:lineRule="auto"/>
        <w:ind w:left="0"/>
        <w:rPr>
          <w:rFonts w:ascii="Verdana" w:hAnsi="Verdana" w:cs="Arial"/>
          <w:b/>
          <w:sz w:val="20"/>
          <w:szCs w:val="20"/>
        </w:rPr>
      </w:pPr>
    </w:p>
    <w:p w:rsidR="00381EFE" w:rsidRPr="009D35C5" w:rsidRDefault="00381EFE" w:rsidP="00225D13">
      <w:pPr>
        <w:spacing w:line="240" w:lineRule="auto"/>
        <w:ind w:left="0"/>
        <w:rPr>
          <w:rFonts w:ascii="Verdana" w:hAnsi="Verdana"/>
          <w:i/>
          <w:sz w:val="20"/>
          <w:szCs w:val="20"/>
        </w:rPr>
      </w:pPr>
      <w:r w:rsidRPr="009D35C5">
        <w:rPr>
          <w:rFonts w:ascii="Verdana" w:hAnsi="Verdana"/>
          <w:sz w:val="20"/>
          <w:szCs w:val="20"/>
        </w:rPr>
        <w:t xml:space="preserve">Vanuit het ziekenhuis is wel eens een vraag gesteld over verruiming/ flexibilisering van de openingstijden. Hiernaar is ook het genoemde onderzoek gedaan door de crèchemanager. Dit onderzoek bestond uit een enquête met een respons van 59%. Een belangrijke uitkomst was de volgende: </w:t>
      </w:r>
      <w:r w:rsidRPr="009D35C5">
        <w:rPr>
          <w:rFonts w:ascii="Verdana" w:hAnsi="Verdana"/>
          <w:i/>
          <w:sz w:val="20"/>
          <w:szCs w:val="20"/>
        </w:rPr>
        <w:t>“Ziekenhuisbreed groeit de behoefte om in avonduren en weekend poli te draaien. Openingstijden sluiten hier niet bij aan.”</w:t>
      </w:r>
    </w:p>
    <w:p w:rsidR="00381EFE" w:rsidRDefault="00381EFE" w:rsidP="00225D13">
      <w:pPr>
        <w:pStyle w:val="ecxmsonormal"/>
        <w:shd w:val="clear" w:color="auto" w:fill="FFFFFF"/>
        <w:rPr>
          <w:rFonts w:ascii="Verdana" w:hAnsi="Verdana"/>
          <w:sz w:val="20"/>
          <w:szCs w:val="20"/>
        </w:rPr>
      </w:pPr>
      <w:r w:rsidRPr="009D35C5">
        <w:rPr>
          <w:rFonts w:ascii="Verdana" w:hAnsi="Verdana"/>
          <w:sz w:val="20"/>
          <w:szCs w:val="20"/>
        </w:rPr>
        <w:t xml:space="preserve">De crèchemanager geeft aan dat: </w:t>
      </w:r>
      <w:r w:rsidRPr="009D35C5">
        <w:rPr>
          <w:rFonts w:ascii="Verdana" w:hAnsi="Verdana"/>
          <w:i/>
          <w:sz w:val="20"/>
          <w:szCs w:val="20"/>
        </w:rPr>
        <w:t xml:space="preserve">“(..) de managers het liefst 24-uurs opvang zouden willen, de vraag van ouders ligt echter anders.” </w:t>
      </w:r>
      <w:r w:rsidRPr="009D35C5">
        <w:rPr>
          <w:rFonts w:ascii="Verdana" w:hAnsi="Verdana"/>
          <w:sz w:val="20"/>
          <w:szCs w:val="20"/>
        </w:rPr>
        <w:t xml:space="preserve">(Zie bovenstaand citaat.) </w:t>
      </w:r>
    </w:p>
    <w:p w:rsidR="00381EFE" w:rsidRPr="00C24418" w:rsidRDefault="00381EFE" w:rsidP="00225D13">
      <w:pPr>
        <w:pStyle w:val="ecxmsonormal"/>
        <w:shd w:val="clear" w:color="auto" w:fill="FFFFFF"/>
        <w:rPr>
          <w:rFonts w:ascii="Verdana" w:hAnsi="Verdana"/>
          <w:sz w:val="20"/>
          <w:szCs w:val="20"/>
        </w:rPr>
      </w:pPr>
      <w:r w:rsidRPr="009D35C5">
        <w:rPr>
          <w:rFonts w:ascii="Verdana" w:hAnsi="Verdana"/>
          <w:sz w:val="20"/>
          <w:szCs w:val="20"/>
        </w:rPr>
        <w:t>Opvallend dat juist de managers die geen 24</w:t>
      </w:r>
      <w:r>
        <w:rPr>
          <w:rFonts w:ascii="Verdana" w:hAnsi="Verdana"/>
          <w:sz w:val="20"/>
          <w:szCs w:val="20"/>
        </w:rPr>
        <w:t>-</w:t>
      </w:r>
      <w:r w:rsidRPr="009D35C5">
        <w:rPr>
          <w:rFonts w:ascii="Verdana" w:hAnsi="Verdana"/>
          <w:sz w:val="20"/>
          <w:szCs w:val="20"/>
        </w:rPr>
        <w:t>uur</w:t>
      </w:r>
      <w:r>
        <w:rPr>
          <w:rFonts w:ascii="Verdana" w:hAnsi="Verdana"/>
          <w:sz w:val="20"/>
          <w:szCs w:val="20"/>
        </w:rPr>
        <w:t>s</w:t>
      </w:r>
      <w:r w:rsidRPr="009D35C5">
        <w:rPr>
          <w:rFonts w:ascii="Verdana" w:hAnsi="Verdana"/>
          <w:sz w:val="20"/>
          <w:szCs w:val="20"/>
        </w:rPr>
        <w:t>diensten werken 24</w:t>
      </w:r>
      <w:r>
        <w:rPr>
          <w:rFonts w:ascii="Verdana" w:hAnsi="Verdana"/>
          <w:sz w:val="20"/>
          <w:szCs w:val="20"/>
        </w:rPr>
        <w:t>-</w:t>
      </w:r>
      <w:r w:rsidRPr="009D35C5">
        <w:rPr>
          <w:rFonts w:ascii="Verdana" w:hAnsi="Verdana"/>
          <w:sz w:val="20"/>
          <w:szCs w:val="20"/>
        </w:rPr>
        <w:t>uur</w:t>
      </w:r>
      <w:r>
        <w:rPr>
          <w:rFonts w:ascii="Verdana" w:hAnsi="Verdana"/>
          <w:sz w:val="20"/>
          <w:szCs w:val="20"/>
        </w:rPr>
        <w:t xml:space="preserve"> kinder</w:t>
      </w:r>
      <w:r w:rsidRPr="009D35C5">
        <w:rPr>
          <w:rFonts w:ascii="Verdana" w:hAnsi="Verdana"/>
          <w:sz w:val="20"/>
          <w:szCs w:val="20"/>
        </w:rPr>
        <w:t>opvang wensen en dat andere medewerkers die wel 24</w:t>
      </w:r>
      <w:r>
        <w:rPr>
          <w:rFonts w:ascii="Verdana" w:hAnsi="Verdana"/>
          <w:sz w:val="20"/>
          <w:szCs w:val="20"/>
        </w:rPr>
        <w:t xml:space="preserve">-uursdiensten </w:t>
      </w:r>
      <w:r w:rsidRPr="009D35C5">
        <w:rPr>
          <w:rFonts w:ascii="Verdana" w:hAnsi="Verdana"/>
          <w:sz w:val="20"/>
          <w:szCs w:val="20"/>
        </w:rPr>
        <w:t xml:space="preserve">draaien hier geen behoefte aan hebben. De crèchemanager geeft </w:t>
      </w:r>
      <w:r>
        <w:rPr>
          <w:rFonts w:ascii="Verdana" w:hAnsi="Verdana"/>
          <w:sz w:val="20"/>
          <w:szCs w:val="20"/>
        </w:rPr>
        <w:t xml:space="preserve">echter </w:t>
      </w:r>
      <w:r w:rsidRPr="009D35C5">
        <w:rPr>
          <w:rFonts w:ascii="Verdana" w:hAnsi="Verdana"/>
          <w:sz w:val="20"/>
          <w:szCs w:val="20"/>
        </w:rPr>
        <w:t xml:space="preserve">wel aan dat: </w:t>
      </w:r>
      <w:r w:rsidRPr="009D35C5">
        <w:rPr>
          <w:rFonts w:ascii="Verdana" w:hAnsi="Verdana"/>
          <w:i/>
          <w:sz w:val="20"/>
          <w:szCs w:val="20"/>
        </w:rPr>
        <w:t xml:space="preserve">“(..) </w:t>
      </w:r>
      <w:r w:rsidRPr="009D35C5">
        <w:rPr>
          <w:rFonts w:ascii="Verdana" w:hAnsi="Verdana" w:cs="Tahoma"/>
          <w:i/>
          <w:sz w:val="20"/>
          <w:szCs w:val="20"/>
        </w:rPr>
        <w:t>als er veel vraag is van ouders naar 24-uurs opvang je deze opvang zo</w:t>
      </w:r>
      <w:r>
        <w:rPr>
          <w:rFonts w:ascii="Verdana" w:hAnsi="Verdana" w:cs="Tahoma"/>
          <w:i/>
          <w:sz w:val="20"/>
          <w:szCs w:val="20"/>
        </w:rPr>
        <w:t>u moeten bieden bij een 24-uurs</w:t>
      </w:r>
      <w:r w:rsidRPr="009D35C5">
        <w:rPr>
          <w:rFonts w:ascii="Verdana" w:hAnsi="Verdana" w:cs="Tahoma"/>
          <w:i/>
          <w:sz w:val="20"/>
          <w:szCs w:val="20"/>
        </w:rPr>
        <w:t>bedrijf.”</w:t>
      </w:r>
      <w:r w:rsidRPr="009D35C5">
        <w:rPr>
          <w:rFonts w:ascii="Verdana" w:hAnsi="Verdana" w:cs="Tahoma"/>
          <w:sz w:val="20"/>
          <w:szCs w:val="20"/>
        </w:rPr>
        <w:t xml:space="preserve"> </w:t>
      </w:r>
    </w:p>
    <w:p w:rsidR="00381EFE" w:rsidRPr="009D35C5" w:rsidRDefault="00381EFE" w:rsidP="00225D13">
      <w:pPr>
        <w:spacing w:line="240" w:lineRule="auto"/>
        <w:ind w:left="0"/>
        <w:rPr>
          <w:rFonts w:ascii="Verdana" w:hAnsi="Verdana"/>
          <w:sz w:val="20"/>
          <w:szCs w:val="20"/>
        </w:rPr>
      </w:pPr>
      <w:r w:rsidRPr="009D35C5">
        <w:rPr>
          <w:rFonts w:ascii="Verdana" w:hAnsi="Verdana"/>
          <w:sz w:val="20"/>
          <w:szCs w:val="20"/>
        </w:rPr>
        <w:lastRenderedPageBreak/>
        <w:t>De kosten voor de opvang van de kinderen op de crèche behorend bij het ziekenhuis betreffen € 5,34 per uur bruto per kind. Vergeleken met tarieven van andere crèches in Rotterdam blijkt dit een aantrekkelijke prijs; de bruto uurtarieven van drie willekeurig opgezochte crèches variëren van €6,35 tot € 6,86. V</w:t>
      </w:r>
      <w:r>
        <w:rPr>
          <w:rFonts w:ascii="Verdana" w:hAnsi="Verdana"/>
          <w:sz w:val="20"/>
          <w:szCs w:val="20"/>
        </w:rPr>
        <w:t>olgens de manager van de crèche</w:t>
      </w:r>
    </w:p>
    <w:p w:rsidR="00381EFE" w:rsidRPr="000B373F" w:rsidRDefault="00381EFE" w:rsidP="000B373F">
      <w:pPr>
        <w:spacing w:line="240" w:lineRule="auto"/>
        <w:ind w:left="0"/>
        <w:rPr>
          <w:rFonts w:ascii="Verdana" w:hAnsi="Verdana"/>
          <w:sz w:val="20"/>
          <w:szCs w:val="20"/>
        </w:rPr>
      </w:pPr>
      <w:r>
        <w:rPr>
          <w:rFonts w:ascii="Verdana" w:hAnsi="Verdana"/>
          <w:sz w:val="20"/>
          <w:szCs w:val="20"/>
        </w:rPr>
        <w:t>k</w:t>
      </w:r>
      <w:r w:rsidRPr="000B373F">
        <w:rPr>
          <w:rFonts w:ascii="Verdana" w:hAnsi="Verdana"/>
          <w:sz w:val="20"/>
          <w:szCs w:val="20"/>
        </w:rPr>
        <w:t>omt elke ouder die gebruik maakt van geregistreerde kinderopvang in aanmer</w:t>
      </w:r>
      <w:r>
        <w:rPr>
          <w:rFonts w:ascii="Verdana" w:hAnsi="Verdana"/>
          <w:sz w:val="20"/>
          <w:szCs w:val="20"/>
        </w:rPr>
        <w:t>king voor kinderopvangtoeslag: a</w:t>
      </w:r>
      <w:r w:rsidRPr="000B373F">
        <w:rPr>
          <w:rFonts w:ascii="Verdana" w:hAnsi="Verdana"/>
          <w:sz w:val="20"/>
          <w:szCs w:val="20"/>
        </w:rPr>
        <w:t xml:space="preserve">fhankelijk van het aantal uren kinderopvang en het belastbaar inkomen ontvangt de ouder maandelijks een </w:t>
      </w:r>
      <w:r>
        <w:rPr>
          <w:rFonts w:ascii="Verdana" w:hAnsi="Verdana"/>
          <w:sz w:val="20"/>
          <w:szCs w:val="20"/>
        </w:rPr>
        <w:t>toeslag.</w:t>
      </w:r>
    </w:p>
    <w:p w:rsidR="00381EFE" w:rsidRPr="009D35C5" w:rsidRDefault="00381EFE" w:rsidP="00225D13">
      <w:pPr>
        <w:spacing w:line="240" w:lineRule="auto"/>
        <w:ind w:left="0"/>
        <w:rPr>
          <w:rFonts w:ascii="Verdana" w:hAnsi="Verdana"/>
          <w:sz w:val="20"/>
          <w:szCs w:val="20"/>
        </w:rPr>
      </w:pPr>
    </w:p>
    <w:p w:rsidR="00381EFE" w:rsidRPr="009D35C5" w:rsidRDefault="00381EFE" w:rsidP="00225D13">
      <w:pPr>
        <w:spacing w:line="240" w:lineRule="auto"/>
        <w:ind w:left="0"/>
        <w:rPr>
          <w:rFonts w:ascii="Verdana" w:hAnsi="Verdana"/>
          <w:sz w:val="20"/>
          <w:szCs w:val="20"/>
        </w:rPr>
      </w:pPr>
      <w:r w:rsidRPr="009D35C5">
        <w:rPr>
          <w:rFonts w:ascii="Verdana" w:hAnsi="Verdana"/>
          <w:sz w:val="20"/>
          <w:szCs w:val="20"/>
        </w:rPr>
        <w:t xml:space="preserve">Uit de interviews met de verpleegkundigen op de afdeling Neurologie/ Neurochirurgie blijkt dat geen van de moeders gebruik maakt van de crèche op het ziekenhuisterrein. </w:t>
      </w:r>
      <w:r>
        <w:rPr>
          <w:rFonts w:ascii="Verdana" w:hAnsi="Verdana"/>
          <w:sz w:val="20"/>
          <w:szCs w:val="20"/>
        </w:rPr>
        <w:t>(</w:t>
      </w:r>
      <w:r w:rsidRPr="009D35C5">
        <w:rPr>
          <w:rFonts w:ascii="Verdana" w:hAnsi="Verdana"/>
          <w:sz w:val="20"/>
          <w:szCs w:val="20"/>
        </w:rPr>
        <w:t>Op de uitkomsten van de interviews zal dieper</w:t>
      </w:r>
      <w:r>
        <w:rPr>
          <w:rFonts w:ascii="Verdana" w:hAnsi="Verdana"/>
          <w:sz w:val="20"/>
          <w:szCs w:val="20"/>
        </w:rPr>
        <w:t xml:space="preserve"> worden ingegaan later in dit hoofdstuk</w:t>
      </w:r>
      <w:r w:rsidRPr="009D35C5">
        <w:rPr>
          <w:rFonts w:ascii="Verdana" w:hAnsi="Verdana"/>
          <w:sz w:val="20"/>
          <w:szCs w:val="20"/>
        </w:rPr>
        <w:t>.</w:t>
      </w:r>
      <w:r>
        <w:rPr>
          <w:rFonts w:ascii="Verdana" w:hAnsi="Verdana"/>
          <w:sz w:val="20"/>
          <w:szCs w:val="20"/>
        </w:rPr>
        <w:t>)</w:t>
      </w:r>
      <w:r w:rsidRPr="009D35C5">
        <w:rPr>
          <w:rFonts w:ascii="Verdana" w:hAnsi="Verdana"/>
          <w:sz w:val="20"/>
          <w:szCs w:val="20"/>
        </w:rPr>
        <w:t xml:space="preserve"> </w:t>
      </w:r>
      <w:r>
        <w:rPr>
          <w:rFonts w:ascii="Verdana" w:hAnsi="Verdana"/>
          <w:sz w:val="20"/>
          <w:szCs w:val="20"/>
        </w:rPr>
        <w:t>Als er wel 24-</w:t>
      </w:r>
      <w:r w:rsidRPr="009D35C5">
        <w:rPr>
          <w:rFonts w:ascii="Verdana" w:hAnsi="Verdana"/>
          <w:sz w:val="20"/>
          <w:szCs w:val="20"/>
        </w:rPr>
        <w:t>uur opvangmo</w:t>
      </w:r>
      <w:r>
        <w:rPr>
          <w:rFonts w:ascii="Verdana" w:hAnsi="Verdana"/>
          <w:sz w:val="20"/>
          <w:szCs w:val="20"/>
        </w:rPr>
        <w:t>gelijkheden zouden zijn, zouden deze</w:t>
      </w:r>
      <w:r w:rsidRPr="009D35C5">
        <w:rPr>
          <w:rFonts w:ascii="Verdana" w:hAnsi="Verdana"/>
          <w:sz w:val="20"/>
          <w:szCs w:val="20"/>
        </w:rPr>
        <w:t xml:space="preserve"> </w:t>
      </w:r>
      <w:r>
        <w:rPr>
          <w:rFonts w:ascii="Verdana" w:hAnsi="Verdana"/>
          <w:sz w:val="20"/>
          <w:szCs w:val="20"/>
        </w:rPr>
        <w:t xml:space="preserve">mogelijkheden </w:t>
      </w:r>
      <w:r w:rsidRPr="009D35C5">
        <w:rPr>
          <w:rFonts w:ascii="Verdana" w:hAnsi="Verdana"/>
          <w:sz w:val="20"/>
          <w:szCs w:val="20"/>
        </w:rPr>
        <w:t xml:space="preserve">versoepeling van de combinatie van zorg voor het kind en betaalde arbeid kunnen betekenen voor werkende vrouwen die in wisseldiensten werken. </w:t>
      </w:r>
    </w:p>
    <w:p w:rsidR="00381EFE" w:rsidRPr="009D35C5" w:rsidRDefault="00381EFE" w:rsidP="00225D13">
      <w:pPr>
        <w:spacing w:line="240" w:lineRule="auto"/>
        <w:ind w:left="0"/>
        <w:rPr>
          <w:rFonts w:ascii="Verdana" w:hAnsi="Verdana"/>
          <w:sz w:val="20"/>
          <w:szCs w:val="20"/>
        </w:rPr>
      </w:pPr>
    </w:p>
    <w:p w:rsidR="00381EFE" w:rsidRPr="009D35C5" w:rsidRDefault="00381EFE" w:rsidP="00225D13">
      <w:pPr>
        <w:spacing w:line="240" w:lineRule="auto"/>
        <w:ind w:left="0"/>
        <w:rPr>
          <w:rFonts w:ascii="Verdana" w:hAnsi="Verdana"/>
          <w:sz w:val="20"/>
          <w:szCs w:val="20"/>
        </w:rPr>
      </w:pPr>
      <w:r w:rsidRPr="009D35C5">
        <w:rPr>
          <w:rFonts w:ascii="Verdana" w:hAnsi="Verdana"/>
          <w:sz w:val="20"/>
          <w:szCs w:val="20"/>
        </w:rPr>
        <w:t>De</w:t>
      </w:r>
      <w:r>
        <w:rPr>
          <w:rFonts w:ascii="Verdana" w:hAnsi="Verdana"/>
          <w:sz w:val="20"/>
          <w:szCs w:val="20"/>
        </w:rPr>
        <w:t xml:space="preserve"> 24-</w:t>
      </w:r>
      <w:r w:rsidRPr="009D35C5">
        <w:rPr>
          <w:rFonts w:ascii="Verdana" w:hAnsi="Verdana"/>
          <w:sz w:val="20"/>
          <w:szCs w:val="20"/>
        </w:rPr>
        <w:t>uur opvangmogelijkheden blijken niet beschikbaar bij de crèche op het terrein van het groot algemeen ziekenhuis in Rotterdam waar de kinderen worden opgevangen van werkende moeders in dit ziekenhuis, ook al betreft dit voornamelijk de werkende moeders die in wisseldiensten werken. Uit het interview met de crèchemanager blijkt er geen vraag</w:t>
      </w:r>
      <w:r>
        <w:rPr>
          <w:rFonts w:ascii="Verdana" w:hAnsi="Verdana"/>
          <w:sz w:val="20"/>
          <w:szCs w:val="20"/>
        </w:rPr>
        <w:t xml:space="preserve"> te zijn</w:t>
      </w:r>
      <w:r w:rsidRPr="009D35C5">
        <w:rPr>
          <w:rFonts w:ascii="Verdana" w:hAnsi="Verdana"/>
          <w:sz w:val="20"/>
          <w:szCs w:val="20"/>
        </w:rPr>
        <w:t xml:space="preserve"> vanuit het personeel dat in wisseldiensten werkt ten aanzien van 24</w:t>
      </w:r>
      <w:r>
        <w:rPr>
          <w:rFonts w:ascii="Verdana" w:hAnsi="Verdana"/>
          <w:sz w:val="20"/>
          <w:szCs w:val="20"/>
        </w:rPr>
        <w:t>-</w:t>
      </w:r>
      <w:r w:rsidRPr="009D35C5">
        <w:rPr>
          <w:rFonts w:ascii="Verdana" w:hAnsi="Verdana"/>
          <w:sz w:val="20"/>
          <w:szCs w:val="20"/>
        </w:rPr>
        <w:t xml:space="preserve"> uuropvang voor hun kinderen. Wellicht is er een punt van aandacht voor de beleidsmakers richting versoepeling van openingstijden van Nederlandse crèches. Momenteel worden nog geen weekendpoli’s gedraaid binnen dit ziekenhuis. Zodra dit wel gaat gebeuren, zal de crèche hierop in moeten spelen door ook opvang in het weekend te garanderen.</w:t>
      </w:r>
    </w:p>
    <w:p w:rsidR="00381EFE" w:rsidRPr="009D35C5" w:rsidRDefault="00381EFE" w:rsidP="00505A0C">
      <w:pPr>
        <w:spacing w:line="240" w:lineRule="auto"/>
        <w:ind w:left="0"/>
        <w:rPr>
          <w:rFonts w:ascii="Verdana" w:hAnsi="Verdana"/>
          <w:sz w:val="20"/>
        </w:rPr>
      </w:pPr>
    </w:p>
    <w:p w:rsidR="00381EFE" w:rsidRDefault="00381EFE" w:rsidP="00505A0C">
      <w:pPr>
        <w:spacing w:line="240" w:lineRule="auto"/>
        <w:ind w:left="0"/>
        <w:rPr>
          <w:rStyle w:val="publicationtitle1"/>
          <w:rFonts w:ascii="Verdana" w:hAnsi="Verdana"/>
          <w:b/>
          <w:color w:val="1F497D"/>
          <w:sz w:val="20"/>
          <w:szCs w:val="20"/>
        </w:rPr>
      </w:pPr>
    </w:p>
    <w:p w:rsidR="00381EFE" w:rsidRPr="00D12B14" w:rsidRDefault="00381EFE" w:rsidP="00505A0C">
      <w:pPr>
        <w:spacing w:line="240" w:lineRule="auto"/>
        <w:ind w:left="0"/>
        <w:rPr>
          <w:rFonts w:ascii="Verdana" w:hAnsi="Verdana"/>
          <w:b/>
          <w:sz w:val="20"/>
        </w:rPr>
      </w:pPr>
      <w:r>
        <w:rPr>
          <w:rFonts w:ascii="Verdana" w:hAnsi="Verdana"/>
          <w:b/>
          <w:sz w:val="20"/>
        </w:rPr>
        <w:t>4.2</w:t>
      </w:r>
      <w:r>
        <w:rPr>
          <w:rFonts w:ascii="Verdana" w:hAnsi="Verdana"/>
          <w:b/>
          <w:sz w:val="20"/>
        </w:rPr>
        <w:tab/>
        <w:t>Analyse</w:t>
      </w:r>
    </w:p>
    <w:p w:rsidR="00381EFE" w:rsidRPr="00BB1C01" w:rsidRDefault="00381EFE" w:rsidP="00505A0C">
      <w:pPr>
        <w:spacing w:line="240" w:lineRule="auto"/>
        <w:ind w:left="0"/>
        <w:rPr>
          <w:rFonts w:ascii="Verdana" w:hAnsi="Verdana"/>
          <w:sz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Naar aanleiding van de interviewgegevens blijkt dat de verpleegkundigen hebben gekozen voor dit zorgzame beroep vanwege de wens om op jonge leeftijd al ‘zuster’ te willen worden, hierbij hebben zij zich niet laten leiden door salariëring. </w:t>
      </w:r>
      <w:proofErr w:type="spellStart"/>
      <w:r>
        <w:rPr>
          <w:rFonts w:ascii="Verdana" w:hAnsi="Verdana"/>
          <w:sz w:val="20"/>
          <w:szCs w:val="20"/>
        </w:rPr>
        <w:t>Hakim</w:t>
      </w:r>
      <w:proofErr w:type="spellEnd"/>
      <w:r>
        <w:rPr>
          <w:rFonts w:ascii="Verdana" w:hAnsi="Verdana"/>
          <w:sz w:val="20"/>
          <w:szCs w:val="20"/>
        </w:rPr>
        <w:t xml:space="preserve"> stelt dat het de vrijwillige keuze is van de vrouw om niet of in welk dienstverband dan ook betaalde arbeid te verrichten. (</w:t>
      </w:r>
      <w:proofErr w:type="spellStart"/>
      <w:r>
        <w:rPr>
          <w:rFonts w:ascii="Verdana" w:hAnsi="Verdana"/>
          <w:sz w:val="20"/>
          <w:szCs w:val="20"/>
        </w:rPr>
        <w:t>Hakim</w:t>
      </w:r>
      <w:proofErr w:type="spellEnd"/>
      <w:r>
        <w:rPr>
          <w:rFonts w:ascii="Verdana" w:hAnsi="Verdana"/>
          <w:sz w:val="20"/>
          <w:szCs w:val="20"/>
        </w:rPr>
        <w:t xml:space="preserve">, </w:t>
      </w:r>
      <w:r w:rsidRPr="00486065">
        <w:rPr>
          <w:rFonts w:ascii="Verdana" w:hAnsi="Verdana"/>
          <w:sz w:val="20"/>
          <w:szCs w:val="20"/>
        </w:rPr>
        <w:t>2000</w:t>
      </w:r>
      <w:r>
        <w:rPr>
          <w:rFonts w:ascii="Verdana" w:hAnsi="Verdana"/>
          <w:sz w:val="20"/>
          <w:szCs w:val="20"/>
        </w:rPr>
        <w:t xml:space="preserve">). Volgens </w:t>
      </w:r>
      <w:proofErr w:type="spellStart"/>
      <w:r>
        <w:rPr>
          <w:rFonts w:ascii="Verdana" w:hAnsi="Verdana"/>
          <w:sz w:val="20"/>
          <w:szCs w:val="20"/>
        </w:rPr>
        <w:t>Hakim</w:t>
      </w:r>
      <w:proofErr w:type="spellEnd"/>
      <w:r>
        <w:rPr>
          <w:rFonts w:ascii="Verdana" w:hAnsi="Verdana"/>
          <w:sz w:val="20"/>
          <w:szCs w:val="20"/>
        </w:rPr>
        <w:t xml:space="preserve"> is het werken in parttime dienstverband door de vrouw het gevolg en niet de oorzaak van haar opvattingen ten aanzien van het huwelijk en ten aanzien van haar financiële afhankelijkheid van haar echtgenoot. (</w:t>
      </w:r>
      <w:proofErr w:type="spellStart"/>
      <w:r>
        <w:rPr>
          <w:rFonts w:ascii="Verdana" w:hAnsi="Verdana"/>
          <w:sz w:val="20"/>
          <w:szCs w:val="20"/>
        </w:rPr>
        <w:t>Hakim</w:t>
      </w:r>
      <w:proofErr w:type="spellEnd"/>
      <w:r>
        <w:rPr>
          <w:rFonts w:ascii="Verdana" w:hAnsi="Verdana"/>
          <w:sz w:val="20"/>
          <w:szCs w:val="20"/>
        </w:rPr>
        <w:t xml:space="preserve">, 2000). De geïnterviewde werkende moeders geven allemaal aan minder te zijn gaan werken vanwege de komst van kinderen. Zij hebben aangegeven de vrijwillige keuze te hebben gemaakt om primair de zorg te dragen voor het gezin en om daarbij parttime te werken. Er is bij de respondenten nauwelijks sprake geweest van een overweging of de partner minder uren zou gaan werken dan de respondenten. Er is bij alle respondenten dus sprake van een vrijwillige keuze aangaande hun carrière en gezinsleven. Maar is die keuze echt zo vrijwillig of is het simpelweg de best mogelijke keuze in de omgeving waarin deze vrouwen leven? Speelt de persoonlijke levensloop hierbij een rol? Als iemand immers bepaalde keuzes heeft gemaakt, hebben deze effect op de rest van de invulling van diens leven; soms is het eenvoudiger de ingeslagen weg te blijven volgen dan iets radicaal om te gooien. Afbuigen van de ingeslagen weg gaat over het algemeen niet zonder financiële en sociale consequenties.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 xml:space="preserve">De institutionele theorie, gehanteerd door </w:t>
      </w:r>
      <w:proofErr w:type="spellStart"/>
      <w:r>
        <w:rPr>
          <w:rFonts w:ascii="Verdana" w:hAnsi="Verdana"/>
          <w:sz w:val="20"/>
          <w:szCs w:val="20"/>
        </w:rPr>
        <w:t>Esping</w:t>
      </w:r>
      <w:proofErr w:type="spellEnd"/>
      <w:r>
        <w:rPr>
          <w:rFonts w:ascii="Verdana" w:hAnsi="Verdana"/>
          <w:sz w:val="20"/>
          <w:szCs w:val="20"/>
        </w:rPr>
        <w:t xml:space="preserve"> – </w:t>
      </w:r>
      <w:proofErr w:type="spellStart"/>
      <w:r>
        <w:rPr>
          <w:rFonts w:ascii="Verdana" w:hAnsi="Verdana"/>
          <w:sz w:val="20"/>
          <w:szCs w:val="20"/>
        </w:rPr>
        <w:t>Andersen</w:t>
      </w:r>
      <w:proofErr w:type="spellEnd"/>
      <w:r>
        <w:rPr>
          <w:rFonts w:ascii="Verdana" w:hAnsi="Verdana"/>
          <w:sz w:val="20"/>
          <w:szCs w:val="20"/>
        </w:rPr>
        <w:t xml:space="preserve"> en waarbij gesproken wordt over het corporatistische karakter van Nederland en het traditionele kostwinnersmodel, gaat zeker op voor de geïnterviewde vrouwelijke verpleegkundigen. De partners blijken op twee na allen een fulltime dienstverband te hebben. Alle respondenten, zowel verpleegkundigen met als zonder kinderen, werken parttime op één verpleegkundige na. De keuzes van deze vrouwen lijken niet alleen de theorie van </w:t>
      </w:r>
      <w:proofErr w:type="spellStart"/>
      <w:r>
        <w:rPr>
          <w:rFonts w:ascii="Verdana" w:hAnsi="Verdana"/>
          <w:sz w:val="20"/>
          <w:szCs w:val="20"/>
        </w:rPr>
        <w:t>Hakim</w:t>
      </w:r>
      <w:proofErr w:type="spellEnd"/>
      <w:r>
        <w:rPr>
          <w:rFonts w:ascii="Verdana" w:hAnsi="Verdana"/>
          <w:sz w:val="20"/>
          <w:szCs w:val="20"/>
        </w:rPr>
        <w:t xml:space="preserve"> te bevestigen, maar ook de institutionele theorie. De twee theorieën lijken elkaar derhalve niet te ‘bijten’.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b/>
          <w:i/>
          <w:sz w:val="20"/>
          <w:szCs w:val="20"/>
        </w:rPr>
      </w:pPr>
      <w:r>
        <w:rPr>
          <w:rFonts w:ascii="Verdana" w:hAnsi="Verdana"/>
          <w:sz w:val="20"/>
          <w:szCs w:val="20"/>
        </w:rPr>
        <w:lastRenderedPageBreak/>
        <w:t xml:space="preserve">Naar aanleiding van het voorgaande lijkt een ‘voorzichtig’ antwoord gegeven te kunnen worden op de centrale vraagstelling: </w:t>
      </w:r>
      <w:r w:rsidRPr="006E6D99">
        <w:rPr>
          <w:rFonts w:ascii="Verdana" w:hAnsi="Verdana"/>
          <w:b/>
          <w:i/>
          <w:sz w:val="20"/>
          <w:szCs w:val="20"/>
        </w:rPr>
        <w:t>“Waarom werken vrouwen in Nederland parttime in een sector die juist uitnodigend lijkt voor fulltime werk?”</w:t>
      </w:r>
    </w:p>
    <w:p w:rsidR="00381EFE" w:rsidRDefault="00381EFE" w:rsidP="00505A0C">
      <w:pPr>
        <w:spacing w:line="240" w:lineRule="auto"/>
        <w:ind w:left="0"/>
        <w:rPr>
          <w:rFonts w:ascii="Verdana" w:hAnsi="Verdana"/>
          <w:sz w:val="20"/>
          <w:szCs w:val="20"/>
        </w:rPr>
      </w:pPr>
    </w:p>
    <w:p w:rsidR="00381EFE" w:rsidRPr="006E6D99" w:rsidRDefault="00381EFE" w:rsidP="00505A0C">
      <w:pPr>
        <w:spacing w:line="240" w:lineRule="auto"/>
        <w:ind w:left="0"/>
        <w:rPr>
          <w:rFonts w:ascii="Verdana" w:hAnsi="Verdana"/>
          <w:sz w:val="20"/>
          <w:szCs w:val="20"/>
        </w:rPr>
      </w:pPr>
      <w:r w:rsidRPr="006E6D99">
        <w:rPr>
          <w:rFonts w:ascii="Verdana" w:hAnsi="Verdana"/>
          <w:sz w:val="20"/>
          <w:szCs w:val="20"/>
        </w:rPr>
        <w:t xml:space="preserve">De </w:t>
      </w:r>
      <w:r>
        <w:rPr>
          <w:rFonts w:ascii="Verdana" w:hAnsi="Verdana"/>
          <w:sz w:val="20"/>
          <w:szCs w:val="20"/>
        </w:rPr>
        <w:t>centrale vraagstelling</w:t>
      </w:r>
      <w:r w:rsidRPr="006E6D99">
        <w:rPr>
          <w:rFonts w:ascii="Verdana" w:hAnsi="Verdana"/>
          <w:sz w:val="20"/>
          <w:szCs w:val="20"/>
        </w:rPr>
        <w:t xml:space="preserve"> lijkt </w:t>
      </w:r>
      <w:r>
        <w:rPr>
          <w:rFonts w:ascii="Verdana" w:hAnsi="Verdana"/>
          <w:sz w:val="20"/>
          <w:szCs w:val="20"/>
        </w:rPr>
        <w:t>verklaard</w:t>
      </w:r>
      <w:r w:rsidRPr="006E6D99">
        <w:rPr>
          <w:rFonts w:ascii="Verdana" w:hAnsi="Verdana"/>
          <w:sz w:val="20"/>
          <w:szCs w:val="20"/>
        </w:rPr>
        <w:t xml:space="preserve"> te kunnen worden door </w:t>
      </w:r>
      <w:r>
        <w:rPr>
          <w:rFonts w:ascii="Verdana" w:hAnsi="Verdana"/>
          <w:sz w:val="20"/>
          <w:szCs w:val="20"/>
        </w:rPr>
        <w:t>zowel de preferentie theorie als de institutionele theorie.</w:t>
      </w:r>
      <w:r w:rsidRPr="006E6D99">
        <w:rPr>
          <w:rFonts w:ascii="Verdana" w:hAnsi="Verdana"/>
          <w:sz w:val="20"/>
          <w:szCs w:val="20"/>
        </w:rPr>
        <w:t xml:space="preserve"> </w:t>
      </w:r>
      <w:r>
        <w:rPr>
          <w:rFonts w:ascii="Verdana" w:hAnsi="Verdana"/>
          <w:sz w:val="20"/>
          <w:szCs w:val="20"/>
        </w:rPr>
        <w:t>Uit de interviews komt naar voren dat d</w:t>
      </w:r>
      <w:r w:rsidRPr="006E6D99">
        <w:rPr>
          <w:rFonts w:ascii="Verdana" w:hAnsi="Verdana"/>
          <w:sz w:val="20"/>
          <w:szCs w:val="20"/>
        </w:rPr>
        <w:t>e</w:t>
      </w:r>
      <w:r>
        <w:rPr>
          <w:rFonts w:ascii="Verdana" w:hAnsi="Verdana"/>
          <w:sz w:val="20"/>
          <w:szCs w:val="20"/>
        </w:rPr>
        <w:t xml:space="preserve"> verpleegkundigen vrijwillig gekozen hebben om primair de zorg te dragen voor het gezin en om parttime te werken en zij lijken vrijwillig te kiezen voor het traditionele kostwinnerpatroon. De verpleegkundigen hebben allen vrijwillig voor een parttime dienstverband gekozen. De verpleegkundigen zonder kinderen wilden parttime werken vanwege meer ‘</w:t>
      </w:r>
      <w:proofErr w:type="spellStart"/>
      <w:r>
        <w:rPr>
          <w:rFonts w:ascii="Verdana" w:hAnsi="Verdana"/>
          <w:sz w:val="20"/>
          <w:szCs w:val="20"/>
        </w:rPr>
        <w:t>quality</w:t>
      </w:r>
      <w:proofErr w:type="spellEnd"/>
      <w:r>
        <w:rPr>
          <w:rFonts w:ascii="Verdana" w:hAnsi="Verdana"/>
          <w:sz w:val="20"/>
          <w:szCs w:val="20"/>
        </w:rPr>
        <w:t xml:space="preserve"> time’ voor zichzelf en vanwege gezondheidsredenen. De meest opvallende uitkomst uit het kwalitatieve onderzoek is dat een aantal respondenten zonder kinderen parttime werkt, omdat zij de wisseldiensten als belastend ervaren. In onderstaande paragrafen zal verder ingegaan worden op de verkregen thematiek uit het kwalitatieve onderzoek.</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i/>
          <w:sz w:val="20"/>
        </w:rPr>
      </w:pPr>
    </w:p>
    <w:p w:rsidR="00381EFE" w:rsidRDefault="00381EFE" w:rsidP="00505A0C">
      <w:pPr>
        <w:spacing w:line="240" w:lineRule="auto"/>
        <w:ind w:left="0"/>
        <w:rPr>
          <w:rFonts w:ascii="Verdana" w:hAnsi="Verdana"/>
          <w:b/>
          <w:sz w:val="20"/>
          <w:szCs w:val="20"/>
        </w:rPr>
      </w:pPr>
      <w:r>
        <w:rPr>
          <w:rFonts w:ascii="Verdana" w:hAnsi="Verdana"/>
          <w:b/>
          <w:sz w:val="20"/>
          <w:szCs w:val="20"/>
        </w:rPr>
        <w:t>4.3</w:t>
      </w:r>
      <w:r>
        <w:rPr>
          <w:rFonts w:ascii="Verdana" w:hAnsi="Verdana"/>
          <w:b/>
          <w:sz w:val="20"/>
          <w:szCs w:val="20"/>
        </w:rPr>
        <w:tab/>
        <w:t>P</w:t>
      </w:r>
      <w:r w:rsidRPr="002F7DA5">
        <w:rPr>
          <w:rFonts w:ascii="Verdana" w:hAnsi="Verdana"/>
          <w:b/>
          <w:sz w:val="20"/>
          <w:szCs w:val="20"/>
        </w:rPr>
        <w:t>arttime en fulltime werken</w:t>
      </w:r>
    </w:p>
    <w:p w:rsidR="00381EFE" w:rsidRDefault="00381EFE" w:rsidP="00505A0C">
      <w:pPr>
        <w:spacing w:line="240" w:lineRule="auto"/>
        <w:ind w:left="0"/>
        <w:rPr>
          <w:rFonts w:ascii="Verdana" w:hAnsi="Verdana"/>
          <w:b/>
          <w:sz w:val="20"/>
          <w:szCs w:val="20"/>
        </w:rPr>
      </w:pPr>
    </w:p>
    <w:p w:rsidR="00381EFE" w:rsidRPr="00C24418" w:rsidRDefault="00381EFE" w:rsidP="00505A0C">
      <w:pPr>
        <w:spacing w:line="240" w:lineRule="auto"/>
        <w:ind w:left="0"/>
        <w:rPr>
          <w:rFonts w:ascii="Verdana" w:hAnsi="Verdana"/>
          <w:sz w:val="20"/>
        </w:rPr>
      </w:pPr>
      <w:r>
        <w:rPr>
          <w:rFonts w:ascii="Verdana" w:hAnsi="Verdana"/>
          <w:sz w:val="20"/>
        </w:rPr>
        <w:t>Na het literatuuronderzoek en voorafgaand aan</w:t>
      </w:r>
      <w:r w:rsidRPr="003C7D0C">
        <w:rPr>
          <w:rFonts w:ascii="Verdana" w:hAnsi="Verdana"/>
          <w:sz w:val="20"/>
        </w:rPr>
        <w:t xml:space="preserve"> het kwalitatieve onderzoek konden de data in thema’s verdeeld worden</w:t>
      </w:r>
      <w:r>
        <w:rPr>
          <w:rFonts w:ascii="Verdana" w:hAnsi="Verdana"/>
          <w:sz w:val="20"/>
        </w:rPr>
        <w:t xml:space="preserve">. </w:t>
      </w:r>
      <w:r w:rsidRPr="001C2B1A">
        <w:rPr>
          <w:rFonts w:ascii="Verdana" w:hAnsi="Verdana"/>
          <w:sz w:val="20"/>
          <w:szCs w:val="20"/>
        </w:rPr>
        <w:t>In</w:t>
      </w:r>
      <w:r>
        <w:rPr>
          <w:rFonts w:ascii="Verdana" w:hAnsi="Verdana"/>
          <w:sz w:val="20"/>
          <w:szCs w:val="20"/>
        </w:rPr>
        <w:t xml:space="preserve"> de</w:t>
      </w:r>
      <w:r w:rsidRPr="001C2B1A">
        <w:rPr>
          <w:rFonts w:ascii="Verdana" w:hAnsi="Verdana"/>
          <w:sz w:val="20"/>
          <w:szCs w:val="20"/>
        </w:rPr>
        <w:t xml:space="preserve"> voorgaande paragraaf is kort de motivatie van de respondenten benoemd waarom zij verpleegkundige zijn geworden. In deze paragraaf zal ingegaan worden op het thema </w:t>
      </w:r>
      <w:r w:rsidRPr="001C2B1A">
        <w:rPr>
          <w:rFonts w:ascii="Verdana" w:hAnsi="Verdana"/>
          <w:i/>
          <w:sz w:val="20"/>
          <w:szCs w:val="20"/>
        </w:rPr>
        <w:t>parttime en fulltime werken</w:t>
      </w:r>
      <w:r w:rsidRPr="00D55C08">
        <w:rPr>
          <w:rFonts w:ascii="Verdana" w:hAnsi="Verdana"/>
          <w:sz w:val="20"/>
          <w:szCs w:val="20"/>
        </w:rPr>
        <w:t xml:space="preserve">. Eerst zal dit thema besproken worden </w:t>
      </w:r>
      <w:r>
        <w:rPr>
          <w:rFonts w:ascii="Verdana" w:hAnsi="Verdana"/>
          <w:sz w:val="20"/>
          <w:szCs w:val="20"/>
        </w:rPr>
        <w:t xml:space="preserve">op micro niveau; door </w:t>
      </w:r>
      <w:r w:rsidRPr="00D55C08">
        <w:rPr>
          <w:rFonts w:ascii="Verdana" w:hAnsi="Verdana"/>
          <w:sz w:val="20"/>
          <w:szCs w:val="20"/>
        </w:rPr>
        <w:t>de verpleegkundigen</w:t>
      </w:r>
      <w:r>
        <w:rPr>
          <w:rFonts w:ascii="Verdana" w:hAnsi="Verdana"/>
          <w:sz w:val="20"/>
          <w:szCs w:val="20"/>
        </w:rPr>
        <w:t>. L</w:t>
      </w:r>
      <w:r w:rsidRPr="00D55C08">
        <w:rPr>
          <w:rFonts w:ascii="Verdana" w:hAnsi="Verdana"/>
          <w:sz w:val="20"/>
          <w:szCs w:val="20"/>
        </w:rPr>
        <w:t xml:space="preserve">ater zal </w:t>
      </w:r>
      <w:r>
        <w:rPr>
          <w:rFonts w:ascii="Verdana" w:hAnsi="Verdana"/>
          <w:sz w:val="20"/>
          <w:szCs w:val="20"/>
        </w:rPr>
        <w:t xml:space="preserve">dit thema worden belicht op </w:t>
      </w:r>
      <w:proofErr w:type="spellStart"/>
      <w:r>
        <w:rPr>
          <w:rFonts w:ascii="Verdana" w:hAnsi="Verdana"/>
          <w:sz w:val="20"/>
          <w:szCs w:val="20"/>
        </w:rPr>
        <w:t>meso</w:t>
      </w:r>
      <w:proofErr w:type="spellEnd"/>
      <w:r>
        <w:rPr>
          <w:rFonts w:ascii="Verdana" w:hAnsi="Verdana"/>
          <w:sz w:val="20"/>
          <w:szCs w:val="20"/>
        </w:rPr>
        <w:t xml:space="preserve"> niveau;</w:t>
      </w:r>
      <w:r w:rsidRPr="00D55C08">
        <w:rPr>
          <w:rFonts w:ascii="Verdana" w:hAnsi="Verdana"/>
          <w:sz w:val="20"/>
          <w:szCs w:val="20"/>
        </w:rPr>
        <w:t xml:space="preserve"> </w:t>
      </w:r>
      <w:r>
        <w:rPr>
          <w:rFonts w:ascii="Verdana" w:hAnsi="Verdana"/>
          <w:sz w:val="20"/>
          <w:szCs w:val="20"/>
        </w:rPr>
        <w:t>door</w:t>
      </w:r>
      <w:r w:rsidRPr="00D55C08">
        <w:rPr>
          <w:rFonts w:ascii="Verdana" w:hAnsi="Verdana"/>
          <w:sz w:val="20"/>
          <w:szCs w:val="20"/>
        </w:rPr>
        <w:t xml:space="preserve"> de werkgever. De hierna volgende paragrafen zijn ingedeeld</w:t>
      </w:r>
      <w:r>
        <w:rPr>
          <w:rFonts w:ascii="Verdana" w:hAnsi="Verdana"/>
          <w:sz w:val="20"/>
          <w:szCs w:val="20"/>
        </w:rPr>
        <w:t xml:space="preserve"> aan de hand van de overige thema’s. </w:t>
      </w: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Pr="00C24418" w:rsidRDefault="00381EFE" w:rsidP="00505A0C">
      <w:pPr>
        <w:spacing w:line="240" w:lineRule="auto"/>
        <w:ind w:left="0"/>
        <w:rPr>
          <w:rFonts w:ascii="Verdana" w:hAnsi="Verdana"/>
          <w:b/>
          <w:sz w:val="20"/>
          <w:szCs w:val="20"/>
        </w:rPr>
      </w:pPr>
      <w:r w:rsidRPr="00C24418">
        <w:rPr>
          <w:rFonts w:ascii="Verdana" w:hAnsi="Verdana"/>
          <w:b/>
          <w:sz w:val="20"/>
          <w:szCs w:val="20"/>
        </w:rPr>
        <w:t>4.3.1</w:t>
      </w:r>
      <w:r w:rsidRPr="00C24418">
        <w:rPr>
          <w:rFonts w:ascii="Verdana" w:hAnsi="Verdana"/>
          <w:b/>
          <w:sz w:val="20"/>
          <w:szCs w:val="20"/>
        </w:rPr>
        <w:tab/>
        <w:t>De werknemer</w:t>
      </w:r>
    </w:p>
    <w:p w:rsidR="00381EFE" w:rsidRPr="00C24418"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color w:val="FF0000"/>
          <w:sz w:val="20"/>
          <w:szCs w:val="20"/>
        </w:rPr>
      </w:pPr>
      <w:r>
        <w:rPr>
          <w:rFonts w:ascii="Verdana" w:hAnsi="Verdana"/>
          <w:sz w:val="20"/>
          <w:szCs w:val="20"/>
        </w:rPr>
        <w:t xml:space="preserve">Van een fulltime dienstverband naar een parttime baan door de komst van kinderen. In één regel </w:t>
      </w:r>
      <w:r w:rsidRPr="005D77EB">
        <w:rPr>
          <w:rFonts w:ascii="Verdana" w:hAnsi="Verdana"/>
          <w:i/>
          <w:sz w:val="20"/>
          <w:szCs w:val="20"/>
        </w:rPr>
        <w:t>dé</w:t>
      </w:r>
      <w:r>
        <w:rPr>
          <w:rFonts w:ascii="Verdana" w:hAnsi="Verdana"/>
          <w:sz w:val="20"/>
          <w:szCs w:val="20"/>
        </w:rPr>
        <w:t xml:space="preserve"> kern van de institutionele theorie. Ten tijde van de interviews werkten alle moeders parttime. Van negen geïnterviewde moeders werkten acht voor de komst van hun kinderen fulltime. Het merendeel van hen is parttime gaan werken na de komst van het eerste kind (</w:t>
      </w:r>
      <w:r w:rsidRPr="00D50DA8">
        <w:rPr>
          <w:rFonts w:ascii="Verdana" w:hAnsi="Verdana"/>
          <w:sz w:val="20"/>
          <w:szCs w:val="20"/>
        </w:rPr>
        <w:t xml:space="preserve">zie tabel </w:t>
      </w:r>
      <w:r w:rsidR="00186814">
        <w:rPr>
          <w:rFonts w:ascii="Verdana" w:hAnsi="Verdana"/>
          <w:sz w:val="20"/>
          <w:szCs w:val="20"/>
        </w:rPr>
        <w:t>4.1</w:t>
      </w:r>
      <w:r>
        <w:rPr>
          <w:rFonts w:ascii="Verdana" w:hAnsi="Verdana"/>
          <w:sz w:val="20"/>
          <w:szCs w:val="20"/>
        </w:rPr>
        <w:t>)</w:t>
      </w:r>
      <w:r w:rsidRPr="00D50DA8">
        <w:rPr>
          <w:rFonts w:ascii="Verdana" w:hAnsi="Verdana"/>
          <w:sz w:val="20"/>
          <w:szCs w:val="20"/>
        </w:rPr>
        <w:t>.</w:t>
      </w:r>
      <w:r>
        <w:rPr>
          <w:rFonts w:ascii="Verdana" w:hAnsi="Verdana"/>
          <w:b/>
          <w:i/>
          <w:sz w:val="20"/>
        </w:rPr>
        <w:t xml:space="preserve"> </w:t>
      </w:r>
      <w:r>
        <w:rPr>
          <w:rFonts w:ascii="Verdana" w:hAnsi="Verdana"/>
          <w:sz w:val="20"/>
          <w:szCs w:val="20"/>
        </w:rPr>
        <w:t xml:space="preserve">Twee vrouwelijke verpleegkundigen werken fulltime op de afdeling Neurologie/ Neurochirurgie. De vijftien geïnterviewde parttime werkende verpleegkundigen geven allen aan dat fulltime werken voor hen geen optie is, omdat zij niet fulltime willen werken. De respondenten met kinderen geven allen dezelfde reden aan waarom zij parttime (≤32uur/ week) werken. Zij zeggen allen minder te zijn gaan werken vanwege de komst van kinderen. </w:t>
      </w:r>
      <w:proofErr w:type="spellStart"/>
      <w:r>
        <w:rPr>
          <w:rFonts w:ascii="Verdana" w:hAnsi="Verdana"/>
          <w:sz w:val="20"/>
          <w:szCs w:val="20"/>
        </w:rPr>
        <w:t>Carolien</w:t>
      </w:r>
      <w:proofErr w:type="spellEnd"/>
      <w:r>
        <w:rPr>
          <w:rFonts w:ascii="Verdana" w:hAnsi="Verdana"/>
          <w:sz w:val="20"/>
          <w:szCs w:val="20"/>
        </w:rPr>
        <w:t xml:space="preserve"> zegt hierover:</w:t>
      </w:r>
    </w:p>
    <w:p w:rsidR="00381EFE" w:rsidRDefault="00381EFE" w:rsidP="00505A0C">
      <w:pPr>
        <w:spacing w:line="240" w:lineRule="auto"/>
        <w:ind w:left="0"/>
        <w:rPr>
          <w:rFonts w:ascii="Verdana" w:hAnsi="Verdana"/>
          <w:sz w:val="20"/>
          <w:szCs w:val="20"/>
        </w:rPr>
      </w:pPr>
    </w:p>
    <w:p w:rsidR="00381EFE" w:rsidRPr="00DB34CC" w:rsidRDefault="00381EFE" w:rsidP="00505A0C">
      <w:pPr>
        <w:spacing w:line="240" w:lineRule="auto"/>
        <w:rPr>
          <w:rFonts w:ascii="Verdana" w:hAnsi="Verdana"/>
          <w:i/>
          <w:sz w:val="20"/>
          <w:szCs w:val="20"/>
        </w:rPr>
      </w:pPr>
      <w:r w:rsidRPr="00DB34CC">
        <w:rPr>
          <w:rFonts w:ascii="Verdana" w:hAnsi="Verdana"/>
          <w:i/>
          <w:sz w:val="20"/>
          <w:szCs w:val="20"/>
        </w:rPr>
        <w:t xml:space="preserve">“(..) Vanwege de kinderen ben ik parttime gaan werken, anders had ik het niet gedaan. Dan had ik ook niet fulltime gewerkt, maar dan was ik 32 uur per week blijven werken. Ik heb één jaar 32 uur per week gewerkt en na de geboorte van mijn oudste kind ben ik 24 uur per week gaan werken.” </w:t>
      </w:r>
    </w:p>
    <w:p w:rsidR="00381EFE" w:rsidRDefault="00381EFE" w:rsidP="00505A0C">
      <w:pPr>
        <w:spacing w:before="240" w:line="240" w:lineRule="auto"/>
        <w:rPr>
          <w:rFonts w:ascii="Verdana" w:hAnsi="Verdana"/>
          <w:sz w:val="20"/>
          <w:szCs w:val="20"/>
        </w:rPr>
      </w:pPr>
      <w:r>
        <w:rPr>
          <w:rFonts w:ascii="Verdana" w:hAnsi="Verdana"/>
          <w:sz w:val="20"/>
          <w:szCs w:val="20"/>
        </w:rPr>
        <w:t xml:space="preserve">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77070D" w:rsidRDefault="00381EFE" w:rsidP="00505A0C">
      <w:pPr>
        <w:spacing w:line="240" w:lineRule="auto"/>
        <w:ind w:left="0"/>
        <w:rPr>
          <w:rFonts w:ascii="Verdana" w:hAnsi="Verdana"/>
          <w:sz w:val="20"/>
          <w:szCs w:val="20"/>
        </w:rPr>
      </w:pPr>
    </w:p>
    <w:p w:rsidR="00381EFE" w:rsidRPr="00C92B7D" w:rsidRDefault="00381EFE" w:rsidP="00505A0C">
      <w:pPr>
        <w:spacing w:line="240" w:lineRule="auto"/>
        <w:ind w:left="0"/>
        <w:rPr>
          <w:rFonts w:ascii="Verdana" w:hAnsi="Verdana"/>
          <w:sz w:val="16"/>
          <w:szCs w:val="16"/>
        </w:rPr>
      </w:pPr>
      <w:r w:rsidRPr="0077070D">
        <w:rPr>
          <w:rFonts w:ascii="Verdana" w:hAnsi="Verdana"/>
          <w:sz w:val="16"/>
          <w:szCs w:val="16"/>
        </w:rPr>
        <w:lastRenderedPageBreak/>
        <w:t xml:space="preserve">Tabel </w:t>
      </w:r>
      <w:r w:rsidR="00075EF4">
        <w:rPr>
          <w:rFonts w:ascii="Verdana" w:hAnsi="Verdana"/>
          <w:sz w:val="16"/>
          <w:szCs w:val="16"/>
        </w:rPr>
        <w:t>4.1</w:t>
      </w:r>
      <w:r w:rsidRPr="0077070D">
        <w:rPr>
          <w:rFonts w:ascii="Verdana" w:hAnsi="Verdana"/>
          <w:sz w:val="16"/>
          <w:szCs w:val="16"/>
        </w:rPr>
        <w:t>:</w:t>
      </w:r>
      <w:r>
        <w:rPr>
          <w:rFonts w:ascii="Verdana" w:hAnsi="Verdana"/>
          <w:color w:val="FF0000"/>
          <w:sz w:val="16"/>
          <w:szCs w:val="16"/>
        </w:rPr>
        <w:t xml:space="preserve"> </w:t>
      </w:r>
      <w:r w:rsidRPr="00C92B7D">
        <w:rPr>
          <w:rFonts w:ascii="Verdana" w:hAnsi="Verdana"/>
          <w:sz w:val="16"/>
          <w:szCs w:val="16"/>
        </w:rPr>
        <w:t>dienstverband in relatie tot komst kinderen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33"/>
        <w:gridCol w:w="1221"/>
        <w:gridCol w:w="1243"/>
        <w:gridCol w:w="1184"/>
        <w:gridCol w:w="1115"/>
        <w:gridCol w:w="1011"/>
        <w:gridCol w:w="1881"/>
      </w:tblGrid>
      <w:tr w:rsidR="00381EFE" w:rsidRPr="006358F2" w:rsidTr="006358F2">
        <w:trPr>
          <w:trHeight w:val="240"/>
        </w:trPr>
        <w:tc>
          <w:tcPr>
            <w:tcW w:w="1633" w:type="dxa"/>
            <w:vMerge w:val="restart"/>
          </w:tcPr>
          <w:p w:rsidR="00381EFE" w:rsidRPr="006358F2" w:rsidRDefault="00381EFE" w:rsidP="006358F2">
            <w:pPr>
              <w:spacing w:line="240" w:lineRule="auto"/>
              <w:ind w:left="0"/>
              <w:rPr>
                <w:rFonts w:ascii="Verdana" w:hAnsi="Verdana"/>
                <w:b/>
                <w:sz w:val="20"/>
                <w:szCs w:val="20"/>
              </w:rPr>
            </w:pPr>
          </w:p>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 xml:space="preserve">Respondent </w:t>
            </w:r>
          </w:p>
        </w:tc>
        <w:tc>
          <w:tcPr>
            <w:tcW w:w="1221" w:type="dxa"/>
            <w:vMerge w:val="restart"/>
          </w:tcPr>
          <w:p w:rsidR="00381EFE" w:rsidRPr="006358F2" w:rsidRDefault="00381EFE" w:rsidP="006358F2">
            <w:pPr>
              <w:spacing w:line="240" w:lineRule="auto"/>
              <w:ind w:left="0"/>
              <w:rPr>
                <w:rFonts w:ascii="Verdana" w:hAnsi="Verdana"/>
                <w:b/>
                <w:sz w:val="20"/>
                <w:szCs w:val="20"/>
              </w:rPr>
            </w:pPr>
          </w:p>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Leeftijd kinderen</w:t>
            </w:r>
          </w:p>
        </w:tc>
        <w:tc>
          <w:tcPr>
            <w:tcW w:w="1243" w:type="dxa"/>
            <w:vMerge w:val="restart"/>
          </w:tcPr>
          <w:p w:rsidR="00381EFE" w:rsidRPr="006358F2" w:rsidRDefault="00381EFE" w:rsidP="006358F2">
            <w:pPr>
              <w:spacing w:line="240" w:lineRule="auto"/>
              <w:ind w:left="0"/>
              <w:rPr>
                <w:rFonts w:ascii="Verdana" w:hAnsi="Verdana"/>
                <w:b/>
                <w:sz w:val="20"/>
                <w:szCs w:val="20"/>
              </w:rPr>
            </w:pPr>
          </w:p>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aantal kinderen</w:t>
            </w:r>
          </w:p>
        </w:tc>
        <w:tc>
          <w:tcPr>
            <w:tcW w:w="3310" w:type="dxa"/>
            <w:gridSpan w:val="3"/>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Aantal jaren werkzaam als verpleegkundige</w:t>
            </w:r>
          </w:p>
        </w:tc>
        <w:tc>
          <w:tcPr>
            <w:tcW w:w="1881" w:type="dxa"/>
            <w:vMerge w:val="restart"/>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Huidig dienstverband</w:t>
            </w:r>
          </w:p>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in uren/</w:t>
            </w:r>
            <w:proofErr w:type="spellStart"/>
            <w:r w:rsidRPr="006358F2">
              <w:rPr>
                <w:rFonts w:ascii="Verdana" w:hAnsi="Verdana"/>
                <w:b/>
                <w:sz w:val="20"/>
                <w:szCs w:val="20"/>
              </w:rPr>
              <w:t>wk</w:t>
            </w:r>
            <w:proofErr w:type="spellEnd"/>
          </w:p>
        </w:tc>
      </w:tr>
      <w:tr w:rsidR="00381EFE" w:rsidRPr="006358F2" w:rsidTr="006358F2">
        <w:trPr>
          <w:trHeight w:val="240"/>
        </w:trPr>
        <w:tc>
          <w:tcPr>
            <w:tcW w:w="1633" w:type="dxa"/>
            <w:vMerge/>
          </w:tcPr>
          <w:p w:rsidR="00381EFE" w:rsidRPr="006358F2" w:rsidRDefault="00381EFE" w:rsidP="006358F2">
            <w:pPr>
              <w:spacing w:line="240" w:lineRule="auto"/>
              <w:ind w:left="0"/>
              <w:rPr>
                <w:rFonts w:ascii="Verdana" w:hAnsi="Verdana"/>
                <w:b/>
                <w:sz w:val="20"/>
                <w:szCs w:val="20"/>
              </w:rPr>
            </w:pPr>
          </w:p>
        </w:tc>
        <w:tc>
          <w:tcPr>
            <w:tcW w:w="1221" w:type="dxa"/>
            <w:vMerge/>
          </w:tcPr>
          <w:p w:rsidR="00381EFE" w:rsidRPr="006358F2" w:rsidRDefault="00381EFE" w:rsidP="006358F2">
            <w:pPr>
              <w:spacing w:line="240" w:lineRule="auto"/>
              <w:ind w:left="0"/>
              <w:rPr>
                <w:rFonts w:ascii="Verdana" w:hAnsi="Verdana"/>
                <w:b/>
                <w:sz w:val="20"/>
                <w:szCs w:val="20"/>
              </w:rPr>
            </w:pPr>
          </w:p>
        </w:tc>
        <w:tc>
          <w:tcPr>
            <w:tcW w:w="1243" w:type="dxa"/>
            <w:vMerge/>
          </w:tcPr>
          <w:p w:rsidR="00381EFE" w:rsidRPr="006358F2" w:rsidRDefault="00381EFE" w:rsidP="006358F2">
            <w:pPr>
              <w:spacing w:line="240" w:lineRule="auto"/>
              <w:ind w:left="0"/>
              <w:rPr>
                <w:rFonts w:ascii="Verdana" w:hAnsi="Verdana"/>
                <w:b/>
                <w:sz w:val="20"/>
                <w:szCs w:val="20"/>
              </w:rPr>
            </w:pPr>
          </w:p>
        </w:tc>
        <w:tc>
          <w:tcPr>
            <w:tcW w:w="1184" w:type="dxa"/>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parttime</w:t>
            </w:r>
          </w:p>
        </w:tc>
        <w:tc>
          <w:tcPr>
            <w:tcW w:w="1115" w:type="dxa"/>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fulltime</w:t>
            </w:r>
          </w:p>
        </w:tc>
        <w:tc>
          <w:tcPr>
            <w:tcW w:w="1011" w:type="dxa"/>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totaal</w:t>
            </w:r>
          </w:p>
        </w:tc>
        <w:tc>
          <w:tcPr>
            <w:tcW w:w="1881" w:type="dxa"/>
            <w:vMerge/>
          </w:tcPr>
          <w:p w:rsidR="00381EFE" w:rsidRPr="006358F2" w:rsidRDefault="00381EFE" w:rsidP="006358F2">
            <w:pPr>
              <w:spacing w:line="240" w:lineRule="auto"/>
              <w:ind w:left="0"/>
              <w:rPr>
                <w:rFonts w:ascii="Verdana" w:hAnsi="Verdana"/>
                <w:b/>
                <w:sz w:val="20"/>
                <w:szCs w:val="20"/>
              </w:rPr>
            </w:pP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Berber</w:t>
            </w:r>
          </w:p>
        </w:tc>
        <w:tc>
          <w:tcPr>
            <w:tcW w:w="1221" w:type="dxa"/>
          </w:tcPr>
          <w:p w:rsidR="00381EFE" w:rsidRPr="006358F2" w:rsidRDefault="00381EFE" w:rsidP="006358F2">
            <w:pPr>
              <w:spacing w:line="240" w:lineRule="auto"/>
              <w:ind w:left="0"/>
              <w:rPr>
                <w:rFonts w:ascii="Verdana" w:hAnsi="Verdana"/>
                <w:sz w:val="20"/>
                <w:szCs w:val="20"/>
              </w:rPr>
            </w:pPr>
            <w:r w:rsidRPr="006358F2">
              <w:rPr>
                <w:rFonts w:ascii="Verdana" w:hAnsi="Verdana"/>
                <w:color w:val="00FF00"/>
                <w:sz w:val="20"/>
                <w:szCs w:val="20"/>
              </w:rPr>
              <w:t>18</w:t>
            </w:r>
            <w:r w:rsidRPr="006358F2">
              <w:rPr>
                <w:rFonts w:ascii="Verdana" w:hAnsi="Verdana"/>
                <w:sz w:val="20"/>
                <w:szCs w:val="20"/>
              </w:rPr>
              <w:t>, 15</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2</w:t>
            </w:r>
          </w:p>
        </w:tc>
        <w:tc>
          <w:tcPr>
            <w:tcW w:w="1184"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color w:val="00FF00"/>
                <w:sz w:val="20"/>
                <w:szCs w:val="20"/>
              </w:rPr>
              <w:t>18</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1</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19</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28</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Carolien</w:t>
            </w:r>
            <w:proofErr w:type="spellEnd"/>
          </w:p>
        </w:tc>
        <w:tc>
          <w:tcPr>
            <w:tcW w:w="122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w:t>
            </w:r>
            <w:r w:rsidRPr="006358F2">
              <w:rPr>
                <w:rFonts w:ascii="Verdana" w:hAnsi="Verdana"/>
                <w:color w:val="00FF00"/>
                <w:sz w:val="20"/>
                <w:szCs w:val="20"/>
              </w:rPr>
              <w:t>8</w:t>
            </w:r>
            <w:r w:rsidRPr="006358F2">
              <w:rPr>
                <w:rFonts w:ascii="Verdana" w:hAnsi="Verdana"/>
                <w:sz w:val="20"/>
                <w:szCs w:val="20"/>
              </w:rPr>
              <w:t>,   3</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2</w:t>
            </w:r>
          </w:p>
        </w:tc>
        <w:tc>
          <w:tcPr>
            <w:tcW w:w="1184"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color w:val="00FF00"/>
                <w:sz w:val="20"/>
                <w:szCs w:val="20"/>
              </w:rPr>
              <w:t xml:space="preserve">  9</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11</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20</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24</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Diana</w:t>
            </w:r>
          </w:p>
        </w:tc>
        <w:tc>
          <w:tcPr>
            <w:tcW w:w="122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3,   1,5</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2</w:t>
            </w:r>
          </w:p>
        </w:tc>
        <w:tc>
          <w:tcPr>
            <w:tcW w:w="1184"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8</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10</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16</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Femke</w:t>
            </w:r>
          </w:p>
        </w:tc>
        <w:tc>
          <w:tcPr>
            <w:tcW w:w="122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w:t>
            </w:r>
            <w:r w:rsidRPr="006358F2">
              <w:rPr>
                <w:rFonts w:ascii="Verdana" w:hAnsi="Verdana"/>
                <w:color w:val="00FF00"/>
                <w:sz w:val="20"/>
                <w:szCs w:val="20"/>
              </w:rPr>
              <w:t>6</w:t>
            </w:r>
            <w:r w:rsidRPr="006358F2">
              <w:rPr>
                <w:rFonts w:ascii="Verdana" w:hAnsi="Verdana"/>
                <w:sz w:val="20"/>
                <w:szCs w:val="20"/>
              </w:rPr>
              <w:t>,   4</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2</w:t>
            </w:r>
          </w:p>
        </w:tc>
        <w:tc>
          <w:tcPr>
            <w:tcW w:w="1184"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sz w:val="20"/>
                <w:szCs w:val="20"/>
              </w:rPr>
              <w:t xml:space="preserve">  </w:t>
            </w:r>
            <w:r w:rsidRPr="006358F2">
              <w:rPr>
                <w:rFonts w:ascii="Verdana" w:hAnsi="Verdana"/>
                <w:color w:val="00FF00"/>
                <w:sz w:val="20"/>
                <w:szCs w:val="20"/>
              </w:rPr>
              <w:t>6,5</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5</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11,5</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24</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Isa</w:t>
            </w:r>
          </w:p>
        </w:tc>
        <w:tc>
          <w:tcPr>
            <w:tcW w:w="1221"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color w:val="00FF00"/>
                <w:sz w:val="20"/>
                <w:szCs w:val="20"/>
              </w:rPr>
              <w:t xml:space="preserve">  1,5</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w:t>
            </w:r>
          </w:p>
        </w:tc>
        <w:tc>
          <w:tcPr>
            <w:tcW w:w="1184"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color w:val="00FF00"/>
                <w:sz w:val="20"/>
                <w:szCs w:val="20"/>
              </w:rPr>
              <w:t xml:space="preserve">  1,5</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5,5</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7</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24</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Karin</w:t>
            </w:r>
          </w:p>
        </w:tc>
        <w:tc>
          <w:tcPr>
            <w:tcW w:w="1221" w:type="dxa"/>
          </w:tcPr>
          <w:p w:rsidR="00381EFE" w:rsidRPr="006358F2" w:rsidRDefault="00381EFE" w:rsidP="006358F2">
            <w:pPr>
              <w:spacing w:line="240" w:lineRule="auto"/>
              <w:ind w:left="0"/>
              <w:rPr>
                <w:rFonts w:ascii="Verdana" w:hAnsi="Verdana"/>
                <w:sz w:val="20"/>
                <w:szCs w:val="20"/>
              </w:rPr>
            </w:pPr>
            <w:r w:rsidRPr="006358F2">
              <w:rPr>
                <w:rFonts w:ascii="Verdana" w:hAnsi="Verdana"/>
                <w:color w:val="00FF00"/>
                <w:sz w:val="20"/>
                <w:szCs w:val="20"/>
              </w:rPr>
              <w:t>24</w:t>
            </w:r>
            <w:r w:rsidRPr="006358F2">
              <w:rPr>
                <w:rFonts w:ascii="Verdana" w:hAnsi="Verdana"/>
                <w:sz w:val="20"/>
                <w:szCs w:val="20"/>
              </w:rPr>
              <w:t>,   21</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2</w:t>
            </w:r>
          </w:p>
        </w:tc>
        <w:tc>
          <w:tcPr>
            <w:tcW w:w="1184"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color w:val="00FF00"/>
                <w:sz w:val="20"/>
                <w:szCs w:val="20"/>
              </w:rPr>
              <w:t>24</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6</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30</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24</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Marian</w:t>
            </w:r>
            <w:proofErr w:type="spellEnd"/>
          </w:p>
        </w:tc>
        <w:tc>
          <w:tcPr>
            <w:tcW w:w="122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1,5</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w:t>
            </w:r>
          </w:p>
        </w:tc>
        <w:tc>
          <w:tcPr>
            <w:tcW w:w="1184"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6</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0</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6</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20</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Nienke</w:t>
            </w:r>
          </w:p>
        </w:tc>
        <w:tc>
          <w:tcPr>
            <w:tcW w:w="1221"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sz w:val="20"/>
                <w:szCs w:val="20"/>
              </w:rPr>
              <w:t xml:space="preserve">  </w:t>
            </w:r>
            <w:r w:rsidRPr="006358F2">
              <w:rPr>
                <w:rFonts w:ascii="Verdana" w:hAnsi="Verdana"/>
                <w:color w:val="00FF00"/>
                <w:sz w:val="20"/>
                <w:szCs w:val="20"/>
              </w:rPr>
              <w:t>2</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w:t>
            </w:r>
          </w:p>
        </w:tc>
        <w:tc>
          <w:tcPr>
            <w:tcW w:w="1184"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sz w:val="20"/>
                <w:szCs w:val="20"/>
              </w:rPr>
              <w:t xml:space="preserve">  </w:t>
            </w:r>
            <w:r w:rsidRPr="006358F2">
              <w:rPr>
                <w:rFonts w:ascii="Verdana" w:hAnsi="Verdana"/>
                <w:color w:val="00FF00"/>
                <w:sz w:val="20"/>
                <w:szCs w:val="20"/>
              </w:rPr>
              <w:t>1,5</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9</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10,5</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32</w:t>
            </w:r>
          </w:p>
        </w:tc>
      </w:tr>
      <w:tr w:rsidR="00381EFE" w:rsidRPr="006358F2" w:rsidTr="006358F2">
        <w:tc>
          <w:tcPr>
            <w:tcW w:w="163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Petra</w:t>
            </w:r>
          </w:p>
        </w:tc>
        <w:tc>
          <w:tcPr>
            <w:tcW w:w="1221"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sz w:val="20"/>
                <w:szCs w:val="20"/>
              </w:rPr>
              <w:t xml:space="preserve">  </w:t>
            </w:r>
            <w:r w:rsidRPr="006358F2">
              <w:rPr>
                <w:rFonts w:ascii="Verdana" w:hAnsi="Verdana"/>
                <w:color w:val="00FF00"/>
                <w:sz w:val="20"/>
                <w:szCs w:val="20"/>
              </w:rPr>
              <w:t>4</w:t>
            </w:r>
          </w:p>
        </w:tc>
        <w:tc>
          <w:tcPr>
            <w:tcW w:w="1243"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w:t>
            </w:r>
          </w:p>
        </w:tc>
        <w:tc>
          <w:tcPr>
            <w:tcW w:w="1184" w:type="dxa"/>
          </w:tcPr>
          <w:p w:rsidR="00381EFE" w:rsidRPr="006358F2" w:rsidRDefault="00381EFE" w:rsidP="006358F2">
            <w:pPr>
              <w:spacing w:line="240" w:lineRule="auto"/>
              <w:ind w:left="0"/>
              <w:rPr>
                <w:rFonts w:ascii="Verdana" w:hAnsi="Verdana"/>
                <w:color w:val="00FF00"/>
                <w:sz w:val="20"/>
                <w:szCs w:val="20"/>
              </w:rPr>
            </w:pPr>
            <w:r w:rsidRPr="006358F2">
              <w:rPr>
                <w:rFonts w:ascii="Verdana" w:hAnsi="Verdana"/>
                <w:sz w:val="20"/>
                <w:szCs w:val="20"/>
              </w:rPr>
              <w:t xml:space="preserve">  </w:t>
            </w:r>
            <w:r w:rsidRPr="006358F2">
              <w:rPr>
                <w:rFonts w:ascii="Verdana" w:hAnsi="Verdana"/>
                <w:color w:val="00FF00"/>
                <w:sz w:val="20"/>
                <w:szCs w:val="20"/>
              </w:rPr>
              <w:t>4</w:t>
            </w:r>
          </w:p>
        </w:tc>
        <w:tc>
          <w:tcPr>
            <w:tcW w:w="1115"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5</w:t>
            </w:r>
          </w:p>
        </w:tc>
        <w:tc>
          <w:tcPr>
            <w:tcW w:w="101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9</w:t>
            </w:r>
          </w:p>
        </w:tc>
        <w:tc>
          <w:tcPr>
            <w:tcW w:w="1881"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 xml:space="preserve"> 28</w:t>
            </w:r>
          </w:p>
        </w:tc>
      </w:tr>
      <w:tr w:rsidR="00381EFE" w:rsidRPr="006358F2" w:rsidTr="006358F2">
        <w:tc>
          <w:tcPr>
            <w:tcW w:w="7407" w:type="dxa"/>
            <w:gridSpan w:val="6"/>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 xml:space="preserve">         Gemiddeld dienstverband verpleegkundigen met kinderen </w:t>
            </w:r>
          </w:p>
        </w:tc>
        <w:tc>
          <w:tcPr>
            <w:tcW w:w="1881" w:type="dxa"/>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 xml:space="preserve"> 24,4</w:t>
            </w:r>
          </w:p>
        </w:tc>
      </w:tr>
    </w:tbl>
    <w:p w:rsidR="00381EFE" w:rsidRPr="00B603C4"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sz w:val="20"/>
          <w:szCs w:val="20"/>
        </w:rPr>
      </w:pPr>
      <w:r w:rsidRPr="00D50DA8">
        <w:rPr>
          <w:rFonts w:ascii="Verdana" w:hAnsi="Verdana"/>
          <w:sz w:val="20"/>
          <w:szCs w:val="20"/>
        </w:rPr>
        <w:t>Uit bovenstaande tabel kan worden geconcludeerd dat</w:t>
      </w:r>
      <w:r>
        <w:rPr>
          <w:rFonts w:ascii="Verdana" w:hAnsi="Verdana"/>
          <w:sz w:val="20"/>
          <w:szCs w:val="20"/>
        </w:rPr>
        <w:t xml:space="preserve"> een aantal</w:t>
      </w:r>
      <w:r w:rsidRPr="00D50DA8">
        <w:rPr>
          <w:rFonts w:ascii="Verdana" w:hAnsi="Verdana"/>
          <w:sz w:val="20"/>
          <w:szCs w:val="20"/>
        </w:rPr>
        <w:t xml:space="preserve"> respondenten parttime </w:t>
      </w:r>
      <w:r>
        <w:rPr>
          <w:rFonts w:ascii="Verdana" w:hAnsi="Verdana"/>
          <w:sz w:val="20"/>
          <w:szCs w:val="20"/>
        </w:rPr>
        <w:t>is</w:t>
      </w:r>
      <w:r w:rsidRPr="00D50DA8">
        <w:rPr>
          <w:rFonts w:ascii="Verdana" w:hAnsi="Verdana"/>
          <w:sz w:val="20"/>
          <w:szCs w:val="20"/>
        </w:rPr>
        <w:t xml:space="preserve"> gaan werken nadat bleek dat zij zwanger waren of net een eerste kind hadden gekregen</w:t>
      </w:r>
      <w:r w:rsidR="00075EF4">
        <w:rPr>
          <w:rFonts w:ascii="Verdana" w:hAnsi="Verdana"/>
          <w:sz w:val="20"/>
          <w:szCs w:val="20"/>
        </w:rPr>
        <w:t xml:space="preserve"> (groen gearceerd in tabel 4.</w:t>
      </w:r>
      <w:r>
        <w:rPr>
          <w:rFonts w:ascii="Verdana" w:hAnsi="Verdana"/>
          <w:sz w:val="20"/>
          <w:szCs w:val="20"/>
        </w:rPr>
        <w:t>1)</w:t>
      </w:r>
      <w:r w:rsidRPr="00D50DA8">
        <w:rPr>
          <w:rFonts w:ascii="Verdana" w:hAnsi="Verdana"/>
          <w:sz w:val="20"/>
          <w:szCs w:val="20"/>
        </w:rPr>
        <w:t xml:space="preserve">. Tevens kan uit bovenstaande tabel worden geconcludeerd dat de verpleegkundigen met kinderen gemiddeld 24,4 uur per week betaalde arbeid verrichten. </w:t>
      </w:r>
      <w:r>
        <w:rPr>
          <w:rFonts w:ascii="Verdana" w:hAnsi="Verdana"/>
          <w:sz w:val="20"/>
          <w:szCs w:val="20"/>
        </w:rPr>
        <w:t>Hieruit</w:t>
      </w:r>
      <w:r w:rsidRPr="00D50DA8">
        <w:rPr>
          <w:rFonts w:ascii="Verdana" w:hAnsi="Verdana"/>
          <w:sz w:val="20"/>
          <w:szCs w:val="20"/>
        </w:rPr>
        <w:t xml:space="preserve"> lijkt</w:t>
      </w:r>
      <w:r>
        <w:rPr>
          <w:rFonts w:ascii="Verdana" w:hAnsi="Verdana"/>
          <w:sz w:val="20"/>
          <w:szCs w:val="20"/>
        </w:rPr>
        <w:t xml:space="preserve"> gesteld te kunnen worden dat dit</w:t>
      </w:r>
      <w:r w:rsidRPr="00D50DA8">
        <w:rPr>
          <w:rFonts w:ascii="Verdana" w:hAnsi="Verdana"/>
          <w:sz w:val="20"/>
          <w:szCs w:val="20"/>
        </w:rPr>
        <w:t xml:space="preserve"> het meest ideale dienstverband</w:t>
      </w:r>
      <w:r>
        <w:rPr>
          <w:rFonts w:ascii="Verdana" w:hAnsi="Verdana"/>
          <w:sz w:val="20"/>
          <w:szCs w:val="20"/>
        </w:rPr>
        <w:t xml:space="preserve"> is</w:t>
      </w:r>
      <w:r w:rsidRPr="00D50DA8">
        <w:rPr>
          <w:rFonts w:ascii="Verdana" w:hAnsi="Verdana"/>
          <w:sz w:val="20"/>
          <w:szCs w:val="20"/>
        </w:rPr>
        <w:t xml:space="preserve"> voor vrouwelijke verpleegkundigen als zij ook de zorg voor de kinderen</w:t>
      </w:r>
      <w:r>
        <w:rPr>
          <w:rFonts w:ascii="Verdana" w:hAnsi="Verdana"/>
          <w:sz w:val="20"/>
          <w:szCs w:val="20"/>
        </w:rPr>
        <w:t xml:space="preserve"> thuis</w:t>
      </w:r>
      <w:r w:rsidRPr="00D50DA8">
        <w:rPr>
          <w:rFonts w:ascii="Verdana" w:hAnsi="Verdana"/>
          <w:sz w:val="20"/>
          <w:szCs w:val="20"/>
        </w:rPr>
        <w:t xml:space="preserve"> hebben. Deze werkende moeders </w:t>
      </w:r>
      <w:r>
        <w:rPr>
          <w:rFonts w:ascii="Verdana" w:hAnsi="Verdana"/>
          <w:sz w:val="20"/>
          <w:szCs w:val="20"/>
        </w:rPr>
        <w:t>zeggen</w:t>
      </w:r>
      <w:r w:rsidRPr="00D50DA8">
        <w:rPr>
          <w:rFonts w:ascii="Verdana" w:hAnsi="Verdana"/>
          <w:sz w:val="20"/>
          <w:szCs w:val="20"/>
        </w:rPr>
        <w:t xml:space="preserve"> vrijwillig de keuze te hebben gemaakt om </w:t>
      </w:r>
      <w:r>
        <w:rPr>
          <w:rFonts w:ascii="Verdana" w:hAnsi="Verdana"/>
          <w:sz w:val="20"/>
          <w:szCs w:val="20"/>
        </w:rPr>
        <w:t>binnen d</w:t>
      </w:r>
      <w:r w:rsidRPr="00D50DA8">
        <w:rPr>
          <w:rFonts w:ascii="Verdana" w:hAnsi="Verdana"/>
          <w:sz w:val="20"/>
          <w:szCs w:val="20"/>
        </w:rPr>
        <w:t xml:space="preserve">e </w:t>
      </w:r>
      <w:r>
        <w:rPr>
          <w:rFonts w:ascii="Verdana" w:hAnsi="Verdana" w:cs="Arial"/>
          <w:sz w:val="20"/>
          <w:szCs w:val="20"/>
        </w:rPr>
        <w:t>‘</w:t>
      </w:r>
      <w:proofErr w:type="spellStart"/>
      <w:r>
        <w:rPr>
          <w:rFonts w:ascii="Verdana" w:hAnsi="Verdana" w:cs="Arial"/>
          <w:sz w:val="20"/>
          <w:szCs w:val="20"/>
        </w:rPr>
        <w:t>adaptive</w:t>
      </w:r>
      <w:proofErr w:type="spellEnd"/>
      <w:r>
        <w:rPr>
          <w:rFonts w:ascii="Verdana" w:hAnsi="Verdana" w:cs="Arial"/>
          <w:sz w:val="20"/>
          <w:szCs w:val="20"/>
        </w:rPr>
        <w:t>’ groep te vallen; deze</w:t>
      </w:r>
      <w:r w:rsidRPr="00D50DA8">
        <w:rPr>
          <w:rFonts w:ascii="Verdana" w:hAnsi="Verdana" w:cs="Arial"/>
          <w:sz w:val="20"/>
          <w:szCs w:val="20"/>
        </w:rPr>
        <w:t xml:space="preserve"> vrouwen </w:t>
      </w:r>
      <w:r>
        <w:rPr>
          <w:rFonts w:ascii="Verdana" w:hAnsi="Verdana" w:cs="Arial"/>
          <w:sz w:val="20"/>
          <w:szCs w:val="20"/>
        </w:rPr>
        <w:t xml:space="preserve">combineren </w:t>
      </w:r>
      <w:r w:rsidRPr="00D50DA8">
        <w:rPr>
          <w:rFonts w:ascii="Verdana" w:hAnsi="Verdana"/>
          <w:sz w:val="20"/>
          <w:szCs w:val="20"/>
        </w:rPr>
        <w:t xml:space="preserve">betaald werk met de zorg voor het gezin.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De respondenten zonder kinderen geven aan dat zij parttime (≤32uur/ week) werken, omdat zij met dit type dienstverband geen lange reeks wisseldiensten achter elkaar hoeven te werken en zij moeite hebben met terugschakelen naar een ‘normaal dag en nachtritme’. Twee respondenten gaven aan parttime te zijn gaan werken nadat zij te maken hadden gekregen met gezondheidsproblemen toen zij nog wel een fulltime dienstverband hadden. Onderstaande uitspraken ter illustratie:</w:t>
      </w:r>
    </w:p>
    <w:p w:rsidR="00381EFE" w:rsidRDefault="00381EFE" w:rsidP="00505A0C">
      <w:pPr>
        <w:spacing w:line="240" w:lineRule="auto"/>
        <w:ind w:left="0"/>
        <w:rPr>
          <w:rFonts w:ascii="Verdana" w:hAnsi="Verdana"/>
          <w:sz w:val="20"/>
          <w:szCs w:val="20"/>
        </w:rPr>
      </w:pPr>
    </w:p>
    <w:p w:rsidR="00381EFE" w:rsidRPr="0071491B" w:rsidRDefault="00381EFE" w:rsidP="00505A0C">
      <w:pPr>
        <w:spacing w:line="240" w:lineRule="auto"/>
        <w:ind w:left="705"/>
        <w:rPr>
          <w:rFonts w:ascii="Verdana" w:hAnsi="Verdana"/>
          <w:i/>
          <w:sz w:val="20"/>
          <w:szCs w:val="20"/>
        </w:rPr>
      </w:pPr>
      <w:r>
        <w:rPr>
          <w:rFonts w:ascii="Verdana" w:hAnsi="Verdana"/>
          <w:sz w:val="20"/>
          <w:szCs w:val="20"/>
        </w:rPr>
        <w:t>Anna</w:t>
      </w:r>
      <w:r w:rsidRPr="0071491B">
        <w:rPr>
          <w:rFonts w:ascii="Verdana" w:hAnsi="Verdana"/>
          <w:sz w:val="20"/>
          <w:szCs w:val="20"/>
        </w:rPr>
        <w:t>:</w:t>
      </w:r>
      <w:r>
        <w:rPr>
          <w:rFonts w:ascii="Verdana" w:hAnsi="Verdana"/>
          <w:b/>
          <w:sz w:val="20"/>
          <w:szCs w:val="20"/>
        </w:rPr>
        <w:t xml:space="preserve"> </w:t>
      </w:r>
      <w:r w:rsidRPr="0071491B">
        <w:rPr>
          <w:rFonts w:ascii="Verdana" w:hAnsi="Verdana"/>
          <w:i/>
          <w:sz w:val="20"/>
          <w:szCs w:val="20"/>
        </w:rPr>
        <w:t xml:space="preserve">“(..) Omdat je vroeger zeven nachtdiensten achter elkaar moest doen, </w:t>
      </w:r>
      <w:r>
        <w:rPr>
          <w:rFonts w:ascii="Verdana" w:hAnsi="Verdana"/>
          <w:i/>
          <w:sz w:val="20"/>
          <w:szCs w:val="20"/>
        </w:rPr>
        <w:t xml:space="preserve">met </w:t>
      </w:r>
      <w:r w:rsidRPr="0071491B">
        <w:rPr>
          <w:rFonts w:ascii="Verdana" w:hAnsi="Verdana"/>
          <w:i/>
          <w:sz w:val="20"/>
          <w:szCs w:val="20"/>
        </w:rPr>
        <w:t xml:space="preserve">het omschakelen </w:t>
      </w:r>
      <w:r>
        <w:rPr>
          <w:rFonts w:ascii="Verdana" w:hAnsi="Verdana"/>
          <w:i/>
          <w:sz w:val="20"/>
          <w:szCs w:val="20"/>
        </w:rPr>
        <w:t>terug het</w:t>
      </w:r>
      <w:r w:rsidRPr="0071491B">
        <w:rPr>
          <w:rFonts w:ascii="Verdana" w:hAnsi="Verdana"/>
          <w:i/>
          <w:sz w:val="20"/>
          <w:szCs w:val="20"/>
        </w:rPr>
        <w:t xml:space="preserve"> naar dagritme</w:t>
      </w:r>
      <w:r>
        <w:rPr>
          <w:rFonts w:ascii="Verdana" w:hAnsi="Verdana"/>
          <w:i/>
          <w:sz w:val="20"/>
          <w:szCs w:val="20"/>
        </w:rPr>
        <w:t xml:space="preserve"> had ik moeite mee</w:t>
      </w:r>
      <w:r w:rsidRPr="0071491B">
        <w:rPr>
          <w:rFonts w:ascii="Verdana" w:hAnsi="Verdana"/>
          <w:i/>
          <w:sz w:val="20"/>
          <w:szCs w:val="20"/>
        </w:rPr>
        <w:t>, dan was ik dagen van slag.”</w:t>
      </w:r>
    </w:p>
    <w:p w:rsidR="00381EFE" w:rsidRPr="0071491B" w:rsidRDefault="00381EFE" w:rsidP="00505A0C">
      <w:pPr>
        <w:spacing w:line="240" w:lineRule="auto"/>
        <w:ind w:left="0"/>
        <w:rPr>
          <w:rFonts w:ascii="Verdana" w:hAnsi="Verdana"/>
          <w:i/>
          <w:sz w:val="20"/>
          <w:szCs w:val="20"/>
        </w:rPr>
      </w:pPr>
    </w:p>
    <w:p w:rsidR="00381EFE" w:rsidRPr="0071491B" w:rsidRDefault="00381EFE" w:rsidP="00505A0C">
      <w:pPr>
        <w:spacing w:line="240" w:lineRule="auto"/>
        <w:ind w:left="708"/>
        <w:rPr>
          <w:rFonts w:ascii="Verdana" w:hAnsi="Verdana"/>
          <w:i/>
          <w:sz w:val="20"/>
          <w:szCs w:val="20"/>
        </w:rPr>
      </w:pPr>
      <w:r>
        <w:rPr>
          <w:rFonts w:ascii="Verdana" w:hAnsi="Verdana"/>
          <w:sz w:val="20"/>
          <w:szCs w:val="20"/>
        </w:rPr>
        <w:t>Janneke:</w:t>
      </w:r>
      <w:r w:rsidRPr="0071491B">
        <w:rPr>
          <w:rFonts w:ascii="Verdana" w:hAnsi="Verdana"/>
          <w:sz w:val="20"/>
          <w:szCs w:val="20"/>
        </w:rPr>
        <w:t xml:space="preserve"> </w:t>
      </w:r>
      <w:r w:rsidRPr="0071491B">
        <w:rPr>
          <w:rFonts w:ascii="Verdana" w:hAnsi="Verdana"/>
          <w:i/>
          <w:sz w:val="20"/>
          <w:szCs w:val="20"/>
        </w:rPr>
        <w:t xml:space="preserve">“(..) Toen ik mijn diploma kreeg van de verpleegkundigen opleiding, kreeg ik te horen dat ik een te snel </w:t>
      </w:r>
      <w:r>
        <w:rPr>
          <w:rFonts w:ascii="Verdana" w:hAnsi="Verdana"/>
          <w:i/>
          <w:sz w:val="20"/>
          <w:szCs w:val="20"/>
        </w:rPr>
        <w:t>werkende schildklier had. “(..)Dit w</w:t>
      </w:r>
      <w:r w:rsidRPr="0071491B">
        <w:rPr>
          <w:rFonts w:ascii="Verdana" w:hAnsi="Verdana"/>
          <w:i/>
          <w:sz w:val="20"/>
          <w:szCs w:val="20"/>
        </w:rPr>
        <w:t xml:space="preserve">as na een jaar </w:t>
      </w:r>
      <w:r>
        <w:rPr>
          <w:rFonts w:ascii="Verdana" w:hAnsi="Verdana"/>
          <w:i/>
          <w:sz w:val="20"/>
          <w:szCs w:val="20"/>
        </w:rPr>
        <w:t>-</w:t>
      </w:r>
      <w:r w:rsidRPr="006C47D7">
        <w:rPr>
          <w:rFonts w:ascii="Verdana" w:hAnsi="Verdana"/>
          <w:i/>
          <w:sz w:val="20"/>
          <w:szCs w:val="20"/>
        </w:rPr>
        <w:t xml:space="preserve"> </w:t>
      </w:r>
      <w:r w:rsidRPr="0071491B">
        <w:rPr>
          <w:rFonts w:ascii="Verdana" w:hAnsi="Verdana"/>
          <w:i/>
          <w:sz w:val="20"/>
          <w:szCs w:val="20"/>
        </w:rPr>
        <w:t>na medicatie</w:t>
      </w:r>
      <w:r>
        <w:rPr>
          <w:rFonts w:ascii="Verdana" w:hAnsi="Verdana"/>
          <w:i/>
          <w:sz w:val="20"/>
          <w:szCs w:val="20"/>
        </w:rPr>
        <w:t xml:space="preserve">-  </w:t>
      </w:r>
      <w:r w:rsidRPr="0071491B">
        <w:rPr>
          <w:rFonts w:ascii="Verdana" w:hAnsi="Verdana"/>
          <w:i/>
          <w:sz w:val="20"/>
          <w:szCs w:val="20"/>
        </w:rPr>
        <w:t xml:space="preserve">wel weer goed,.” “Hierdoor had ik naast het werken geen energie meer om leuke dingen te doen en doordat ik weinig vrij was tussen de diensten door was mijn weerstand laag, waardoor ik weer vaak ziek was. Daardoor ben ik tot het besluit gekomen om minder te gaan werken.” </w:t>
      </w:r>
    </w:p>
    <w:p w:rsidR="00381EFE" w:rsidRPr="0071491B" w:rsidRDefault="00381EFE" w:rsidP="00505A0C">
      <w:pPr>
        <w:spacing w:line="240" w:lineRule="auto"/>
        <w:ind w:left="0"/>
        <w:rPr>
          <w:rFonts w:ascii="Verdana" w:hAnsi="Verdana"/>
          <w:sz w:val="20"/>
          <w:szCs w:val="20"/>
        </w:rPr>
      </w:pPr>
    </w:p>
    <w:p w:rsidR="00381EFE" w:rsidRDefault="00381EFE" w:rsidP="00505A0C">
      <w:pPr>
        <w:spacing w:line="240" w:lineRule="auto"/>
        <w:ind w:left="708"/>
        <w:outlineLvl w:val="0"/>
        <w:rPr>
          <w:rFonts w:ascii="Verdana" w:hAnsi="Verdana"/>
          <w:i/>
          <w:sz w:val="20"/>
          <w:szCs w:val="20"/>
        </w:rPr>
      </w:pPr>
      <w:proofErr w:type="spellStart"/>
      <w:r>
        <w:rPr>
          <w:rFonts w:ascii="Verdana" w:hAnsi="Verdana"/>
          <w:sz w:val="20"/>
          <w:szCs w:val="20"/>
        </w:rPr>
        <w:t>Olga</w:t>
      </w:r>
      <w:proofErr w:type="spellEnd"/>
      <w:r>
        <w:rPr>
          <w:rFonts w:ascii="Verdana" w:hAnsi="Verdana"/>
          <w:sz w:val="20"/>
          <w:szCs w:val="20"/>
        </w:rPr>
        <w:t>:</w:t>
      </w:r>
      <w:r w:rsidRPr="0071491B">
        <w:rPr>
          <w:rFonts w:ascii="Verdana" w:hAnsi="Verdana"/>
          <w:sz w:val="20"/>
          <w:szCs w:val="20"/>
        </w:rPr>
        <w:t xml:space="preserve"> </w:t>
      </w:r>
      <w:r w:rsidRPr="0071491B">
        <w:rPr>
          <w:rFonts w:ascii="Verdana" w:hAnsi="Verdana"/>
          <w:i/>
          <w:sz w:val="20"/>
          <w:szCs w:val="20"/>
        </w:rPr>
        <w:t>“(..) Ik wilde eerst kijken hoe vier dagen mij beviel met de wisselende diensten. Dit leek mij prettig, omdat ik heb vernomen van veel fulltime collega’s dat een fulltime baan met wisselende diensten wel zwaar is omdat je dan reeksen van zes dagen kunt werken met één dag vrij en dan weer vier of vijf dagen. Dit leek mij niet prettig.”</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C24418" w:rsidRDefault="00381EFE" w:rsidP="00505A0C">
      <w:pPr>
        <w:spacing w:line="240" w:lineRule="auto"/>
        <w:ind w:left="0"/>
        <w:rPr>
          <w:rFonts w:ascii="Verdana" w:hAnsi="Verdana"/>
          <w:b/>
          <w:sz w:val="20"/>
          <w:szCs w:val="20"/>
        </w:rPr>
      </w:pPr>
      <w:r w:rsidRPr="00C24418">
        <w:rPr>
          <w:rFonts w:ascii="Verdana" w:hAnsi="Verdana"/>
          <w:b/>
          <w:sz w:val="20"/>
          <w:szCs w:val="20"/>
        </w:rPr>
        <w:lastRenderedPageBreak/>
        <w:t>4.3.2</w:t>
      </w:r>
      <w:r w:rsidRPr="00C24418">
        <w:rPr>
          <w:rFonts w:ascii="Verdana" w:hAnsi="Verdana"/>
          <w:b/>
          <w:sz w:val="20"/>
          <w:szCs w:val="20"/>
        </w:rPr>
        <w:tab/>
        <w:t>De werkgever</w:t>
      </w:r>
    </w:p>
    <w:p w:rsidR="00381EFE" w:rsidRPr="00280224" w:rsidRDefault="00381EFE" w:rsidP="00505A0C">
      <w:pPr>
        <w:spacing w:line="240" w:lineRule="auto"/>
        <w:ind w:left="0"/>
        <w:rPr>
          <w:rFonts w:ascii="Verdana" w:hAnsi="Verdana"/>
          <w:i/>
          <w:sz w:val="20"/>
          <w:szCs w:val="20"/>
        </w:rPr>
      </w:pPr>
    </w:p>
    <w:p w:rsidR="00381EFE" w:rsidRDefault="00381EFE" w:rsidP="00505A0C">
      <w:pPr>
        <w:pStyle w:val="Default"/>
        <w:rPr>
          <w:rFonts w:ascii="Verdana" w:hAnsi="Verdana"/>
          <w:color w:val="auto"/>
          <w:sz w:val="20"/>
          <w:szCs w:val="20"/>
        </w:rPr>
      </w:pPr>
      <w:proofErr w:type="spellStart"/>
      <w:r>
        <w:rPr>
          <w:rFonts w:ascii="Verdana" w:hAnsi="Verdana"/>
          <w:sz w:val="20"/>
          <w:szCs w:val="20"/>
        </w:rPr>
        <w:t>Hakim</w:t>
      </w:r>
      <w:proofErr w:type="spellEnd"/>
      <w:r>
        <w:rPr>
          <w:rFonts w:ascii="Verdana" w:hAnsi="Verdana"/>
          <w:sz w:val="20"/>
          <w:szCs w:val="20"/>
        </w:rPr>
        <w:t xml:space="preserve"> stelt dat het merendeel van de werkende vrouwen de man als broodwinner en zichzelf als tweede verdiener met de primaire zorg voor het huishouden en het gezin ziet. (</w:t>
      </w:r>
      <w:proofErr w:type="spellStart"/>
      <w:r>
        <w:rPr>
          <w:rFonts w:ascii="Verdana" w:hAnsi="Verdana"/>
          <w:sz w:val="20"/>
          <w:szCs w:val="20"/>
        </w:rPr>
        <w:t>Hakim</w:t>
      </w:r>
      <w:proofErr w:type="spellEnd"/>
      <w:r>
        <w:rPr>
          <w:rFonts w:ascii="Verdana" w:hAnsi="Verdana"/>
          <w:sz w:val="20"/>
          <w:szCs w:val="20"/>
        </w:rPr>
        <w:t>, 2000). Het SCP meldt in een in november 2010 uitgekomen rapport dat het</w:t>
      </w:r>
      <w:r w:rsidRPr="00A4667A">
        <w:rPr>
          <w:rFonts w:ascii="Verdana" w:hAnsi="Verdana"/>
          <w:sz w:val="20"/>
          <w:szCs w:val="20"/>
        </w:rPr>
        <w:t xml:space="preserve"> deeltijd werken </w:t>
      </w:r>
      <w:r>
        <w:rPr>
          <w:rFonts w:ascii="Verdana" w:hAnsi="Verdana"/>
          <w:sz w:val="20"/>
          <w:szCs w:val="20"/>
        </w:rPr>
        <w:t>van vrouwen door alle betrokken ‘partijen’ wordt geaccepteerd</w:t>
      </w:r>
      <w:r w:rsidRPr="00A4667A">
        <w:rPr>
          <w:rFonts w:ascii="Verdana" w:hAnsi="Verdana"/>
          <w:sz w:val="20"/>
          <w:szCs w:val="20"/>
        </w:rPr>
        <w:t xml:space="preserve">: </w:t>
      </w:r>
      <w:r>
        <w:rPr>
          <w:rFonts w:ascii="Verdana" w:hAnsi="Verdana"/>
          <w:sz w:val="20"/>
          <w:szCs w:val="20"/>
        </w:rPr>
        <w:t xml:space="preserve">uiteraard door </w:t>
      </w:r>
      <w:r w:rsidRPr="00A4667A">
        <w:rPr>
          <w:rFonts w:ascii="Verdana" w:hAnsi="Verdana"/>
          <w:sz w:val="20"/>
          <w:szCs w:val="20"/>
        </w:rPr>
        <w:t>de vrouwe</w:t>
      </w:r>
      <w:r>
        <w:rPr>
          <w:rFonts w:ascii="Verdana" w:hAnsi="Verdana"/>
          <w:sz w:val="20"/>
          <w:szCs w:val="20"/>
        </w:rPr>
        <w:t>n zelf, maar tevens door hun partners, familie,</w:t>
      </w:r>
      <w:r w:rsidRPr="00A4667A">
        <w:rPr>
          <w:rFonts w:ascii="Verdana" w:hAnsi="Verdana"/>
          <w:sz w:val="20"/>
          <w:szCs w:val="20"/>
        </w:rPr>
        <w:t xml:space="preserve"> vrienden en</w:t>
      </w:r>
      <w:r>
        <w:rPr>
          <w:rFonts w:ascii="Verdana" w:hAnsi="Verdana"/>
          <w:sz w:val="20"/>
          <w:szCs w:val="20"/>
        </w:rPr>
        <w:t xml:space="preserve"> ook door hun </w:t>
      </w:r>
      <w:r w:rsidRPr="00A4667A">
        <w:rPr>
          <w:rFonts w:ascii="Verdana" w:hAnsi="Verdana"/>
          <w:sz w:val="20"/>
          <w:szCs w:val="20"/>
        </w:rPr>
        <w:t>werkgevers</w:t>
      </w:r>
      <w:r>
        <w:rPr>
          <w:rFonts w:ascii="Verdana" w:hAnsi="Verdana"/>
          <w:sz w:val="20"/>
          <w:szCs w:val="20"/>
        </w:rPr>
        <w:t xml:space="preserve">. (SCP, 2010). </w:t>
      </w:r>
      <w:r w:rsidRPr="00427D38">
        <w:rPr>
          <w:rFonts w:ascii="Verdana" w:hAnsi="Verdana"/>
          <w:color w:val="auto"/>
          <w:sz w:val="20"/>
          <w:szCs w:val="20"/>
        </w:rPr>
        <w:t xml:space="preserve">Gaat deze acceptatie net zo op voor de werkgever van de verpleegkundigen die </w:t>
      </w:r>
      <w:r>
        <w:rPr>
          <w:rFonts w:ascii="Verdana" w:hAnsi="Verdana"/>
          <w:color w:val="auto"/>
          <w:sz w:val="20"/>
          <w:szCs w:val="20"/>
        </w:rPr>
        <w:t>zijn</w:t>
      </w:r>
      <w:r w:rsidRPr="00427D38">
        <w:rPr>
          <w:rFonts w:ascii="Verdana" w:hAnsi="Verdana"/>
          <w:color w:val="auto"/>
          <w:sz w:val="20"/>
          <w:szCs w:val="20"/>
        </w:rPr>
        <w:t xml:space="preserve"> geïnterviewd? </w:t>
      </w:r>
      <w:r w:rsidRPr="00427D38">
        <w:rPr>
          <w:rFonts w:ascii="Verdana" w:hAnsi="Verdana" w:cs="Tahoma"/>
          <w:color w:val="auto"/>
          <w:sz w:val="20"/>
          <w:szCs w:val="20"/>
        </w:rPr>
        <w:t>Is er voor</w:t>
      </w:r>
      <w:r>
        <w:rPr>
          <w:rFonts w:ascii="Verdana" w:hAnsi="Verdana" w:cs="Tahoma"/>
          <w:color w:val="auto"/>
          <w:sz w:val="20"/>
          <w:szCs w:val="20"/>
        </w:rPr>
        <w:t xml:space="preserve"> het groot algemeen ziekenhuis in Rotterdam</w:t>
      </w:r>
      <w:r w:rsidRPr="00427D38">
        <w:rPr>
          <w:rFonts w:ascii="Verdana" w:hAnsi="Verdana" w:cs="Tahoma"/>
          <w:color w:val="auto"/>
          <w:sz w:val="20"/>
          <w:szCs w:val="20"/>
        </w:rPr>
        <w:t xml:space="preserve"> een grens ten aanzien van acceptatie van </w:t>
      </w:r>
      <w:r>
        <w:rPr>
          <w:rFonts w:ascii="Verdana" w:hAnsi="Verdana" w:cs="Tahoma"/>
          <w:color w:val="auto"/>
          <w:sz w:val="20"/>
          <w:szCs w:val="20"/>
        </w:rPr>
        <w:t>parttime werk</w:t>
      </w:r>
      <w:r w:rsidRPr="00427D38">
        <w:rPr>
          <w:rFonts w:ascii="Verdana" w:hAnsi="Verdana" w:cs="Tahoma"/>
          <w:color w:val="auto"/>
          <w:sz w:val="20"/>
          <w:szCs w:val="20"/>
        </w:rPr>
        <w:t xml:space="preserve"> en eisen van de werknemers </w:t>
      </w:r>
      <w:r>
        <w:rPr>
          <w:rFonts w:ascii="Verdana" w:hAnsi="Verdana" w:cs="Tahoma"/>
          <w:color w:val="auto"/>
          <w:sz w:val="20"/>
          <w:szCs w:val="20"/>
        </w:rPr>
        <w:t>met betrekking tot</w:t>
      </w:r>
      <w:r w:rsidRPr="00427D38">
        <w:rPr>
          <w:rFonts w:ascii="Verdana" w:hAnsi="Verdana" w:cs="Tahoma"/>
          <w:color w:val="auto"/>
          <w:sz w:val="20"/>
          <w:szCs w:val="20"/>
        </w:rPr>
        <w:t xml:space="preserve"> de combinatie betaalde arbeid en zorg voor het gezin</w:t>
      </w:r>
      <w:r w:rsidRPr="00427D38">
        <w:rPr>
          <w:rFonts w:ascii="Verdana" w:hAnsi="Verdana"/>
          <w:color w:val="auto"/>
          <w:sz w:val="20"/>
          <w:szCs w:val="20"/>
        </w:rPr>
        <w:t xml:space="preserve">? </w:t>
      </w:r>
    </w:p>
    <w:p w:rsidR="00381EFE" w:rsidRDefault="00381EFE" w:rsidP="00505A0C">
      <w:pPr>
        <w:spacing w:line="240" w:lineRule="auto"/>
        <w:ind w:left="0"/>
        <w:rPr>
          <w:rFonts w:ascii="Verdana" w:hAnsi="Verdana"/>
          <w:sz w:val="20"/>
          <w:szCs w:val="20"/>
        </w:rPr>
      </w:pPr>
      <w:r w:rsidRPr="00D55C08">
        <w:rPr>
          <w:rFonts w:ascii="Verdana" w:hAnsi="Verdana"/>
          <w:sz w:val="20"/>
          <w:szCs w:val="20"/>
        </w:rPr>
        <w:t>In de voorgaande paragraaf is de motivatie van de verpleegkundigen ten aanzien van een parttime dienstverband geschetst. Maar wat is nu het standpunt vanuit de</w:t>
      </w:r>
      <w:r>
        <w:rPr>
          <w:rFonts w:ascii="Verdana" w:hAnsi="Verdana"/>
          <w:sz w:val="20"/>
          <w:szCs w:val="20"/>
        </w:rPr>
        <w:t xml:space="preserve"> organisatie ten aanzien van parttime werk?</w:t>
      </w:r>
      <w:r w:rsidRPr="00280224">
        <w:rPr>
          <w:rFonts w:ascii="Verdana" w:hAnsi="Verdana"/>
          <w:sz w:val="20"/>
          <w:szCs w:val="20"/>
        </w:rPr>
        <w:t xml:space="preserve"> </w:t>
      </w:r>
      <w:r>
        <w:rPr>
          <w:rFonts w:ascii="Verdana" w:hAnsi="Verdana"/>
          <w:sz w:val="20"/>
          <w:szCs w:val="20"/>
        </w:rPr>
        <w:t>De personeelsfunctionaris</w:t>
      </w:r>
      <w:r w:rsidR="00D224F1">
        <w:rPr>
          <w:rFonts w:ascii="Verdana" w:hAnsi="Verdana"/>
          <w:sz w:val="20"/>
          <w:szCs w:val="20"/>
        </w:rPr>
        <w:t>,</w:t>
      </w:r>
      <w:r>
        <w:rPr>
          <w:rFonts w:ascii="Verdana" w:hAnsi="Verdana"/>
          <w:sz w:val="20"/>
          <w:szCs w:val="20"/>
        </w:rPr>
        <w:t xml:space="preserve"> als woordvoerder van het groot algemeen ziekenhuis waar de respondenten werkzaam zijn, is hierover geïnterviewd. </w:t>
      </w:r>
    </w:p>
    <w:p w:rsidR="00381EFE" w:rsidRDefault="00381EFE" w:rsidP="00505A0C">
      <w:pPr>
        <w:spacing w:line="240" w:lineRule="auto"/>
        <w:ind w:left="0"/>
        <w:rPr>
          <w:rFonts w:ascii="Verdana" w:hAnsi="Verdana"/>
          <w:sz w:val="20"/>
          <w:szCs w:val="20"/>
        </w:rPr>
      </w:pPr>
    </w:p>
    <w:p w:rsidR="00381EFE" w:rsidRPr="00CA5C07" w:rsidRDefault="00381EFE" w:rsidP="00F97E2A">
      <w:pPr>
        <w:spacing w:line="240" w:lineRule="auto"/>
        <w:ind w:left="0"/>
        <w:rPr>
          <w:rFonts w:ascii="Verdana" w:hAnsi="Verdana" w:cs="Tahoma"/>
          <w:iCs/>
          <w:sz w:val="20"/>
          <w:szCs w:val="20"/>
        </w:rPr>
      </w:pPr>
      <w:r>
        <w:rPr>
          <w:rFonts w:ascii="Verdana" w:hAnsi="Verdana"/>
          <w:sz w:val="20"/>
          <w:szCs w:val="20"/>
        </w:rPr>
        <w:t>Er wordt aangegeven dat f</w:t>
      </w:r>
      <w:r>
        <w:rPr>
          <w:rFonts w:ascii="Verdana" w:hAnsi="Verdana" w:cs="Tahoma"/>
          <w:iCs/>
          <w:sz w:val="20"/>
          <w:szCs w:val="20"/>
        </w:rPr>
        <w:t>ulltime-</w:t>
      </w:r>
      <w:r w:rsidRPr="00CA5C07">
        <w:rPr>
          <w:rFonts w:ascii="Verdana" w:hAnsi="Verdana" w:cs="Tahoma"/>
          <w:iCs/>
          <w:sz w:val="20"/>
          <w:szCs w:val="20"/>
        </w:rPr>
        <w:t xml:space="preserve"> en grote parttime contracten</w:t>
      </w:r>
      <w:r>
        <w:rPr>
          <w:rFonts w:ascii="Verdana" w:hAnsi="Verdana" w:cs="Tahoma"/>
          <w:iCs/>
          <w:sz w:val="20"/>
          <w:szCs w:val="20"/>
        </w:rPr>
        <w:t xml:space="preserve"> </w:t>
      </w:r>
      <w:r w:rsidRPr="00CA5C07">
        <w:rPr>
          <w:rFonts w:ascii="Verdana" w:hAnsi="Verdana" w:cs="Tahoma"/>
          <w:iCs/>
          <w:sz w:val="20"/>
          <w:szCs w:val="20"/>
        </w:rPr>
        <w:t>vanuit de organisatie de voorkeur</w:t>
      </w:r>
      <w:r>
        <w:rPr>
          <w:rFonts w:ascii="Verdana" w:hAnsi="Verdana" w:cs="Tahoma"/>
          <w:iCs/>
          <w:sz w:val="20"/>
          <w:szCs w:val="20"/>
        </w:rPr>
        <w:t xml:space="preserve"> hebben</w:t>
      </w:r>
      <w:r w:rsidRPr="00CA5C07">
        <w:rPr>
          <w:rFonts w:ascii="Verdana" w:hAnsi="Verdana" w:cs="Tahoma"/>
          <w:iCs/>
          <w:sz w:val="20"/>
          <w:szCs w:val="20"/>
        </w:rPr>
        <w:t>; op deze manier kan</w:t>
      </w:r>
      <w:r>
        <w:rPr>
          <w:rFonts w:ascii="Verdana" w:hAnsi="Verdana" w:cs="Tahoma"/>
          <w:iCs/>
          <w:sz w:val="20"/>
          <w:szCs w:val="20"/>
        </w:rPr>
        <w:t xml:space="preserve"> de</w:t>
      </w:r>
      <w:r w:rsidRPr="00CA5C07">
        <w:rPr>
          <w:rFonts w:ascii="Verdana" w:hAnsi="Verdana" w:cs="Tahoma"/>
          <w:iCs/>
          <w:sz w:val="20"/>
          <w:szCs w:val="20"/>
        </w:rPr>
        <w:t xml:space="preserve"> continuïteit</w:t>
      </w:r>
      <w:r>
        <w:rPr>
          <w:rFonts w:ascii="Verdana" w:hAnsi="Verdana" w:cs="Tahoma"/>
          <w:iCs/>
          <w:sz w:val="20"/>
          <w:szCs w:val="20"/>
        </w:rPr>
        <w:t xml:space="preserve"> </w:t>
      </w:r>
      <w:r w:rsidRPr="00CA5C07">
        <w:rPr>
          <w:rFonts w:ascii="Verdana" w:hAnsi="Verdana" w:cs="Tahoma"/>
          <w:iCs/>
          <w:sz w:val="20"/>
          <w:szCs w:val="20"/>
        </w:rPr>
        <w:t xml:space="preserve">beter gewaarborgd worden. Dit vindt men </w:t>
      </w:r>
      <w:r>
        <w:rPr>
          <w:rFonts w:ascii="Verdana" w:hAnsi="Verdana"/>
          <w:sz w:val="20"/>
          <w:szCs w:val="20"/>
        </w:rPr>
        <w:t>v</w:t>
      </w:r>
      <w:r w:rsidRPr="00CA5C07">
        <w:rPr>
          <w:rFonts w:ascii="Verdana" w:hAnsi="Verdana"/>
          <w:sz w:val="20"/>
          <w:szCs w:val="20"/>
        </w:rPr>
        <w:t xml:space="preserve">anuit de afdeling Personeel &amp; Organisatie (P&amp;O) </w:t>
      </w:r>
      <w:r w:rsidRPr="00CA5C07">
        <w:rPr>
          <w:rFonts w:ascii="Verdana" w:hAnsi="Verdana" w:cs="Tahoma"/>
          <w:iCs/>
          <w:sz w:val="20"/>
          <w:szCs w:val="20"/>
        </w:rPr>
        <w:t>belangrijk voor de patiënten en voor de organisatie.</w:t>
      </w:r>
      <w:r w:rsidRPr="00CA5C07">
        <w:rPr>
          <w:rFonts w:ascii="Verdana" w:hAnsi="Verdana"/>
          <w:sz w:val="20"/>
          <w:szCs w:val="20"/>
        </w:rPr>
        <w:t xml:space="preserve"> </w:t>
      </w:r>
      <w:r>
        <w:rPr>
          <w:rFonts w:ascii="Verdana" w:hAnsi="Verdana"/>
          <w:sz w:val="20"/>
          <w:szCs w:val="20"/>
        </w:rPr>
        <w:t>Volgens de personeelsfunctionaris zijn parttime contracten echter erg gangbaar in dit ziekenhuis:</w:t>
      </w:r>
    </w:p>
    <w:p w:rsidR="00381EFE" w:rsidRDefault="00381EFE" w:rsidP="00653533">
      <w:pPr>
        <w:spacing w:line="240" w:lineRule="auto"/>
        <w:ind w:left="0"/>
        <w:rPr>
          <w:rFonts w:ascii="Verdana" w:hAnsi="Verdana"/>
          <w:sz w:val="20"/>
          <w:szCs w:val="20"/>
        </w:rPr>
      </w:pPr>
    </w:p>
    <w:p w:rsidR="00381EFE" w:rsidRDefault="00381EFE" w:rsidP="00653533">
      <w:pPr>
        <w:spacing w:line="240" w:lineRule="auto"/>
        <w:ind w:left="708"/>
        <w:rPr>
          <w:rFonts w:ascii="Verdana" w:hAnsi="Verdana" w:cs="Tahoma"/>
          <w:i/>
          <w:iCs/>
          <w:sz w:val="20"/>
          <w:szCs w:val="20"/>
        </w:rPr>
      </w:pPr>
      <w:r>
        <w:rPr>
          <w:rFonts w:ascii="Verdana" w:hAnsi="Verdana"/>
          <w:sz w:val="20"/>
          <w:szCs w:val="20"/>
        </w:rPr>
        <w:t xml:space="preserve">Personeelsfunctionaris: </w:t>
      </w:r>
      <w:r w:rsidRPr="00A0707C">
        <w:rPr>
          <w:rFonts w:ascii="Verdana" w:hAnsi="Verdana"/>
          <w:i/>
          <w:sz w:val="20"/>
          <w:szCs w:val="20"/>
        </w:rPr>
        <w:t>“(..)</w:t>
      </w:r>
      <w:r w:rsidRPr="00A0707C">
        <w:rPr>
          <w:rFonts w:ascii="Verdana" w:hAnsi="Verdana" w:cs="Tahoma"/>
          <w:i/>
          <w:iCs/>
          <w:sz w:val="20"/>
          <w:szCs w:val="20"/>
        </w:rPr>
        <w:t xml:space="preserve"> Aangezien er veel jonge vrouwen werkzaam zijn in het ziekenhuis die naast hun werk nog de zorg voor hun kinderen hebben, gaat </w:t>
      </w:r>
      <w:r>
        <w:rPr>
          <w:rFonts w:ascii="Verdana" w:hAnsi="Verdana" w:cs="Tahoma"/>
          <w:i/>
          <w:iCs/>
          <w:sz w:val="20"/>
          <w:szCs w:val="20"/>
        </w:rPr>
        <w:t>de organisatie</w:t>
      </w:r>
      <w:r w:rsidRPr="00A0707C">
        <w:rPr>
          <w:rFonts w:ascii="Verdana" w:hAnsi="Verdana" w:cs="Tahoma"/>
          <w:i/>
          <w:iCs/>
          <w:sz w:val="20"/>
          <w:szCs w:val="20"/>
        </w:rPr>
        <w:t xml:space="preserve"> flexibel met de aanvraag van deeltijdcontracten om.”</w:t>
      </w:r>
    </w:p>
    <w:p w:rsidR="00381EFE" w:rsidRDefault="00381EFE" w:rsidP="00CA5C07">
      <w:pPr>
        <w:spacing w:line="240" w:lineRule="auto"/>
        <w:ind w:left="0"/>
        <w:rPr>
          <w:rFonts w:ascii="Verdana" w:hAnsi="Verdana"/>
          <w:sz w:val="20"/>
          <w:szCs w:val="20"/>
        </w:rPr>
      </w:pPr>
    </w:p>
    <w:p w:rsidR="00381EFE" w:rsidRDefault="00381EFE" w:rsidP="001337B2">
      <w:pPr>
        <w:spacing w:line="240" w:lineRule="auto"/>
        <w:ind w:left="0"/>
        <w:rPr>
          <w:rFonts w:ascii="Verdana" w:hAnsi="Verdana" w:cs="Tahoma"/>
          <w:i/>
          <w:iCs/>
          <w:color w:val="FF0000"/>
          <w:sz w:val="20"/>
          <w:szCs w:val="20"/>
        </w:rPr>
      </w:pPr>
      <w:r>
        <w:rPr>
          <w:rFonts w:ascii="Verdana" w:hAnsi="Verdana"/>
          <w:sz w:val="20"/>
          <w:szCs w:val="20"/>
        </w:rPr>
        <w:t xml:space="preserve">Het ziekenhuis blijkt geen strikte eisen voor het minimum aantal contracturen te hanteren. </w:t>
      </w:r>
      <w:r w:rsidR="00D224F1">
        <w:rPr>
          <w:rFonts w:ascii="Verdana" w:hAnsi="Verdana"/>
          <w:sz w:val="20"/>
          <w:szCs w:val="20"/>
        </w:rPr>
        <w:t>De</w:t>
      </w:r>
      <w:r>
        <w:rPr>
          <w:rFonts w:ascii="Verdana" w:hAnsi="Verdana"/>
          <w:sz w:val="20"/>
          <w:szCs w:val="20"/>
        </w:rPr>
        <w:t xml:space="preserve"> afdeling Personeel &amp; Organisatie (P&amp;O) </w:t>
      </w:r>
      <w:r w:rsidR="00D224F1">
        <w:rPr>
          <w:rFonts w:ascii="Verdana" w:hAnsi="Verdana"/>
          <w:sz w:val="20"/>
          <w:szCs w:val="20"/>
        </w:rPr>
        <w:t>adviseert echter wel de afdelings</w:t>
      </w:r>
      <w:r>
        <w:rPr>
          <w:rFonts w:ascii="Verdana" w:hAnsi="Verdana"/>
          <w:sz w:val="20"/>
          <w:szCs w:val="20"/>
        </w:rPr>
        <w:t xml:space="preserve">managers </w:t>
      </w:r>
      <w:r w:rsidRPr="00A0707C">
        <w:rPr>
          <w:rFonts w:ascii="Verdana" w:hAnsi="Verdana"/>
          <w:sz w:val="20"/>
          <w:szCs w:val="20"/>
        </w:rPr>
        <w:t>een</w:t>
      </w:r>
      <w:r w:rsidRPr="00A0707C">
        <w:rPr>
          <w:rFonts w:ascii="Verdana" w:hAnsi="Verdana" w:cs="Tahoma"/>
          <w:iCs/>
          <w:sz w:val="20"/>
          <w:szCs w:val="20"/>
        </w:rPr>
        <w:t xml:space="preserve"> minimum aantal contracturen te hanteren van 16 uur</w:t>
      </w:r>
      <w:r>
        <w:rPr>
          <w:rFonts w:ascii="Verdana" w:hAnsi="Verdana" w:cs="Tahoma"/>
          <w:iCs/>
          <w:sz w:val="20"/>
          <w:szCs w:val="20"/>
        </w:rPr>
        <w:t xml:space="preserve"> per week voor de verpleegkundigen.</w:t>
      </w:r>
      <w:r w:rsidRPr="00653533">
        <w:rPr>
          <w:rFonts w:ascii="Verdana" w:hAnsi="Verdana" w:cs="Tahoma"/>
          <w:iCs/>
          <w:sz w:val="20"/>
          <w:szCs w:val="20"/>
        </w:rPr>
        <w:t xml:space="preserve"> Bij bepaalde functies ligt dit advies hoger: </w:t>
      </w:r>
    </w:p>
    <w:p w:rsidR="00381EFE" w:rsidRDefault="00381EFE" w:rsidP="001337B2">
      <w:pPr>
        <w:spacing w:line="240" w:lineRule="auto"/>
        <w:ind w:left="0"/>
        <w:rPr>
          <w:rFonts w:ascii="Verdana" w:hAnsi="Verdana" w:cs="Tahoma"/>
          <w:i/>
          <w:iCs/>
          <w:sz w:val="20"/>
          <w:szCs w:val="20"/>
        </w:rPr>
      </w:pPr>
      <w:r w:rsidRPr="00653533">
        <w:rPr>
          <w:rFonts w:ascii="Verdana" w:hAnsi="Verdana" w:cs="Tahoma"/>
          <w:i/>
          <w:iCs/>
          <w:sz w:val="20"/>
          <w:szCs w:val="20"/>
        </w:rPr>
        <w:t>“(..)</w:t>
      </w:r>
      <w:r>
        <w:rPr>
          <w:rFonts w:ascii="Verdana" w:hAnsi="Verdana" w:cs="Tahoma"/>
          <w:i/>
          <w:iCs/>
          <w:sz w:val="20"/>
          <w:szCs w:val="20"/>
        </w:rPr>
        <w:t xml:space="preserve"> B</w:t>
      </w:r>
      <w:r w:rsidRPr="00653533">
        <w:rPr>
          <w:rFonts w:ascii="Verdana" w:hAnsi="Verdana" w:cs="Tahoma"/>
          <w:i/>
          <w:iCs/>
          <w:sz w:val="20"/>
          <w:szCs w:val="20"/>
        </w:rPr>
        <w:t>ijvoorbeeld voor seniorverpleegkundigen is het minimum aantal contracturen 24 uur per week.”</w:t>
      </w:r>
      <w:r>
        <w:rPr>
          <w:rFonts w:ascii="Verdana" w:hAnsi="Verdana" w:cs="Tahoma"/>
          <w:i/>
          <w:iCs/>
          <w:sz w:val="20"/>
          <w:szCs w:val="20"/>
        </w:rPr>
        <w:t xml:space="preserve"> </w:t>
      </w:r>
    </w:p>
    <w:p w:rsidR="00381EFE" w:rsidRDefault="00381EFE" w:rsidP="001337B2">
      <w:pPr>
        <w:spacing w:line="240" w:lineRule="auto"/>
        <w:ind w:left="0"/>
        <w:rPr>
          <w:rFonts w:ascii="Verdana" w:hAnsi="Verdana" w:cs="Tahoma"/>
          <w:i/>
          <w:iCs/>
          <w:sz w:val="20"/>
          <w:szCs w:val="20"/>
        </w:rPr>
      </w:pPr>
    </w:p>
    <w:p w:rsidR="00381EFE" w:rsidRDefault="00381EFE" w:rsidP="001337B2">
      <w:pPr>
        <w:spacing w:line="240" w:lineRule="auto"/>
        <w:ind w:left="0"/>
        <w:rPr>
          <w:rFonts w:ascii="Verdana" w:hAnsi="Verdana" w:cs="Tahoma"/>
          <w:iCs/>
          <w:sz w:val="20"/>
          <w:szCs w:val="20"/>
        </w:rPr>
      </w:pPr>
      <w:r>
        <w:rPr>
          <w:rFonts w:ascii="Verdana" w:hAnsi="Verdana" w:cs="Tahoma"/>
          <w:iCs/>
          <w:sz w:val="20"/>
          <w:szCs w:val="20"/>
        </w:rPr>
        <w:t>In het geval van onverwachte gebeurtenissen in het privéleven van de medewerkers</w:t>
      </w:r>
      <w:r w:rsidRPr="00653533">
        <w:rPr>
          <w:rFonts w:ascii="Verdana" w:hAnsi="Verdana" w:cs="Tahoma"/>
          <w:i/>
          <w:iCs/>
          <w:color w:val="FF0000"/>
          <w:sz w:val="20"/>
          <w:szCs w:val="20"/>
        </w:rPr>
        <w:t xml:space="preserve"> </w:t>
      </w:r>
      <w:r w:rsidRPr="00653533">
        <w:rPr>
          <w:rFonts w:ascii="Verdana" w:hAnsi="Verdana" w:cs="Tahoma"/>
          <w:iCs/>
          <w:sz w:val="20"/>
          <w:szCs w:val="20"/>
        </w:rPr>
        <w:t>waarop spoedig</w:t>
      </w:r>
      <w:r w:rsidR="00D224F1">
        <w:rPr>
          <w:rFonts w:ascii="Verdana" w:hAnsi="Verdana" w:cs="Tahoma"/>
          <w:iCs/>
          <w:sz w:val="20"/>
          <w:szCs w:val="20"/>
        </w:rPr>
        <w:t xml:space="preserve"> door hen</w:t>
      </w:r>
      <w:r w:rsidRPr="00653533">
        <w:rPr>
          <w:rFonts w:ascii="Verdana" w:hAnsi="Verdana" w:cs="Tahoma"/>
          <w:iCs/>
          <w:sz w:val="20"/>
          <w:szCs w:val="20"/>
        </w:rPr>
        <w:t xml:space="preserve"> actie ondernomen dient te worden</w:t>
      </w:r>
      <w:r>
        <w:rPr>
          <w:rFonts w:ascii="Verdana" w:hAnsi="Verdana" w:cs="Tahoma"/>
          <w:iCs/>
          <w:sz w:val="20"/>
          <w:szCs w:val="20"/>
        </w:rPr>
        <w:t>, biedt de CAO hiervoor</w:t>
      </w:r>
      <w:r w:rsidR="00D224F1">
        <w:rPr>
          <w:rFonts w:ascii="Verdana" w:hAnsi="Verdana" w:cs="Tahoma"/>
          <w:iCs/>
          <w:sz w:val="20"/>
          <w:szCs w:val="20"/>
        </w:rPr>
        <w:t xml:space="preserve"> ruimte</w:t>
      </w:r>
      <w:r>
        <w:rPr>
          <w:rFonts w:ascii="Verdana" w:hAnsi="Verdana" w:cs="Tahoma"/>
          <w:iCs/>
          <w:sz w:val="20"/>
          <w:szCs w:val="20"/>
        </w:rPr>
        <w:t xml:space="preserve"> in de vorm van calamiteitenverlof. De personeelsfunctionaris zegt hier het volgende over:</w:t>
      </w:r>
    </w:p>
    <w:p w:rsidR="00381EFE" w:rsidRPr="00A0707C" w:rsidRDefault="00381EFE" w:rsidP="00505A0C">
      <w:pPr>
        <w:spacing w:line="240" w:lineRule="auto"/>
        <w:ind w:left="0"/>
        <w:rPr>
          <w:rFonts w:ascii="Verdana" w:hAnsi="Verdana"/>
          <w:sz w:val="20"/>
          <w:szCs w:val="20"/>
        </w:rPr>
      </w:pPr>
    </w:p>
    <w:p w:rsidR="00381EFE" w:rsidRPr="00653533" w:rsidRDefault="00381EFE" w:rsidP="00505A0C">
      <w:pPr>
        <w:pStyle w:val="ecxmsonormal"/>
        <w:shd w:val="clear" w:color="auto" w:fill="FFFFFF"/>
        <w:ind w:left="708"/>
        <w:rPr>
          <w:rFonts w:ascii="Tahoma" w:hAnsi="Tahoma" w:cs="Tahoma"/>
          <w:sz w:val="20"/>
          <w:szCs w:val="20"/>
        </w:rPr>
      </w:pPr>
      <w:r w:rsidRPr="00653533">
        <w:rPr>
          <w:rFonts w:ascii="Verdana" w:hAnsi="Verdana" w:cs="Tahoma"/>
          <w:i/>
          <w:iCs/>
          <w:sz w:val="20"/>
          <w:szCs w:val="20"/>
        </w:rPr>
        <w:t xml:space="preserve"> “(..) Ook bestaan er de regelingen kortdurend en langdurend zorgverlof vanuit de wet arbeid en zorg. De wettelijke regelingen en CAO worden gevolgd door de werkgever en waarnodig kan er in uitzonderingsgevallen flexibel mee worden omgegaan.</w:t>
      </w:r>
      <w:r>
        <w:rPr>
          <w:rFonts w:ascii="Verdana" w:hAnsi="Verdana" w:cs="Tahoma"/>
          <w:i/>
          <w:iCs/>
          <w:sz w:val="20"/>
          <w:szCs w:val="20"/>
        </w:rPr>
        <w:t>”</w:t>
      </w:r>
    </w:p>
    <w:p w:rsidR="00381EFE" w:rsidRPr="00653533" w:rsidRDefault="00381EFE" w:rsidP="00653533">
      <w:pPr>
        <w:pStyle w:val="ecxlistparagraph"/>
        <w:shd w:val="clear" w:color="auto" w:fill="FFFFFF"/>
        <w:rPr>
          <w:rFonts w:ascii="Verdana" w:hAnsi="Verdana" w:cs="Tahoma"/>
          <w:sz w:val="20"/>
          <w:szCs w:val="20"/>
        </w:rPr>
      </w:pPr>
      <w:r w:rsidRPr="00427D38">
        <w:rPr>
          <w:rFonts w:ascii="Verdana" w:hAnsi="Verdana" w:cs="Tahoma"/>
          <w:sz w:val="20"/>
          <w:szCs w:val="20"/>
        </w:rPr>
        <w:t xml:space="preserve">Behalve dat de </w:t>
      </w:r>
      <w:r w:rsidRPr="00427D38">
        <w:rPr>
          <w:rFonts w:ascii="Verdana" w:hAnsi="Verdana" w:cs="Tahoma"/>
          <w:iCs/>
          <w:sz w:val="20"/>
          <w:szCs w:val="20"/>
        </w:rPr>
        <w:t>CAO en wettelijke regelingen leidend zijn voor de organisatie, zo stelt de personeelsfunctionaris, wordt er aangegeven dat</w:t>
      </w:r>
      <w:r>
        <w:rPr>
          <w:rFonts w:ascii="Verdana" w:hAnsi="Verdana" w:cs="Tahoma"/>
          <w:iCs/>
          <w:sz w:val="20"/>
          <w:szCs w:val="20"/>
        </w:rPr>
        <w:t xml:space="preserve"> de</w:t>
      </w:r>
      <w:r w:rsidRPr="00427D38">
        <w:rPr>
          <w:rFonts w:ascii="Verdana" w:hAnsi="Verdana" w:cs="Tahoma"/>
          <w:iCs/>
          <w:sz w:val="20"/>
          <w:szCs w:val="20"/>
        </w:rPr>
        <w:t xml:space="preserve"> </w:t>
      </w:r>
      <w:r w:rsidRPr="00427D38">
        <w:rPr>
          <w:rFonts w:ascii="Verdana" w:hAnsi="Verdana" w:cs="Tahoma"/>
          <w:sz w:val="20"/>
          <w:szCs w:val="20"/>
        </w:rPr>
        <w:t>werkgever de combinatie betaalde arbeid en zorg voor het gezin</w:t>
      </w:r>
      <w:r>
        <w:rPr>
          <w:rFonts w:ascii="Verdana" w:hAnsi="Verdana" w:cs="Tahoma"/>
          <w:sz w:val="20"/>
          <w:szCs w:val="20"/>
        </w:rPr>
        <w:t xml:space="preserve"> van de medewerker</w:t>
      </w:r>
      <w:r w:rsidRPr="00427D38">
        <w:rPr>
          <w:rFonts w:ascii="Verdana" w:hAnsi="Verdana" w:cs="Tahoma"/>
          <w:sz w:val="20"/>
          <w:szCs w:val="20"/>
        </w:rPr>
        <w:t xml:space="preserve"> </w:t>
      </w:r>
      <w:r>
        <w:rPr>
          <w:rFonts w:ascii="Verdana" w:hAnsi="Verdana" w:cs="Tahoma"/>
          <w:sz w:val="20"/>
          <w:szCs w:val="20"/>
        </w:rPr>
        <w:t xml:space="preserve">kan versoepelen door een aantal regelingen. </w:t>
      </w:r>
      <w:r w:rsidRPr="00653533">
        <w:rPr>
          <w:rFonts w:ascii="Verdana" w:hAnsi="Verdana" w:cs="Tahoma"/>
          <w:iCs/>
          <w:sz w:val="20"/>
          <w:szCs w:val="20"/>
        </w:rPr>
        <w:t>Er</w:t>
      </w:r>
      <w:r>
        <w:rPr>
          <w:rFonts w:ascii="Verdana" w:hAnsi="Verdana" w:cs="Tahoma"/>
          <w:iCs/>
          <w:sz w:val="20"/>
          <w:szCs w:val="20"/>
        </w:rPr>
        <w:t xml:space="preserve"> kan flexibel geroosterd worden;</w:t>
      </w:r>
      <w:r w:rsidRPr="00653533">
        <w:rPr>
          <w:rFonts w:ascii="Verdana" w:hAnsi="Verdana" w:cs="Tahoma"/>
          <w:iCs/>
          <w:sz w:val="20"/>
          <w:szCs w:val="20"/>
        </w:rPr>
        <w:t xml:space="preserve"> zo wordt er rekening gehouden met de wensen</w:t>
      </w:r>
      <w:r>
        <w:rPr>
          <w:rFonts w:ascii="Verdana" w:hAnsi="Verdana" w:cs="Tahoma"/>
          <w:iCs/>
          <w:sz w:val="20"/>
          <w:szCs w:val="20"/>
        </w:rPr>
        <w:t xml:space="preserve"> van de medewerker</w:t>
      </w:r>
      <w:r w:rsidRPr="00653533">
        <w:rPr>
          <w:rFonts w:ascii="Verdana" w:hAnsi="Verdana" w:cs="Tahoma"/>
          <w:iCs/>
          <w:sz w:val="20"/>
          <w:szCs w:val="20"/>
        </w:rPr>
        <w:t xml:space="preserve"> en </w:t>
      </w:r>
      <w:r>
        <w:rPr>
          <w:rFonts w:ascii="Verdana" w:hAnsi="Verdana" w:cs="Tahoma"/>
          <w:iCs/>
          <w:sz w:val="20"/>
          <w:szCs w:val="20"/>
        </w:rPr>
        <w:t>men kan diensten</w:t>
      </w:r>
      <w:r w:rsidRPr="00653533">
        <w:rPr>
          <w:rFonts w:ascii="Verdana" w:hAnsi="Verdana" w:cs="Tahoma"/>
          <w:iCs/>
          <w:sz w:val="20"/>
          <w:szCs w:val="20"/>
        </w:rPr>
        <w:t xml:space="preserve"> ruilen.</w:t>
      </w:r>
      <w:r w:rsidRPr="00653533">
        <w:rPr>
          <w:rFonts w:ascii="Verdana" w:hAnsi="Verdana" w:cs="Tahoma"/>
          <w:sz w:val="20"/>
          <w:szCs w:val="20"/>
        </w:rPr>
        <w:t xml:space="preserve"> Tevens wordt </w:t>
      </w:r>
      <w:r>
        <w:rPr>
          <w:rFonts w:ascii="Verdana" w:hAnsi="Verdana" w:cs="Tahoma"/>
          <w:sz w:val="20"/>
          <w:szCs w:val="20"/>
        </w:rPr>
        <w:t>gezegd</w:t>
      </w:r>
      <w:r w:rsidRPr="00653533">
        <w:rPr>
          <w:rFonts w:ascii="Verdana" w:hAnsi="Verdana" w:cs="Tahoma"/>
          <w:sz w:val="20"/>
          <w:szCs w:val="20"/>
        </w:rPr>
        <w:t xml:space="preserve"> dat </w:t>
      </w:r>
      <w:r w:rsidRPr="00653533">
        <w:rPr>
          <w:rFonts w:ascii="Verdana" w:hAnsi="Verdana" w:cs="Tahoma"/>
          <w:iCs/>
          <w:sz w:val="20"/>
          <w:szCs w:val="20"/>
        </w:rPr>
        <w:t>individuele afspraken gemaakt kunnen worden waar nodig, zodat de medewerker de balans tussen werk en privé gemakke</w:t>
      </w:r>
      <w:r>
        <w:rPr>
          <w:rFonts w:ascii="Verdana" w:hAnsi="Verdana" w:cs="Tahoma"/>
          <w:iCs/>
          <w:sz w:val="20"/>
          <w:szCs w:val="20"/>
        </w:rPr>
        <w:t>lijker in evenwicht kan houden.</w:t>
      </w:r>
    </w:p>
    <w:p w:rsidR="00381EFE" w:rsidRDefault="00381EFE" w:rsidP="00505A0C">
      <w:pPr>
        <w:pStyle w:val="ecxmsonormal"/>
        <w:shd w:val="clear" w:color="auto" w:fill="FFFFFF"/>
        <w:rPr>
          <w:rFonts w:ascii="Verdana" w:hAnsi="Verdana" w:cs="Tahoma"/>
          <w:sz w:val="20"/>
          <w:szCs w:val="20"/>
        </w:rPr>
      </w:pPr>
    </w:p>
    <w:p w:rsidR="00381EFE" w:rsidRPr="00D062C8" w:rsidRDefault="00381EFE" w:rsidP="00505A0C">
      <w:pPr>
        <w:pStyle w:val="ecxmsonormal"/>
        <w:shd w:val="clear" w:color="auto" w:fill="FFFFFF"/>
        <w:rPr>
          <w:rFonts w:ascii="Verdana" w:hAnsi="Verdana" w:cs="Tahoma"/>
          <w:sz w:val="20"/>
          <w:szCs w:val="20"/>
        </w:rPr>
      </w:pPr>
      <w:r w:rsidRPr="00427D38">
        <w:rPr>
          <w:rFonts w:ascii="Verdana" w:hAnsi="Verdana" w:cs="Tahoma"/>
          <w:sz w:val="20"/>
          <w:szCs w:val="20"/>
        </w:rPr>
        <w:lastRenderedPageBreak/>
        <w:t xml:space="preserve">Volgens de personeelsfunctionaris geven vrouwelijke verpleegkundigen bij hun arbeidsvoorwaardengesprek bij indiensttreding </w:t>
      </w:r>
      <w:r>
        <w:rPr>
          <w:rFonts w:ascii="Verdana" w:hAnsi="Verdana" w:cs="Tahoma"/>
          <w:sz w:val="20"/>
          <w:szCs w:val="20"/>
        </w:rPr>
        <w:t xml:space="preserve">het volgende aan ten aanzien van hun dienstverband en wensen: </w:t>
      </w:r>
    </w:p>
    <w:p w:rsidR="00381EFE" w:rsidRPr="00784C21" w:rsidRDefault="00381EFE" w:rsidP="00505A0C">
      <w:pPr>
        <w:pStyle w:val="ecxmsonormal"/>
        <w:shd w:val="clear" w:color="auto" w:fill="FFFFFF"/>
        <w:ind w:left="708"/>
        <w:rPr>
          <w:rFonts w:ascii="Verdana" w:hAnsi="Verdana" w:cs="Tahoma"/>
          <w:iCs/>
          <w:sz w:val="20"/>
          <w:szCs w:val="20"/>
        </w:rPr>
      </w:pPr>
      <w:r>
        <w:rPr>
          <w:rFonts w:ascii="Verdana" w:hAnsi="Verdana" w:cs="Tahoma"/>
          <w:i/>
          <w:iCs/>
          <w:sz w:val="20"/>
          <w:szCs w:val="20"/>
        </w:rPr>
        <w:t xml:space="preserve">“(..) </w:t>
      </w:r>
      <w:r w:rsidRPr="00427D38">
        <w:rPr>
          <w:rFonts w:ascii="Verdana" w:hAnsi="Verdana" w:cs="Tahoma"/>
          <w:i/>
          <w:iCs/>
          <w:sz w:val="20"/>
          <w:szCs w:val="20"/>
        </w:rPr>
        <w:t xml:space="preserve">De wensen van vrouwelijke medewerkers tijdens een arbeidsvoorwaardengesprek zijn vaak dat zij niet fulltime willen werken en een bepaalde mate </w:t>
      </w:r>
      <w:r>
        <w:rPr>
          <w:rFonts w:ascii="Verdana" w:hAnsi="Verdana" w:cs="Tahoma"/>
          <w:i/>
          <w:iCs/>
          <w:sz w:val="20"/>
          <w:szCs w:val="20"/>
        </w:rPr>
        <w:t>van flexibiliteit willen hebben ten behoeve van hun werk en</w:t>
      </w:r>
      <w:r w:rsidRPr="00427D38">
        <w:rPr>
          <w:rFonts w:ascii="Verdana" w:hAnsi="Verdana" w:cs="Tahoma"/>
          <w:i/>
          <w:iCs/>
          <w:sz w:val="20"/>
          <w:szCs w:val="20"/>
        </w:rPr>
        <w:t xml:space="preserve"> privébalans.</w:t>
      </w:r>
      <w:r>
        <w:rPr>
          <w:rFonts w:ascii="Verdana" w:hAnsi="Verdana" w:cs="Tahoma"/>
          <w:i/>
          <w:iCs/>
          <w:sz w:val="20"/>
          <w:szCs w:val="20"/>
        </w:rPr>
        <w:t>”</w:t>
      </w:r>
    </w:p>
    <w:p w:rsidR="00381EFE" w:rsidRDefault="00381EFE" w:rsidP="00794179">
      <w:pPr>
        <w:pStyle w:val="ecxmsonormal"/>
        <w:shd w:val="clear" w:color="auto" w:fill="FFFFFF"/>
        <w:rPr>
          <w:rFonts w:ascii="Verdana" w:hAnsi="Verdana" w:cs="Tahoma"/>
          <w:iCs/>
          <w:sz w:val="20"/>
          <w:szCs w:val="20"/>
        </w:rPr>
      </w:pPr>
      <w:r w:rsidRPr="00784C21">
        <w:rPr>
          <w:rFonts w:ascii="Verdana" w:hAnsi="Verdana"/>
          <w:sz w:val="20"/>
        </w:rPr>
        <w:t>Uit het interview met de personeelsfunctionaris blijkt dat</w:t>
      </w:r>
      <w:r>
        <w:rPr>
          <w:rFonts w:ascii="Verdana" w:hAnsi="Verdana"/>
          <w:sz w:val="20"/>
        </w:rPr>
        <w:t xml:space="preserve"> het </w:t>
      </w:r>
      <w:r w:rsidRPr="00784C21">
        <w:rPr>
          <w:rFonts w:ascii="Verdana" w:hAnsi="Verdana"/>
          <w:sz w:val="20"/>
        </w:rPr>
        <w:t xml:space="preserve">ziekenhuis zich flexibel en soepel opstelt naar de medewerkers. </w:t>
      </w:r>
      <w:r>
        <w:rPr>
          <w:rFonts w:ascii="Verdana" w:hAnsi="Verdana"/>
          <w:sz w:val="20"/>
        </w:rPr>
        <w:t xml:space="preserve">Er </w:t>
      </w:r>
      <w:r w:rsidRPr="00784C21">
        <w:rPr>
          <w:rFonts w:ascii="Verdana" w:hAnsi="Verdana"/>
          <w:sz w:val="20"/>
        </w:rPr>
        <w:t xml:space="preserve">wordt aangegeven dat </w:t>
      </w:r>
      <w:r w:rsidRPr="00784C21">
        <w:rPr>
          <w:rFonts w:ascii="Verdana" w:hAnsi="Verdana" w:cs="Tahoma"/>
          <w:iCs/>
          <w:sz w:val="20"/>
          <w:szCs w:val="20"/>
        </w:rPr>
        <w:t>fulltime</w:t>
      </w:r>
      <w:r>
        <w:rPr>
          <w:rFonts w:ascii="Verdana" w:hAnsi="Verdana" w:cs="Tahoma"/>
          <w:iCs/>
          <w:sz w:val="20"/>
          <w:szCs w:val="20"/>
        </w:rPr>
        <w:t xml:space="preserve"> contracten </w:t>
      </w:r>
      <w:r w:rsidRPr="00784C21">
        <w:rPr>
          <w:rFonts w:ascii="Verdana" w:hAnsi="Verdana" w:cs="Tahoma"/>
          <w:iCs/>
          <w:sz w:val="20"/>
          <w:szCs w:val="20"/>
        </w:rPr>
        <w:t>en grote parttime contracten vanuit de organisatie de voorkeur</w:t>
      </w:r>
      <w:r>
        <w:rPr>
          <w:rFonts w:ascii="Verdana" w:hAnsi="Verdana" w:cs="Tahoma"/>
          <w:iCs/>
          <w:sz w:val="20"/>
          <w:szCs w:val="20"/>
        </w:rPr>
        <w:t xml:space="preserve"> hebben ten behoeve van de </w:t>
      </w:r>
      <w:r w:rsidRPr="00784C21">
        <w:rPr>
          <w:rFonts w:ascii="Verdana" w:hAnsi="Verdana" w:cs="Tahoma"/>
          <w:iCs/>
          <w:sz w:val="20"/>
          <w:szCs w:val="20"/>
        </w:rPr>
        <w:t>continuï</w:t>
      </w:r>
      <w:r>
        <w:rPr>
          <w:rFonts w:ascii="Verdana" w:hAnsi="Verdana" w:cs="Tahoma"/>
          <w:iCs/>
          <w:sz w:val="20"/>
          <w:szCs w:val="20"/>
        </w:rPr>
        <w:t>teit. Er zijn voor de medewerkers verschillende opties om hun betaalde arbeid rondom hun niet betaalde privé zorgtaken te plooien, zelfs als dit betekent dat de medewerkers slechts zestien uur per week werken. Vanuit de organisatie worden weinig belemmeringen opgelegd ten aanzien van deeltijdwensen; een verpleegkundige die op basis van een ‘poolcontract</w:t>
      </w:r>
      <w:r>
        <w:rPr>
          <w:rStyle w:val="Eindnootmarkering"/>
          <w:rFonts w:ascii="Verdana" w:hAnsi="Verdana"/>
          <w:iCs/>
          <w:sz w:val="20"/>
          <w:szCs w:val="20"/>
        </w:rPr>
        <w:endnoteReference w:id="4"/>
      </w:r>
      <w:r>
        <w:rPr>
          <w:rFonts w:ascii="Verdana" w:hAnsi="Verdana" w:cs="Tahoma"/>
          <w:iCs/>
          <w:sz w:val="20"/>
          <w:szCs w:val="20"/>
        </w:rPr>
        <w:t xml:space="preserve">’ werkt, kan zelf haar diensten aangeven en heeft de vrijheid om bijvoorbeeld tijdens de schooltijden van haar kinderen te werken. Eén geïnterviewde verpleegkundige op de afdeling Neurologie/ Neurochirurgie werkt op haar dagdiensten  een half uur korter, op die manier kan zij haar kinderen zelf uit school halen. Deze halve uren neemt zij op als vakantietijd in overleg met haar leidinggevende. </w:t>
      </w:r>
    </w:p>
    <w:p w:rsidR="00381EFE" w:rsidRDefault="00381EFE" w:rsidP="00794179">
      <w:pPr>
        <w:pStyle w:val="ecxmsonormal"/>
        <w:shd w:val="clear" w:color="auto" w:fill="FFFFFF"/>
        <w:rPr>
          <w:rFonts w:ascii="Verdana" w:hAnsi="Verdana" w:cs="Tahoma"/>
          <w:iCs/>
          <w:sz w:val="20"/>
          <w:szCs w:val="20"/>
        </w:rPr>
      </w:pPr>
      <w:r>
        <w:rPr>
          <w:rFonts w:ascii="Verdana" w:hAnsi="Verdana" w:cs="Tahoma"/>
          <w:iCs/>
          <w:sz w:val="20"/>
          <w:szCs w:val="20"/>
        </w:rPr>
        <w:t>Er kan gesteld worden,</w:t>
      </w:r>
      <w:r w:rsidR="00D224F1">
        <w:rPr>
          <w:rFonts w:ascii="Verdana" w:hAnsi="Verdana" w:cs="Tahoma"/>
          <w:iCs/>
          <w:sz w:val="20"/>
          <w:szCs w:val="20"/>
        </w:rPr>
        <w:t xml:space="preserve"> </w:t>
      </w:r>
      <w:r w:rsidR="00794179">
        <w:rPr>
          <w:rFonts w:ascii="Verdana" w:hAnsi="Verdana" w:cs="Tahoma"/>
          <w:iCs/>
          <w:sz w:val="20"/>
          <w:szCs w:val="20"/>
        </w:rPr>
        <w:t>conform</w:t>
      </w:r>
      <w:r>
        <w:rPr>
          <w:rFonts w:ascii="Verdana" w:hAnsi="Verdana" w:cs="Tahoma"/>
          <w:iCs/>
          <w:sz w:val="20"/>
          <w:szCs w:val="20"/>
        </w:rPr>
        <w:t xml:space="preserve"> de uitspraken van </w:t>
      </w:r>
      <w:proofErr w:type="spellStart"/>
      <w:r>
        <w:rPr>
          <w:rFonts w:ascii="Verdana" w:hAnsi="Verdana" w:cs="Tahoma"/>
          <w:iCs/>
          <w:sz w:val="20"/>
          <w:szCs w:val="20"/>
        </w:rPr>
        <w:t>Hakim</w:t>
      </w:r>
      <w:proofErr w:type="spellEnd"/>
      <w:r>
        <w:rPr>
          <w:rFonts w:ascii="Verdana" w:hAnsi="Verdana" w:cs="Tahoma"/>
          <w:iCs/>
          <w:sz w:val="20"/>
          <w:szCs w:val="20"/>
        </w:rPr>
        <w:t xml:space="preserve"> en het SCP rapport (2010)</w:t>
      </w:r>
      <w:r w:rsidR="00D224F1">
        <w:rPr>
          <w:rFonts w:ascii="Verdana" w:hAnsi="Verdana" w:cs="Tahoma"/>
          <w:iCs/>
          <w:sz w:val="20"/>
          <w:szCs w:val="20"/>
        </w:rPr>
        <w:t>,</w:t>
      </w:r>
      <w:r>
        <w:rPr>
          <w:rFonts w:ascii="Verdana" w:hAnsi="Verdana" w:cs="Tahoma"/>
          <w:iCs/>
          <w:sz w:val="20"/>
          <w:szCs w:val="20"/>
        </w:rPr>
        <w:t xml:space="preserve"> dat binnen deze organisatie vanuit de werkgever sprake is van hoge mate van acceptatie van parttime </w:t>
      </w:r>
      <w:proofErr w:type="spellStart"/>
      <w:r>
        <w:rPr>
          <w:rFonts w:ascii="Verdana" w:hAnsi="Verdana" w:cs="Tahoma"/>
          <w:iCs/>
          <w:sz w:val="20"/>
          <w:szCs w:val="20"/>
        </w:rPr>
        <w:t>werkenden</w:t>
      </w:r>
      <w:proofErr w:type="spellEnd"/>
      <w:r>
        <w:rPr>
          <w:rFonts w:ascii="Verdana" w:hAnsi="Verdana" w:cs="Tahoma"/>
          <w:iCs/>
          <w:sz w:val="20"/>
          <w:szCs w:val="20"/>
        </w:rPr>
        <w:t xml:space="preserve">. Maar het ziekenhuis is een instituut; een bedrijf waar je alleen mag werken als je de werkzaamheden volgens de gestelde regels verricht. Dit is passend binnen de institutionele theorie: de werkende verpleegkundigen bepalen in grote mate zelf de grootte van hun dienstverband, maar dit moet wel passen binnen de vastgestelde normen van het ziekenhuis. </w:t>
      </w:r>
      <w:r>
        <w:rPr>
          <w:rFonts w:ascii="Verdana" w:hAnsi="Verdana"/>
          <w:sz w:val="20"/>
          <w:szCs w:val="20"/>
        </w:rPr>
        <w:t xml:space="preserve">De verpleegkundigen hebben de mogelijkheid vakantie op te nemen als de kinderen ook vakantie hebben van school. Dit gaat echter </w:t>
      </w:r>
      <w:r w:rsidR="00794179">
        <w:rPr>
          <w:rFonts w:ascii="Verdana" w:hAnsi="Verdana"/>
          <w:sz w:val="20"/>
          <w:szCs w:val="20"/>
        </w:rPr>
        <w:t xml:space="preserve">door middel van </w:t>
      </w:r>
      <w:r>
        <w:rPr>
          <w:rFonts w:ascii="Verdana" w:hAnsi="Verdana"/>
          <w:sz w:val="20"/>
          <w:szCs w:val="20"/>
        </w:rPr>
        <w:t>een intekenrooster op de afdeling waar zij werkzaam zijn, er moeten immers genoeg collega’s tijdens schoolvakanti</w:t>
      </w:r>
      <w:r w:rsidR="00794179">
        <w:rPr>
          <w:rFonts w:ascii="Verdana" w:hAnsi="Verdana"/>
          <w:sz w:val="20"/>
          <w:szCs w:val="20"/>
        </w:rPr>
        <w:t>es op de afdeling aanwezig zijn</w:t>
      </w:r>
      <w:r>
        <w:rPr>
          <w:rFonts w:ascii="Verdana" w:hAnsi="Verdana"/>
          <w:sz w:val="20"/>
          <w:szCs w:val="20"/>
        </w:rPr>
        <w:t xml:space="preserve"> om de continue zorgvraag </w:t>
      </w:r>
      <w:r w:rsidR="00794179">
        <w:rPr>
          <w:rFonts w:ascii="Verdana" w:hAnsi="Verdana"/>
          <w:sz w:val="20"/>
          <w:szCs w:val="20"/>
        </w:rPr>
        <w:t>aan</w:t>
      </w:r>
      <w:r>
        <w:rPr>
          <w:rFonts w:ascii="Verdana" w:hAnsi="Verdana"/>
          <w:sz w:val="20"/>
          <w:szCs w:val="20"/>
        </w:rPr>
        <w:t xml:space="preserve"> patiënten te kunnen blijven bieden. Over het algemeen blijkt dit in de praktijk geen probleem en wisselen de collega’s elkaar af. Tevens is het beleid van het</w:t>
      </w:r>
      <w:r w:rsidR="00794179">
        <w:rPr>
          <w:rFonts w:ascii="Verdana" w:hAnsi="Verdana"/>
          <w:sz w:val="20"/>
          <w:szCs w:val="20"/>
        </w:rPr>
        <w:t xml:space="preserve"> genoemde</w:t>
      </w:r>
      <w:r>
        <w:rPr>
          <w:rFonts w:ascii="Verdana" w:hAnsi="Verdana"/>
          <w:sz w:val="20"/>
          <w:szCs w:val="20"/>
        </w:rPr>
        <w:t xml:space="preserve"> ziekenhuis</w:t>
      </w:r>
      <w:r w:rsidR="00794179">
        <w:rPr>
          <w:rFonts w:ascii="Verdana" w:hAnsi="Verdana"/>
          <w:sz w:val="20"/>
          <w:szCs w:val="20"/>
        </w:rPr>
        <w:t xml:space="preserve"> </w:t>
      </w:r>
      <w:r>
        <w:rPr>
          <w:rFonts w:ascii="Verdana" w:hAnsi="Verdana"/>
          <w:sz w:val="20"/>
          <w:szCs w:val="20"/>
        </w:rPr>
        <w:t>dat de medewerkers in het zogenaamde hoogseizoen maximaal vier weken vakantie op</w:t>
      </w:r>
      <w:r w:rsidR="00794179">
        <w:rPr>
          <w:rFonts w:ascii="Verdana" w:hAnsi="Verdana"/>
          <w:sz w:val="20"/>
          <w:szCs w:val="20"/>
        </w:rPr>
        <w:t xml:space="preserve"> mogen nemen om te voorkomen dat </w:t>
      </w:r>
      <w:r>
        <w:rPr>
          <w:rFonts w:ascii="Verdana" w:hAnsi="Verdana"/>
          <w:sz w:val="20"/>
          <w:szCs w:val="20"/>
        </w:rPr>
        <w:t>een tijdelijk personeelstekort ontstaat op de afdeling en</w:t>
      </w:r>
      <w:r w:rsidRPr="000A0EC4">
        <w:rPr>
          <w:rFonts w:ascii="Verdana" w:hAnsi="Verdana"/>
          <w:sz w:val="20"/>
          <w:szCs w:val="20"/>
        </w:rPr>
        <w:t xml:space="preserve"> </w:t>
      </w:r>
      <w:r>
        <w:rPr>
          <w:rFonts w:ascii="Verdana" w:hAnsi="Verdana"/>
          <w:sz w:val="20"/>
          <w:szCs w:val="20"/>
        </w:rPr>
        <w:t>dat een opnamestop afgekondigd</w:t>
      </w:r>
      <w:r w:rsidR="00794179">
        <w:rPr>
          <w:rFonts w:ascii="Verdana" w:hAnsi="Verdana"/>
          <w:sz w:val="20"/>
          <w:szCs w:val="20"/>
        </w:rPr>
        <w:t xml:space="preserve"> moet worden – dit zou onnodig en</w:t>
      </w:r>
      <w:r>
        <w:rPr>
          <w:rFonts w:ascii="Verdana" w:hAnsi="Verdana"/>
          <w:sz w:val="20"/>
          <w:szCs w:val="20"/>
        </w:rPr>
        <w:t xml:space="preserve"> duur zijn voor de organisatie. Zo’n maatregel zou de productie van de organisatie belemmeren.</w:t>
      </w:r>
    </w:p>
    <w:p w:rsidR="00381EFE" w:rsidRDefault="00381EFE" w:rsidP="000A0EC4">
      <w:pPr>
        <w:pStyle w:val="ecxmsonormal"/>
        <w:shd w:val="clear" w:color="auto" w:fill="FFFFFF"/>
        <w:rPr>
          <w:rFonts w:ascii="Verdana" w:hAnsi="Verdana"/>
          <w:sz w:val="20"/>
          <w:szCs w:val="20"/>
        </w:rPr>
      </w:pPr>
      <w:r>
        <w:rPr>
          <w:rFonts w:ascii="Verdana" w:hAnsi="Verdana" w:cs="Tahoma"/>
          <w:i/>
          <w:iCs/>
          <w:sz w:val="20"/>
          <w:szCs w:val="20"/>
        </w:rPr>
        <w:t xml:space="preserve">Terugblik     </w:t>
      </w:r>
      <w:r w:rsidRPr="0001251D">
        <w:rPr>
          <w:rFonts w:ascii="Verdana" w:hAnsi="Verdana" w:cs="Tahoma"/>
          <w:i/>
          <w:iCs/>
          <w:sz w:val="20"/>
          <w:szCs w:val="20"/>
        </w:rPr>
        <w:t xml:space="preserve">                                                                                                            </w:t>
      </w:r>
      <w:r>
        <w:rPr>
          <w:rFonts w:ascii="Verdana" w:hAnsi="Verdana"/>
          <w:sz w:val="20"/>
          <w:szCs w:val="20"/>
        </w:rPr>
        <w:t>In de inleiding werd gesteld dat de zorgsector zich vanwege de wisselende diensten en de mogelijkheid van het werken binnen een flexibel poolcontract uitstekend kan lenen voor fulltime werk. Het is o</w:t>
      </w:r>
      <w:r w:rsidRPr="0071491B">
        <w:rPr>
          <w:rFonts w:ascii="Verdana" w:hAnsi="Verdana"/>
          <w:sz w:val="20"/>
          <w:szCs w:val="20"/>
        </w:rPr>
        <w:t>pvallend</w:t>
      </w:r>
      <w:r>
        <w:rPr>
          <w:rFonts w:ascii="Verdana" w:hAnsi="Verdana"/>
          <w:sz w:val="20"/>
          <w:szCs w:val="20"/>
        </w:rPr>
        <w:t xml:space="preserve"> </w:t>
      </w:r>
      <w:r w:rsidRPr="0071491B">
        <w:rPr>
          <w:rFonts w:ascii="Verdana" w:hAnsi="Verdana"/>
          <w:sz w:val="20"/>
          <w:szCs w:val="20"/>
        </w:rPr>
        <w:t xml:space="preserve">dat </w:t>
      </w:r>
      <w:r>
        <w:rPr>
          <w:rFonts w:ascii="Verdana" w:hAnsi="Verdana"/>
          <w:sz w:val="20"/>
          <w:szCs w:val="20"/>
        </w:rPr>
        <w:t>een groot deel van de respondenten zonder kinderen</w:t>
      </w:r>
      <w:r w:rsidRPr="0071491B">
        <w:rPr>
          <w:rFonts w:ascii="Verdana" w:hAnsi="Verdana"/>
          <w:sz w:val="20"/>
          <w:szCs w:val="20"/>
        </w:rPr>
        <w:t xml:space="preserve"> juist parttime </w:t>
      </w:r>
      <w:r>
        <w:rPr>
          <w:rFonts w:ascii="Verdana" w:hAnsi="Verdana"/>
          <w:sz w:val="20"/>
          <w:szCs w:val="20"/>
        </w:rPr>
        <w:t>is</w:t>
      </w:r>
      <w:r w:rsidRPr="0071491B">
        <w:rPr>
          <w:rFonts w:ascii="Verdana" w:hAnsi="Verdana"/>
          <w:sz w:val="20"/>
          <w:szCs w:val="20"/>
        </w:rPr>
        <w:t xml:space="preserve"> gaan werken vanwege d</w:t>
      </w:r>
      <w:r>
        <w:rPr>
          <w:rFonts w:ascii="Verdana" w:hAnsi="Verdana"/>
          <w:sz w:val="20"/>
          <w:szCs w:val="20"/>
        </w:rPr>
        <w:t>i</w:t>
      </w:r>
      <w:r w:rsidRPr="0071491B">
        <w:rPr>
          <w:rFonts w:ascii="Verdana" w:hAnsi="Verdana"/>
          <w:sz w:val="20"/>
          <w:szCs w:val="20"/>
        </w:rPr>
        <w:t xml:space="preserve">e wisselende diensten; zij gaven aan een reeks van </w:t>
      </w:r>
      <w:r>
        <w:rPr>
          <w:rFonts w:ascii="Verdana" w:hAnsi="Verdana"/>
          <w:sz w:val="20"/>
          <w:szCs w:val="20"/>
        </w:rPr>
        <w:t>acht</w:t>
      </w:r>
      <w:r w:rsidR="00794179">
        <w:rPr>
          <w:rFonts w:ascii="Verdana" w:hAnsi="Verdana"/>
          <w:sz w:val="20"/>
          <w:szCs w:val="20"/>
        </w:rPr>
        <w:t xml:space="preserve"> wisselende</w:t>
      </w:r>
      <w:r>
        <w:rPr>
          <w:rFonts w:ascii="Verdana" w:hAnsi="Verdana"/>
          <w:sz w:val="20"/>
          <w:szCs w:val="20"/>
        </w:rPr>
        <w:t xml:space="preserve"> diensten</w:t>
      </w:r>
      <w:r w:rsidR="00794179">
        <w:rPr>
          <w:rFonts w:ascii="Verdana" w:hAnsi="Verdana"/>
          <w:sz w:val="20"/>
          <w:szCs w:val="20"/>
        </w:rPr>
        <w:t xml:space="preserve"> </w:t>
      </w:r>
      <w:r w:rsidRPr="0071491B">
        <w:rPr>
          <w:rFonts w:ascii="Verdana" w:hAnsi="Verdana"/>
          <w:sz w:val="20"/>
          <w:szCs w:val="20"/>
        </w:rPr>
        <w:t>of zeven nachtdiensten achter elkaar onprettig te vinden.</w:t>
      </w:r>
      <w:r>
        <w:rPr>
          <w:rFonts w:ascii="Verdana" w:hAnsi="Verdana"/>
          <w:sz w:val="20"/>
          <w:szCs w:val="20"/>
        </w:rPr>
        <w:t xml:space="preserve"> Dit soort reeksen is in de zorg wel de realiteit bij een fulltime dienstverband.</w:t>
      </w:r>
      <w:r w:rsidRPr="0071491B">
        <w:rPr>
          <w:rFonts w:ascii="Verdana" w:hAnsi="Verdana"/>
          <w:sz w:val="20"/>
          <w:szCs w:val="20"/>
        </w:rPr>
        <w:t xml:space="preserve"> </w:t>
      </w:r>
      <w:proofErr w:type="spellStart"/>
      <w:r>
        <w:rPr>
          <w:rFonts w:ascii="Verdana" w:hAnsi="Verdana"/>
          <w:sz w:val="20"/>
          <w:szCs w:val="20"/>
        </w:rPr>
        <w:t>Olga</w:t>
      </w:r>
      <w:proofErr w:type="spellEnd"/>
      <w:r w:rsidRPr="0071491B">
        <w:rPr>
          <w:rFonts w:ascii="Verdana" w:hAnsi="Verdana"/>
          <w:sz w:val="20"/>
          <w:szCs w:val="20"/>
        </w:rPr>
        <w:t xml:space="preserve"> heeft no</w:t>
      </w:r>
      <w:r w:rsidR="00794179">
        <w:rPr>
          <w:rFonts w:ascii="Verdana" w:hAnsi="Verdana"/>
          <w:sz w:val="20"/>
          <w:szCs w:val="20"/>
        </w:rPr>
        <w:t>g nooit fulltime gewerkt;</w:t>
      </w:r>
      <w:r>
        <w:rPr>
          <w:rFonts w:ascii="Verdana" w:hAnsi="Verdana"/>
          <w:sz w:val="20"/>
          <w:szCs w:val="20"/>
        </w:rPr>
        <w:t xml:space="preserve"> zij vertelde dat zij</w:t>
      </w:r>
      <w:r w:rsidRPr="0071491B">
        <w:rPr>
          <w:rFonts w:ascii="Verdana" w:hAnsi="Verdana"/>
          <w:sz w:val="20"/>
          <w:szCs w:val="20"/>
        </w:rPr>
        <w:t xml:space="preserve"> na haar opleiding </w:t>
      </w:r>
      <w:r>
        <w:rPr>
          <w:rFonts w:ascii="Verdana" w:hAnsi="Verdana"/>
          <w:sz w:val="20"/>
          <w:szCs w:val="20"/>
        </w:rPr>
        <w:t>direct</w:t>
      </w:r>
      <w:r w:rsidRPr="0071491B">
        <w:rPr>
          <w:rFonts w:ascii="Verdana" w:hAnsi="Verdana"/>
          <w:sz w:val="20"/>
          <w:szCs w:val="20"/>
        </w:rPr>
        <w:t xml:space="preserve"> parttime </w:t>
      </w:r>
      <w:r w:rsidR="00794179">
        <w:rPr>
          <w:rFonts w:ascii="Verdana" w:hAnsi="Verdana"/>
          <w:sz w:val="20"/>
          <w:szCs w:val="20"/>
        </w:rPr>
        <w:t>-</w:t>
      </w:r>
      <w:r>
        <w:rPr>
          <w:rFonts w:ascii="Verdana" w:hAnsi="Verdana"/>
          <w:sz w:val="20"/>
          <w:szCs w:val="20"/>
        </w:rPr>
        <w:t xml:space="preserve"> 32uur/week</w:t>
      </w:r>
      <w:r w:rsidR="00794179">
        <w:rPr>
          <w:rFonts w:ascii="Verdana" w:hAnsi="Verdana"/>
          <w:sz w:val="20"/>
          <w:szCs w:val="20"/>
        </w:rPr>
        <w:t xml:space="preserve"> </w:t>
      </w:r>
      <w:r>
        <w:rPr>
          <w:rFonts w:ascii="Verdana" w:hAnsi="Verdana"/>
          <w:sz w:val="20"/>
          <w:szCs w:val="20"/>
        </w:rPr>
        <w:t xml:space="preserve">- is gaan werken. Twee respondenten (Janneke en </w:t>
      </w:r>
      <w:proofErr w:type="spellStart"/>
      <w:r>
        <w:rPr>
          <w:rFonts w:ascii="Verdana" w:hAnsi="Verdana"/>
          <w:sz w:val="20"/>
          <w:szCs w:val="20"/>
        </w:rPr>
        <w:t>Leonie</w:t>
      </w:r>
      <w:proofErr w:type="spellEnd"/>
      <w:r>
        <w:rPr>
          <w:rFonts w:ascii="Verdana" w:hAnsi="Verdana"/>
          <w:sz w:val="20"/>
          <w:szCs w:val="20"/>
        </w:rPr>
        <w:t>) zijn parttime gaan werken vanwege gezondheidsredenen en één respondent gaf aan meer ‘</w:t>
      </w:r>
      <w:proofErr w:type="spellStart"/>
      <w:r>
        <w:rPr>
          <w:rFonts w:ascii="Verdana" w:hAnsi="Verdana"/>
          <w:sz w:val="20"/>
          <w:szCs w:val="20"/>
        </w:rPr>
        <w:t>quality</w:t>
      </w:r>
      <w:proofErr w:type="spellEnd"/>
      <w:r>
        <w:rPr>
          <w:rFonts w:ascii="Verdana" w:hAnsi="Verdana"/>
          <w:sz w:val="20"/>
          <w:szCs w:val="20"/>
        </w:rPr>
        <w:t xml:space="preserve"> time’ voor zichzelf te willen hebben en heeft hier invulling aan gegeven door middel van het volgen van een yoga cursus. Relatief weinig verpleegkundigen geven dus ‘</w:t>
      </w:r>
      <w:proofErr w:type="spellStart"/>
      <w:r>
        <w:rPr>
          <w:rFonts w:ascii="Verdana" w:hAnsi="Verdana"/>
          <w:sz w:val="20"/>
          <w:szCs w:val="20"/>
        </w:rPr>
        <w:t>quality</w:t>
      </w:r>
      <w:proofErr w:type="spellEnd"/>
      <w:r>
        <w:rPr>
          <w:rFonts w:ascii="Verdana" w:hAnsi="Verdana"/>
          <w:sz w:val="20"/>
          <w:szCs w:val="20"/>
        </w:rPr>
        <w:t xml:space="preserve"> time’</w:t>
      </w:r>
      <w:r w:rsidR="00794179">
        <w:rPr>
          <w:rFonts w:ascii="Verdana" w:hAnsi="Verdana"/>
          <w:sz w:val="20"/>
          <w:szCs w:val="20"/>
        </w:rPr>
        <w:t xml:space="preserve"> aan</w:t>
      </w:r>
      <w:r>
        <w:rPr>
          <w:rFonts w:ascii="Verdana" w:hAnsi="Verdana"/>
          <w:sz w:val="20"/>
          <w:szCs w:val="20"/>
        </w:rPr>
        <w:t xml:space="preserve"> als primaire reden voor parttime werk. </w:t>
      </w:r>
    </w:p>
    <w:p w:rsidR="00794179" w:rsidRDefault="00794179" w:rsidP="000A0EC4">
      <w:pPr>
        <w:pStyle w:val="ecxmsonormal"/>
        <w:shd w:val="clear" w:color="auto" w:fill="FFFFFF"/>
        <w:rPr>
          <w:rFonts w:ascii="Verdana" w:hAnsi="Verdana"/>
          <w:sz w:val="20"/>
          <w:szCs w:val="20"/>
        </w:rPr>
      </w:pPr>
    </w:p>
    <w:p w:rsidR="00381EFE" w:rsidRPr="00CA784E" w:rsidRDefault="00381EFE" w:rsidP="00505A0C">
      <w:pPr>
        <w:spacing w:before="240" w:line="240" w:lineRule="auto"/>
        <w:ind w:left="0"/>
        <w:rPr>
          <w:rFonts w:ascii="Verdana" w:hAnsi="Verdana"/>
          <w:sz w:val="16"/>
          <w:szCs w:val="16"/>
        </w:rPr>
      </w:pPr>
      <w:r w:rsidRPr="00CA784E">
        <w:rPr>
          <w:rFonts w:ascii="Verdana" w:hAnsi="Verdana"/>
          <w:sz w:val="16"/>
          <w:szCs w:val="16"/>
        </w:rPr>
        <w:lastRenderedPageBreak/>
        <w:t>T</w:t>
      </w:r>
      <w:r>
        <w:rPr>
          <w:rFonts w:ascii="Verdana" w:hAnsi="Verdana"/>
          <w:sz w:val="16"/>
          <w:szCs w:val="16"/>
        </w:rPr>
        <w:t>a</w:t>
      </w:r>
      <w:r w:rsidRPr="00CA784E">
        <w:rPr>
          <w:rFonts w:ascii="Verdana" w:hAnsi="Verdana"/>
          <w:sz w:val="16"/>
          <w:szCs w:val="16"/>
        </w:rPr>
        <w:t xml:space="preserve">bel </w:t>
      </w:r>
      <w:r w:rsidR="00075EF4">
        <w:rPr>
          <w:rFonts w:ascii="Verdana" w:hAnsi="Verdana"/>
          <w:sz w:val="16"/>
          <w:szCs w:val="16"/>
        </w:rPr>
        <w:t>4.2</w:t>
      </w:r>
      <w:r w:rsidRPr="0077070D">
        <w:rPr>
          <w:rFonts w:ascii="Verdana" w:hAnsi="Verdana"/>
          <w:sz w:val="16"/>
          <w:szCs w:val="16"/>
        </w:rPr>
        <w:t xml:space="preserve">: </w:t>
      </w:r>
      <w:r w:rsidRPr="00CA784E">
        <w:rPr>
          <w:rFonts w:ascii="Verdana" w:hAnsi="Verdana"/>
          <w:sz w:val="16"/>
          <w:szCs w:val="16"/>
        </w:rPr>
        <w:t>dienstverband partners respondenten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50"/>
        <w:gridCol w:w="1960"/>
        <w:gridCol w:w="2268"/>
      </w:tblGrid>
      <w:tr w:rsidR="00381EFE" w:rsidRPr="006358F2" w:rsidTr="006358F2">
        <w:tc>
          <w:tcPr>
            <w:tcW w:w="1550" w:type="dxa"/>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 xml:space="preserve">Respondent </w:t>
            </w:r>
          </w:p>
        </w:tc>
        <w:tc>
          <w:tcPr>
            <w:tcW w:w="1960" w:type="dxa"/>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Moeder: ja/nee</w:t>
            </w:r>
          </w:p>
        </w:tc>
        <w:tc>
          <w:tcPr>
            <w:tcW w:w="2268" w:type="dxa"/>
          </w:tcPr>
          <w:p w:rsidR="00381EFE" w:rsidRPr="006358F2" w:rsidRDefault="00381EFE" w:rsidP="006358F2">
            <w:pPr>
              <w:spacing w:line="240" w:lineRule="auto"/>
              <w:ind w:left="0"/>
              <w:rPr>
                <w:rFonts w:ascii="Verdana" w:hAnsi="Verdana"/>
                <w:b/>
                <w:color w:val="4F81BD"/>
                <w:sz w:val="20"/>
                <w:szCs w:val="20"/>
              </w:rPr>
            </w:pPr>
            <w:r w:rsidRPr="006358F2">
              <w:rPr>
                <w:rFonts w:ascii="Verdana" w:hAnsi="Verdana"/>
                <w:b/>
                <w:sz w:val="20"/>
                <w:szCs w:val="20"/>
              </w:rPr>
              <w:t xml:space="preserve">Dienstverband partner in uren/ </w:t>
            </w:r>
            <w:proofErr w:type="spellStart"/>
            <w:r w:rsidRPr="006358F2">
              <w:rPr>
                <w:rFonts w:ascii="Verdana" w:hAnsi="Verdana"/>
                <w:b/>
                <w:sz w:val="20"/>
                <w:szCs w:val="20"/>
              </w:rPr>
              <w:t>wk</w:t>
            </w:r>
            <w:proofErr w:type="spellEnd"/>
            <w:r w:rsidRPr="006358F2">
              <w:rPr>
                <w:rFonts w:ascii="Verdana" w:hAnsi="Verdana"/>
                <w:b/>
                <w:sz w:val="20"/>
                <w:szCs w:val="20"/>
              </w:rPr>
              <w:t xml:space="preserve"> (gemiddeld)</w:t>
            </w:r>
          </w:p>
        </w:tc>
      </w:tr>
      <w:tr w:rsidR="00381EFE" w:rsidRPr="006358F2" w:rsidTr="006358F2">
        <w:tc>
          <w:tcPr>
            <w:tcW w:w="1550" w:type="dxa"/>
          </w:tcPr>
          <w:p w:rsidR="00381EFE" w:rsidRPr="00075EF4" w:rsidRDefault="00381EFE" w:rsidP="006358F2">
            <w:pPr>
              <w:spacing w:line="240" w:lineRule="auto"/>
              <w:ind w:left="0"/>
              <w:rPr>
                <w:rFonts w:ascii="Verdana" w:hAnsi="Verdana"/>
                <w:sz w:val="20"/>
                <w:szCs w:val="20"/>
              </w:rPr>
            </w:pPr>
            <w:r w:rsidRPr="00075EF4">
              <w:rPr>
                <w:rFonts w:ascii="Verdana" w:hAnsi="Verdana"/>
                <w:sz w:val="20"/>
                <w:szCs w:val="20"/>
              </w:rPr>
              <w:t>Anna</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nee (zwanger)</w:t>
            </w:r>
          </w:p>
        </w:tc>
        <w:tc>
          <w:tcPr>
            <w:tcW w:w="2268"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nvt</w:t>
            </w:r>
            <w:proofErr w:type="spellEnd"/>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Berber</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nvt</w:t>
            </w:r>
            <w:proofErr w:type="spellEnd"/>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Carolien</w:t>
            </w:r>
            <w:proofErr w:type="spellEnd"/>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36</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Diana</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40-45   (42,5)</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Evelien</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nee</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45-50   (47,5)</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Femke</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40</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Gabie</w:t>
            </w:r>
            <w:proofErr w:type="spellEnd"/>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nee</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36</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Heleen</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nee</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40</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Isa</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45</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Janneke</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nee</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16</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Karin</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60</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Leonie</w:t>
            </w:r>
            <w:proofErr w:type="spellEnd"/>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nee</w:t>
            </w:r>
          </w:p>
        </w:tc>
        <w:tc>
          <w:tcPr>
            <w:tcW w:w="2268"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nvt</w:t>
            </w:r>
            <w:proofErr w:type="spellEnd"/>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Marian</w:t>
            </w:r>
            <w:proofErr w:type="spellEnd"/>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≥50       (50)</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Nienke</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0</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proofErr w:type="spellStart"/>
            <w:r w:rsidRPr="006358F2">
              <w:rPr>
                <w:rFonts w:ascii="Verdana" w:hAnsi="Verdana"/>
                <w:sz w:val="20"/>
                <w:szCs w:val="20"/>
              </w:rPr>
              <w:t>Olga</w:t>
            </w:r>
            <w:proofErr w:type="spellEnd"/>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nee</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40-46    (43)</w:t>
            </w:r>
          </w:p>
        </w:tc>
      </w:tr>
      <w:tr w:rsidR="00381EFE" w:rsidRPr="006358F2" w:rsidTr="006358F2">
        <w:tc>
          <w:tcPr>
            <w:tcW w:w="155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Petra</w:t>
            </w:r>
          </w:p>
        </w:tc>
        <w:tc>
          <w:tcPr>
            <w:tcW w:w="1960"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ja</w:t>
            </w:r>
          </w:p>
        </w:tc>
        <w:tc>
          <w:tcPr>
            <w:tcW w:w="2268" w:type="dxa"/>
          </w:tcPr>
          <w:p w:rsidR="00381EFE" w:rsidRPr="006358F2" w:rsidRDefault="00381EFE" w:rsidP="006358F2">
            <w:pPr>
              <w:spacing w:line="240" w:lineRule="auto"/>
              <w:ind w:left="0"/>
              <w:rPr>
                <w:rFonts w:ascii="Verdana" w:hAnsi="Verdana"/>
                <w:sz w:val="20"/>
                <w:szCs w:val="20"/>
              </w:rPr>
            </w:pPr>
            <w:r w:rsidRPr="006358F2">
              <w:rPr>
                <w:rFonts w:ascii="Verdana" w:hAnsi="Verdana"/>
                <w:sz w:val="20"/>
                <w:szCs w:val="20"/>
              </w:rPr>
              <w:t>40</w:t>
            </w:r>
          </w:p>
        </w:tc>
      </w:tr>
      <w:tr w:rsidR="00381EFE" w:rsidRPr="006358F2" w:rsidTr="006358F2">
        <w:tc>
          <w:tcPr>
            <w:tcW w:w="5778" w:type="dxa"/>
            <w:gridSpan w:val="3"/>
          </w:tcPr>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 xml:space="preserve">Gemiddeld dienstverband </w:t>
            </w:r>
          </w:p>
          <w:p w:rsidR="00381EFE" w:rsidRPr="006358F2" w:rsidRDefault="00381EFE" w:rsidP="006358F2">
            <w:pPr>
              <w:spacing w:line="240" w:lineRule="auto"/>
              <w:ind w:left="0"/>
              <w:rPr>
                <w:rFonts w:ascii="Verdana" w:hAnsi="Verdana"/>
                <w:b/>
                <w:sz w:val="20"/>
                <w:szCs w:val="20"/>
              </w:rPr>
            </w:pPr>
            <w:r w:rsidRPr="006358F2">
              <w:rPr>
                <w:rFonts w:ascii="Verdana" w:hAnsi="Verdana"/>
                <w:b/>
                <w:sz w:val="20"/>
                <w:szCs w:val="20"/>
              </w:rPr>
              <w:t>partners in uren/ week:            41,3</w:t>
            </w:r>
          </w:p>
        </w:tc>
      </w:tr>
    </w:tbl>
    <w:p w:rsidR="00381EFE" w:rsidRDefault="00381EFE" w:rsidP="00505A0C">
      <w:pPr>
        <w:spacing w:line="240" w:lineRule="auto"/>
        <w:ind w:left="0"/>
        <w:rPr>
          <w:rFonts w:ascii="Verdana" w:hAnsi="Verdana"/>
          <w:sz w:val="20"/>
          <w:szCs w:val="20"/>
          <w:lang w:eastAsia="nl-NL"/>
        </w:rPr>
      </w:pPr>
    </w:p>
    <w:p w:rsidR="00381EFE" w:rsidRDefault="00381EFE" w:rsidP="00505A0C">
      <w:pPr>
        <w:spacing w:line="240" w:lineRule="auto"/>
        <w:ind w:left="0"/>
        <w:rPr>
          <w:rFonts w:ascii="Verdana" w:hAnsi="Verdana"/>
          <w:sz w:val="20"/>
          <w:szCs w:val="20"/>
        </w:rPr>
      </w:pPr>
      <w:r w:rsidRPr="00CC4F7C">
        <w:rPr>
          <w:rFonts w:ascii="Verdana" w:hAnsi="Verdana"/>
          <w:sz w:val="20"/>
          <w:szCs w:val="20"/>
        </w:rPr>
        <w:t xml:space="preserve">Uit </w:t>
      </w:r>
      <w:r>
        <w:rPr>
          <w:rFonts w:ascii="Verdana" w:hAnsi="Verdana"/>
          <w:sz w:val="20"/>
          <w:szCs w:val="20"/>
        </w:rPr>
        <w:t>het</w:t>
      </w:r>
      <w:r w:rsidRPr="00CC4F7C">
        <w:rPr>
          <w:rFonts w:ascii="Verdana" w:hAnsi="Verdana"/>
          <w:sz w:val="20"/>
          <w:szCs w:val="20"/>
        </w:rPr>
        <w:t xml:space="preserve"> onderzoek lijkt binnen de zorgsector nog steeds sprake</w:t>
      </w:r>
      <w:r>
        <w:rPr>
          <w:rFonts w:ascii="Verdana" w:hAnsi="Verdana"/>
          <w:sz w:val="20"/>
          <w:szCs w:val="20"/>
        </w:rPr>
        <w:t xml:space="preserve"> te zijn</w:t>
      </w:r>
      <w:r w:rsidRPr="00CC4F7C">
        <w:rPr>
          <w:rFonts w:ascii="Verdana" w:hAnsi="Verdana"/>
          <w:sz w:val="20"/>
          <w:szCs w:val="20"/>
        </w:rPr>
        <w:t xml:space="preserve"> van traditionele opvattingen m</w:t>
      </w:r>
      <w:r>
        <w:rPr>
          <w:rFonts w:ascii="Verdana" w:hAnsi="Verdana"/>
          <w:sz w:val="20"/>
          <w:szCs w:val="20"/>
        </w:rPr>
        <w:t>et betrekking tot</w:t>
      </w:r>
      <w:r w:rsidRPr="00CC4F7C">
        <w:rPr>
          <w:rFonts w:ascii="Verdana" w:hAnsi="Verdana"/>
          <w:sz w:val="20"/>
          <w:szCs w:val="20"/>
        </w:rPr>
        <w:t xml:space="preserve"> zorg voor gezin. Eén respondent is de hoofdkostwinner van het gezin, haar man is huisman. Bij </w:t>
      </w:r>
      <w:r>
        <w:rPr>
          <w:rFonts w:ascii="Verdana" w:hAnsi="Verdana"/>
          <w:sz w:val="20"/>
          <w:szCs w:val="20"/>
        </w:rPr>
        <w:t>het merendeel van de</w:t>
      </w:r>
      <w:r w:rsidRPr="00CC4F7C">
        <w:rPr>
          <w:rFonts w:ascii="Verdana" w:hAnsi="Verdana"/>
          <w:sz w:val="20"/>
          <w:szCs w:val="20"/>
        </w:rPr>
        <w:t xml:space="preserve"> geïnterviewde verpleegkundigen die moeder zijn</w:t>
      </w:r>
      <w:r>
        <w:rPr>
          <w:rFonts w:ascii="Verdana" w:hAnsi="Verdana"/>
          <w:sz w:val="20"/>
          <w:szCs w:val="20"/>
        </w:rPr>
        <w:t>,</w:t>
      </w:r>
      <w:r w:rsidRPr="00CC4F7C">
        <w:rPr>
          <w:rFonts w:ascii="Verdana" w:hAnsi="Verdana"/>
          <w:sz w:val="20"/>
          <w:szCs w:val="20"/>
        </w:rPr>
        <w:t xml:space="preserve"> ligt </w:t>
      </w:r>
      <w:r>
        <w:rPr>
          <w:rFonts w:ascii="Verdana" w:hAnsi="Verdana"/>
          <w:sz w:val="20"/>
          <w:szCs w:val="20"/>
        </w:rPr>
        <w:t>de</w:t>
      </w:r>
      <w:r w:rsidRPr="00CC4F7C">
        <w:rPr>
          <w:rFonts w:ascii="Verdana" w:hAnsi="Verdana"/>
          <w:sz w:val="20"/>
          <w:szCs w:val="20"/>
        </w:rPr>
        <w:t xml:space="preserve"> primaire taak bij de zorg voor het gezin en huishouden. De partners van deze vrouwen hebben een gemiddeld dienstverband van 38 uur per week, dit is inclusief de partner van één van de respondenten die geen betaalde arbeid verricht. Als deze</w:t>
      </w:r>
      <w:r>
        <w:rPr>
          <w:rFonts w:ascii="Verdana" w:hAnsi="Verdana"/>
          <w:sz w:val="20"/>
          <w:szCs w:val="20"/>
        </w:rPr>
        <w:t xml:space="preserve"> partner</w:t>
      </w:r>
      <w:r w:rsidRPr="00CC4F7C">
        <w:rPr>
          <w:rFonts w:ascii="Verdana" w:hAnsi="Verdana"/>
          <w:sz w:val="20"/>
          <w:szCs w:val="20"/>
        </w:rPr>
        <w:t xml:space="preserve"> niet wordt meegerekend, komt de gemiddelde arbeidsduur van de partners op 41,3 uur per week (zie </w:t>
      </w:r>
      <w:r w:rsidRPr="00014346">
        <w:rPr>
          <w:rFonts w:ascii="Verdana" w:hAnsi="Verdana"/>
          <w:sz w:val="20"/>
          <w:szCs w:val="20"/>
        </w:rPr>
        <w:t xml:space="preserve">tabel </w:t>
      </w:r>
      <w:r w:rsidR="00075EF4">
        <w:rPr>
          <w:rFonts w:ascii="Verdana" w:hAnsi="Verdana"/>
          <w:sz w:val="20"/>
          <w:szCs w:val="20"/>
        </w:rPr>
        <w:t>4.2</w:t>
      </w:r>
      <w:r w:rsidRPr="00014346">
        <w:rPr>
          <w:rFonts w:ascii="Verdana" w:hAnsi="Verdana"/>
          <w:sz w:val="20"/>
          <w:szCs w:val="20"/>
        </w:rPr>
        <w:t>).</w:t>
      </w:r>
      <w:r>
        <w:rPr>
          <w:rFonts w:ascii="Verdana" w:hAnsi="Verdana"/>
          <w:sz w:val="20"/>
          <w:szCs w:val="20"/>
        </w:rPr>
        <w:t xml:space="preserve"> De partners hebben ee</w:t>
      </w:r>
      <w:r w:rsidRPr="00CC4F7C">
        <w:rPr>
          <w:rFonts w:ascii="Verdana" w:hAnsi="Verdana"/>
          <w:sz w:val="20"/>
          <w:szCs w:val="20"/>
        </w:rPr>
        <w:t xml:space="preserve">n aanzienlijk groter contract dan de verpleegkundigen en werken </w:t>
      </w:r>
      <w:r>
        <w:rPr>
          <w:rFonts w:ascii="Verdana" w:hAnsi="Verdana"/>
          <w:sz w:val="20"/>
          <w:szCs w:val="20"/>
        </w:rPr>
        <w:t>bijna allemaal</w:t>
      </w:r>
      <w:r w:rsidRPr="00CC4F7C">
        <w:rPr>
          <w:rFonts w:ascii="Verdana" w:hAnsi="Verdana"/>
          <w:sz w:val="20"/>
          <w:szCs w:val="20"/>
        </w:rPr>
        <w:t xml:space="preserve"> 36</w:t>
      </w:r>
      <w:r>
        <w:rPr>
          <w:rFonts w:ascii="Verdana" w:hAnsi="Verdana"/>
          <w:sz w:val="20"/>
          <w:szCs w:val="20"/>
        </w:rPr>
        <w:t xml:space="preserve"> </w:t>
      </w:r>
      <w:r w:rsidRPr="00CC4F7C">
        <w:rPr>
          <w:rFonts w:ascii="Verdana" w:hAnsi="Verdana"/>
          <w:sz w:val="20"/>
          <w:szCs w:val="20"/>
        </w:rPr>
        <w:t xml:space="preserve">uur per week of meer. Uit </w:t>
      </w:r>
      <w:r w:rsidR="00075EF4">
        <w:rPr>
          <w:rFonts w:ascii="Verdana" w:hAnsi="Verdana"/>
          <w:sz w:val="20"/>
          <w:szCs w:val="20"/>
        </w:rPr>
        <w:t>tabel 4.</w:t>
      </w:r>
      <w:r>
        <w:rPr>
          <w:rFonts w:ascii="Verdana" w:hAnsi="Verdana"/>
          <w:sz w:val="20"/>
          <w:szCs w:val="20"/>
        </w:rPr>
        <w:t>1 ka</w:t>
      </w:r>
      <w:r w:rsidRPr="00014346">
        <w:rPr>
          <w:rFonts w:ascii="Verdana" w:hAnsi="Verdana"/>
          <w:sz w:val="20"/>
          <w:szCs w:val="20"/>
        </w:rPr>
        <w:t>n</w:t>
      </w:r>
      <w:r w:rsidRPr="00CC4F7C">
        <w:rPr>
          <w:rFonts w:ascii="Verdana" w:hAnsi="Verdana"/>
          <w:sz w:val="20"/>
          <w:szCs w:val="20"/>
        </w:rPr>
        <w:t xml:space="preserve"> worden geconcludeerd dat de vrouwelijke verpleegkundigen met kinderen gemiddeld 24,4 uur per week betaalde arbeid verrichten. </w:t>
      </w:r>
    </w:p>
    <w:p w:rsidR="00381EFE" w:rsidRDefault="00381EFE" w:rsidP="00505A0C">
      <w:pPr>
        <w:spacing w:line="240" w:lineRule="auto"/>
        <w:ind w:left="0"/>
        <w:rPr>
          <w:rFonts w:ascii="Verdana" w:hAnsi="Verdana"/>
          <w:sz w:val="20"/>
          <w:szCs w:val="20"/>
        </w:rPr>
      </w:pPr>
    </w:p>
    <w:p w:rsidR="00381EFE" w:rsidRDefault="00381EFE" w:rsidP="00A879A7">
      <w:pPr>
        <w:spacing w:line="240" w:lineRule="auto"/>
        <w:ind w:left="0"/>
        <w:rPr>
          <w:rFonts w:ascii="Verdana" w:hAnsi="Verdana"/>
          <w:sz w:val="20"/>
          <w:szCs w:val="20"/>
        </w:rPr>
      </w:pPr>
      <w:r>
        <w:rPr>
          <w:rFonts w:ascii="Verdana" w:hAnsi="Verdana"/>
          <w:sz w:val="20"/>
          <w:szCs w:val="20"/>
        </w:rPr>
        <w:t>Ondanks dat de verpleegkundigen aangeven vrijwillig de keuze tot parttime werk te hebben gemaakt, vieren de traditionele opvoedideeën nog steeds hoogtij. De moeders verrichten weliswaar betaalde arbeid, maar zij zijn vooral de persoon die primair voor de kinderen en het huishouden zorgt. Dat vrouwen betaalde arbeid verrichten is niet conform het vroegere corporatistische regime, maar wel dat de primaire zorg voor man, kinderen en huishouden bij de vrouw ligt. Volgens de interviewgegevens en de eerder geschetste gegevens vanuit het CBS blijken keuzes gebaseerd op de traditionele maatschappelijke opvattingen van behoorlijke invloed</w:t>
      </w:r>
      <w:r w:rsidR="00A879A7">
        <w:rPr>
          <w:rFonts w:ascii="Verdana" w:hAnsi="Verdana"/>
          <w:sz w:val="20"/>
          <w:szCs w:val="20"/>
        </w:rPr>
        <w:t xml:space="preserve"> te zijn</w:t>
      </w:r>
      <w:r>
        <w:rPr>
          <w:rFonts w:ascii="Verdana" w:hAnsi="Verdana"/>
          <w:sz w:val="20"/>
          <w:szCs w:val="20"/>
        </w:rPr>
        <w:t xml:space="preserve"> op de persoonlijke levensloop van de vrouwelijke verpleegkundigen in Nederland. </w:t>
      </w:r>
    </w:p>
    <w:p w:rsidR="00381EFE" w:rsidRDefault="00381EFE" w:rsidP="00505A0C">
      <w:pPr>
        <w:spacing w:line="240" w:lineRule="auto"/>
        <w:ind w:left="0"/>
        <w:rPr>
          <w:rFonts w:ascii="Verdana" w:hAnsi="Verdana"/>
          <w:sz w:val="20"/>
          <w:szCs w:val="20"/>
        </w:rPr>
      </w:pPr>
    </w:p>
    <w:p w:rsidR="00381EFE" w:rsidRPr="00853AD7" w:rsidRDefault="00381EFE" w:rsidP="00505A0C">
      <w:pPr>
        <w:spacing w:line="240" w:lineRule="auto"/>
        <w:ind w:left="0"/>
        <w:rPr>
          <w:rFonts w:ascii="Verdana" w:hAnsi="Verdana" w:cs="Arial"/>
          <w:sz w:val="20"/>
          <w:szCs w:val="20"/>
        </w:rPr>
      </w:pPr>
      <w:r w:rsidRPr="002B0773">
        <w:rPr>
          <w:rFonts w:ascii="Verdana" w:hAnsi="Verdana"/>
          <w:sz w:val="20"/>
          <w:szCs w:val="20"/>
        </w:rPr>
        <w:t xml:space="preserve">In hoofdstuk 2 is gemeld dat 92% van de vrouwelijke verpleegkundigen parttime werkt. </w:t>
      </w:r>
      <w:r w:rsidRPr="002B0773">
        <w:rPr>
          <w:rFonts w:ascii="Verdana" w:hAnsi="Verdana" w:cs="Arial"/>
          <w:sz w:val="20"/>
          <w:szCs w:val="20"/>
        </w:rPr>
        <w:t>De landelijke verhouding p</w:t>
      </w:r>
      <w:r w:rsidRPr="00853AD7">
        <w:rPr>
          <w:rFonts w:ascii="Verdana" w:hAnsi="Verdana" w:cs="Arial"/>
          <w:sz w:val="20"/>
          <w:szCs w:val="20"/>
        </w:rPr>
        <w:t xml:space="preserve">arttime/ fulltime werkende verpleegkundigen komt overeen met de verhouding parttime/ fulltime werkende verpleegkundigen op de verpleegafdeling Neurologie/ Neurochirurgie. De verpleegafdeling blijkt dus een afspiegeling van de landelijke cijfers; op deze afdeling werkt </w:t>
      </w:r>
      <w:r w:rsidR="0064554E">
        <w:rPr>
          <w:rFonts w:ascii="Verdana" w:hAnsi="Verdana" w:cs="Arial"/>
          <w:sz w:val="20"/>
          <w:szCs w:val="20"/>
        </w:rPr>
        <w:t xml:space="preserve">eveneens </w:t>
      </w:r>
      <w:r w:rsidRPr="00853AD7">
        <w:rPr>
          <w:rFonts w:ascii="Verdana" w:hAnsi="Verdana" w:cs="Arial"/>
          <w:sz w:val="20"/>
          <w:szCs w:val="20"/>
        </w:rPr>
        <w:t xml:space="preserve">92% van de vrouwelijke verpleegkundigen parttime. </w:t>
      </w:r>
      <w:r w:rsidRPr="00853AD7">
        <w:rPr>
          <w:rFonts w:ascii="Verdana" w:hAnsi="Verdana"/>
          <w:sz w:val="20"/>
          <w:szCs w:val="20"/>
        </w:rPr>
        <w:t>Loop je als vrouw en je partner tegen maatschappelijke vooroordelen aan als je probeert deze nationale padafhankelijkheid te doorbreken?</w:t>
      </w:r>
    </w:p>
    <w:p w:rsidR="00381EFE" w:rsidRDefault="00381EFE" w:rsidP="00505A0C">
      <w:pPr>
        <w:spacing w:line="240" w:lineRule="auto"/>
        <w:ind w:left="0"/>
        <w:rPr>
          <w:rFonts w:ascii="Verdana" w:hAnsi="Verdana"/>
          <w:color w:val="4F81BD"/>
          <w:sz w:val="20"/>
          <w:szCs w:val="20"/>
        </w:rPr>
      </w:pPr>
    </w:p>
    <w:p w:rsidR="00381EFE" w:rsidRDefault="00381EFE" w:rsidP="00505A0C">
      <w:pPr>
        <w:spacing w:line="240" w:lineRule="auto"/>
        <w:ind w:left="0"/>
        <w:rPr>
          <w:rFonts w:ascii="Verdana" w:hAnsi="Verdana"/>
          <w:color w:val="4F81BD"/>
          <w:sz w:val="20"/>
          <w:szCs w:val="20"/>
        </w:rPr>
      </w:pPr>
    </w:p>
    <w:p w:rsidR="00381EFE" w:rsidRDefault="00381EFE" w:rsidP="00505A0C">
      <w:pPr>
        <w:spacing w:line="240" w:lineRule="auto"/>
        <w:ind w:left="0"/>
        <w:rPr>
          <w:rFonts w:ascii="Verdana" w:hAnsi="Verdana"/>
          <w:color w:val="4F81BD"/>
          <w:sz w:val="20"/>
          <w:szCs w:val="20"/>
        </w:rPr>
      </w:pPr>
    </w:p>
    <w:p w:rsidR="00381EFE" w:rsidRDefault="00381EFE" w:rsidP="00505A0C">
      <w:pPr>
        <w:spacing w:line="240" w:lineRule="auto"/>
        <w:ind w:left="0"/>
        <w:rPr>
          <w:rFonts w:ascii="Verdana" w:hAnsi="Verdana"/>
          <w:color w:val="4F81BD"/>
          <w:sz w:val="20"/>
          <w:szCs w:val="20"/>
        </w:rPr>
      </w:pPr>
    </w:p>
    <w:p w:rsidR="00381EFE" w:rsidRDefault="00381EFE" w:rsidP="00505A0C">
      <w:pPr>
        <w:spacing w:line="240" w:lineRule="auto"/>
        <w:ind w:left="0"/>
        <w:rPr>
          <w:rFonts w:ascii="Verdana" w:hAnsi="Verdana"/>
          <w:color w:val="4F81BD"/>
          <w:sz w:val="20"/>
          <w:szCs w:val="20"/>
        </w:rPr>
      </w:pPr>
    </w:p>
    <w:p w:rsidR="00381EFE" w:rsidRDefault="00381EFE" w:rsidP="00505A0C">
      <w:pPr>
        <w:spacing w:line="240" w:lineRule="auto"/>
        <w:ind w:left="0"/>
        <w:rPr>
          <w:rFonts w:ascii="Verdana" w:hAnsi="Verdana"/>
          <w:b/>
          <w:color w:val="8DB3E2"/>
          <w:sz w:val="20"/>
          <w:szCs w:val="20"/>
        </w:rPr>
      </w:pPr>
      <w:r>
        <w:rPr>
          <w:rFonts w:ascii="Verdana" w:hAnsi="Verdana"/>
          <w:b/>
          <w:sz w:val="20"/>
          <w:szCs w:val="20"/>
        </w:rPr>
        <w:lastRenderedPageBreak/>
        <w:t>4.4</w:t>
      </w:r>
      <w:r>
        <w:rPr>
          <w:rFonts w:ascii="Verdana" w:hAnsi="Verdana"/>
          <w:b/>
          <w:sz w:val="20"/>
          <w:szCs w:val="20"/>
        </w:rPr>
        <w:tab/>
      </w:r>
      <w:r w:rsidRPr="001A31F3">
        <w:rPr>
          <w:rFonts w:ascii="Verdana" w:hAnsi="Verdana"/>
          <w:b/>
          <w:sz w:val="20"/>
          <w:szCs w:val="20"/>
        </w:rPr>
        <w:t>Overweging partner minder uren</w:t>
      </w:r>
      <w:r>
        <w:rPr>
          <w:rFonts w:ascii="Verdana" w:hAnsi="Verdana"/>
          <w:b/>
          <w:sz w:val="20"/>
          <w:szCs w:val="20"/>
        </w:rPr>
        <w:t xml:space="preserve"> werken</w:t>
      </w:r>
      <w:r w:rsidRPr="001A31F3">
        <w:rPr>
          <w:rFonts w:ascii="Verdana" w:hAnsi="Verdana"/>
          <w:b/>
          <w:sz w:val="20"/>
          <w:szCs w:val="20"/>
        </w:rPr>
        <w:t xml:space="preserve"> dan respondent</w:t>
      </w:r>
      <w:r>
        <w:rPr>
          <w:rFonts w:ascii="Verdana" w:hAnsi="Verdana"/>
          <w:b/>
          <w:sz w:val="20"/>
          <w:szCs w:val="20"/>
        </w:rPr>
        <w:t xml:space="preserve"> </w:t>
      </w:r>
    </w:p>
    <w:p w:rsidR="00381EFE" w:rsidRDefault="00381EFE" w:rsidP="00505A0C">
      <w:pPr>
        <w:spacing w:line="240" w:lineRule="auto"/>
        <w:ind w:left="0"/>
        <w:rPr>
          <w:rFonts w:ascii="Verdana" w:hAnsi="Verdana"/>
          <w:color w:val="4F81BD"/>
          <w:sz w:val="20"/>
          <w:szCs w:val="20"/>
        </w:rPr>
      </w:pPr>
    </w:p>
    <w:p w:rsidR="00381EFE" w:rsidRPr="00164F8D" w:rsidRDefault="00381EFE" w:rsidP="00505A0C">
      <w:pPr>
        <w:spacing w:line="240" w:lineRule="auto"/>
        <w:ind w:left="0"/>
        <w:rPr>
          <w:rFonts w:ascii="Verdana" w:hAnsi="Verdana"/>
          <w:sz w:val="20"/>
          <w:szCs w:val="20"/>
        </w:rPr>
      </w:pPr>
      <w:r>
        <w:rPr>
          <w:rFonts w:ascii="Verdana" w:hAnsi="Verdana"/>
          <w:sz w:val="20"/>
          <w:szCs w:val="20"/>
        </w:rPr>
        <w:t>Als de partner minder uren betaalde arbeid verricht dan de respondent, zou dit niet conform het corporatistische model zijn; niet de man als hoofdkostwinner, maar de vrouw. In deze setting zou de institutionele theorie niet op gaan, en zou de vrije keuze van de vrouw zeer sterk aanwezig zijn, wat pleit voor de preferentie theorie. Aan d</w:t>
      </w:r>
      <w:r w:rsidRPr="00164F8D">
        <w:rPr>
          <w:rFonts w:ascii="Verdana" w:hAnsi="Verdana"/>
          <w:sz w:val="20"/>
          <w:szCs w:val="20"/>
        </w:rPr>
        <w:t xml:space="preserve">e respondenten </w:t>
      </w:r>
      <w:r>
        <w:rPr>
          <w:rFonts w:ascii="Verdana" w:hAnsi="Verdana"/>
          <w:sz w:val="20"/>
          <w:szCs w:val="20"/>
        </w:rPr>
        <w:t>is</w:t>
      </w:r>
      <w:r w:rsidRPr="00164F8D">
        <w:rPr>
          <w:rFonts w:ascii="Verdana" w:hAnsi="Verdana"/>
          <w:sz w:val="20"/>
          <w:szCs w:val="20"/>
        </w:rPr>
        <w:t xml:space="preserve"> gevraagd of er ooit sprake geweest is van een overweging dat de partner minder uren zou werken dan de respondent.</w:t>
      </w:r>
      <w:r>
        <w:rPr>
          <w:rFonts w:ascii="Verdana" w:hAnsi="Verdana"/>
          <w:sz w:val="20"/>
          <w:szCs w:val="20"/>
        </w:rPr>
        <w:t xml:space="preserve"> Bij een groot deel van de respondenten bleek van deze overweging geen sprake te zijn vanwege verschillende redenen, zoals: salaris partner met fulltime werk is minder dan salaris van respondent met parttime dienstverband; deze optie is nooit ter sprake gekomen en in het bedrijf van de partner is dit onmogelijk. Hieronder zijn een aantal uitspraken geciteerd van de respondenten waarvan: de partner minder uren betaalde arbeid verricht; waarbij wel deze overweging is gemaakt en waarbij de partner huisman is en geen betaalde arbeid verricht:</w:t>
      </w:r>
    </w:p>
    <w:p w:rsidR="00381EFE" w:rsidRPr="00164F8D" w:rsidRDefault="00381EFE" w:rsidP="00505A0C">
      <w:pPr>
        <w:spacing w:line="240" w:lineRule="auto"/>
        <w:ind w:left="0"/>
        <w:rPr>
          <w:rFonts w:ascii="Verdana" w:hAnsi="Verdana"/>
          <w:i/>
          <w:sz w:val="20"/>
          <w:szCs w:val="20"/>
        </w:rPr>
      </w:pPr>
    </w:p>
    <w:p w:rsidR="00381EFE" w:rsidRDefault="00381EFE" w:rsidP="00505A0C">
      <w:pPr>
        <w:spacing w:line="240" w:lineRule="auto"/>
        <w:ind w:left="708"/>
        <w:rPr>
          <w:rFonts w:ascii="Verdana" w:hAnsi="Verdana"/>
          <w:i/>
          <w:sz w:val="20"/>
          <w:szCs w:val="20"/>
        </w:rPr>
      </w:pPr>
      <w:r>
        <w:rPr>
          <w:rFonts w:ascii="Verdana" w:hAnsi="Verdana"/>
          <w:sz w:val="20"/>
          <w:szCs w:val="20"/>
        </w:rPr>
        <w:t>Janneke</w:t>
      </w:r>
      <w:r w:rsidRPr="00164F8D">
        <w:rPr>
          <w:rFonts w:ascii="Verdana" w:hAnsi="Verdana"/>
          <w:sz w:val="20"/>
          <w:szCs w:val="20"/>
        </w:rPr>
        <w:t xml:space="preserve">: </w:t>
      </w:r>
      <w:r>
        <w:rPr>
          <w:rFonts w:ascii="Verdana" w:hAnsi="Verdana"/>
          <w:i/>
          <w:sz w:val="20"/>
          <w:szCs w:val="20"/>
        </w:rPr>
        <w:t>“(..) Ben</w:t>
      </w:r>
      <w:r w:rsidRPr="00164F8D">
        <w:rPr>
          <w:rFonts w:ascii="Verdana" w:hAnsi="Verdana"/>
          <w:i/>
          <w:sz w:val="20"/>
          <w:szCs w:val="20"/>
        </w:rPr>
        <w:t xml:space="preserve"> werkt zestien uur</w:t>
      </w:r>
      <w:r>
        <w:rPr>
          <w:rFonts w:ascii="Verdana" w:hAnsi="Verdana"/>
          <w:i/>
          <w:sz w:val="20"/>
          <w:szCs w:val="20"/>
        </w:rPr>
        <w:t xml:space="preserve"> per week, di</w:t>
      </w:r>
      <w:r w:rsidRPr="00164F8D">
        <w:rPr>
          <w:rFonts w:ascii="Verdana" w:hAnsi="Verdana"/>
          <w:i/>
          <w:sz w:val="20"/>
          <w:szCs w:val="20"/>
        </w:rPr>
        <w:t>t is gelijk aan ongeveer een 2/3 baan. Hij is docent</w:t>
      </w:r>
      <w:r>
        <w:rPr>
          <w:rFonts w:ascii="Verdana" w:hAnsi="Verdana"/>
          <w:i/>
          <w:sz w:val="20"/>
          <w:szCs w:val="20"/>
        </w:rPr>
        <w:t>,</w:t>
      </w:r>
      <w:r w:rsidRPr="00164F8D">
        <w:rPr>
          <w:rFonts w:ascii="Verdana" w:hAnsi="Verdana"/>
          <w:i/>
          <w:sz w:val="20"/>
          <w:szCs w:val="20"/>
        </w:rPr>
        <w:t xml:space="preserve"> die procenten zijn anders dan bij ons. Hij werkt dus minder uur dan ik</w:t>
      </w:r>
      <w:r>
        <w:rPr>
          <w:rFonts w:ascii="Verdana" w:hAnsi="Verdana"/>
          <w:i/>
          <w:sz w:val="20"/>
          <w:szCs w:val="20"/>
        </w:rPr>
        <w:t>.</w:t>
      </w:r>
      <w:r w:rsidRPr="00164F8D">
        <w:rPr>
          <w:rFonts w:ascii="Verdana" w:hAnsi="Verdana"/>
          <w:i/>
          <w:sz w:val="20"/>
          <w:szCs w:val="20"/>
        </w:rPr>
        <w:t>”</w:t>
      </w:r>
    </w:p>
    <w:p w:rsidR="00381EFE" w:rsidRDefault="00381EFE" w:rsidP="008409BD">
      <w:pPr>
        <w:spacing w:before="240" w:line="240" w:lineRule="auto"/>
        <w:ind w:left="708"/>
        <w:rPr>
          <w:rFonts w:ascii="Verdana" w:hAnsi="Verdana"/>
          <w:i/>
          <w:sz w:val="20"/>
          <w:szCs w:val="20"/>
        </w:rPr>
      </w:pPr>
      <w:r>
        <w:rPr>
          <w:rFonts w:ascii="Verdana" w:hAnsi="Verdana"/>
          <w:sz w:val="20"/>
          <w:szCs w:val="20"/>
        </w:rPr>
        <w:t>Diana</w:t>
      </w:r>
      <w:r w:rsidRPr="00164F8D">
        <w:rPr>
          <w:rFonts w:ascii="Verdana" w:hAnsi="Verdana"/>
          <w:sz w:val="20"/>
          <w:szCs w:val="20"/>
        </w:rPr>
        <w:t xml:space="preserve">: </w:t>
      </w:r>
      <w:r w:rsidRPr="00164F8D">
        <w:rPr>
          <w:rFonts w:ascii="Verdana" w:hAnsi="Verdana"/>
          <w:i/>
          <w:sz w:val="20"/>
          <w:szCs w:val="20"/>
        </w:rPr>
        <w:t>“(..) Jazeker</w:t>
      </w:r>
      <w:r>
        <w:rPr>
          <w:rFonts w:ascii="Verdana" w:hAnsi="Verdana"/>
          <w:i/>
          <w:sz w:val="20"/>
          <w:szCs w:val="20"/>
        </w:rPr>
        <w:t xml:space="preserve">, </w:t>
      </w:r>
      <w:r w:rsidRPr="00164F8D">
        <w:rPr>
          <w:rFonts w:ascii="Verdana" w:hAnsi="Verdana"/>
          <w:i/>
          <w:sz w:val="20"/>
          <w:szCs w:val="20"/>
        </w:rPr>
        <w:t>dit hebben</w:t>
      </w:r>
      <w:r>
        <w:rPr>
          <w:rFonts w:ascii="Verdana" w:hAnsi="Verdana"/>
          <w:i/>
          <w:sz w:val="20"/>
          <w:szCs w:val="20"/>
        </w:rPr>
        <w:t xml:space="preserve"> we overwogen;</w:t>
      </w:r>
      <w:r w:rsidRPr="00164F8D">
        <w:rPr>
          <w:rFonts w:ascii="Verdana" w:hAnsi="Verdana"/>
          <w:i/>
          <w:sz w:val="20"/>
          <w:szCs w:val="20"/>
        </w:rPr>
        <w:t xml:space="preserve"> mijn partner had het ook leuk gevonden om een dag minder te werken. Maar ik doe toch meer thuis en hij wil graag verder studeren. Voor mijn partner is het handi</w:t>
      </w:r>
      <w:r>
        <w:rPr>
          <w:rFonts w:ascii="Verdana" w:hAnsi="Verdana"/>
          <w:i/>
          <w:sz w:val="20"/>
          <w:szCs w:val="20"/>
        </w:rPr>
        <w:t>ger als de thuisbasis goed loopt;</w:t>
      </w:r>
      <w:r w:rsidRPr="00164F8D">
        <w:rPr>
          <w:rFonts w:ascii="Verdana" w:hAnsi="Verdana"/>
          <w:i/>
          <w:sz w:val="20"/>
          <w:szCs w:val="20"/>
        </w:rPr>
        <w:t xml:space="preserve"> dat hij hier niet zo veel aan hoeft te denken.” </w:t>
      </w:r>
    </w:p>
    <w:p w:rsidR="00381EFE" w:rsidRPr="00F446AB" w:rsidRDefault="00381EFE" w:rsidP="00505A0C">
      <w:pPr>
        <w:spacing w:before="240" w:line="240" w:lineRule="auto"/>
        <w:ind w:left="705"/>
        <w:rPr>
          <w:rFonts w:ascii="Verdana" w:hAnsi="Verdana" w:cs="Tahoma"/>
          <w:i/>
          <w:sz w:val="20"/>
          <w:szCs w:val="20"/>
        </w:rPr>
      </w:pPr>
      <w:r w:rsidRPr="00703A65">
        <w:rPr>
          <w:rFonts w:ascii="Verdana" w:hAnsi="Verdana"/>
          <w:i/>
          <w:sz w:val="20"/>
          <w:szCs w:val="20"/>
        </w:rPr>
        <w:t xml:space="preserve"> “(..) </w:t>
      </w:r>
      <w:r w:rsidRPr="00703A65">
        <w:rPr>
          <w:rFonts w:ascii="Verdana" w:hAnsi="Verdana" w:cs="Tahoma"/>
          <w:i/>
          <w:sz w:val="20"/>
          <w:szCs w:val="20"/>
        </w:rPr>
        <w:t>Over de keuze die wij gemaakt hebben is altijd heel veel commentaar geweest, zowel van familie als</w:t>
      </w:r>
      <w:r>
        <w:rPr>
          <w:rFonts w:ascii="Verdana" w:hAnsi="Verdana" w:cs="Tahoma"/>
          <w:i/>
          <w:sz w:val="20"/>
          <w:szCs w:val="20"/>
        </w:rPr>
        <w:t xml:space="preserve"> van collega's. </w:t>
      </w:r>
      <w:r w:rsidRPr="00703A65">
        <w:rPr>
          <w:rFonts w:ascii="Verdana" w:hAnsi="Verdana" w:cs="Tahoma"/>
          <w:i/>
          <w:sz w:val="20"/>
          <w:szCs w:val="20"/>
        </w:rPr>
        <w:t>Dan krijg je dingen te horen als</w:t>
      </w:r>
      <w:r>
        <w:rPr>
          <w:rFonts w:ascii="Verdana" w:hAnsi="Verdana" w:cs="Tahoma"/>
          <w:i/>
          <w:sz w:val="20"/>
          <w:szCs w:val="20"/>
        </w:rPr>
        <w:t>:</w:t>
      </w:r>
      <w:r w:rsidRPr="00703A65">
        <w:rPr>
          <w:rFonts w:ascii="Verdana" w:hAnsi="Verdana" w:cs="Tahoma"/>
          <w:i/>
          <w:sz w:val="20"/>
          <w:szCs w:val="20"/>
        </w:rPr>
        <w:t xml:space="preserve"> </w:t>
      </w:r>
      <w:r>
        <w:rPr>
          <w:rFonts w:ascii="Verdana" w:hAnsi="Verdana" w:cs="Tahoma"/>
          <w:i/>
          <w:sz w:val="20"/>
          <w:szCs w:val="20"/>
        </w:rPr>
        <w:t>‘</w:t>
      </w:r>
      <w:r w:rsidRPr="00703A65">
        <w:rPr>
          <w:rFonts w:ascii="Verdana" w:hAnsi="Verdana" w:cs="Tahoma"/>
          <w:i/>
          <w:sz w:val="20"/>
          <w:szCs w:val="20"/>
        </w:rPr>
        <w:t>de vrouw moet toch thuis zijn voor haar kind</w:t>
      </w:r>
      <w:r>
        <w:rPr>
          <w:rFonts w:ascii="Verdana" w:hAnsi="Verdana" w:cs="Tahoma"/>
          <w:i/>
          <w:sz w:val="20"/>
          <w:szCs w:val="20"/>
        </w:rPr>
        <w:t xml:space="preserve">eren en waarvoor werkt hij niet - </w:t>
      </w:r>
      <w:r w:rsidRPr="00703A65">
        <w:rPr>
          <w:rFonts w:ascii="Verdana" w:hAnsi="Verdana" w:cs="Tahoma"/>
          <w:i/>
          <w:sz w:val="20"/>
          <w:szCs w:val="20"/>
        </w:rPr>
        <w:t xml:space="preserve"> kan hij wel voor die kleine zorgen?</w:t>
      </w:r>
      <w:r>
        <w:rPr>
          <w:rFonts w:ascii="Verdana" w:hAnsi="Verdana" w:cs="Tahoma"/>
          <w:i/>
          <w:sz w:val="20"/>
          <w:szCs w:val="20"/>
        </w:rPr>
        <w:t>’</w:t>
      </w:r>
      <w:r w:rsidRPr="00703A65">
        <w:rPr>
          <w:rFonts w:ascii="Verdana" w:hAnsi="Verdana" w:cs="Tahoma"/>
          <w:i/>
          <w:sz w:val="20"/>
          <w:szCs w:val="20"/>
        </w:rPr>
        <w:t xml:space="preserve"> Mensen denken dat ik moet werken en </w:t>
      </w:r>
      <w:r>
        <w:rPr>
          <w:rFonts w:ascii="Verdana" w:hAnsi="Verdana" w:cs="Tahoma"/>
          <w:i/>
          <w:sz w:val="20"/>
          <w:szCs w:val="20"/>
        </w:rPr>
        <w:t>dat mijn partner</w:t>
      </w:r>
      <w:r w:rsidRPr="00703A65">
        <w:rPr>
          <w:rFonts w:ascii="Verdana" w:hAnsi="Verdana" w:cs="Tahoma"/>
          <w:i/>
          <w:sz w:val="20"/>
          <w:szCs w:val="20"/>
        </w:rPr>
        <w:t xml:space="preserve"> thuis wil zijn. Nu is het wel zo dat mijn vriend liever thuis zit dan</w:t>
      </w:r>
      <w:r>
        <w:rPr>
          <w:rFonts w:ascii="Verdana" w:hAnsi="Verdana" w:cs="Tahoma"/>
          <w:i/>
          <w:sz w:val="20"/>
          <w:szCs w:val="20"/>
        </w:rPr>
        <w:t xml:space="preserve"> dat hij</w:t>
      </w:r>
      <w:r w:rsidRPr="00703A65">
        <w:rPr>
          <w:rFonts w:ascii="Verdana" w:hAnsi="Verdana" w:cs="Tahoma"/>
          <w:i/>
          <w:sz w:val="20"/>
          <w:szCs w:val="20"/>
        </w:rPr>
        <w:t xml:space="preserve"> werkt, maar ik werk liever dan dat ik thuis zit. Maar wil ook graag bij die kleine zijn en omdat mijn baan onregelmatig is, kwam dit voor ons goed uit. Ik wil geen kind krijgen en hem heel de dag op de crèche </w:t>
      </w:r>
      <w:r>
        <w:rPr>
          <w:rFonts w:ascii="Verdana" w:hAnsi="Verdana" w:cs="Tahoma"/>
          <w:i/>
          <w:sz w:val="20"/>
          <w:szCs w:val="20"/>
        </w:rPr>
        <w:t xml:space="preserve">laten!! </w:t>
      </w:r>
      <w:r w:rsidRPr="00703A65">
        <w:rPr>
          <w:rFonts w:ascii="Verdana" w:hAnsi="Verdana" w:cs="Tahoma"/>
          <w:i/>
          <w:sz w:val="20"/>
          <w:szCs w:val="20"/>
        </w:rPr>
        <w:t>Wat heb je er dan aan? Nu is hij gewoon veilig bij zijn vader en als ik vrij ben, ben ik met hem</w:t>
      </w:r>
      <w:r>
        <w:rPr>
          <w:rFonts w:ascii="Verdana" w:hAnsi="Verdana" w:cs="Tahoma"/>
          <w:i/>
          <w:sz w:val="20"/>
          <w:szCs w:val="20"/>
        </w:rPr>
        <w:t xml:space="preserve"> samen</w:t>
      </w:r>
      <w:r w:rsidRPr="00703A65">
        <w:rPr>
          <w:rFonts w:ascii="Verdana" w:hAnsi="Verdana" w:cs="Tahoma"/>
          <w:i/>
          <w:sz w:val="20"/>
          <w:szCs w:val="20"/>
        </w:rPr>
        <w:t xml:space="preserve">. </w:t>
      </w:r>
      <w:r>
        <w:rPr>
          <w:rFonts w:ascii="Verdana" w:hAnsi="Verdana" w:cs="Tahoma"/>
          <w:i/>
          <w:sz w:val="20"/>
          <w:szCs w:val="20"/>
        </w:rPr>
        <w:t xml:space="preserve">Die </w:t>
      </w:r>
      <w:r w:rsidRPr="00703A65">
        <w:rPr>
          <w:rFonts w:ascii="Verdana" w:hAnsi="Verdana" w:cs="Tahoma"/>
          <w:i/>
          <w:sz w:val="20"/>
          <w:szCs w:val="20"/>
        </w:rPr>
        <w:t>keuze was helemaal niet moeilijk, maar soms wel zwaar door het commentaar van anderen en soms door het werken.”</w:t>
      </w:r>
    </w:p>
    <w:p w:rsidR="00381EFE" w:rsidRDefault="00381EFE" w:rsidP="00505A0C">
      <w:pPr>
        <w:spacing w:before="240" w:line="240" w:lineRule="auto"/>
        <w:ind w:left="0"/>
        <w:rPr>
          <w:rFonts w:ascii="Verdana" w:hAnsi="Verdana"/>
          <w:sz w:val="20"/>
          <w:szCs w:val="20"/>
        </w:rPr>
      </w:pPr>
      <w:r>
        <w:rPr>
          <w:rFonts w:ascii="Verdana" w:hAnsi="Verdana"/>
          <w:sz w:val="20"/>
          <w:szCs w:val="20"/>
        </w:rPr>
        <w:t xml:space="preserve">Uit bovenstaande lijkt het zo te zijn dat het in deze tijd nog steeds niet gebruikelijk is dat de man minder werkt dan de vrouw. Bij het merendeel van de respondenten met partner is het nooit een afweging geweest dat de man minder zou gaan werken dan de vrouw. Eén respondent en haar partner hebben het traditionele kostwinnerpatroon doorbroken en hierdoor hebben zij veel te maken met vooroordelen vanuit de privé- en werkomgeving. De keuze die zij samen hebben gemaakt was voor hen niet moeilijk, maar door deze vooroordelen hebben zij het hier soms wel moeilijk mee. Deze respondent heeft het gevoel zich regelmatig naar de buitenwereld te moeten verantwoorden. Waarom ‘moet’ zij zich wel verantwoorden en de parttime werkende moeders die ‘vastzitten’ in traditie niet? </w:t>
      </w:r>
    </w:p>
    <w:p w:rsidR="00381EFE" w:rsidRDefault="00381EFE" w:rsidP="00505A0C">
      <w:pPr>
        <w:spacing w:before="240" w:line="240" w:lineRule="auto"/>
        <w:ind w:left="0"/>
        <w:rPr>
          <w:rFonts w:ascii="Verdana" w:hAnsi="Verdana"/>
          <w:sz w:val="20"/>
          <w:szCs w:val="20"/>
        </w:rPr>
      </w:pPr>
    </w:p>
    <w:p w:rsidR="00381EFE" w:rsidRDefault="00381EFE" w:rsidP="00505A0C">
      <w:pPr>
        <w:spacing w:before="240"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Default="00381EFE" w:rsidP="00505A0C">
      <w:pPr>
        <w:spacing w:line="240" w:lineRule="auto"/>
        <w:ind w:left="0"/>
        <w:rPr>
          <w:rFonts w:ascii="Verdana" w:hAnsi="Verdana"/>
          <w:b/>
          <w:sz w:val="20"/>
          <w:szCs w:val="20"/>
        </w:rPr>
      </w:pPr>
    </w:p>
    <w:p w:rsidR="00381EFE" w:rsidRPr="0073675E" w:rsidRDefault="00381EFE" w:rsidP="00505A0C">
      <w:pPr>
        <w:spacing w:line="240" w:lineRule="auto"/>
        <w:ind w:left="0"/>
        <w:rPr>
          <w:rFonts w:ascii="Verdana" w:hAnsi="Verdana"/>
          <w:b/>
          <w:sz w:val="20"/>
          <w:szCs w:val="20"/>
        </w:rPr>
      </w:pPr>
    </w:p>
    <w:p w:rsidR="00381EFE" w:rsidRPr="001A31F3" w:rsidRDefault="00381EFE" w:rsidP="00505A0C">
      <w:pPr>
        <w:spacing w:line="240" w:lineRule="auto"/>
        <w:ind w:left="0"/>
        <w:rPr>
          <w:rFonts w:ascii="Verdana" w:hAnsi="Verdana"/>
          <w:b/>
          <w:sz w:val="20"/>
          <w:szCs w:val="20"/>
        </w:rPr>
      </w:pPr>
      <w:r>
        <w:rPr>
          <w:rFonts w:ascii="Verdana" w:hAnsi="Verdana"/>
          <w:b/>
          <w:sz w:val="20"/>
          <w:szCs w:val="20"/>
        </w:rPr>
        <w:lastRenderedPageBreak/>
        <w:t>4.5</w:t>
      </w:r>
      <w:r>
        <w:rPr>
          <w:rFonts w:ascii="Verdana" w:hAnsi="Verdana"/>
          <w:b/>
          <w:sz w:val="20"/>
          <w:szCs w:val="20"/>
        </w:rPr>
        <w:tab/>
      </w:r>
      <w:r w:rsidRPr="001A31F3">
        <w:rPr>
          <w:rFonts w:ascii="Verdana" w:hAnsi="Verdana"/>
          <w:b/>
          <w:sz w:val="20"/>
          <w:szCs w:val="20"/>
        </w:rPr>
        <w:t xml:space="preserve">Oppasmogelijkheden </w:t>
      </w:r>
    </w:p>
    <w:p w:rsidR="00381EFE" w:rsidRPr="0064420B"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sidRPr="0064420B">
        <w:rPr>
          <w:rFonts w:ascii="Verdana" w:hAnsi="Verdana"/>
          <w:sz w:val="20"/>
          <w:szCs w:val="20"/>
        </w:rPr>
        <w:t>In §</w:t>
      </w:r>
      <w:r>
        <w:rPr>
          <w:rFonts w:ascii="Verdana" w:hAnsi="Verdana"/>
          <w:sz w:val="20"/>
          <w:szCs w:val="20"/>
        </w:rPr>
        <w:t xml:space="preserve"> </w:t>
      </w:r>
      <w:r w:rsidRPr="0064420B">
        <w:rPr>
          <w:rFonts w:ascii="Verdana" w:hAnsi="Verdana"/>
          <w:sz w:val="20"/>
          <w:szCs w:val="20"/>
        </w:rPr>
        <w:t>4.1.1</w:t>
      </w:r>
      <w:r>
        <w:rPr>
          <w:rFonts w:ascii="Verdana" w:hAnsi="Verdana"/>
          <w:color w:val="FF0000"/>
          <w:sz w:val="20"/>
          <w:szCs w:val="20"/>
        </w:rPr>
        <w:t xml:space="preserve"> </w:t>
      </w:r>
      <w:r>
        <w:rPr>
          <w:rFonts w:ascii="Verdana" w:hAnsi="Verdana"/>
          <w:sz w:val="20"/>
          <w:szCs w:val="20"/>
        </w:rPr>
        <w:t xml:space="preserve">is gekeken naar oppasmogelijkheden gezien vanuit de crèchemanager. De verpleegkundigen zijn ook geïnterviewd; er is hen onder andere gevraagd of bij het besluit om parttime te werken de (kosten voor) oppasmogelijkheden een rol hebben gespeeld. Ook binnen dit thema zou sprake zijn van een sterke vrije keuze tegen de overheersende traditie als de vader meer thuis zou zijn dan de vrouw. Echter zoals in voorgaande paragraaf gesteld is, is het de vader die meer uren betaalde arbeid verricht dan de moeder. Hoe zit het dan met oppas voor de kinderen als de moeder op dezelfde dag werkt als haar partner? Aan de respondenten is gevraagd hoe zij de opvang voor de kinderen hebben geregeld. Bij een groot aantal respondenten passen opa en oma op, bij een aantal respondenten gaat het kind naar de crèche in de woonplaats, één kind gaat naar de naschoolse opvang en bij een andere respondent wordt het kind ondergebracht bij de voorschoolse opvang (zie ook tabellen </w:t>
      </w:r>
      <w:r w:rsidR="00075EF4">
        <w:rPr>
          <w:rFonts w:ascii="Verdana" w:hAnsi="Verdana"/>
          <w:sz w:val="20"/>
          <w:szCs w:val="20"/>
        </w:rPr>
        <w:t>3.2</w:t>
      </w:r>
      <w:r>
        <w:rPr>
          <w:rFonts w:ascii="Verdana" w:hAnsi="Verdana"/>
          <w:sz w:val="20"/>
          <w:szCs w:val="20"/>
        </w:rPr>
        <w:t xml:space="preserve"> t/m </w:t>
      </w:r>
      <w:r w:rsidR="00075EF4">
        <w:rPr>
          <w:rFonts w:ascii="Verdana" w:hAnsi="Verdana"/>
          <w:sz w:val="20"/>
          <w:szCs w:val="20"/>
        </w:rPr>
        <w:t>3.4</w:t>
      </w:r>
      <w:r>
        <w:rPr>
          <w:rFonts w:ascii="Verdana" w:hAnsi="Verdana"/>
          <w:sz w:val="20"/>
          <w:szCs w:val="20"/>
        </w:rPr>
        <w:t xml:space="preserve"> en</w:t>
      </w:r>
      <w:r w:rsidRPr="00B212B3">
        <w:rPr>
          <w:rFonts w:ascii="Verdana" w:hAnsi="Verdana"/>
          <w:color w:val="FF0000"/>
          <w:sz w:val="20"/>
          <w:szCs w:val="20"/>
        </w:rPr>
        <w:t xml:space="preserve"> </w:t>
      </w:r>
      <w:r w:rsidRPr="00B212B3">
        <w:rPr>
          <w:rFonts w:ascii="Verdana" w:hAnsi="Verdana"/>
          <w:sz w:val="20"/>
          <w:szCs w:val="20"/>
        </w:rPr>
        <w:t>§</w:t>
      </w:r>
      <w:r>
        <w:rPr>
          <w:rFonts w:ascii="Verdana" w:hAnsi="Verdana"/>
          <w:sz w:val="20"/>
          <w:szCs w:val="20"/>
        </w:rPr>
        <w:t xml:space="preserve"> 3.3). De respondenten geven aan dat zij in ieder geval niet graag zien dat hun kind veel tijd in de crèche spendeert; zij hebben zelf voor kinderen gekozen en willen vooral zelf voor hun kind zorgen. Enkele citaten van de respondenten ter illustratie:</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708"/>
        <w:rPr>
          <w:rFonts w:ascii="Verdana" w:hAnsi="Verdana"/>
          <w:i/>
          <w:sz w:val="20"/>
          <w:szCs w:val="20"/>
        </w:rPr>
      </w:pPr>
      <w:r>
        <w:rPr>
          <w:rFonts w:ascii="Verdana" w:hAnsi="Verdana"/>
          <w:sz w:val="20"/>
          <w:szCs w:val="20"/>
        </w:rPr>
        <w:t>Diana</w:t>
      </w:r>
      <w:r w:rsidRPr="001E34CF">
        <w:rPr>
          <w:rFonts w:ascii="Verdana" w:hAnsi="Verdana"/>
          <w:sz w:val="20"/>
          <w:szCs w:val="20"/>
        </w:rPr>
        <w:t>:</w:t>
      </w:r>
      <w:r>
        <w:rPr>
          <w:rFonts w:ascii="Verdana" w:hAnsi="Verdana"/>
          <w:sz w:val="20"/>
          <w:szCs w:val="20"/>
        </w:rPr>
        <w:t xml:space="preserve"> </w:t>
      </w:r>
      <w:r w:rsidRPr="001E34CF">
        <w:rPr>
          <w:rFonts w:ascii="Verdana" w:hAnsi="Verdana"/>
          <w:i/>
          <w:sz w:val="20"/>
          <w:szCs w:val="20"/>
        </w:rPr>
        <w:t>“(..) Aanvankelijk was het moeizaam een goede crèche te vinden als je beiden onregelmatig werkt, dit hebben we opgelost met de ouders om op te passen</w:t>
      </w:r>
      <w:r>
        <w:rPr>
          <w:rFonts w:ascii="Verdana" w:hAnsi="Verdana"/>
          <w:i/>
          <w:sz w:val="20"/>
          <w:szCs w:val="20"/>
        </w:rPr>
        <w:t xml:space="preserve">. </w:t>
      </w:r>
      <w:r w:rsidRPr="001E34CF">
        <w:rPr>
          <w:rFonts w:ascii="Verdana" w:hAnsi="Verdana"/>
          <w:i/>
          <w:sz w:val="20"/>
          <w:szCs w:val="20"/>
        </w:rPr>
        <w:t xml:space="preserve">Ik werk twee dagen, omdat we het belangrijk vinden thuis te zijn voor de kinderen. We willen niet dat de kinderen steeds bij </w:t>
      </w:r>
      <w:r>
        <w:rPr>
          <w:rFonts w:ascii="Verdana" w:hAnsi="Verdana"/>
          <w:i/>
          <w:sz w:val="20"/>
          <w:szCs w:val="20"/>
        </w:rPr>
        <w:t>opa en oma</w:t>
      </w:r>
      <w:r w:rsidRPr="001E34CF">
        <w:rPr>
          <w:rFonts w:ascii="Verdana" w:hAnsi="Verdana"/>
          <w:i/>
          <w:sz w:val="20"/>
          <w:szCs w:val="20"/>
        </w:rPr>
        <w:t xml:space="preserve"> zijn of op de crèche zitten. Wij hebben bewust gekozen voor stabiliteit in het gezin.” “(..) Je krijgt wel genoeg vergoed van de werkgever. Deze oplossing is nu goedkoper, je bespaart veel kosten</w:t>
      </w:r>
      <w:r>
        <w:rPr>
          <w:rFonts w:ascii="Verdana" w:hAnsi="Verdana"/>
          <w:i/>
          <w:sz w:val="20"/>
          <w:szCs w:val="20"/>
        </w:rPr>
        <w:t>.”</w:t>
      </w:r>
    </w:p>
    <w:p w:rsidR="00381EFE" w:rsidRDefault="00381EFE" w:rsidP="00505A0C">
      <w:pPr>
        <w:spacing w:line="240" w:lineRule="auto"/>
        <w:ind w:left="708"/>
        <w:rPr>
          <w:rFonts w:ascii="Verdana" w:hAnsi="Verdana"/>
          <w:i/>
          <w:sz w:val="20"/>
          <w:szCs w:val="20"/>
        </w:rPr>
      </w:pPr>
    </w:p>
    <w:p w:rsidR="00381EFE" w:rsidRPr="001E34CF" w:rsidRDefault="00381EFE" w:rsidP="00505A0C">
      <w:pPr>
        <w:spacing w:line="240" w:lineRule="auto"/>
        <w:ind w:left="708"/>
        <w:rPr>
          <w:rFonts w:ascii="Verdana" w:hAnsi="Verdana"/>
          <w:i/>
          <w:sz w:val="20"/>
          <w:szCs w:val="20"/>
        </w:rPr>
      </w:pPr>
      <w:r>
        <w:rPr>
          <w:rFonts w:ascii="Verdana" w:hAnsi="Verdana"/>
          <w:sz w:val="20"/>
          <w:szCs w:val="20"/>
        </w:rPr>
        <w:t>Femke</w:t>
      </w:r>
      <w:r w:rsidRPr="001E34CF">
        <w:rPr>
          <w:rFonts w:ascii="Verdana" w:hAnsi="Verdana"/>
          <w:i/>
          <w:sz w:val="20"/>
          <w:szCs w:val="20"/>
        </w:rPr>
        <w:t>:</w:t>
      </w:r>
      <w:r w:rsidRPr="001E34CF">
        <w:rPr>
          <w:rFonts w:ascii="Verdana" w:hAnsi="Verdana"/>
          <w:b/>
          <w:i/>
          <w:sz w:val="20"/>
          <w:szCs w:val="20"/>
        </w:rPr>
        <w:t xml:space="preserve"> </w:t>
      </w:r>
      <w:r w:rsidRPr="001E34CF">
        <w:rPr>
          <w:rFonts w:ascii="Verdana" w:hAnsi="Verdana"/>
          <w:i/>
          <w:sz w:val="20"/>
          <w:szCs w:val="20"/>
        </w:rPr>
        <w:t>“(..) Ik ga met een dagdienst een half uur eerder weg, om geen naschoolse opvang te hoeven betalen, dit is nam</w:t>
      </w:r>
      <w:r>
        <w:rPr>
          <w:rFonts w:ascii="Verdana" w:hAnsi="Verdana"/>
          <w:i/>
          <w:sz w:val="20"/>
          <w:szCs w:val="20"/>
        </w:rPr>
        <w:t xml:space="preserve">elijk erg duur; je moet een volledig </w:t>
      </w:r>
      <w:r w:rsidRPr="001E34CF">
        <w:rPr>
          <w:rFonts w:ascii="Verdana" w:hAnsi="Verdana"/>
          <w:i/>
          <w:sz w:val="20"/>
          <w:szCs w:val="20"/>
        </w:rPr>
        <w:t>dagdeel afnemen, maar ik heb</w:t>
      </w:r>
      <w:r>
        <w:rPr>
          <w:rFonts w:ascii="Verdana" w:hAnsi="Verdana"/>
          <w:i/>
          <w:sz w:val="20"/>
          <w:szCs w:val="20"/>
        </w:rPr>
        <w:t xml:space="preserve"> slechts een half uur </w:t>
      </w:r>
      <w:r w:rsidRPr="001E34CF">
        <w:rPr>
          <w:rFonts w:ascii="Verdana" w:hAnsi="Verdana"/>
          <w:i/>
          <w:sz w:val="20"/>
          <w:szCs w:val="20"/>
        </w:rPr>
        <w:t xml:space="preserve">nodig. Deze oplossing kost me </w:t>
      </w:r>
      <w:r>
        <w:rPr>
          <w:rFonts w:ascii="Verdana" w:hAnsi="Verdana"/>
          <w:i/>
          <w:sz w:val="20"/>
          <w:szCs w:val="20"/>
        </w:rPr>
        <w:t>nu</w:t>
      </w:r>
      <w:r w:rsidRPr="001E34CF">
        <w:rPr>
          <w:rFonts w:ascii="Verdana" w:hAnsi="Verdana"/>
          <w:i/>
          <w:sz w:val="20"/>
          <w:szCs w:val="20"/>
        </w:rPr>
        <w:t xml:space="preserve"> steeds een half uur vakantietijd</w:t>
      </w:r>
      <w:r>
        <w:rPr>
          <w:rFonts w:ascii="Verdana" w:hAnsi="Verdana"/>
          <w:i/>
          <w:sz w:val="20"/>
          <w:szCs w:val="20"/>
        </w:rPr>
        <w:t xml:space="preserve"> in een dagdienst</w:t>
      </w:r>
      <w:r w:rsidRPr="001E34CF">
        <w:rPr>
          <w:rFonts w:ascii="Verdana" w:hAnsi="Verdana"/>
          <w:i/>
          <w:sz w:val="20"/>
          <w:szCs w:val="20"/>
        </w:rPr>
        <w:t xml:space="preserve">.” </w:t>
      </w:r>
    </w:p>
    <w:p w:rsidR="00381EFE" w:rsidRPr="00E71E56" w:rsidRDefault="00381EFE" w:rsidP="00505A0C">
      <w:pPr>
        <w:spacing w:line="240" w:lineRule="auto"/>
        <w:ind w:left="708"/>
        <w:rPr>
          <w:rFonts w:ascii="Verdana" w:hAnsi="Verdana"/>
          <w:i/>
          <w:sz w:val="20"/>
          <w:szCs w:val="20"/>
        </w:rPr>
      </w:pPr>
    </w:p>
    <w:p w:rsidR="00381EFE" w:rsidRPr="00E71E56" w:rsidRDefault="00381EFE" w:rsidP="00505A0C">
      <w:pPr>
        <w:spacing w:line="240" w:lineRule="auto"/>
        <w:ind w:left="708"/>
        <w:rPr>
          <w:rFonts w:ascii="Verdana" w:hAnsi="Verdana"/>
          <w:i/>
          <w:sz w:val="20"/>
          <w:szCs w:val="20"/>
        </w:rPr>
      </w:pPr>
      <w:proofErr w:type="spellStart"/>
      <w:r>
        <w:rPr>
          <w:rFonts w:ascii="Verdana" w:hAnsi="Verdana"/>
          <w:sz w:val="20"/>
          <w:szCs w:val="20"/>
        </w:rPr>
        <w:t>Marian</w:t>
      </w:r>
      <w:proofErr w:type="spellEnd"/>
      <w:r w:rsidRPr="00E71E56">
        <w:rPr>
          <w:rFonts w:ascii="Verdana" w:hAnsi="Verdana"/>
          <w:sz w:val="20"/>
          <w:szCs w:val="20"/>
        </w:rPr>
        <w:t>:</w:t>
      </w:r>
      <w:r>
        <w:rPr>
          <w:rFonts w:ascii="Verdana" w:hAnsi="Verdana"/>
          <w:b/>
          <w:sz w:val="20"/>
          <w:szCs w:val="20"/>
        </w:rPr>
        <w:t xml:space="preserve"> </w:t>
      </w:r>
      <w:r w:rsidRPr="00E71E56">
        <w:rPr>
          <w:rFonts w:ascii="Verdana" w:hAnsi="Verdana"/>
          <w:i/>
          <w:sz w:val="20"/>
          <w:szCs w:val="20"/>
        </w:rPr>
        <w:t>“(..) Wij maken gratis gebruik van de opa’s en oma’s, dus kosten spelen geen rol.”</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Het is opvallend te noemen</w:t>
      </w:r>
      <w:r w:rsidRPr="00BA536D">
        <w:rPr>
          <w:rFonts w:ascii="Verdana" w:hAnsi="Verdana"/>
          <w:sz w:val="20"/>
          <w:szCs w:val="20"/>
        </w:rPr>
        <w:t xml:space="preserve"> dat geen van de werkende moeders hun kind bij de crèche op het terrein van het ziekenhuis heeft ondergebracht. </w:t>
      </w:r>
      <w:r>
        <w:rPr>
          <w:rFonts w:ascii="Verdana" w:hAnsi="Verdana"/>
          <w:sz w:val="20"/>
          <w:szCs w:val="20"/>
        </w:rPr>
        <w:t>De respondenten die gebruik maken van een crèche geven de voorkeur aan een crèche in de woonplaats dicht bij huis. Ondanks dat de respondenten recht hebben op toeslagen, heeft het in ruime mate de voorkeur om de kinderen bij de (schoon)ouders onder te brengen wat geen kosten met zich meebrengt. Eén respondent levert op een doordeweekse dag als zij dagdienst heeft</w:t>
      </w:r>
      <w:r w:rsidRPr="00E71E56">
        <w:rPr>
          <w:rFonts w:ascii="Verdana" w:hAnsi="Verdana"/>
          <w:sz w:val="20"/>
          <w:szCs w:val="20"/>
        </w:rPr>
        <w:t xml:space="preserve"> </w:t>
      </w:r>
      <w:r>
        <w:rPr>
          <w:rFonts w:ascii="Verdana" w:hAnsi="Verdana"/>
          <w:sz w:val="20"/>
          <w:szCs w:val="20"/>
        </w:rPr>
        <w:t>liever wat vakantietijd in. Zij heeft minder opvangtijd nodig voor haar kinderen dan wat de crèche op het ziekenhuisterrein haar kan bieden. De institutionele theorie wordt geïllustreerd aan de hand van de keuze van de werkende moeders; er wordt weliswaar door alle moeders gebruik gemaakt van opvang van hun kinderen door derden, maar zij zeggen allen dat zij zelf de bewuste keuze hebben gemaakt tot het nemen van kinderen en willen dus vooral zelf de meeste tijd voor hun kinderen zorgen.</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Pr="001A31F3" w:rsidRDefault="00381EFE" w:rsidP="00505A0C">
      <w:pPr>
        <w:spacing w:line="240" w:lineRule="auto"/>
        <w:ind w:left="0"/>
        <w:rPr>
          <w:rFonts w:ascii="Verdana" w:hAnsi="Verdana"/>
          <w:sz w:val="20"/>
          <w:szCs w:val="20"/>
        </w:rPr>
      </w:pPr>
    </w:p>
    <w:p w:rsidR="00381EFE" w:rsidRPr="007714F5" w:rsidRDefault="00381EFE" w:rsidP="00505A0C">
      <w:pPr>
        <w:spacing w:line="240" w:lineRule="auto"/>
        <w:ind w:left="0"/>
        <w:rPr>
          <w:rFonts w:ascii="Verdana" w:hAnsi="Verdana"/>
          <w:b/>
          <w:sz w:val="20"/>
          <w:szCs w:val="20"/>
        </w:rPr>
      </w:pPr>
      <w:r>
        <w:rPr>
          <w:rFonts w:ascii="Verdana" w:hAnsi="Verdana"/>
          <w:b/>
          <w:sz w:val="20"/>
          <w:szCs w:val="20"/>
        </w:rPr>
        <w:lastRenderedPageBreak/>
        <w:t>4.6</w:t>
      </w:r>
      <w:r>
        <w:rPr>
          <w:rFonts w:ascii="Verdana" w:hAnsi="Verdana"/>
          <w:b/>
          <w:sz w:val="20"/>
          <w:szCs w:val="20"/>
        </w:rPr>
        <w:tab/>
        <w:t>Balans werk - privé</w:t>
      </w:r>
    </w:p>
    <w:p w:rsidR="00381EFE" w:rsidRPr="007714F5" w:rsidRDefault="00381EFE" w:rsidP="00505A0C">
      <w:pPr>
        <w:spacing w:line="240" w:lineRule="auto"/>
        <w:ind w:left="0"/>
        <w:rPr>
          <w:rFonts w:ascii="Verdana" w:hAnsi="Verdana"/>
          <w:b/>
          <w:sz w:val="20"/>
          <w:szCs w:val="20"/>
        </w:rPr>
      </w:pPr>
    </w:p>
    <w:p w:rsidR="00381EFE" w:rsidRPr="00607816" w:rsidRDefault="00381EFE" w:rsidP="00505A0C">
      <w:pPr>
        <w:spacing w:line="240" w:lineRule="auto"/>
        <w:ind w:left="0"/>
        <w:rPr>
          <w:rFonts w:ascii="Verdana" w:hAnsi="Verdana"/>
          <w:sz w:val="20"/>
          <w:szCs w:val="20"/>
        </w:rPr>
      </w:pPr>
      <w:r>
        <w:rPr>
          <w:rFonts w:ascii="Verdana" w:hAnsi="Verdana"/>
          <w:sz w:val="20"/>
          <w:szCs w:val="20"/>
        </w:rPr>
        <w:t>Parttime werken en thuis voor het gezin en huishouden zorgen of fulltime werken en partner voor gezin en huishouden laten zorgen? In voorgaande thema’s is uitgebreid naar voren gekomen dat dit geen keuze is voor de respondenten; tot nu hangen zij allen vrijwillig het traditionele kostwinner model aan. Maar hoe is het bij de</w:t>
      </w:r>
      <w:r w:rsidRPr="00607816">
        <w:rPr>
          <w:rFonts w:ascii="Verdana" w:hAnsi="Verdana"/>
          <w:sz w:val="20"/>
          <w:szCs w:val="20"/>
        </w:rPr>
        <w:t xml:space="preserve"> respondenten gesteld met hun werk -</w:t>
      </w:r>
      <w:r>
        <w:rPr>
          <w:rFonts w:ascii="Verdana" w:hAnsi="Verdana"/>
          <w:sz w:val="20"/>
          <w:szCs w:val="20"/>
        </w:rPr>
        <w:t xml:space="preserve"> privé balans? Hier</w:t>
      </w:r>
      <w:r w:rsidRPr="00607816">
        <w:rPr>
          <w:rFonts w:ascii="Verdana" w:hAnsi="Verdana"/>
          <w:sz w:val="20"/>
          <w:szCs w:val="20"/>
        </w:rPr>
        <w:t xml:space="preserve">over </w:t>
      </w:r>
      <w:r>
        <w:rPr>
          <w:rFonts w:ascii="Verdana" w:hAnsi="Verdana"/>
          <w:sz w:val="20"/>
          <w:szCs w:val="20"/>
        </w:rPr>
        <w:t>zijn een drietal vragen gesteld</w:t>
      </w:r>
      <w:r w:rsidRPr="00607816">
        <w:rPr>
          <w:rFonts w:ascii="Verdana" w:hAnsi="Verdana"/>
          <w:sz w:val="20"/>
          <w:szCs w:val="20"/>
        </w:rPr>
        <w:t>:</w:t>
      </w:r>
    </w:p>
    <w:p w:rsidR="00381EFE" w:rsidRPr="00607816" w:rsidRDefault="00381EFE" w:rsidP="00505A0C">
      <w:pPr>
        <w:pStyle w:val="Lijstalinea"/>
        <w:numPr>
          <w:ilvl w:val="0"/>
          <w:numId w:val="3"/>
        </w:numPr>
        <w:spacing w:line="240" w:lineRule="auto"/>
        <w:rPr>
          <w:rFonts w:ascii="Verdana" w:hAnsi="Verdana"/>
          <w:sz w:val="20"/>
          <w:szCs w:val="20"/>
        </w:rPr>
      </w:pPr>
      <w:r w:rsidRPr="00607816">
        <w:rPr>
          <w:rFonts w:ascii="Verdana" w:hAnsi="Verdana" w:cs="Tahoma"/>
          <w:sz w:val="20"/>
          <w:szCs w:val="20"/>
        </w:rPr>
        <w:t xml:space="preserve">Hoe combineert u werk en zorg voor het gezin? </w:t>
      </w:r>
    </w:p>
    <w:p w:rsidR="00381EFE" w:rsidRPr="00607816" w:rsidRDefault="00381EFE" w:rsidP="00505A0C">
      <w:pPr>
        <w:pStyle w:val="Lijstalinea"/>
        <w:numPr>
          <w:ilvl w:val="0"/>
          <w:numId w:val="3"/>
        </w:numPr>
        <w:spacing w:line="240" w:lineRule="auto"/>
        <w:rPr>
          <w:rFonts w:ascii="Verdana" w:hAnsi="Verdana"/>
          <w:sz w:val="20"/>
          <w:szCs w:val="20"/>
        </w:rPr>
      </w:pPr>
      <w:r w:rsidRPr="00607816">
        <w:rPr>
          <w:rFonts w:ascii="Verdana" w:hAnsi="Verdana" w:cs="Tahoma"/>
          <w:sz w:val="20"/>
          <w:szCs w:val="20"/>
        </w:rPr>
        <w:t xml:space="preserve">Hoe ziet uw week eruit? </w:t>
      </w:r>
    </w:p>
    <w:p w:rsidR="00381EFE" w:rsidRPr="00607816" w:rsidRDefault="00381EFE" w:rsidP="00505A0C">
      <w:pPr>
        <w:pStyle w:val="Lijstalinea"/>
        <w:numPr>
          <w:ilvl w:val="0"/>
          <w:numId w:val="3"/>
        </w:numPr>
        <w:spacing w:line="240" w:lineRule="auto"/>
        <w:rPr>
          <w:rFonts w:ascii="Verdana" w:hAnsi="Verdana"/>
          <w:sz w:val="20"/>
          <w:szCs w:val="20"/>
        </w:rPr>
      </w:pPr>
      <w:r w:rsidRPr="00607816">
        <w:rPr>
          <w:rFonts w:ascii="Verdana" w:hAnsi="Verdana" w:cs="Tahoma"/>
          <w:sz w:val="20"/>
          <w:szCs w:val="20"/>
        </w:rPr>
        <w:t xml:space="preserve">Wat zijn uw voornaamste bezigheden op een dag als u niet hoeft te werken? </w:t>
      </w:r>
    </w:p>
    <w:p w:rsidR="00381EFE" w:rsidRPr="007714F5" w:rsidRDefault="00381EFE" w:rsidP="00505A0C">
      <w:pPr>
        <w:pStyle w:val="Lijstalinea"/>
        <w:spacing w:line="240" w:lineRule="auto"/>
        <w:rPr>
          <w:rFonts w:ascii="Verdana" w:hAnsi="Verdana"/>
          <w:sz w:val="20"/>
          <w:szCs w:val="20"/>
        </w:rPr>
      </w:pPr>
    </w:p>
    <w:p w:rsidR="00381EFE" w:rsidRDefault="00381EFE" w:rsidP="00A60680">
      <w:pPr>
        <w:spacing w:line="240" w:lineRule="auto"/>
        <w:ind w:left="0"/>
        <w:rPr>
          <w:rFonts w:ascii="Verdana" w:hAnsi="Verdana"/>
          <w:sz w:val="20"/>
          <w:szCs w:val="20"/>
        </w:rPr>
      </w:pPr>
      <w:r>
        <w:rPr>
          <w:rFonts w:ascii="Verdana" w:hAnsi="Verdana"/>
          <w:sz w:val="20"/>
          <w:szCs w:val="20"/>
        </w:rPr>
        <w:t xml:space="preserve">Naast het werken in parttime dienstverband, geven de respondenten met kinderen aan verantwoordelijk te zijn voor het huishouden en de zorg voor de kinderen. Diana zegt hierover: </w:t>
      </w:r>
      <w:r w:rsidRPr="00A60680">
        <w:rPr>
          <w:rFonts w:ascii="Verdana" w:hAnsi="Verdana"/>
          <w:i/>
          <w:sz w:val="20"/>
          <w:szCs w:val="20"/>
        </w:rPr>
        <w:t>“(..)</w:t>
      </w:r>
      <w:r>
        <w:rPr>
          <w:rFonts w:ascii="Verdana" w:hAnsi="Verdana"/>
          <w:sz w:val="20"/>
          <w:szCs w:val="20"/>
        </w:rPr>
        <w:t xml:space="preserve"> </w:t>
      </w:r>
      <w:r w:rsidRPr="00936595">
        <w:rPr>
          <w:rFonts w:ascii="Verdana" w:hAnsi="Verdana"/>
          <w:i/>
          <w:sz w:val="20"/>
          <w:szCs w:val="20"/>
        </w:rPr>
        <w:t>Het meeste komt op mij neer, dit vind ik logisch, vanwege de studie van mijn partner en omdat ik minder werk dan mijn partner.</w:t>
      </w:r>
      <w:r>
        <w:rPr>
          <w:rFonts w:ascii="Verdana" w:hAnsi="Verdana"/>
          <w:i/>
          <w:sz w:val="20"/>
          <w:szCs w:val="20"/>
        </w:rPr>
        <w:t>”</w:t>
      </w:r>
    </w:p>
    <w:p w:rsidR="00381EFE" w:rsidRPr="00936595" w:rsidRDefault="00381EFE" w:rsidP="00A60680">
      <w:pPr>
        <w:spacing w:before="240" w:line="240" w:lineRule="auto"/>
        <w:ind w:left="0"/>
        <w:rPr>
          <w:rFonts w:ascii="Verdana" w:hAnsi="Verdana"/>
          <w:i/>
          <w:sz w:val="20"/>
          <w:szCs w:val="20"/>
        </w:rPr>
      </w:pPr>
      <w:r w:rsidRPr="00A60680">
        <w:rPr>
          <w:rFonts w:ascii="Verdana" w:hAnsi="Verdana"/>
          <w:sz w:val="20"/>
          <w:szCs w:val="20"/>
        </w:rPr>
        <w:t>Petra geeft aan dat zij het privé drukker heeft dan op het werk:</w:t>
      </w:r>
      <w:r>
        <w:rPr>
          <w:rFonts w:ascii="Verdana" w:hAnsi="Verdana"/>
          <w:i/>
          <w:sz w:val="20"/>
          <w:szCs w:val="20"/>
        </w:rPr>
        <w:t xml:space="preserve"> “(..) Ik ga er veel </w:t>
      </w:r>
      <w:r w:rsidRPr="00936595">
        <w:rPr>
          <w:rFonts w:ascii="Verdana" w:hAnsi="Verdana"/>
          <w:i/>
          <w:sz w:val="20"/>
          <w:szCs w:val="20"/>
        </w:rPr>
        <w:t>op</w:t>
      </w:r>
      <w:r>
        <w:rPr>
          <w:rFonts w:ascii="Verdana" w:hAnsi="Verdana"/>
          <w:i/>
          <w:sz w:val="20"/>
          <w:szCs w:val="20"/>
        </w:rPr>
        <w:t xml:space="preserve"> uit met mijn dochtertje en ik heb het druk met </w:t>
      </w:r>
      <w:r w:rsidRPr="00936595">
        <w:rPr>
          <w:rFonts w:ascii="Verdana" w:hAnsi="Verdana"/>
          <w:i/>
          <w:sz w:val="20"/>
          <w:szCs w:val="20"/>
        </w:rPr>
        <w:t>huishoud</w:t>
      </w:r>
      <w:r>
        <w:rPr>
          <w:rFonts w:ascii="Verdana" w:hAnsi="Verdana"/>
          <w:i/>
          <w:sz w:val="20"/>
          <w:szCs w:val="20"/>
        </w:rPr>
        <w:t xml:space="preserve">elijke </w:t>
      </w:r>
      <w:r w:rsidRPr="00936595">
        <w:rPr>
          <w:rFonts w:ascii="Verdana" w:hAnsi="Verdana"/>
          <w:i/>
          <w:sz w:val="20"/>
          <w:szCs w:val="20"/>
        </w:rPr>
        <w:t>werkzaamheden. Sporten lukt niet altijd,</w:t>
      </w:r>
      <w:r>
        <w:rPr>
          <w:rFonts w:ascii="Verdana" w:hAnsi="Verdana"/>
          <w:i/>
          <w:sz w:val="20"/>
          <w:szCs w:val="20"/>
        </w:rPr>
        <w:t xml:space="preserve"> ik zit op het internet en</w:t>
      </w:r>
      <w:r w:rsidRPr="00936595">
        <w:rPr>
          <w:rFonts w:ascii="Verdana" w:hAnsi="Verdana"/>
          <w:i/>
          <w:sz w:val="20"/>
          <w:szCs w:val="20"/>
        </w:rPr>
        <w:t xml:space="preserve"> soms </w:t>
      </w:r>
      <w:r>
        <w:rPr>
          <w:rFonts w:ascii="Verdana" w:hAnsi="Verdana"/>
          <w:i/>
          <w:sz w:val="20"/>
          <w:szCs w:val="20"/>
        </w:rPr>
        <w:t>pas ik</w:t>
      </w:r>
      <w:r w:rsidRPr="00936595">
        <w:rPr>
          <w:rFonts w:ascii="Verdana" w:hAnsi="Verdana"/>
          <w:i/>
          <w:sz w:val="20"/>
          <w:szCs w:val="20"/>
        </w:rPr>
        <w:t xml:space="preserve"> op een vriendinnetje van mijn</w:t>
      </w:r>
      <w:r>
        <w:rPr>
          <w:rFonts w:ascii="Verdana" w:hAnsi="Verdana"/>
          <w:i/>
          <w:sz w:val="20"/>
          <w:szCs w:val="20"/>
        </w:rPr>
        <w:t xml:space="preserve"> dochtertje</w:t>
      </w:r>
      <w:r w:rsidRPr="00936595">
        <w:rPr>
          <w:rFonts w:ascii="Verdana" w:hAnsi="Verdana"/>
          <w:i/>
          <w:sz w:val="20"/>
          <w:szCs w:val="20"/>
        </w:rPr>
        <w:t>. Afspreken met mijn vriendin</w:t>
      </w:r>
      <w:r>
        <w:rPr>
          <w:rFonts w:ascii="Verdana" w:hAnsi="Verdana"/>
          <w:i/>
          <w:sz w:val="20"/>
          <w:szCs w:val="20"/>
        </w:rPr>
        <w:t xml:space="preserve"> is moeilijk, want</w:t>
      </w:r>
      <w:r w:rsidRPr="00936595">
        <w:rPr>
          <w:rFonts w:ascii="Verdana" w:hAnsi="Verdana"/>
          <w:i/>
          <w:sz w:val="20"/>
          <w:szCs w:val="20"/>
        </w:rPr>
        <w:t xml:space="preserve"> </w:t>
      </w:r>
      <w:r>
        <w:rPr>
          <w:rFonts w:ascii="Verdana" w:hAnsi="Verdana"/>
          <w:i/>
          <w:sz w:val="20"/>
          <w:szCs w:val="20"/>
        </w:rPr>
        <w:t>zij werkt ook</w:t>
      </w:r>
      <w:r w:rsidRPr="00936595">
        <w:rPr>
          <w:rFonts w:ascii="Verdana" w:hAnsi="Verdana"/>
          <w:i/>
          <w:sz w:val="20"/>
          <w:szCs w:val="20"/>
        </w:rPr>
        <w:t>. Voor een goed boek heb ik geen tijd.”</w:t>
      </w:r>
    </w:p>
    <w:p w:rsidR="00381EFE" w:rsidRPr="00936595" w:rsidRDefault="00381EFE" w:rsidP="00A60680">
      <w:pPr>
        <w:spacing w:line="240" w:lineRule="auto"/>
        <w:ind w:left="0"/>
        <w:rPr>
          <w:rFonts w:ascii="Verdana" w:hAnsi="Verdana"/>
          <w:b/>
          <w:i/>
          <w:sz w:val="20"/>
          <w:szCs w:val="20"/>
        </w:rPr>
      </w:pPr>
    </w:p>
    <w:p w:rsidR="00381EFE" w:rsidRDefault="00381EFE" w:rsidP="00A650FC">
      <w:pPr>
        <w:spacing w:line="240" w:lineRule="auto"/>
        <w:ind w:left="0"/>
        <w:rPr>
          <w:rFonts w:ascii="Verdana" w:hAnsi="Verdana"/>
          <w:sz w:val="20"/>
          <w:szCs w:val="20"/>
        </w:rPr>
      </w:pPr>
      <w:r>
        <w:rPr>
          <w:rFonts w:ascii="Verdana" w:hAnsi="Verdana"/>
          <w:sz w:val="20"/>
          <w:szCs w:val="20"/>
        </w:rPr>
        <w:t>Het blijkt dat de werkende moeders niet ontevreden zijn met de inrichting van hun leven. Zij geven allemaal aan hun vrije tijd vooral te spenderen aan de zorg voor de kinderen en het huishouden. Geen van de geïnterviewde moeders geeft aan meer ‘</w:t>
      </w:r>
      <w:proofErr w:type="spellStart"/>
      <w:r>
        <w:rPr>
          <w:rFonts w:ascii="Verdana" w:hAnsi="Verdana"/>
          <w:sz w:val="20"/>
          <w:szCs w:val="20"/>
        </w:rPr>
        <w:t>quality</w:t>
      </w:r>
      <w:proofErr w:type="spellEnd"/>
      <w:r>
        <w:rPr>
          <w:rFonts w:ascii="Verdana" w:hAnsi="Verdana"/>
          <w:sz w:val="20"/>
          <w:szCs w:val="20"/>
        </w:rPr>
        <w:t xml:space="preserve"> time’ voor zichzelf nodig te hebben. Maar hoe zit het met de werk - privé balans van de overige parttime werkende respondenten zonder kinderen; wat doen zij in hun vrije tijd? </w:t>
      </w:r>
    </w:p>
    <w:p w:rsidR="00381EFE" w:rsidRDefault="00381EFE" w:rsidP="00A650FC">
      <w:pPr>
        <w:spacing w:line="240" w:lineRule="auto"/>
        <w:ind w:left="0"/>
        <w:rPr>
          <w:rFonts w:ascii="Verdana" w:hAnsi="Verdana"/>
          <w:sz w:val="20"/>
          <w:szCs w:val="20"/>
        </w:rPr>
      </w:pPr>
    </w:p>
    <w:p w:rsidR="00381EFE" w:rsidRPr="00287DDF" w:rsidRDefault="00381EFE" w:rsidP="001A5841">
      <w:pPr>
        <w:spacing w:line="240" w:lineRule="auto"/>
        <w:ind w:left="708"/>
        <w:rPr>
          <w:rFonts w:ascii="Verdana" w:hAnsi="Verdana"/>
          <w:i/>
          <w:sz w:val="20"/>
          <w:szCs w:val="20"/>
        </w:rPr>
      </w:pPr>
      <w:proofErr w:type="spellStart"/>
      <w:r>
        <w:rPr>
          <w:rFonts w:ascii="Verdana" w:hAnsi="Verdana"/>
          <w:sz w:val="20"/>
          <w:szCs w:val="20"/>
        </w:rPr>
        <w:t>Leonie</w:t>
      </w:r>
      <w:proofErr w:type="spellEnd"/>
      <w:r>
        <w:rPr>
          <w:rFonts w:ascii="Verdana" w:hAnsi="Verdana"/>
          <w:sz w:val="20"/>
          <w:szCs w:val="20"/>
        </w:rPr>
        <w:t>:</w:t>
      </w:r>
      <w:r w:rsidRPr="009D5AC6">
        <w:rPr>
          <w:rFonts w:ascii="Verdana" w:hAnsi="Verdana"/>
          <w:sz w:val="20"/>
          <w:szCs w:val="20"/>
        </w:rPr>
        <w:t xml:space="preserve"> </w:t>
      </w:r>
      <w:r w:rsidRPr="00287DDF">
        <w:rPr>
          <w:rFonts w:ascii="Verdana" w:hAnsi="Verdana"/>
          <w:i/>
          <w:sz w:val="20"/>
          <w:szCs w:val="20"/>
        </w:rPr>
        <w:t>“(..) Nou,</w:t>
      </w:r>
      <w:r>
        <w:rPr>
          <w:rFonts w:ascii="Verdana" w:hAnsi="Verdana"/>
          <w:i/>
          <w:sz w:val="20"/>
          <w:szCs w:val="20"/>
        </w:rPr>
        <w:t xml:space="preserve"> ik</w:t>
      </w:r>
      <w:r w:rsidRPr="00287DDF">
        <w:rPr>
          <w:rFonts w:ascii="Verdana" w:hAnsi="Verdana"/>
          <w:i/>
          <w:sz w:val="20"/>
          <w:szCs w:val="20"/>
        </w:rPr>
        <w:t xml:space="preserve"> doe de huishouding bij gebrek aan opruimkabouters. Daarnaast ga ik op visite, terrasje pakken, filmpje kijken, </w:t>
      </w:r>
      <w:r>
        <w:rPr>
          <w:rFonts w:ascii="Verdana" w:hAnsi="Verdana"/>
          <w:i/>
          <w:sz w:val="20"/>
          <w:szCs w:val="20"/>
        </w:rPr>
        <w:t xml:space="preserve">naar het </w:t>
      </w:r>
      <w:r w:rsidRPr="00287DDF">
        <w:rPr>
          <w:rFonts w:ascii="Verdana" w:hAnsi="Verdana"/>
          <w:i/>
          <w:sz w:val="20"/>
          <w:szCs w:val="20"/>
        </w:rPr>
        <w:t>theater, de natuur in, regelmat</w:t>
      </w:r>
      <w:r>
        <w:rPr>
          <w:rFonts w:ascii="Verdana" w:hAnsi="Verdana"/>
          <w:i/>
          <w:sz w:val="20"/>
          <w:szCs w:val="20"/>
        </w:rPr>
        <w:t>ig met vakantie,  weekendje weg;</w:t>
      </w:r>
      <w:r w:rsidRPr="00287DDF">
        <w:rPr>
          <w:rFonts w:ascii="Verdana" w:hAnsi="Verdana"/>
          <w:i/>
          <w:sz w:val="20"/>
          <w:szCs w:val="20"/>
        </w:rPr>
        <w:t xml:space="preserve"> dat soort dingen. Ik sport niet! Alleen denksport!” “(..) Als ik op mijn w</w:t>
      </w:r>
      <w:r>
        <w:rPr>
          <w:rFonts w:ascii="Verdana" w:hAnsi="Verdana"/>
          <w:i/>
          <w:sz w:val="20"/>
          <w:szCs w:val="20"/>
        </w:rPr>
        <w:t>erk ben ga ik voor 150% of meer</w:t>
      </w:r>
      <w:r w:rsidRPr="00287DDF">
        <w:rPr>
          <w:rFonts w:ascii="Verdana" w:hAnsi="Verdana"/>
          <w:i/>
          <w:sz w:val="20"/>
          <w:szCs w:val="20"/>
        </w:rPr>
        <w:t>. Als ik th</w:t>
      </w:r>
      <w:r>
        <w:rPr>
          <w:rFonts w:ascii="Verdana" w:hAnsi="Verdana"/>
          <w:i/>
          <w:sz w:val="20"/>
          <w:szCs w:val="20"/>
        </w:rPr>
        <w:t xml:space="preserve">uis ben, ben ik ook echt thuis: </w:t>
      </w:r>
      <w:r w:rsidRPr="00287DDF">
        <w:rPr>
          <w:rFonts w:ascii="Verdana" w:hAnsi="Verdana"/>
          <w:i/>
          <w:sz w:val="20"/>
          <w:szCs w:val="20"/>
        </w:rPr>
        <w:t>ik kan erg genieten van een vrije dag. Ik werk liever een reeks van zeven dagen en dan een aantal dagen aaneengesloten vrij om leuke dingen te doen.”</w:t>
      </w:r>
    </w:p>
    <w:p w:rsidR="00381EFE" w:rsidRDefault="00381EFE" w:rsidP="00A650FC">
      <w:pPr>
        <w:spacing w:line="240" w:lineRule="auto"/>
        <w:ind w:left="0"/>
        <w:rPr>
          <w:rFonts w:ascii="Verdana" w:hAnsi="Verdana"/>
          <w:sz w:val="20"/>
          <w:szCs w:val="20"/>
        </w:rPr>
      </w:pPr>
    </w:p>
    <w:p w:rsidR="00381EFE" w:rsidRDefault="00381EFE" w:rsidP="00F90FF8">
      <w:pPr>
        <w:spacing w:line="240" w:lineRule="auto"/>
        <w:ind w:left="0"/>
        <w:rPr>
          <w:rFonts w:ascii="Verdana" w:hAnsi="Verdana"/>
          <w:i/>
          <w:sz w:val="20"/>
          <w:szCs w:val="20"/>
        </w:rPr>
      </w:pPr>
      <w:r>
        <w:rPr>
          <w:rFonts w:ascii="Verdana" w:hAnsi="Verdana"/>
          <w:sz w:val="20"/>
          <w:szCs w:val="20"/>
        </w:rPr>
        <w:t xml:space="preserve">De respondenten antwoordden dat zij in hun vrije tijd soms een dag bewust helemaal niets plannen, zodat zij op zo’n dag alle tijd voor zichzelf hebben om ‘bij te tanken’. Verder gaven zij aan een </w:t>
      </w:r>
      <w:r w:rsidRPr="00A650FC">
        <w:rPr>
          <w:rFonts w:ascii="Verdana" w:hAnsi="Verdana"/>
          <w:sz w:val="20"/>
          <w:szCs w:val="20"/>
        </w:rPr>
        <w:t xml:space="preserve">goede </w:t>
      </w:r>
      <w:r>
        <w:rPr>
          <w:rFonts w:ascii="Verdana" w:hAnsi="Verdana"/>
          <w:sz w:val="20"/>
          <w:szCs w:val="20"/>
        </w:rPr>
        <w:t>werk – p</w:t>
      </w:r>
      <w:r w:rsidRPr="00A650FC">
        <w:rPr>
          <w:rFonts w:ascii="Verdana" w:hAnsi="Verdana"/>
          <w:sz w:val="20"/>
          <w:szCs w:val="20"/>
        </w:rPr>
        <w:t>rivé</w:t>
      </w:r>
      <w:r>
        <w:rPr>
          <w:rFonts w:ascii="Verdana" w:hAnsi="Verdana"/>
          <w:sz w:val="20"/>
          <w:szCs w:val="20"/>
        </w:rPr>
        <w:t xml:space="preserve"> </w:t>
      </w:r>
      <w:r w:rsidRPr="00A650FC">
        <w:rPr>
          <w:rFonts w:ascii="Verdana" w:hAnsi="Verdana"/>
          <w:sz w:val="20"/>
          <w:szCs w:val="20"/>
        </w:rPr>
        <w:t>balans</w:t>
      </w:r>
      <w:r>
        <w:rPr>
          <w:rFonts w:ascii="Verdana" w:hAnsi="Verdana"/>
          <w:sz w:val="20"/>
          <w:szCs w:val="20"/>
        </w:rPr>
        <w:t xml:space="preserve"> te hebben door op vrije dagen activiteiten te ondernemen, zoals: tuinieren, onderhouden van sociale contacten, lezen, mailen, winkelen, sporten, oppassen op neefjes/nichtjes en uitgaan. Anna geeft wel aan ondanks dat ze parttime werkt: </w:t>
      </w:r>
      <w:r w:rsidRPr="001A5841">
        <w:rPr>
          <w:rFonts w:ascii="Verdana" w:hAnsi="Verdana"/>
          <w:sz w:val="20"/>
          <w:szCs w:val="20"/>
        </w:rPr>
        <w:t>“(..)</w:t>
      </w:r>
      <w:r>
        <w:rPr>
          <w:rFonts w:ascii="Verdana" w:hAnsi="Verdana"/>
          <w:sz w:val="20"/>
          <w:szCs w:val="20"/>
        </w:rPr>
        <w:t xml:space="preserve"> </w:t>
      </w:r>
      <w:r w:rsidRPr="001A5841">
        <w:rPr>
          <w:rFonts w:ascii="Verdana" w:hAnsi="Verdana"/>
          <w:i/>
          <w:sz w:val="20"/>
          <w:szCs w:val="20"/>
        </w:rPr>
        <w:t xml:space="preserve">Ik heb het gevoel </w:t>
      </w:r>
      <w:r>
        <w:rPr>
          <w:rFonts w:ascii="Verdana" w:hAnsi="Verdana"/>
          <w:i/>
          <w:sz w:val="20"/>
          <w:szCs w:val="20"/>
        </w:rPr>
        <w:t>dat ik tijd tekort kom;</w:t>
      </w:r>
      <w:r w:rsidRPr="001A5841">
        <w:rPr>
          <w:rFonts w:ascii="Verdana" w:hAnsi="Verdana"/>
          <w:i/>
          <w:sz w:val="20"/>
          <w:szCs w:val="20"/>
        </w:rPr>
        <w:t xml:space="preserve"> </w:t>
      </w:r>
      <w:r>
        <w:rPr>
          <w:rFonts w:ascii="Verdana" w:hAnsi="Verdana"/>
          <w:i/>
          <w:sz w:val="20"/>
          <w:szCs w:val="20"/>
        </w:rPr>
        <w:t xml:space="preserve">ik </w:t>
      </w:r>
      <w:r w:rsidRPr="001A5841">
        <w:rPr>
          <w:rFonts w:ascii="Verdana" w:hAnsi="Verdana"/>
          <w:i/>
          <w:sz w:val="20"/>
          <w:szCs w:val="20"/>
        </w:rPr>
        <w:t xml:space="preserve">heb het idee dat ik vriendinnen verwaarloos, </w:t>
      </w:r>
      <w:r>
        <w:rPr>
          <w:rFonts w:ascii="Verdana" w:hAnsi="Verdana"/>
          <w:i/>
          <w:sz w:val="20"/>
          <w:szCs w:val="20"/>
        </w:rPr>
        <w:t>i</w:t>
      </w:r>
      <w:r w:rsidRPr="001A5841">
        <w:rPr>
          <w:rFonts w:ascii="Verdana" w:hAnsi="Verdana"/>
          <w:i/>
          <w:sz w:val="20"/>
          <w:szCs w:val="20"/>
        </w:rPr>
        <w:t>k moet voor mezelf nog steeds de balans vinden dat ik n</w:t>
      </w:r>
      <w:r>
        <w:rPr>
          <w:rFonts w:ascii="Verdana" w:hAnsi="Verdana"/>
          <w:i/>
          <w:sz w:val="20"/>
          <w:szCs w:val="20"/>
        </w:rPr>
        <w:t>iet meer studeer.”</w:t>
      </w:r>
    </w:p>
    <w:p w:rsidR="00381EFE" w:rsidRDefault="00381EFE" w:rsidP="00A650FC">
      <w:pPr>
        <w:spacing w:line="240" w:lineRule="auto"/>
        <w:ind w:left="0"/>
        <w:rPr>
          <w:rFonts w:ascii="Verdana" w:hAnsi="Verdana"/>
          <w:i/>
          <w:sz w:val="20"/>
          <w:szCs w:val="20"/>
        </w:rPr>
      </w:pPr>
    </w:p>
    <w:p w:rsidR="00381EFE" w:rsidRPr="001A5841" w:rsidRDefault="00381EFE" w:rsidP="001A5841">
      <w:pPr>
        <w:spacing w:line="240" w:lineRule="auto"/>
        <w:ind w:left="0"/>
        <w:rPr>
          <w:rFonts w:ascii="Verdana" w:hAnsi="Verdana"/>
          <w:sz w:val="20"/>
          <w:szCs w:val="20"/>
        </w:rPr>
      </w:pPr>
      <w:r w:rsidRPr="001A5841">
        <w:rPr>
          <w:rFonts w:ascii="Verdana" w:hAnsi="Verdana"/>
          <w:sz w:val="20"/>
          <w:szCs w:val="20"/>
        </w:rPr>
        <w:t>Er wordt tevens door een aantal respondenten aangegeven dat</w:t>
      </w:r>
      <w:r>
        <w:rPr>
          <w:rFonts w:ascii="Verdana" w:hAnsi="Verdana"/>
          <w:sz w:val="20"/>
          <w:szCs w:val="20"/>
        </w:rPr>
        <w:t xml:space="preserve"> zij</w:t>
      </w:r>
      <w:r w:rsidRPr="001A5841">
        <w:rPr>
          <w:rFonts w:ascii="Verdana" w:hAnsi="Verdana"/>
          <w:sz w:val="20"/>
          <w:szCs w:val="20"/>
        </w:rPr>
        <w:t xml:space="preserve"> het werken in de weekenden als vervelend ervaren. Veelal werken de partners op kantoortijden en wanneer de respondenten in het weekend werken, hebben zij het gevoel de partner weinig te zien.</w:t>
      </w:r>
    </w:p>
    <w:p w:rsidR="00381EFE" w:rsidRPr="00287DDF" w:rsidRDefault="00381EFE" w:rsidP="001A5841">
      <w:pPr>
        <w:spacing w:line="240" w:lineRule="auto"/>
        <w:ind w:left="0"/>
        <w:rPr>
          <w:rFonts w:ascii="Verdana" w:hAnsi="Verdana"/>
          <w:i/>
          <w:sz w:val="20"/>
          <w:szCs w:val="20"/>
        </w:rPr>
      </w:pPr>
    </w:p>
    <w:p w:rsidR="00381EFE" w:rsidRDefault="00381EFE" w:rsidP="001A5841">
      <w:pPr>
        <w:spacing w:line="240" w:lineRule="auto"/>
        <w:ind w:left="0"/>
        <w:rPr>
          <w:rFonts w:ascii="Verdana" w:hAnsi="Verdana"/>
          <w:sz w:val="20"/>
          <w:szCs w:val="20"/>
        </w:rPr>
      </w:pPr>
    </w:p>
    <w:p w:rsidR="00381EFE" w:rsidRDefault="00381EFE" w:rsidP="001A5841">
      <w:pPr>
        <w:spacing w:line="240" w:lineRule="auto"/>
        <w:ind w:left="0"/>
        <w:rPr>
          <w:rFonts w:ascii="Verdana" w:hAnsi="Verdana"/>
          <w:sz w:val="20"/>
          <w:szCs w:val="20"/>
        </w:rPr>
      </w:pPr>
    </w:p>
    <w:p w:rsidR="00381EFE" w:rsidRDefault="00381EFE" w:rsidP="001A5841">
      <w:pPr>
        <w:spacing w:line="240" w:lineRule="auto"/>
        <w:ind w:left="0"/>
        <w:rPr>
          <w:rFonts w:ascii="Verdana" w:hAnsi="Verdana"/>
          <w:sz w:val="20"/>
          <w:szCs w:val="20"/>
        </w:rPr>
      </w:pPr>
    </w:p>
    <w:p w:rsidR="00381EFE" w:rsidRDefault="00381EFE" w:rsidP="001A5841">
      <w:pPr>
        <w:spacing w:line="240" w:lineRule="auto"/>
        <w:ind w:left="0"/>
        <w:rPr>
          <w:rFonts w:ascii="Verdana" w:hAnsi="Verdana"/>
          <w:sz w:val="20"/>
          <w:szCs w:val="20"/>
        </w:rPr>
      </w:pPr>
    </w:p>
    <w:p w:rsidR="00381EFE" w:rsidRDefault="00381EFE" w:rsidP="001A5841">
      <w:pPr>
        <w:spacing w:line="240" w:lineRule="auto"/>
        <w:ind w:left="0"/>
        <w:rPr>
          <w:rFonts w:ascii="Verdana" w:hAnsi="Verdana"/>
          <w:sz w:val="20"/>
          <w:szCs w:val="20"/>
        </w:rPr>
      </w:pPr>
    </w:p>
    <w:p w:rsidR="00381EFE" w:rsidRDefault="00381EFE" w:rsidP="001A5841">
      <w:pPr>
        <w:spacing w:line="240" w:lineRule="auto"/>
        <w:ind w:left="0"/>
        <w:rPr>
          <w:rFonts w:ascii="Verdana" w:hAnsi="Verdana"/>
          <w:sz w:val="20"/>
          <w:szCs w:val="20"/>
        </w:rPr>
      </w:pPr>
    </w:p>
    <w:p w:rsidR="00381EFE" w:rsidRPr="005A5E8C" w:rsidRDefault="00381EFE" w:rsidP="005A5E8C">
      <w:pPr>
        <w:spacing w:line="240" w:lineRule="auto"/>
        <w:ind w:left="0"/>
        <w:rPr>
          <w:rFonts w:ascii="Verdana" w:hAnsi="Verdana"/>
          <w:sz w:val="20"/>
          <w:szCs w:val="20"/>
        </w:rPr>
      </w:pPr>
      <w:r w:rsidRPr="005A5E8C">
        <w:rPr>
          <w:rFonts w:ascii="Verdana" w:hAnsi="Verdana"/>
          <w:sz w:val="20"/>
          <w:szCs w:val="20"/>
        </w:rPr>
        <w:lastRenderedPageBreak/>
        <w:t xml:space="preserve">De fulltime werkende respondent geeft aan het grootste deel van de week te werken. </w:t>
      </w:r>
      <w:proofErr w:type="spellStart"/>
      <w:r w:rsidRPr="005A5E8C">
        <w:rPr>
          <w:rFonts w:ascii="Verdana" w:hAnsi="Verdana"/>
          <w:sz w:val="20"/>
          <w:szCs w:val="20"/>
        </w:rPr>
        <w:t>Gabie</w:t>
      </w:r>
      <w:proofErr w:type="spellEnd"/>
      <w:r w:rsidRPr="005A5E8C">
        <w:rPr>
          <w:rFonts w:ascii="Verdana" w:hAnsi="Verdana"/>
          <w:sz w:val="20"/>
          <w:szCs w:val="20"/>
        </w:rPr>
        <w:t xml:space="preserve">: </w:t>
      </w:r>
      <w:r w:rsidRPr="005A5E8C">
        <w:rPr>
          <w:rFonts w:ascii="Verdana" w:hAnsi="Verdana"/>
          <w:i/>
          <w:sz w:val="20"/>
          <w:szCs w:val="20"/>
        </w:rPr>
        <w:t xml:space="preserve">“(..) De overige uren besteed ik aan mijzelf, partner en vrienden. Ik lees graag en kijk graag films en series. Verder besteed ik ook graag mijn tijd in de groene omgeving waar ik woon.” </w:t>
      </w:r>
      <w:r w:rsidRPr="005A5E8C">
        <w:rPr>
          <w:rFonts w:ascii="Verdana" w:hAnsi="Verdana"/>
          <w:sz w:val="20"/>
          <w:szCs w:val="20"/>
        </w:rPr>
        <w:t>Verder vertelt de verpleegkundige:</w:t>
      </w:r>
      <w:r w:rsidRPr="005A5E8C">
        <w:rPr>
          <w:rFonts w:ascii="Verdana" w:hAnsi="Verdana"/>
          <w:i/>
          <w:sz w:val="20"/>
          <w:szCs w:val="20"/>
        </w:rPr>
        <w:t xml:space="preserve"> “(..) Ik doe vooral zo weinig mogelijk!” </w:t>
      </w:r>
      <w:r w:rsidRPr="005A5E8C">
        <w:rPr>
          <w:rFonts w:ascii="Verdana" w:hAnsi="Verdana"/>
          <w:sz w:val="20"/>
          <w:szCs w:val="20"/>
        </w:rPr>
        <w:t>– gevolgd door luid gelach en ze vertelt verder:</w:t>
      </w:r>
      <w:r w:rsidRPr="005A5E8C">
        <w:rPr>
          <w:rFonts w:ascii="Verdana" w:hAnsi="Verdana"/>
          <w:i/>
          <w:sz w:val="20"/>
          <w:szCs w:val="20"/>
        </w:rPr>
        <w:t xml:space="preserve"> “(..) Ik heb het juist heel druk met zuipen, dansen op panterlaarzen, </w:t>
      </w:r>
      <w:proofErr w:type="spellStart"/>
      <w:r w:rsidRPr="005A5E8C">
        <w:rPr>
          <w:rFonts w:ascii="Verdana" w:hAnsi="Verdana"/>
          <w:i/>
          <w:sz w:val="20"/>
          <w:szCs w:val="20"/>
        </w:rPr>
        <w:t>karaoke</w:t>
      </w:r>
      <w:proofErr w:type="spellEnd"/>
      <w:r w:rsidRPr="005A5E8C">
        <w:rPr>
          <w:rFonts w:ascii="Verdana" w:hAnsi="Verdana"/>
          <w:i/>
          <w:sz w:val="20"/>
          <w:szCs w:val="20"/>
        </w:rPr>
        <w:t xml:space="preserve"> zingen, sushi eten en geld verbrassen!! Geintje!!” </w:t>
      </w:r>
      <w:r w:rsidRPr="005A5E8C">
        <w:rPr>
          <w:rFonts w:ascii="Verdana" w:hAnsi="Verdana"/>
          <w:sz w:val="20"/>
          <w:szCs w:val="20"/>
        </w:rPr>
        <w:t xml:space="preserve">Dan vervolgt zij op serieuzere toon: </w:t>
      </w:r>
      <w:r w:rsidRPr="005A5E8C">
        <w:rPr>
          <w:rFonts w:ascii="Verdana" w:hAnsi="Verdana"/>
          <w:i/>
          <w:sz w:val="20"/>
          <w:szCs w:val="20"/>
        </w:rPr>
        <w:t>“(..) bijkomen, lezen, mailen, huishoudelijke taken en sociale contacten ben ik eigenlijk druk mee.”</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sidRPr="00287DDF">
        <w:rPr>
          <w:rFonts w:ascii="Verdana" w:hAnsi="Verdana"/>
          <w:sz w:val="20"/>
          <w:szCs w:val="20"/>
        </w:rPr>
        <w:t xml:space="preserve">De meeste respondenten zonder kinderen geven aan een druk sociaal leven te hebben en </w:t>
      </w:r>
      <w:r>
        <w:rPr>
          <w:rFonts w:ascii="Verdana" w:hAnsi="Verdana"/>
          <w:sz w:val="20"/>
          <w:szCs w:val="20"/>
        </w:rPr>
        <w:t xml:space="preserve">buiten het huishouden en sociale verplichtingen (zoals zorgen voor zieke ouders) relatief </w:t>
      </w:r>
      <w:r w:rsidRPr="00287DDF">
        <w:rPr>
          <w:rFonts w:ascii="Verdana" w:hAnsi="Verdana"/>
          <w:sz w:val="20"/>
          <w:szCs w:val="20"/>
        </w:rPr>
        <w:t>veel ‘</w:t>
      </w:r>
      <w:proofErr w:type="spellStart"/>
      <w:r w:rsidRPr="00287DDF">
        <w:rPr>
          <w:rFonts w:ascii="Verdana" w:hAnsi="Verdana"/>
          <w:sz w:val="20"/>
          <w:szCs w:val="20"/>
        </w:rPr>
        <w:t>quality</w:t>
      </w:r>
      <w:proofErr w:type="spellEnd"/>
      <w:r w:rsidRPr="00287DDF">
        <w:rPr>
          <w:rFonts w:ascii="Verdana" w:hAnsi="Verdana"/>
          <w:sz w:val="20"/>
          <w:szCs w:val="20"/>
        </w:rPr>
        <w:t xml:space="preserve"> time’ aan zichzelf te besteden. </w:t>
      </w:r>
      <w:r>
        <w:rPr>
          <w:rFonts w:ascii="Verdana" w:hAnsi="Verdana"/>
          <w:sz w:val="20"/>
          <w:szCs w:val="20"/>
        </w:rPr>
        <w:t xml:space="preserve">Sommige werkende moeders geven aan het lastig te vinden om met vriendinnen af te spreken, omdat die vriendinnen ook werken en voor het lezen van een boek hebben ze over het algemeen geen tijd. </w:t>
      </w:r>
      <w:r w:rsidRPr="00287DDF">
        <w:rPr>
          <w:rFonts w:ascii="Verdana" w:hAnsi="Verdana"/>
          <w:sz w:val="20"/>
          <w:szCs w:val="20"/>
        </w:rPr>
        <w:t xml:space="preserve">Er lijkt een groot verschil te bestaan tussen de werkende moeders en de respondenten zonder kinderen. Is tijd voor jezelf hebben iets wat </w:t>
      </w:r>
      <w:r>
        <w:rPr>
          <w:rFonts w:ascii="Verdana" w:hAnsi="Verdana"/>
          <w:sz w:val="20"/>
          <w:szCs w:val="20"/>
        </w:rPr>
        <w:t xml:space="preserve">minder </w:t>
      </w:r>
      <w:r w:rsidRPr="00287DDF">
        <w:rPr>
          <w:rFonts w:ascii="Verdana" w:hAnsi="Verdana"/>
          <w:sz w:val="20"/>
          <w:szCs w:val="20"/>
        </w:rPr>
        <w:t>belangrijk is zodra er kinderen zijn</w:t>
      </w:r>
      <w:r>
        <w:rPr>
          <w:rFonts w:ascii="Verdana" w:hAnsi="Verdana"/>
          <w:sz w:val="20"/>
          <w:szCs w:val="20"/>
        </w:rPr>
        <w:t xml:space="preserve"> of schiet dit er simpelweg bij in, in de ‘waan van de dag’</w:t>
      </w:r>
      <w:r w:rsidRPr="00287DDF">
        <w:rPr>
          <w:rFonts w:ascii="Verdana" w:hAnsi="Verdana"/>
          <w:sz w:val="20"/>
          <w:szCs w:val="20"/>
        </w:rPr>
        <w:t>?</w:t>
      </w:r>
      <w:r>
        <w:rPr>
          <w:rFonts w:ascii="Verdana" w:hAnsi="Verdana"/>
          <w:sz w:val="20"/>
          <w:szCs w:val="20"/>
        </w:rPr>
        <w:t xml:space="preserve"> De antwoorden van de respondenten roepen deze nieuwe vragen op. Als men de keuze heeft gemaakt tot het stichten van een gezin, stelt men dan zijn/haar leven in dienst van het zorgen voor gezin en huishouden? Dit perspectief valt exact binnen de institutionele theorie. Als eenmaal een pad is ingeslagen, is het lastig om van dit uitgestippelde pad af te wijken. Indien de moeders van hun in zekere zin uitgestippelde levensloop af zouden wijken, zou dit gepaard kunnen gaan met sociale en financiële gevolgen. </w:t>
      </w: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Pr="00FD38E1" w:rsidRDefault="00381EFE" w:rsidP="00FD38E1">
      <w:pPr>
        <w:pStyle w:val="Default"/>
        <w:rPr>
          <w:rFonts w:ascii="Verdana" w:hAnsi="Verdana"/>
          <w:b/>
          <w:color w:val="auto"/>
          <w:sz w:val="20"/>
          <w:szCs w:val="20"/>
        </w:rPr>
      </w:pPr>
      <w:r w:rsidRPr="00FD38E1">
        <w:rPr>
          <w:rFonts w:ascii="Verdana" w:hAnsi="Verdana"/>
          <w:b/>
          <w:color w:val="auto"/>
          <w:sz w:val="20"/>
          <w:szCs w:val="20"/>
        </w:rPr>
        <w:t>4.7</w:t>
      </w:r>
      <w:r w:rsidRPr="00FD38E1">
        <w:rPr>
          <w:rFonts w:ascii="Verdana" w:hAnsi="Verdana"/>
          <w:b/>
          <w:color w:val="auto"/>
          <w:sz w:val="20"/>
          <w:szCs w:val="20"/>
        </w:rPr>
        <w:tab/>
        <w:t xml:space="preserve">Waarom parttime werken in de zorgsector? </w:t>
      </w:r>
    </w:p>
    <w:p w:rsidR="00381EFE" w:rsidRPr="00FD38E1" w:rsidRDefault="00381EFE" w:rsidP="00FD38E1">
      <w:pPr>
        <w:spacing w:line="240" w:lineRule="auto"/>
        <w:ind w:left="0"/>
        <w:rPr>
          <w:rFonts w:ascii="Verdana" w:hAnsi="Verdana"/>
          <w:b/>
          <w:i/>
          <w:sz w:val="20"/>
          <w:szCs w:val="20"/>
        </w:rPr>
      </w:pPr>
    </w:p>
    <w:p w:rsidR="00381EFE" w:rsidRPr="000A0EC4" w:rsidRDefault="0064554E" w:rsidP="00186814">
      <w:pPr>
        <w:spacing w:line="240" w:lineRule="auto"/>
        <w:ind w:left="0"/>
        <w:rPr>
          <w:rFonts w:ascii="Verdana" w:hAnsi="Verdana"/>
          <w:sz w:val="20"/>
          <w:szCs w:val="20"/>
        </w:rPr>
      </w:pPr>
      <w:r>
        <w:rPr>
          <w:rFonts w:ascii="Verdana" w:hAnsi="Verdana"/>
          <w:sz w:val="20"/>
          <w:szCs w:val="20"/>
        </w:rPr>
        <w:t>Uit</w:t>
      </w:r>
      <w:r w:rsidR="00381EFE">
        <w:rPr>
          <w:rFonts w:ascii="Verdana" w:hAnsi="Verdana"/>
          <w:sz w:val="20"/>
          <w:szCs w:val="20"/>
        </w:rPr>
        <w:t xml:space="preserve"> de interviews </w:t>
      </w:r>
      <w:r w:rsidR="00381EFE" w:rsidRPr="00FD38E1">
        <w:rPr>
          <w:rFonts w:ascii="Verdana" w:hAnsi="Verdana"/>
          <w:sz w:val="20"/>
          <w:szCs w:val="20"/>
        </w:rPr>
        <w:t>blijkt dat de verpleegkundigen allen vrijwillig de keuze hebbe</w:t>
      </w:r>
      <w:r>
        <w:rPr>
          <w:rFonts w:ascii="Verdana" w:hAnsi="Verdana"/>
          <w:sz w:val="20"/>
          <w:szCs w:val="20"/>
        </w:rPr>
        <w:t>n gemaakt om parttime te werken. D</w:t>
      </w:r>
      <w:r w:rsidR="00381EFE" w:rsidRPr="00FD38E1">
        <w:rPr>
          <w:rFonts w:ascii="Verdana" w:hAnsi="Verdana"/>
          <w:sz w:val="20"/>
          <w:szCs w:val="20"/>
        </w:rPr>
        <w:t>e moeders hebben voor dit dienstverband gekozen vanwege de komst van kinderen en de verpleegkundigen die geen moeder zijn, wilden tijd voor zichzelf. Vanuit de organisatie zijn er nauwelijks belemmeringen ten aanzien van een klein parttime</w:t>
      </w:r>
      <w:r w:rsidR="00381EFE">
        <w:rPr>
          <w:rFonts w:ascii="Verdana" w:hAnsi="Verdana"/>
          <w:sz w:val="20"/>
          <w:szCs w:val="20"/>
        </w:rPr>
        <w:t xml:space="preserve"> contract. Op de afdelingen wordt gewerkt met zogenaamde intekenroosters en collega’s </w:t>
      </w:r>
      <w:r>
        <w:rPr>
          <w:rFonts w:ascii="Verdana" w:hAnsi="Verdana"/>
          <w:sz w:val="20"/>
          <w:szCs w:val="20"/>
        </w:rPr>
        <w:t>stemmen</w:t>
      </w:r>
      <w:r w:rsidR="00381EFE">
        <w:rPr>
          <w:rFonts w:ascii="Verdana" w:hAnsi="Verdana"/>
          <w:sz w:val="20"/>
          <w:szCs w:val="20"/>
        </w:rPr>
        <w:t xml:space="preserve"> hun vakantieperiodes </w:t>
      </w:r>
      <w:r>
        <w:rPr>
          <w:rFonts w:ascii="Verdana" w:hAnsi="Verdana"/>
          <w:sz w:val="20"/>
          <w:szCs w:val="20"/>
        </w:rPr>
        <w:t>op</w:t>
      </w:r>
      <w:r w:rsidR="00381EFE">
        <w:rPr>
          <w:rFonts w:ascii="Verdana" w:hAnsi="Verdana"/>
          <w:sz w:val="20"/>
          <w:szCs w:val="20"/>
        </w:rPr>
        <w:t xml:space="preserve"> elkaar af in overleg met hun leidinggevende. </w:t>
      </w:r>
      <w:r>
        <w:rPr>
          <w:rFonts w:ascii="Verdana" w:hAnsi="Verdana"/>
          <w:sz w:val="20"/>
          <w:szCs w:val="20"/>
        </w:rPr>
        <w:t>Tevens hebben de v</w:t>
      </w:r>
      <w:r w:rsidR="00381EFE">
        <w:rPr>
          <w:rFonts w:ascii="Verdana" w:hAnsi="Verdana"/>
          <w:sz w:val="20"/>
          <w:szCs w:val="20"/>
        </w:rPr>
        <w:t xml:space="preserve">erpleegkundigen </w:t>
      </w:r>
      <w:r>
        <w:rPr>
          <w:rFonts w:ascii="Verdana" w:hAnsi="Verdana"/>
          <w:sz w:val="20"/>
          <w:szCs w:val="20"/>
        </w:rPr>
        <w:t xml:space="preserve">de mogelijkheid </w:t>
      </w:r>
      <w:r w:rsidR="00381EFE">
        <w:rPr>
          <w:rFonts w:ascii="Verdana" w:hAnsi="Verdana"/>
          <w:sz w:val="20"/>
          <w:szCs w:val="20"/>
        </w:rPr>
        <w:t>tijdens de schooltijden van hun kinderen</w:t>
      </w:r>
      <w:r w:rsidR="005F2DDE">
        <w:rPr>
          <w:rFonts w:ascii="Verdana" w:hAnsi="Verdana"/>
          <w:sz w:val="20"/>
          <w:szCs w:val="20"/>
        </w:rPr>
        <w:t xml:space="preserve"> te</w:t>
      </w:r>
      <w:r w:rsidR="00381EFE">
        <w:rPr>
          <w:rFonts w:ascii="Verdana" w:hAnsi="Verdana"/>
          <w:sz w:val="20"/>
          <w:szCs w:val="20"/>
        </w:rPr>
        <w:t xml:space="preserve"> werken. Deze flexibiliteit lijkt juist uitermate geschikt voor een fulltime baan. De respondenten met kinderen geven echter allemaal aan parttime te werken, omdat zij vooral zelf voor hun kinderen willen zorgen en deze zorg niet (te veel) willen overlaten aan derden.</w:t>
      </w:r>
    </w:p>
    <w:p w:rsidR="00381EFE" w:rsidRPr="00B212B3" w:rsidRDefault="00381EFE" w:rsidP="00186814">
      <w:pPr>
        <w:spacing w:line="240" w:lineRule="auto"/>
        <w:ind w:left="0"/>
        <w:rPr>
          <w:rFonts w:ascii="Verdana" w:hAnsi="Verdana"/>
          <w:color w:val="FF0000"/>
          <w:sz w:val="20"/>
          <w:szCs w:val="20"/>
        </w:rPr>
      </w:pPr>
      <w:r w:rsidRPr="00B212B3">
        <w:rPr>
          <w:rFonts w:ascii="Verdana" w:hAnsi="Verdana"/>
          <w:color w:val="FF0000"/>
          <w:sz w:val="20"/>
          <w:szCs w:val="20"/>
        </w:rPr>
        <w:t xml:space="preserve"> </w:t>
      </w:r>
    </w:p>
    <w:p w:rsidR="00381EFE" w:rsidRPr="00A962D8" w:rsidRDefault="00381EFE" w:rsidP="00505A0C">
      <w:pPr>
        <w:pStyle w:val="Default"/>
        <w:rPr>
          <w:rFonts w:ascii="Verdana" w:hAnsi="Verdana"/>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p>
    <w:p w:rsidR="00381EFE" w:rsidRDefault="00381EFE" w:rsidP="00505A0C">
      <w:pPr>
        <w:pStyle w:val="Default"/>
        <w:rPr>
          <w:rFonts w:ascii="Verdana" w:hAnsi="Verdana"/>
          <w:b/>
          <w:sz w:val="20"/>
          <w:szCs w:val="20"/>
        </w:rPr>
      </w:pPr>
      <w:r>
        <w:rPr>
          <w:rFonts w:ascii="Verdana" w:hAnsi="Verdana"/>
          <w:b/>
          <w:sz w:val="20"/>
          <w:szCs w:val="20"/>
        </w:rPr>
        <w:lastRenderedPageBreak/>
        <w:t>5</w:t>
      </w:r>
      <w:r>
        <w:rPr>
          <w:rFonts w:ascii="Verdana" w:hAnsi="Verdana"/>
          <w:b/>
          <w:sz w:val="20"/>
          <w:szCs w:val="20"/>
        </w:rPr>
        <w:tab/>
      </w:r>
      <w:r>
        <w:rPr>
          <w:rFonts w:ascii="Verdana" w:hAnsi="Verdana"/>
          <w:b/>
          <w:iCs/>
          <w:sz w:val="20"/>
          <w:szCs w:val="20"/>
        </w:rPr>
        <w:t>C</w:t>
      </w:r>
      <w:r w:rsidRPr="005F1961">
        <w:rPr>
          <w:rFonts w:ascii="Verdana" w:hAnsi="Verdana"/>
          <w:b/>
          <w:iCs/>
          <w:sz w:val="20"/>
          <w:szCs w:val="20"/>
        </w:rPr>
        <w:t>onclusie</w:t>
      </w:r>
    </w:p>
    <w:p w:rsidR="00381EFE" w:rsidRDefault="00381EFE" w:rsidP="00505A0C">
      <w:pPr>
        <w:pStyle w:val="Default"/>
        <w:rPr>
          <w:rFonts w:ascii="Verdana" w:hAnsi="Verdana"/>
          <w:b/>
          <w:sz w:val="20"/>
          <w:szCs w:val="20"/>
        </w:rPr>
      </w:pPr>
    </w:p>
    <w:p w:rsidR="00381EFE" w:rsidRDefault="00381EFE" w:rsidP="00505A0C">
      <w:pPr>
        <w:spacing w:line="240" w:lineRule="auto"/>
        <w:ind w:left="0"/>
        <w:rPr>
          <w:rFonts w:ascii="Verdana" w:hAnsi="Verdana" w:cs="Arial"/>
          <w:sz w:val="20"/>
          <w:szCs w:val="20"/>
        </w:rPr>
      </w:pPr>
      <w:r>
        <w:rPr>
          <w:rFonts w:ascii="Verdana" w:hAnsi="Verdana" w:cs="Arial"/>
          <w:sz w:val="20"/>
          <w:szCs w:val="20"/>
        </w:rPr>
        <w:t>Zijn de u</w:t>
      </w:r>
      <w:r w:rsidRPr="001714C6">
        <w:rPr>
          <w:rFonts w:ascii="Verdana" w:hAnsi="Verdana" w:cs="Arial"/>
          <w:sz w:val="20"/>
          <w:szCs w:val="20"/>
        </w:rPr>
        <w:t>itkomsten</w:t>
      </w:r>
      <w:r>
        <w:rPr>
          <w:rFonts w:ascii="Verdana" w:hAnsi="Verdana" w:cs="Arial"/>
          <w:sz w:val="20"/>
          <w:szCs w:val="20"/>
        </w:rPr>
        <w:t xml:space="preserve"> van de interviews generaliseerbaar op</w:t>
      </w:r>
      <w:r w:rsidRPr="001714C6">
        <w:rPr>
          <w:rFonts w:ascii="Verdana" w:hAnsi="Verdana" w:cs="Arial"/>
          <w:sz w:val="20"/>
          <w:szCs w:val="20"/>
        </w:rPr>
        <w:t xml:space="preserve"> nationaal niveau? Aanvullend onderzoek is</w:t>
      </w:r>
      <w:r>
        <w:rPr>
          <w:rFonts w:ascii="Verdana" w:hAnsi="Verdana" w:cs="Arial"/>
          <w:sz w:val="20"/>
          <w:szCs w:val="20"/>
        </w:rPr>
        <w:t xml:space="preserve"> hiervoor</w:t>
      </w:r>
      <w:r w:rsidRPr="001714C6">
        <w:rPr>
          <w:rFonts w:ascii="Verdana" w:hAnsi="Verdana" w:cs="Arial"/>
          <w:sz w:val="20"/>
          <w:szCs w:val="20"/>
        </w:rPr>
        <w:t xml:space="preserve"> vereist</w:t>
      </w:r>
      <w:r>
        <w:rPr>
          <w:rFonts w:ascii="Verdana" w:hAnsi="Verdana" w:cs="Arial"/>
          <w:sz w:val="20"/>
          <w:szCs w:val="20"/>
        </w:rPr>
        <w:t xml:space="preserve">, omdat dit onderzoek een </w:t>
      </w:r>
      <w:proofErr w:type="spellStart"/>
      <w:r>
        <w:rPr>
          <w:rFonts w:ascii="Verdana" w:hAnsi="Verdana" w:cs="Arial"/>
          <w:sz w:val="20"/>
          <w:szCs w:val="20"/>
        </w:rPr>
        <w:t>exploratief</w:t>
      </w:r>
      <w:proofErr w:type="spellEnd"/>
      <w:r>
        <w:rPr>
          <w:rFonts w:ascii="Verdana" w:hAnsi="Verdana" w:cs="Arial"/>
          <w:sz w:val="20"/>
          <w:szCs w:val="20"/>
        </w:rPr>
        <w:t xml:space="preserve"> onderzoek betreft van beperkte omvang. Echter blijkt het percentage parttime werkende verpleegkundigen op de afdeling Neurologie/ Neurochirurgie (92%) gelijk te staan aan het landelijk percentage van parttime werkende vrouwelijke verpleegkundigen, dus in deze optiek lijkt het wel een afspiegeling te zijn van de populatie. Tevens blijkt de</w:t>
      </w:r>
      <w:r w:rsidRPr="001714C6">
        <w:rPr>
          <w:rFonts w:ascii="Verdana" w:hAnsi="Verdana" w:cs="Arial"/>
          <w:sz w:val="20"/>
          <w:szCs w:val="20"/>
        </w:rPr>
        <w:t xml:space="preserve"> afdeling</w:t>
      </w:r>
      <w:r w:rsidRPr="00A53F03">
        <w:rPr>
          <w:rFonts w:ascii="Verdana" w:hAnsi="Verdana" w:cs="Arial"/>
          <w:sz w:val="20"/>
          <w:szCs w:val="20"/>
        </w:rPr>
        <w:t xml:space="preserve"> </w:t>
      </w:r>
      <w:r>
        <w:rPr>
          <w:rFonts w:ascii="Verdana" w:hAnsi="Verdana" w:cs="Arial"/>
          <w:sz w:val="20"/>
          <w:szCs w:val="20"/>
        </w:rPr>
        <w:t xml:space="preserve">Neurologie/ Neurochirurgie </w:t>
      </w:r>
      <w:r w:rsidRPr="001714C6">
        <w:rPr>
          <w:rFonts w:ascii="Verdana" w:hAnsi="Verdana" w:cs="Arial"/>
          <w:sz w:val="20"/>
          <w:szCs w:val="20"/>
        </w:rPr>
        <w:t xml:space="preserve">representatief </w:t>
      </w:r>
      <w:r>
        <w:rPr>
          <w:rFonts w:ascii="Verdana" w:hAnsi="Verdana" w:cs="Arial"/>
          <w:sz w:val="20"/>
          <w:szCs w:val="20"/>
        </w:rPr>
        <w:t>te zijn</w:t>
      </w:r>
      <w:r w:rsidRPr="001714C6">
        <w:rPr>
          <w:rFonts w:ascii="Verdana" w:hAnsi="Verdana" w:cs="Arial"/>
          <w:sz w:val="20"/>
          <w:szCs w:val="20"/>
        </w:rPr>
        <w:t xml:space="preserve"> </w:t>
      </w:r>
      <w:r>
        <w:rPr>
          <w:rFonts w:ascii="Verdana" w:hAnsi="Verdana" w:cs="Arial"/>
          <w:sz w:val="20"/>
          <w:szCs w:val="20"/>
        </w:rPr>
        <w:t xml:space="preserve">ten aanzien van verpleegkundigen </w:t>
      </w:r>
      <w:r w:rsidRPr="001714C6">
        <w:rPr>
          <w:rFonts w:ascii="Verdana" w:hAnsi="Verdana" w:cs="Arial"/>
          <w:sz w:val="20"/>
          <w:szCs w:val="20"/>
        </w:rPr>
        <w:t>werkzaam in zieke</w:t>
      </w:r>
      <w:r>
        <w:rPr>
          <w:rFonts w:ascii="Verdana" w:hAnsi="Verdana" w:cs="Arial"/>
          <w:sz w:val="20"/>
          <w:szCs w:val="20"/>
        </w:rPr>
        <w:t>nhuis X in Rotterdam. De statistieken vrijgegeven door ziekenhuis X en</w:t>
      </w:r>
      <w:r w:rsidRPr="001714C6">
        <w:rPr>
          <w:rFonts w:ascii="Verdana" w:hAnsi="Verdana" w:cs="Arial"/>
          <w:sz w:val="20"/>
          <w:szCs w:val="20"/>
        </w:rPr>
        <w:t xml:space="preserve"> antwoorden vanuit de interviews bevestigen dit beeld.</w:t>
      </w:r>
      <w:r>
        <w:rPr>
          <w:rFonts w:ascii="Verdana" w:hAnsi="Verdana" w:cs="Arial"/>
          <w:sz w:val="20"/>
          <w:szCs w:val="20"/>
        </w:rPr>
        <w:t xml:space="preserve"> </w:t>
      </w:r>
    </w:p>
    <w:p w:rsidR="00381EFE" w:rsidRPr="002F4F63"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sidRPr="002F4F63">
        <w:rPr>
          <w:rFonts w:ascii="Verdana" w:hAnsi="Verdana"/>
          <w:sz w:val="20"/>
          <w:szCs w:val="20"/>
        </w:rPr>
        <w:t>Uit de gegevens verkregen vanuit de interviews blijkt dat vrouwelijke verpleegkundigen vrijwillig de keuze maken om parttime te werken</w:t>
      </w:r>
      <w:r>
        <w:rPr>
          <w:rFonts w:ascii="Verdana" w:hAnsi="Verdana"/>
          <w:sz w:val="20"/>
          <w:szCs w:val="20"/>
        </w:rPr>
        <w:t xml:space="preserve">. Deze conclusie betreft </w:t>
      </w:r>
      <w:r w:rsidRPr="002F4F63">
        <w:rPr>
          <w:rFonts w:ascii="Verdana" w:hAnsi="Verdana"/>
          <w:sz w:val="20"/>
          <w:szCs w:val="20"/>
        </w:rPr>
        <w:t>niet alleen</w:t>
      </w:r>
      <w:r>
        <w:rPr>
          <w:rFonts w:ascii="Verdana" w:hAnsi="Verdana"/>
          <w:sz w:val="20"/>
          <w:szCs w:val="20"/>
        </w:rPr>
        <w:t xml:space="preserve"> de</w:t>
      </w:r>
      <w:r w:rsidRPr="002F4F63">
        <w:rPr>
          <w:rFonts w:ascii="Verdana" w:hAnsi="Verdana"/>
          <w:sz w:val="20"/>
          <w:szCs w:val="20"/>
        </w:rPr>
        <w:t xml:space="preserve"> werkende moeders, maar ook de (alleenstaande)</w:t>
      </w:r>
      <w:r>
        <w:rPr>
          <w:rFonts w:ascii="Verdana" w:hAnsi="Verdana"/>
          <w:sz w:val="20"/>
          <w:szCs w:val="20"/>
        </w:rPr>
        <w:t xml:space="preserve"> </w:t>
      </w:r>
      <w:r w:rsidRPr="002F4F63">
        <w:rPr>
          <w:rFonts w:ascii="Verdana" w:hAnsi="Verdana"/>
          <w:sz w:val="20"/>
          <w:szCs w:val="20"/>
        </w:rPr>
        <w:t>verpleegkundigen zonder kinderen.</w:t>
      </w:r>
      <w:r>
        <w:rPr>
          <w:rFonts w:ascii="Verdana" w:hAnsi="Verdana"/>
          <w:sz w:val="20"/>
          <w:szCs w:val="20"/>
        </w:rPr>
        <w:t xml:space="preserve"> Alle respondenten met kinderen zijn parttime gaan werken nadat zij moeder zijn geworden. Een paar respondenten zonder kinderen is parttime gaan werken vanwege </w:t>
      </w:r>
      <w:proofErr w:type="spellStart"/>
      <w:r>
        <w:rPr>
          <w:rFonts w:ascii="Verdana" w:hAnsi="Verdana"/>
          <w:sz w:val="20"/>
          <w:szCs w:val="20"/>
        </w:rPr>
        <w:t>gezondheids</w:t>
      </w:r>
      <w:proofErr w:type="spellEnd"/>
      <w:r>
        <w:rPr>
          <w:rFonts w:ascii="Verdana" w:hAnsi="Verdana"/>
          <w:sz w:val="20"/>
          <w:szCs w:val="20"/>
        </w:rPr>
        <w:t>- redenen en een andere respondent zonder kinderen gaf aan meer ‘</w:t>
      </w:r>
      <w:proofErr w:type="spellStart"/>
      <w:r>
        <w:rPr>
          <w:rFonts w:ascii="Verdana" w:hAnsi="Verdana"/>
          <w:sz w:val="20"/>
          <w:szCs w:val="20"/>
        </w:rPr>
        <w:t>quality</w:t>
      </w:r>
      <w:proofErr w:type="spellEnd"/>
      <w:r>
        <w:rPr>
          <w:rFonts w:ascii="Verdana" w:hAnsi="Verdana"/>
          <w:sz w:val="20"/>
          <w:szCs w:val="20"/>
        </w:rPr>
        <w:t xml:space="preserve"> time’ voor zichzelf te willen hebben. Uit de interviewgegevens lijkt dat werkende vrouwen zonder kinderen meer tijd voor zichzelf en hun sociale leven hebben dan de werkende moeders. Echter gaven weinig verpleegkundigen ‘</w:t>
      </w:r>
      <w:proofErr w:type="spellStart"/>
      <w:r>
        <w:rPr>
          <w:rFonts w:ascii="Verdana" w:hAnsi="Verdana"/>
          <w:sz w:val="20"/>
          <w:szCs w:val="20"/>
        </w:rPr>
        <w:t>quality</w:t>
      </w:r>
      <w:proofErr w:type="spellEnd"/>
      <w:r>
        <w:rPr>
          <w:rFonts w:ascii="Verdana" w:hAnsi="Verdana"/>
          <w:sz w:val="20"/>
          <w:szCs w:val="20"/>
        </w:rPr>
        <w:t xml:space="preserve"> time’ voor zichzelf als de primaire reden voor parttime werk aan. Of het parttime dienstverband een vrijwillige keuze is geweest van de respondenten die minder uren zijn gaan werken vanwege gezondheidsklachten, geeft opening tot discussie. Het is zeker een vrije keuze geweest om minder uren te gaan werken; het is niet door derden - bijvoorbeeld de werkgever - opgelegd. Nu zij minder uren werken (32 uur per week) voelen zij zich beiden fysiek en mentaal beter en</w:t>
      </w:r>
      <w:r w:rsidRPr="00197F1F">
        <w:rPr>
          <w:rFonts w:ascii="Verdana" w:hAnsi="Verdana"/>
          <w:sz w:val="20"/>
          <w:szCs w:val="20"/>
        </w:rPr>
        <w:t xml:space="preserve"> </w:t>
      </w:r>
      <w:r>
        <w:rPr>
          <w:rFonts w:ascii="Verdana" w:hAnsi="Verdana"/>
          <w:sz w:val="20"/>
          <w:szCs w:val="20"/>
        </w:rPr>
        <w:t xml:space="preserve">melden zich minder vaak ziek op het werk. Deze keuze lijkt niet zozeer vrijwillig, maar eerder vanuit gezondheidsredenen noodzakelijk.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Eerder is het beeld geschetst dat de zorgsector zich vanwege de wisselende diensten en de mogelijkheid van het werken binnen een flexibel poolcontract zich uitstekend kan lenen voor fulltime werk. Een o</w:t>
      </w:r>
      <w:r w:rsidRPr="0071491B">
        <w:rPr>
          <w:rFonts w:ascii="Verdana" w:hAnsi="Verdana"/>
          <w:sz w:val="20"/>
          <w:szCs w:val="20"/>
        </w:rPr>
        <w:t>pvallend</w:t>
      </w:r>
      <w:r>
        <w:rPr>
          <w:rFonts w:ascii="Verdana" w:hAnsi="Verdana"/>
          <w:sz w:val="20"/>
          <w:szCs w:val="20"/>
        </w:rPr>
        <w:t xml:space="preserve">e uitkomst van dit onderzoek is </w:t>
      </w:r>
      <w:r w:rsidRPr="0071491B">
        <w:rPr>
          <w:rFonts w:ascii="Verdana" w:hAnsi="Verdana"/>
          <w:sz w:val="20"/>
          <w:szCs w:val="20"/>
        </w:rPr>
        <w:t xml:space="preserve">dat </w:t>
      </w:r>
      <w:r>
        <w:rPr>
          <w:rFonts w:ascii="Verdana" w:hAnsi="Verdana"/>
          <w:sz w:val="20"/>
          <w:szCs w:val="20"/>
        </w:rPr>
        <w:t>het merendeel van de</w:t>
      </w:r>
      <w:r>
        <w:rPr>
          <w:rFonts w:ascii="Verdana" w:hAnsi="Verdana"/>
          <w:b/>
          <w:color w:val="FF0000"/>
          <w:sz w:val="20"/>
          <w:szCs w:val="20"/>
        </w:rPr>
        <w:t xml:space="preserve"> </w:t>
      </w:r>
      <w:r>
        <w:rPr>
          <w:rFonts w:ascii="Verdana" w:hAnsi="Verdana"/>
          <w:sz w:val="20"/>
          <w:szCs w:val="20"/>
        </w:rPr>
        <w:t>r</w:t>
      </w:r>
      <w:r w:rsidRPr="0071491B">
        <w:rPr>
          <w:rFonts w:ascii="Verdana" w:hAnsi="Verdana"/>
          <w:sz w:val="20"/>
          <w:szCs w:val="20"/>
        </w:rPr>
        <w:t>espondenten</w:t>
      </w:r>
      <w:r>
        <w:rPr>
          <w:rFonts w:ascii="Verdana" w:hAnsi="Verdana"/>
          <w:sz w:val="20"/>
          <w:szCs w:val="20"/>
        </w:rPr>
        <w:t xml:space="preserve"> zonder kinderen aangeeft</w:t>
      </w:r>
      <w:r w:rsidRPr="0071491B">
        <w:rPr>
          <w:rFonts w:ascii="Verdana" w:hAnsi="Verdana"/>
          <w:sz w:val="20"/>
          <w:szCs w:val="20"/>
        </w:rPr>
        <w:t xml:space="preserve"> juist parttime</w:t>
      </w:r>
      <w:r>
        <w:rPr>
          <w:rFonts w:ascii="Verdana" w:hAnsi="Verdana"/>
          <w:sz w:val="20"/>
          <w:szCs w:val="20"/>
        </w:rPr>
        <w:t xml:space="preserve"> te zijn</w:t>
      </w:r>
      <w:r w:rsidRPr="0071491B">
        <w:rPr>
          <w:rFonts w:ascii="Verdana" w:hAnsi="Verdana"/>
          <w:sz w:val="20"/>
          <w:szCs w:val="20"/>
        </w:rPr>
        <w:t xml:space="preserve"> gaan werken vanwege d</w:t>
      </w:r>
      <w:r>
        <w:rPr>
          <w:rFonts w:ascii="Verdana" w:hAnsi="Verdana"/>
          <w:sz w:val="20"/>
          <w:szCs w:val="20"/>
        </w:rPr>
        <w:t xml:space="preserve">ie wisselende diensten. Zij ervaren het werk als belastend vanwege die wisselende diensten. </w:t>
      </w:r>
    </w:p>
    <w:p w:rsidR="00381EFE" w:rsidRDefault="00381EFE" w:rsidP="00505A0C">
      <w:pPr>
        <w:spacing w:line="240" w:lineRule="auto"/>
        <w:ind w:left="0"/>
        <w:rPr>
          <w:rFonts w:ascii="Verdana" w:hAnsi="Verdana"/>
          <w:sz w:val="20"/>
          <w:szCs w:val="20"/>
        </w:rPr>
      </w:pPr>
    </w:p>
    <w:p w:rsidR="00381EFE" w:rsidRDefault="00381EFE" w:rsidP="00505A0C">
      <w:pPr>
        <w:pStyle w:val="Default"/>
        <w:rPr>
          <w:rFonts w:ascii="Verdana" w:hAnsi="Verdana"/>
          <w:sz w:val="20"/>
          <w:szCs w:val="20"/>
        </w:rPr>
      </w:pPr>
    </w:p>
    <w:p w:rsidR="00381EFE" w:rsidRPr="00F90FF8" w:rsidRDefault="00381EFE" w:rsidP="00505A0C">
      <w:pPr>
        <w:pStyle w:val="Default"/>
        <w:rPr>
          <w:rFonts w:ascii="Verdana" w:hAnsi="Verdana"/>
          <w:color w:val="auto"/>
          <w:sz w:val="20"/>
          <w:szCs w:val="20"/>
        </w:rPr>
      </w:pPr>
      <w:r>
        <w:rPr>
          <w:rFonts w:ascii="Verdana" w:hAnsi="Verdana"/>
          <w:b/>
          <w:color w:val="auto"/>
          <w:sz w:val="20"/>
          <w:szCs w:val="20"/>
        </w:rPr>
        <w:t>5</w:t>
      </w:r>
      <w:r w:rsidRPr="00F90FF8">
        <w:rPr>
          <w:rFonts w:ascii="Verdana" w:hAnsi="Verdana"/>
          <w:b/>
          <w:color w:val="auto"/>
          <w:sz w:val="20"/>
          <w:szCs w:val="20"/>
        </w:rPr>
        <w:t>.1</w:t>
      </w:r>
      <w:r w:rsidRPr="00F90FF8">
        <w:rPr>
          <w:rFonts w:ascii="Verdana" w:hAnsi="Verdana"/>
          <w:b/>
          <w:color w:val="auto"/>
          <w:sz w:val="20"/>
          <w:szCs w:val="20"/>
        </w:rPr>
        <w:tab/>
        <w:t xml:space="preserve">Preferentie theorie </w:t>
      </w: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color w:val="auto"/>
          <w:sz w:val="20"/>
          <w:szCs w:val="20"/>
        </w:rPr>
      </w:pPr>
      <w:r>
        <w:rPr>
          <w:rFonts w:ascii="Verdana" w:hAnsi="Verdana"/>
          <w:sz w:val="20"/>
          <w:szCs w:val="20"/>
        </w:rPr>
        <w:t xml:space="preserve">Zoals eerder aangehaald, stelt </w:t>
      </w:r>
      <w:proofErr w:type="spellStart"/>
      <w:r>
        <w:rPr>
          <w:rFonts w:ascii="Verdana" w:hAnsi="Verdana"/>
          <w:sz w:val="20"/>
          <w:szCs w:val="20"/>
        </w:rPr>
        <w:t>Hakim</w:t>
      </w:r>
      <w:proofErr w:type="spellEnd"/>
      <w:r>
        <w:rPr>
          <w:rFonts w:ascii="Verdana" w:hAnsi="Verdana"/>
          <w:sz w:val="20"/>
          <w:szCs w:val="20"/>
        </w:rPr>
        <w:t xml:space="preserve"> dat de emancipatie van vrouwen nog steeds laag is doordat vooral de vrouw parttime werkt en vooral zorgt voor het gezin. (</w:t>
      </w:r>
      <w:proofErr w:type="spellStart"/>
      <w:r>
        <w:rPr>
          <w:rFonts w:ascii="Verdana" w:hAnsi="Verdana"/>
          <w:sz w:val="20"/>
          <w:szCs w:val="20"/>
        </w:rPr>
        <w:t>Hakim</w:t>
      </w:r>
      <w:proofErr w:type="spellEnd"/>
      <w:r>
        <w:rPr>
          <w:rFonts w:ascii="Verdana" w:hAnsi="Verdana"/>
          <w:sz w:val="20"/>
          <w:szCs w:val="20"/>
        </w:rPr>
        <w:t xml:space="preserve">, 1996, 1998, 2000). Deze vrouwen blijven met deze leefwijze financieel afhankelijk van hun man in de huidige tijd waarin één op de drie huwelijken eindigt in een scheiding en waarbij de vrouw dus nauwelijks een pensioen opbouwt. (CBS, 2010, zie ook </w:t>
      </w:r>
      <w:proofErr w:type="spellStart"/>
      <w:r>
        <w:rPr>
          <w:rFonts w:ascii="Verdana" w:hAnsi="Verdana"/>
          <w:sz w:val="20"/>
          <w:szCs w:val="20"/>
        </w:rPr>
        <w:t>Drayer</w:t>
      </w:r>
      <w:proofErr w:type="spellEnd"/>
      <w:r>
        <w:rPr>
          <w:rFonts w:ascii="Verdana" w:hAnsi="Verdana"/>
          <w:sz w:val="20"/>
          <w:szCs w:val="20"/>
        </w:rPr>
        <w:t xml:space="preserve">, 2010). Uit mijn onderzoek komt naar voren dat de geïnterviewde verpleegkundigen vooral gefocust zijn op </w:t>
      </w:r>
      <w:proofErr w:type="spellStart"/>
      <w:r>
        <w:rPr>
          <w:rFonts w:ascii="Verdana" w:hAnsi="Verdana"/>
          <w:sz w:val="20"/>
          <w:szCs w:val="20"/>
        </w:rPr>
        <w:t>zorgdragen</w:t>
      </w:r>
      <w:proofErr w:type="spellEnd"/>
      <w:r>
        <w:rPr>
          <w:rFonts w:ascii="Verdana" w:hAnsi="Verdana"/>
          <w:sz w:val="20"/>
          <w:szCs w:val="20"/>
        </w:rPr>
        <w:t xml:space="preserve"> voor de kinderen en het gezin als geheel en lijken zij minder carrièregericht. </w:t>
      </w:r>
      <w:proofErr w:type="spellStart"/>
      <w:r>
        <w:rPr>
          <w:rFonts w:ascii="Verdana" w:hAnsi="Verdana"/>
          <w:sz w:val="20"/>
          <w:szCs w:val="20"/>
        </w:rPr>
        <w:t>Hakim</w:t>
      </w:r>
      <w:proofErr w:type="spellEnd"/>
      <w:r>
        <w:rPr>
          <w:rFonts w:ascii="Verdana" w:hAnsi="Verdana"/>
          <w:sz w:val="20"/>
          <w:szCs w:val="20"/>
        </w:rPr>
        <w:t xml:space="preserve"> lijkt in haar stellinginname zichzelf wel enigszins tegen te spreken, omdat zij ook stelt dat juist het hebben van die keuzevrijheid een sleutelwoord is met betrekking tot emancipatie. De gevolgen van de keuze van parttime werk door vrouwen is niet emancipatoir te noemen door de financieel afhankelijke positie die deze vrouwen in stand houden en daardoor nooit economische zelfstandigheid zullen verkrijgen. Alle respondenten geven aan de vrije keuze te hebben gemaakt ten aanzien van meerdere aspecten in hun leven: het betaalde dienstverband, wel/niet krijgen van kinderen, opvangmogelijkheden voor de kinderen en invulling van hun vrije tijd. </w:t>
      </w:r>
      <w:r w:rsidRPr="00CB1F6C">
        <w:rPr>
          <w:rFonts w:ascii="Verdana" w:hAnsi="Verdana"/>
          <w:color w:val="auto"/>
          <w:sz w:val="20"/>
          <w:szCs w:val="20"/>
        </w:rPr>
        <w:t xml:space="preserve">Uit </w:t>
      </w:r>
      <w:r>
        <w:rPr>
          <w:rFonts w:ascii="Verdana" w:hAnsi="Verdana"/>
          <w:color w:val="auto"/>
          <w:sz w:val="20"/>
          <w:szCs w:val="20"/>
        </w:rPr>
        <w:t xml:space="preserve">het </w:t>
      </w:r>
      <w:r w:rsidRPr="00CB1F6C">
        <w:rPr>
          <w:rFonts w:ascii="Verdana" w:hAnsi="Verdana"/>
          <w:color w:val="auto"/>
          <w:sz w:val="20"/>
          <w:szCs w:val="20"/>
        </w:rPr>
        <w:t>onderzoek komt naar voren dat de geïnterviewde verpleeg</w:t>
      </w:r>
      <w:r>
        <w:rPr>
          <w:rFonts w:ascii="Verdana" w:hAnsi="Verdana"/>
          <w:color w:val="auto"/>
          <w:sz w:val="20"/>
          <w:szCs w:val="20"/>
        </w:rPr>
        <w:t>kundigen die tevens moeder zijn</w:t>
      </w:r>
      <w:r w:rsidRPr="00CB1F6C">
        <w:rPr>
          <w:rFonts w:ascii="Verdana" w:hAnsi="Verdana"/>
          <w:color w:val="auto"/>
          <w:sz w:val="20"/>
          <w:szCs w:val="20"/>
        </w:rPr>
        <w:t xml:space="preserve"> vooral gefocust zijn op het </w:t>
      </w:r>
      <w:proofErr w:type="spellStart"/>
      <w:r w:rsidRPr="00CB1F6C">
        <w:rPr>
          <w:rFonts w:ascii="Verdana" w:hAnsi="Verdana"/>
          <w:color w:val="auto"/>
          <w:sz w:val="20"/>
          <w:szCs w:val="20"/>
        </w:rPr>
        <w:t>zorgdragen</w:t>
      </w:r>
      <w:proofErr w:type="spellEnd"/>
      <w:r w:rsidRPr="00CB1F6C">
        <w:rPr>
          <w:rFonts w:ascii="Verdana" w:hAnsi="Verdana"/>
          <w:color w:val="auto"/>
          <w:sz w:val="20"/>
          <w:szCs w:val="20"/>
        </w:rPr>
        <w:t xml:space="preserve"> voor het gezin en het huishouden en blijken nauwelijks carrièregericht. </w:t>
      </w:r>
    </w:p>
    <w:p w:rsidR="00381EFE" w:rsidRDefault="00381EFE" w:rsidP="00505A0C">
      <w:pPr>
        <w:pStyle w:val="Default"/>
        <w:rPr>
          <w:rFonts w:ascii="Verdana" w:hAnsi="Verdana"/>
          <w:sz w:val="20"/>
          <w:szCs w:val="20"/>
        </w:rPr>
      </w:pPr>
      <w:r w:rsidRPr="00CB1F6C">
        <w:rPr>
          <w:rFonts w:ascii="Verdana" w:hAnsi="Verdana"/>
          <w:color w:val="auto"/>
          <w:sz w:val="20"/>
          <w:szCs w:val="20"/>
        </w:rPr>
        <w:lastRenderedPageBreak/>
        <w:t>Alle werkende moeders combineren parttime betaalde arbeid en de zorg voor het gezin</w:t>
      </w:r>
      <w:r>
        <w:rPr>
          <w:rFonts w:ascii="Verdana" w:hAnsi="Verdana"/>
          <w:sz w:val="20"/>
          <w:szCs w:val="20"/>
        </w:rPr>
        <w:t xml:space="preserve">, zij vallen binnen de door </w:t>
      </w:r>
      <w:proofErr w:type="spellStart"/>
      <w:r>
        <w:rPr>
          <w:rFonts w:ascii="Verdana" w:hAnsi="Verdana"/>
          <w:sz w:val="20"/>
          <w:szCs w:val="20"/>
        </w:rPr>
        <w:t>Hakim</w:t>
      </w:r>
      <w:proofErr w:type="spellEnd"/>
      <w:r>
        <w:rPr>
          <w:rFonts w:ascii="Verdana" w:hAnsi="Verdana"/>
          <w:sz w:val="20"/>
          <w:szCs w:val="20"/>
        </w:rPr>
        <w:t xml:space="preserve"> genoemde ‘</w:t>
      </w:r>
      <w:proofErr w:type="spellStart"/>
      <w:r>
        <w:rPr>
          <w:rFonts w:ascii="Verdana" w:hAnsi="Verdana"/>
          <w:sz w:val="20"/>
          <w:szCs w:val="20"/>
        </w:rPr>
        <w:t>adaptive</w:t>
      </w:r>
      <w:proofErr w:type="spellEnd"/>
      <w:r>
        <w:rPr>
          <w:rFonts w:ascii="Verdana" w:hAnsi="Verdana"/>
          <w:sz w:val="20"/>
          <w:szCs w:val="20"/>
        </w:rPr>
        <w:t>’</w:t>
      </w:r>
      <w:r w:rsidRPr="00CB1F6C">
        <w:rPr>
          <w:rFonts w:ascii="Verdana" w:hAnsi="Verdana"/>
          <w:sz w:val="20"/>
          <w:szCs w:val="20"/>
        </w:rPr>
        <w:t xml:space="preserve"> </w:t>
      </w:r>
      <w:r>
        <w:rPr>
          <w:rFonts w:ascii="Verdana" w:hAnsi="Verdana"/>
          <w:sz w:val="20"/>
          <w:szCs w:val="20"/>
        </w:rPr>
        <w:t>groep binnen de preferentie theorie.</w:t>
      </w: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r w:rsidRPr="00CB1F6C">
        <w:rPr>
          <w:rFonts w:ascii="Verdana" w:hAnsi="Verdana"/>
          <w:color w:val="auto"/>
          <w:sz w:val="20"/>
          <w:szCs w:val="20"/>
        </w:rPr>
        <w:t>Onder de respondenten</w:t>
      </w:r>
      <w:r>
        <w:rPr>
          <w:rFonts w:ascii="Verdana" w:hAnsi="Verdana"/>
          <w:color w:val="auto"/>
          <w:sz w:val="20"/>
          <w:szCs w:val="20"/>
        </w:rPr>
        <w:t xml:space="preserve"> in</w:t>
      </w:r>
      <w:r w:rsidRPr="00CB1F6C">
        <w:rPr>
          <w:rFonts w:ascii="Verdana" w:hAnsi="Verdana"/>
          <w:color w:val="auto"/>
          <w:sz w:val="20"/>
          <w:szCs w:val="20"/>
        </w:rPr>
        <w:t xml:space="preserve"> </w:t>
      </w:r>
      <w:r>
        <w:rPr>
          <w:rFonts w:ascii="Verdana" w:hAnsi="Verdana"/>
          <w:color w:val="auto"/>
          <w:sz w:val="20"/>
          <w:szCs w:val="20"/>
        </w:rPr>
        <w:t>het kwalitatieve</w:t>
      </w:r>
      <w:r w:rsidRPr="00CB1F6C">
        <w:rPr>
          <w:rFonts w:ascii="Verdana" w:hAnsi="Verdana"/>
          <w:color w:val="auto"/>
          <w:sz w:val="20"/>
          <w:szCs w:val="20"/>
        </w:rPr>
        <w:t xml:space="preserve"> onderzoek valt </w:t>
      </w:r>
      <w:r>
        <w:rPr>
          <w:rFonts w:ascii="Verdana" w:hAnsi="Verdana"/>
          <w:color w:val="auto"/>
          <w:sz w:val="20"/>
          <w:szCs w:val="20"/>
        </w:rPr>
        <w:t>alleen de fulltime werkende verpleegkundige</w:t>
      </w:r>
      <w:r w:rsidRPr="00CB1F6C">
        <w:rPr>
          <w:rFonts w:ascii="Verdana" w:hAnsi="Verdana"/>
          <w:color w:val="auto"/>
          <w:sz w:val="20"/>
          <w:szCs w:val="20"/>
        </w:rPr>
        <w:t xml:space="preserve"> binnen de door </w:t>
      </w:r>
      <w:proofErr w:type="spellStart"/>
      <w:r w:rsidRPr="00CB1F6C">
        <w:rPr>
          <w:rFonts w:ascii="Verdana" w:hAnsi="Verdana"/>
          <w:color w:val="auto"/>
          <w:sz w:val="20"/>
          <w:szCs w:val="20"/>
        </w:rPr>
        <w:t>Hakim</w:t>
      </w:r>
      <w:proofErr w:type="spellEnd"/>
      <w:r w:rsidRPr="00CB1F6C">
        <w:rPr>
          <w:rFonts w:ascii="Verdana" w:hAnsi="Verdana"/>
          <w:color w:val="auto"/>
          <w:sz w:val="20"/>
          <w:szCs w:val="20"/>
        </w:rPr>
        <w:t xml:space="preserve"> geclassificeerde groep vrouwen als ‘</w:t>
      </w:r>
      <w:proofErr w:type="spellStart"/>
      <w:r w:rsidRPr="00CB1F6C">
        <w:rPr>
          <w:rFonts w:ascii="Verdana" w:hAnsi="Verdana"/>
          <w:color w:val="auto"/>
          <w:sz w:val="20"/>
          <w:szCs w:val="20"/>
        </w:rPr>
        <w:t>work</w:t>
      </w:r>
      <w:proofErr w:type="spellEnd"/>
      <w:r w:rsidRPr="00CB1F6C">
        <w:rPr>
          <w:rFonts w:ascii="Verdana" w:hAnsi="Verdana"/>
          <w:color w:val="auto"/>
          <w:sz w:val="20"/>
          <w:szCs w:val="20"/>
        </w:rPr>
        <w:t xml:space="preserve"> – </w:t>
      </w:r>
      <w:proofErr w:type="spellStart"/>
      <w:r w:rsidRPr="00CB1F6C">
        <w:rPr>
          <w:rFonts w:ascii="Verdana" w:hAnsi="Verdana"/>
          <w:color w:val="auto"/>
          <w:sz w:val="20"/>
          <w:szCs w:val="20"/>
        </w:rPr>
        <w:t>centered</w:t>
      </w:r>
      <w:proofErr w:type="spellEnd"/>
      <w:r w:rsidRPr="00CB1F6C">
        <w:rPr>
          <w:rFonts w:ascii="Verdana" w:hAnsi="Verdana"/>
          <w:color w:val="auto"/>
          <w:sz w:val="20"/>
          <w:szCs w:val="20"/>
        </w:rPr>
        <w:t>’; de vrouwen die een voorkeur hebben voor een levensstijl gericht op carrière en vaak vrijwillig kinderloos zijn</w:t>
      </w:r>
      <w:r>
        <w:rPr>
          <w:rFonts w:ascii="Verdana" w:hAnsi="Verdana"/>
          <w:color w:val="auto"/>
          <w:sz w:val="20"/>
          <w:szCs w:val="20"/>
        </w:rPr>
        <w:t>.</w:t>
      </w:r>
      <w:r w:rsidRPr="00FF513A">
        <w:rPr>
          <w:rFonts w:ascii="Verdana" w:hAnsi="Verdana"/>
          <w:color w:val="auto"/>
          <w:sz w:val="20"/>
          <w:szCs w:val="20"/>
        </w:rPr>
        <w:t xml:space="preserve"> </w:t>
      </w:r>
      <w:r w:rsidRPr="00CB1F6C">
        <w:rPr>
          <w:rFonts w:ascii="Verdana" w:hAnsi="Verdana"/>
          <w:color w:val="auto"/>
          <w:sz w:val="20"/>
          <w:szCs w:val="20"/>
        </w:rPr>
        <w:t xml:space="preserve">Volgens </w:t>
      </w:r>
      <w:proofErr w:type="spellStart"/>
      <w:r w:rsidRPr="00CB1F6C">
        <w:rPr>
          <w:rFonts w:ascii="Verdana" w:hAnsi="Verdana"/>
          <w:color w:val="auto"/>
          <w:sz w:val="20"/>
          <w:szCs w:val="20"/>
        </w:rPr>
        <w:t>Hakim</w:t>
      </w:r>
      <w:proofErr w:type="spellEnd"/>
      <w:r w:rsidRPr="00CB1F6C">
        <w:rPr>
          <w:rFonts w:ascii="Verdana" w:hAnsi="Verdana"/>
          <w:color w:val="auto"/>
          <w:sz w:val="20"/>
          <w:szCs w:val="20"/>
        </w:rPr>
        <w:t xml:space="preserve"> is dit ongeveer 20 %. (</w:t>
      </w:r>
      <w:proofErr w:type="spellStart"/>
      <w:r w:rsidRPr="00CB1F6C">
        <w:rPr>
          <w:rFonts w:ascii="Verdana" w:hAnsi="Verdana"/>
          <w:color w:val="auto"/>
          <w:sz w:val="20"/>
          <w:szCs w:val="20"/>
        </w:rPr>
        <w:t>Hakim</w:t>
      </w:r>
      <w:proofErr w:type="spellEnd"/>
      <w:r w:rsidRPr="00CB1F6C">
        <w:rPr>
          <w:rFonts w:ascii="Verdana" w:hAnsi="Verdana"/>
          <w:color w:val="auto"/>
          <w:sz w:val="20"/>
          <w:szCs w:val="20"/>
        </w:rPr>
        <w:t>, 1998, 2000).</w:t>
      </w:r>
      <w:r>
        <w:rPr>
          <w:rFonts w:ascii="Verdana" w:hAnsi="Verdana"/>
          <w:color w:val="auto"/>
          <w:sz w:val="20"/>
          <w:szCs w:val="20"/>
        </w:rPr>
        <w:t xml:space="preserve"> Wellicht is de leeftijd van de respondent verklarend (zij is 27 jaar); zij heeft immers aangegeven dat zij alleen parttime zou gaan werken vanwege de eventuele komst van kinderen in de toekomst. Vanuit deze overweging valt de indeling van de respondent in de </w:t>
      </w:r>
      <w:r w:rsidRPr="00CB1F6C">
        <w:rPr>
          <w:rFonts w:ascii="Verdana" w:hAnsi="Verdana"/>
          <w:color w:val="auto"/>
          <w:sz w:val="20"/>
          <w:szCs w:val="20"/>
        </w:rPr>
        <w:t>‘</w:t>
      </w:r>
      <w:proofErr w:type="spellStart"/>
      <w:r w:rsidRPr="00CB1F6C">
        <w:rPr>
          <w:rFonts w:ascii="Verdana" w:hAnsi="Verdana"/>
          <w:color w:val="auto"/>
          <w:sz w:val="20"/>
          <w:szCs w:val="20"/>
        </w:rPr>
        <w:t>work</w:t>
      </w:r>
      <w:proofErr w:type="spellEnd"/>
      <w:r w:rsidRPr="00CB1F6C">
        <w:rPr>
          <w:rFonts w:ascii="Verdana" w:hAnsi="Verdana"/>
          <w:color w:val="auto"/>
          <w:sz w:val="20"/>
          <w:szCs w:val="20"/>
        </w:rPr>
        <w:t xml:space="preserve"> – </w:t>
      </w:r>
      <w:proofErr w:type="spellStart"/>
      <w:r w:rsidRPr="00CB1F6C">
        <w:rPr>
          <w:rFonts w:ascii="Verdana" w:hAnsi="Verdana"/>
          <w:color w:val="auto"/>
          <w:sz w:val="20"/>
          <w:szCs w:val="20"/>
        </w:rPr>
        <w:t>centered</w:t>
      </w:r>
      <w:proofErr w:type="spellEnd"/>
      <w:r>
        <w:rPr>
          <w:rFonts w:ascii="Verdana" w:hAnsi="Verdana"/>
          <w:color w:val="auto"/>
          <w:sz w:val="20"/>
          <w:szCs w:val="20"/>
        </w:rPr>
        <w:t>’ groep weg. Zij is momenteel als ‘</w:t>
      </w:r>
      <w:proofErr w:type="spellStart"/>
      <w:r>
        <w:rPr>
          <w:rFonts w:ascii="Verdana" w:hAnsi="Verdana"/>
          <w:color w:val="auto"/>
          <w:sz w:val="20"/>
          <w:szCs w:val="20"/>
        </w:rPr>
        <w:t>work</w:t>
      </w:r>
      <w:proofErr w:type="spellEnd"/>
      <w:r>
        <w:rPr>
          <w:rFonts w:ascii="Verdana" w:hAnsi="Verdana"/>
          <w:color w:val="auto"/>
          <w:sz w:val="20"/>
          <w:szCs w:val="20"/>
        </w:rPr>
        <w:t xml:space="preserve"> – </w:t>
      </w:r>
      <w:proofErr w:type="spellStart"/>
      <w:r>
        <w:rPr>
          <w:rFonts w:ascii="Verdana" w:hAnsi="Verdana"/>
          <w:color w:val="auto"/>
          <w:sz w:val="20"/>
          <w:szCs w:val="20"/>
        </w:rPr>
        <w:t>centered</w:t>
      </w:r>
      <w:proofErr w:type="spellEnd"/>
      <w:r>
        <w:rPr>
          <w:rFonts w:ascii="Verdana" w:hAnsi="Verdana"/>
          <w:color w:val="auto"/>
          <w:sz w:val="20"/>
          <w:szCs w:val="20"/>
        </w:rPr>
        <w:t xml:space="preserve">’ te classificeren, maar zij geeft aan dat parttime werk en kinderen in de toekomst zeker wel opties zijn, deze motivatie valt binnen de </w:t>
      </w:r>
      <w:r>
        <w:rPr>
          <w:rFonts w:ascii="Verdana" w:hAnsi="Verdana"/>
          <w:sz w:val="20"/>
          <w:szCs w:val="20"/>
        </w:rPr>
        <w:t>‘</w:t>
      </w:r>
      <w:proofErr w:type="spellStart"/>
      <w:r>
        <w:rPr>
          <w:rFonts w:ascii="Verdana" w:hAnsi="Verdana"/>
          <w:sz w:val="20"/>
          <w:szCs w:val="20"/>
        </w:rPr>
        <w:t>adaptive</w:t>
      </w:r>
      <w:proofErr w:type="spellEnd"/>
      <w:r>
        <w:rPr>
          <w:rFonts w:ascii="Verdana" w:hAnsi="Verdana"/>
          <w:sz w:val="20"/>
          <w:szCs w:val="20"/>
        </w:rPr>
        <w:t>’</w:t>
      </w:r>
      <w:r w:rsidRPr="00CB1F6C">
        <w:rPr>
          <w:rFonts w:ascii="Verdana" w:hAnsi="Verdana"/>
          <w:sz w:val="20"/>
          <w:szCs w:val="20"/>
        </w:rPr>
        <w:t xml:space="preserve"> </w:t>
      </w:r>
      <w:r>
        <w:rPr>
          <w:rFonts w:ascii="Verdana" w:hAnsi="Verdana"/>
          <w:sz w:val="20"/>
          <w:szCs w:val="20"/>
        </w:rPr>
        <w:t>groep.</w:t>
      </w:r>
    </w:p>
    <w:p w:rsidR="00381EFE" w:rsidRDefault="00381EFE" w:rsidP="00505A0C">
      <w:pPr>
        <w:pStyle w:val="Default"/>
        <w:rPr>
          <w:rFonts w:ascii="Verdana" w:hAnsi="Verdana"/>
          <w:color w:val="auto"/>
          <w:sz w:val="20"/>
          <w:szCs w:val="20"/>
        </w:rPr>
      </w:pPr>
    </w:p>
    <w:p w:rsidR="00381EFE" w:rsidRDefault="00381EFE" w:rsidP="00FF513A">
      <w:pPr>
        <w:pStyle w:val="Default"/>
        <w:rPr>
          <w:rFonts w:ascii="Verdana" w:hAnsi="Verdana"/>
          <w:iCs/>
          <w:color w:val="auto"/>
          <w:sz w:val="20"/>
          <w:szCs w:val="20"/>
        </w:rPr>
      </w:pPr>
      <w:r w:rsidRPr="00C456AA">
        <w:rPr>
          <w:rFonts w:ascii="Verdana" w:hAnsi="Verdana"/>
          <w:iCs/>
          <w:color w:val="auto"/>
          <w:sz w:val="20"/>
          <w:szCs w:val="20"/>
        </w:rPr>
        <w:t>Het beroep waar deze vrouwen voor hebben gekoze</w:t>
      </w:r>
      <w:r>
        <w:rPr>
          <w:rFonts w:ascii="Verdana" w:hAnsi="Verdana"/>
          <w:iCs/>
          <w:color w:val="auto"/>
          <w:sz w:val="20"/>
          <w:szCs w:val="20"/>
        </w:rPr>
        <w:t>n is bij uitstek een ‘feminien</w:t>
      </w:r>
      <w:r w:rsidRPr="00C456AA">
        <w:rPr>
          <w:rFonts w:ascii="Verdana" w:hAnsi="Verdana"/>
          <w:iCs/>
          <w:color w:val="auto"/>
          <w:sz w:val="20"/>
          <w:szCs w:val="20"/>
        </w:rPr>
        <w:t xml:space="preserve">’ beroep. </w:t>
      </w:r>
    </w:p>
    <w:p w:rsidR="00381EFE" w:rsidRDefault="00381EFE" w:rsidP="00505A0C">
      <w:pPr>
        <w:pStyle w:val="Default"/>
        <w:rPr>
          <w:rFonts w:ascii="Verdana" w:hAnsi="Verdana"/>
          <w:color w:val="auto"/>
          <w:sz w:val="20"/>
          <w:szCs w:val="20"/>
        </w:rPr>
      </w:pPr>
      <w:r w:rsidRPr="00CB1F6C">
        <w:rPr>
          <w:rFonts w:ascii="Verdana" w:hAnsi="Verdana"/>
          <w:color w:val="auto"/>
          <w:sz w:val="20"/>
          <w:szCs w:val="20"/>
        </w:rPr>
        <w:t>De</w:t>
      </w:r>
      <w:r>
        <w:rPr>
          <w:rFonts w:ascii="Verdana" w:hAnsi="Verdana"/>
          <w:color w:val="auto"/>
          <w:sz w:val="20"/>
          <w:szCs w:val="20"/>
        </w:rPr>
        <w:t xml:space="preserve"> geïnterviewde verpleegkundigen </w:t>
      </w:r>
      <w:r w:rsidRPr="00CB1F6C">
        <w:rPr>
          <w:rFonts w:ascii="Verdana" w:hAnsi="Verdana"/>
          <w:color w:val="auto"/>
          <w:sz w:val="20"/>
          <w:szCs w:val="20"/>
        </w:rPr>
        <w:t>hebben allen vanuit een altruïstische overweging, die vaak in de jonge kinderjaren al aanwezig was als een soort ‘roeping’</w:t>
      </w:r>
      <w:r>
        <w:rPr>
          <w:rFonts w:ascii="Verdana" w:hAnsi="Verdana"/>
          <w:color w:val="auto"/>
          <w:sz w:val="20"/>
          <w:szCs w:val="20"/>
        </w:rPr>
        <w:t>,</w:t>
      </w:r>
      <w:r w:rsidRPr="00CB1F6C">
        <w:rPr>
          <w:rFonts w:ascii="Verdana" w:hAnsi="Verdana"/>
          <w:color w:val="auto"/>
          <w:sz w:val="20"/>
          <w:szCs w:val="20"/>
        </w:rPr>
        <w:t xml:space="preserve"> gekozen om ‘late</w:t>
      </w:r>
      <w:r>
        <w:rPr>
          <w:rFonts w:ascii="Verdana" w:hAnsi="Verdana"/>
          <w:color w:val="auto"/>
          <w:sz w:val="20"/>
          <w:szCs w:val="20"/>
        </w:rPr>
        <w:t>r’ voor mensen te willen zorgen</w:t>
      </w:r>
      <w:r w:rsidRPr="00CB1F6C">
        <w:rPr>
          <w:rFonts w:ascii="Verdana" w:hAnsi="Verdana"/>
          <w:color w:val="auto"/>
          <w:sz w:val="20"/>
          <w:szCs w:val="20"/>
        </w:rPr>
        <w:t xml:space="preserve">. Dat dit beroep weinig carrièrekansen biedt en dat de financiële beloning voor dit fysiek zware beroep minimaal is, was voor de verpleegkundigen geen reden om niet hun droombaan uit de kinderjaren te verwezenlijken. Een aantal geeft aan voornamelijk voor deze afdeling te hebben gekozen vanwege de </w:t>
      </w:r>
      <w:r>
        <w:rPr>
          <w:rFonts w:ascii="Verdana" w:hAnsi="Verdana"/>
          <w:color w:val="auto"/>
          <w:sz w:val="20"/>
          <w:szCs w:val="20"/>
        </w:rPr>
        <w:t>gezelligheid binnen het team. Hierdoor</w:t>
      </w:r>
      <w:r w:rsidRPr="00CB1F6C">
        <w:rPr>
          <w:rFonts w:ascii="Verdana" w:hAnsi="Verdana"/>
          <w:color w:val="auto"/>
          <w:sz w:val="20"/>
          <w:szCs w:val="20"/>
        </w:rPr>
        <w:t xml:space="preserve"> lijkt </w:t>
      </w:r>
      <w:r>
        <w:rPr>
          <w:rFonts w:ascii="Verdana" w:hAnsi="Verdana"/>
          <w:color w:val="auto"/>
          <w:sz w:val="20"/>
          <w:szCs w:val="20"/>
        </w:rPr>
        <w:t xml:space="preserve">het dat </w:t>
      </w:r>
      <w:r w:rsidRPr="00CB1F6C">
        <w:rPr>
          <w:rFonts w:ascii="Verdana" w:hAnsi="Verdana"/>
          <w:color w:val="auto"/>
          <w:sz w:val="20"/>
          <w:szCs w:val="20"/>
        </w:rPr>
        <w:t xml:space="preserve">de sociale cohesie </w:t>
      </w:r>
      <w:r>
        <w:rPr>
          <w:rFonts w:ascii="Verdana" w:hAnsi="Verdana"/>
          <w:color w:val="auto"/>
          <w:sz w:val="20"/>
          <w:szCs w:val="20"/>
        </w:rPr>
        <w:t>op het werk</w:t>
      </w:r>
      <w:r w:rsidRPr="00CB1F6C">
        <w:rPr>
          <w:rFonts w:ascii="Verdana" w:hAnsi="Verdana"/>
          <w:color w:val="auto"/>
          <w:sz w:val="20"/>
          <w:szCs w:val="20"/>
        </w:rPr>
        <w:t xml:space="preserve"> als belangrijker ervaren wordt dan de</w:t>
      </w:r>
      <w:r>
        <w:rPr>
          <w:rFonts w:ascii="Verdana" w:hAnsi="Verdana"/>
          <w:color w:val="auto"/>
          <w:sz w:val="20"/>
          <w:szCs w:val="20"/>
        </w:rPr>
        <w:t xml:space="preserve"> feitelijke werkzaamheden en de</w:t>
      </w:r>
      <w:r w:rsidRPr="00CB1F6C">
        <w:rPr>
          <w:rFonts w:ascii="Verdana" w:hAnsi="Verdana"/>
          <w:color w:val="auto"/>
          <w:sz w:val="20"/>
          <w:szCs w:val="20"/>
        </w:rPr>
        <w:t xml:space="preserve"> hoogte van het </w:t>
      </w:r>
      <w:r>
        <w:rPr>
          <w:rFonts w:ascii="Verdana" w:hAnsi="Verdana"/>
          <w:color w:val="auto"/>
          <w:sz w:val="20"/>
          <w:szCs w:val="20"/>
        </w:rPr>
        <w:t xml:space="preserve">salaris. </w:t>
      </w:r>
    </w:p>
    <w:p w:rsidR="00381EFE" w:rsidRDefault="00381EFE" w:rsidP="00505A0C">
      <w:pPr>
        <w:pStyle w:val="Default"/>
        <w:rPr>
          <w:rFonts w:ascii="Verdana" w:hAnsi="Verdana"/>
          <w:iCs/>
          <w:color w:val="auto"/>
          <w:sz w:val="20"/>
          <w:szCs w:val="20"/>
        </w:rPr>
      </w:pPr>
    </w:p>
    <w:p w:rsidR="00381EFE" w:rsidRDefault="00381EFE" w:rsidP="00505A0C">
      <w:pPr>
        <w:pStyle w:val="Default"/>
        <w:rPr>
          <w:rFonts w:ascii="Verdana" w:hAnsi="Verdana"/>
          <w:iCs/>
          <w:color w:val="auto"/>
          <w:sz w:val="20"/>
          <w:szCs w:val="20"/>
        </w:rPr>
      </w:pPr>
      <w:r w:rsidRPr="00C456AA">
        <w:rPr>
          <w:rFonts w:ascii="Verdana" w:hAnsi="Verdana"/>
          <w:iCs/>
          <w:color w:val="auto"/>
          <w:sz w:val="20"/>
          <w:szCs w:val="20"/>
        </w:rPr>
        <w:t xml:space="preserve">Er wordt in de interviews aangegeven dat juist vanwege de flexibele werktijden het parttime uitoefenen van het verpleegkundig beroep een goede combinatie </w:t>
      </w:r>
      <w:r>
        <w:rPr>
          <w:rFonts w:ascii="Verdana" w:hAnsi="Verdana"/>
          <w:iCs/>
          <w:color w:val="auto"/>
          <w:sz w:val="20"/>
          <w:szCs w:val="20"/>
        </w:rPr>
        <w:t>is</w:t>
      </w:r>
      <w:r w:rsidRPr="00C456AA">
        <w:rPr>
          <w:rFonts w:ascii="Verdana" w:hAnsi="Verdana"/>
          <w:iCs/>
          <w:color w:val="auto"/>
          <w:sz w:val="20"/>
          <w:szCs w:val="20"/>
        </w:rPr>
        <w:t xml:space="preserve"> met het </w:t>
      </w:r>
      <w:proofErr w:type="spellStart"/>
      <w:r w:rsidRPr="00C456AA">
        <w:rPr>
          <w:rFonts w:ascii="Verdana" w:hAnsi="Verdana"/>
          <w:iCs/>
          <w:color w:val="auto"/>
          <w:sz w:val="20"/>
          <w:szCs w:val="20"/>
        </w:rPr>
        <w:t>zorgdragen</w:t>
      </w:r>
      <w:proofErr w:type="spellEnd"/>
      <w:r w:rsidRPr="00C456AA">
        <w:rPr>
          <w:rFonts w:ascii="Verdana" w:hAnsi="Verdana"/>
          <w:iCs/>
          <w:color w:val="auto"/>
          <w:sz w:val="20"/>
          <w:szCs w:val="20"/>
        </w:rPr>
        <w:t xml:space="preserve"> voor het gezin. Tevens geven de kinde</w:t>
      </w:r>
      <w:r>
        <w:rPr>
          <w:rFonts w:ascii="Verdana" w:hAnsi="Verdana"/>
          <w:iCs/>
          <w:color w:val="auto"/>
          <w:sz w:val="20"/>
          <w:szCs w:val="20"/>
        </w:rPr>
        <w:t>rloze respondenten aan dat zij v</w:t>
      </w:r>
      <w:r w:rsidRPr="00C456AA">
        <w:rPr>
          <w:rFonts w:ascii="Verdana" w:hAnsi="Verdana"/>
          <w:iCs/>
          <w:color w:val="auto"/>
          <w:sz w:val="20"/>
          <w:szCs w:val="20"/>
        </w:rPr>
        <w:t xml:space="preserve">oor parttime werk </w:t>
      </w:r>
      <w:r>
        <w:rPr>
          <w:rFonts w:ascii="Verdana" w:hAnsi="Verdana"/>
          <w:iCs/>
          <w:color w:val="auto"/>
          <w:sz w:val="20"/>
          <w:szCs w:val="20"/>
        </w:rPr>
        <w:t xml:space="preserve">hebben gekozen vanwege de wisseldiensten. Een fulltime dienstverband met de daarbij behorende wisseldiensten blijkt als fysiek zwaar te worden ervaren. Bij een fulltime dienstverband komt het regelmatig voor dat men lange reeksen moet werken (bijvoorbeeld zeven diensten; twee </w:t>
      </w:r>
      <w:proofErr w:type="spellStart"/>
      <w:r>
        <w:rPr>
          <w:rFonts w:ascii="Verdana" w:hAnsi="Verdana"/>
          <w:iCs/>
          <w:color w:val="auto"/>
          <w:sz w:val="20"/>
          <w:szCs w:val="20"/>
        </w:rPr>
        <w:t>dag-</w:t>
      </w:r>
      <w:proofErr w:type="spellEnd"/>
      <w:r>
        <w:rPr>
          <w:rFonts w:ascii="Verdana" w:hAnsi="Verdana"/>
          <w:iCs/>
          <w:color w:val="auto"/>
          <w:sz w:val="20"/>
          <w:szCs w:val="20"/>
        </w:rPr>
        <w:t xml:space="preserve">, twee late, gevolgd door drie nachtdiensten). Verder geven de respondenten zonder kinderen aan met een parttime dienstverband </w:t>
      </w:r>
      <w:r w:rsidRPr="00C456AA">
        <w:rPr>
          <w:rFonts w:ascii="Verdana" w:hAnsi="Verdana"/>
          <w:iCs/>
          <w:color w:val="auto"/>
          <w:sz w:val="20"/>
          <w:szCs w:val="20"/>
        </w:rPr>
        <w:t xml:space="preserve">tijd </w:t>
      </w:r>
      <w:r>
        <w:rPr>
          <w:rFonts w:ascii="Verdana" w:hAnsi="Verdana"/>
          <w:iCs/>
          <w:color w:val="auto"/>
          <w:sz w:val="20"/>
          <w:szCs w:val="20"/>
        </w:rPr>
        <w:t>te hebben</w:t>
      </w:r>
      <w:r w:rsidRPr="00C456AA">
        <w:rPr>
          <w:rFonts w:ascii="Verdana" w:hAnsi="Verdana"/>
          <w:iCs/>
          <w:color w:val="auto"/>
          <w:sz w:val="20"/>
          <w:szCs w:val="20"/>
        </w:rPr>
        <w:t xml:space="preserve"> voor zichzelf</w:t>
      </w:r>
      <w:r>
        <w:rPr>
          <w:rFonts w:ascii="Verdana" w:hAnsi="Verdana"/>
          <w:iCs/>
          <w:color w:val="auto"/>
          <w:sz w:val="20"/>
          <w:szCs w:val="20"/>
        </w:rPr>
        <w:t>, hun</w:t>
      </w:r>
      <w:r w:rsidRPr="00C456AA">
        <w:rPr>
          <w:rFonts w:ascii="Verdana" w:hAnsi="Verdana"/>
          <w:iCs/>
          <w:color w:val="auto"/>
          <w:sz w:val="20"/>
          <w:szCs w:val="20"/>
        </w:rPr>
        <w:t xml:space="preserve"> hobby</w:t>
      </w:r>
      <w:r>
        <w:rPr>
          <w:rFonts w:ascii="Verdana" w:hAnsi="Verdana"/>
          <w:iCs/>
          <w:color w:val="auto"/>
          <w:sz w:val="20"/>
          <w:szCs w:val="20"/>
        </w:rPr>
        <w:t>’</w:t>
      </w:r>
      <w:r w:rsidRPr="00C456AA">
        <w:rPr>
          <w:rFonts w:ascii="Verdana" w:hAnsi="Verdana"/>
          <w:iCs/>
          <w:color w:val="auto"/>
          <w:sz w:val="20"/>
          <w:szCs w:val="20"/>
        </w:rPr>
        <w:t>s</w:t>
      </w:r>
      <w:r>
        <w:rPr>
          <w:rFonts w:ascii="Verdana" w:hAnsi="Verdana"/>
          <w:iCs/>
          <w:color w:val="auto"/>
          <w:sz w:val="20"/>
          <w:szCs w:val="20"/>
        </w:rPr>
        <w:t xml:space="preserve"> en hun sociale leven</w:t>
      </w:r>
      <w:r w:rsidRPr="00C456AA">
        <w:rPr>
          <w:rFonts w:ascii="Verdana" w:hAnsi="Verdana"/>
          <w:iCs/>
          <w:color w:val="auto"/>
          <w:sz w:val="20"/>
          <w:szCs w:val="20"/>
        </w:rPr>
        <w:t xml:space="preserve">. </w:t>
      </w:r>
    </w:p>
    <w:p w:rsidR="00381EFE" w:rsidRPr="00C456AA" w:rsidRDefault="00381EFE" w:rsidP="00505A0C">
      <w:pPr>
        <w:pStyle w:val="Default"/>
        <w:rPr>
          <w:rFonts w:ascii="Verdana" w:hAnsi="Verdana"/>
          <w:iCs/>
          <w:color w:val="auto"/>
          <w:sz w:val="20"/>
          <w:szCs w:val="20"/>
        </w:rPr>
      </w:pPr>
      <w:r>
        <w:rPr>
          <w:rFonts w:ascii="Verdana" w:hAnsi="Verdana"/>
          <w:iCs/>
          <w:color w:val="auto"/>
          <w:sz w:val="20"/>
          <w:szCs w:val="20"/>
        </w:rPr>
        <w:t>Voorafgaand aan het onderzoek was de verwachting dat meer respondenten ‘</w:t>
      </w:r>
      <w:proofErr w:type="spellStart"/>
      <w:r>
        <w:rPr>
          <w:rFonts w:ascii="Verdana" w:hAnsi="Verdana"/>
          <w:iCs/>
          <w:color w:val="auto"/>
          <w:sz w:val="20"/>
          <w:szCs w:val="20"/>
        </w:rPr>
        <w:t>quality</w:t>
      </w:r>
      <w:proofErr w:type="spellEnd"/>
      <w:r>
        <w:rPr>
          <w:rFonts w:ascii="Verdana" w:hAnsi="Verdana"/>
          <w:iCs/>
          <w:color w:val="auto"/>
          <w:sz w:val="20"/>
          <w:szCs w:val="20"/>
        </w:rPr>
        <w:t xml:space="preserve"> time’ voor zichzelf een belangrijke reden zouden vinden om niet fulltime te werken. In het onderzoek wordt dit niet als een belangrijke reden ten aanzien van een parttime dienstverband aangegeven.</w:t>
      </w:r>
    </w:p>
    <w:p w:rsidR="00381EFE" w:rsidRDefault="00381EFE" w:rsidP="00505A0C">
      <w:pPr>
        <w:pStyle w:val="Default"/>
        <w:rPr>
          <w:rFonts w:ascii="Verdana" w:hAnsi="Verdana"/>
          <w:sz w:val="20"/>
          <w:szCs w:val="20"/>
        </w:rPr>
      </w:pPr>
    </w:p>
    <w:p w:rsidR="00381EFE" w:rsidRDefault="00381EFE" w:rsidP="00505A0C">
      <w:pPr>
        <w:spacing w:line="240" w:lineRule="auto"/>
        <w:ind w:left="0"/>
        <w:rPr>
          <w:rFonts w:ascii="Verdana" w:hAnsi="Verdana"/>
          <w:sz w:val="20"/>
          <w:szCs w:val="20"/>
        </w:rPr>
      </w:pPr>
      <w:r w:rsidRPr="00726BA4">
        <w:rPr>
          <w:rFonts w:ascii="Verdana" w:hAnsi="Verdana"/>
          <w:sz w:val="20"/>
          <w:szCs w:val="20"/>
        </w:rPr>
        <w:t>Uit onderzoek blijkt dat individuele voorkeuren niet de doorslaggevende factoren zijn aangaande de plaats van de vrouw op de arbeidsmarkt, het blijkt dat opleiding en het ‘moeder zijn’ een sterker effect h</w:t>
      </w:r>
      <w:r>
        <w:rPr>
          <w:rFonts w:ascii="Verdana" w:hAnsi="Verdana"/>
          <w:sz w:val="20"/>
          <w:szCs w:val="20"/>
        </w:rPr>
        <w:t>ierop hebben. (</w:t>
      </w:r>
      <w:proofErr w:type="spellStart"/>
      <w:r>
        <w:rPr>
          <w:rFonts w:ascii="Verdana" w:hAnsi="Verdana"/>
          <w:sz w:val="20"/>
          <w:szCs w:val="20"/>
        </w:rPr>
        <w:t>Yerkes</w:t>
      </w:r>
      <w:proofErr w:type="spellEnd"/>
      <w:r>
        <w:rPr>
          <w:rFonts w:ascii="Verdana" w:hAnsi="Verdana"/>
          <w:sz w:val="20"/>
          <w:szCs w:val="20"/>
        </w:rPr>
        <w:t>, 2006</w:t>
      </w:r>
      <w:r w:rsidRPr="00726BA4">
        <w:rPr>
          <w:rFonts w:ascii="Verdana" w:hAnsi="Verdana"/>
          <w:sz w:val="20"/>
          <w:szCs w:val="20"/>
        </w:rPr>
        <w:t>).</w:t>
      </w:r>
      <w:r>
        <w:rPr>
          <w:rFonts w:ascii="Verdana" w:hAnsi="Verdana"/>
          <w:sz w:val="20"/>
          <w:szCs w:val="20"/>
        </w:rPr>
        <w:t xml:space="preserve"> De respondenten stellen</w:t>
      </w:r>
      <w:r w:rsidRPr="00CB1F6C">
        <w:rPr>
          <w:rFonts w:ascii="Verdana" w:hAnsi="Verdana"/>
          <w:sz w:val="20"/>
          <w:szCs w:val="20"/>
        </w:rPr>
        <w:t xml:space="preserve"> </w:t>
      </w:r>
      <w:r>
        <w:rPr>
          <w:rFonts w:ascii="Verdana" w:hAnsi="Verdana"/>
          <w:sz w:val="20"/>
          <w:szCs w:val="20"/>
        </w:rPr>
        <w:t>allen dat zij een individuele vrije keuze hebben gemaakt ten aanzien van parttime werk; de werkende moeders hebben allen na het krijgen van het eerste kind de keuze gemaakt om minder te gaan werken. Het ‘moeder zijn’ blijkt na het onderzoek inderdaad een bepalende factor te zijn ten aanzien van het dienstverband. Parttime werken is echter een keuze waarbij de werkende, vrouwelijke verpleegkundigen grotendeels financieel afhankelijk blijven van hun partner. Is deze vrije keuze echt zo vrij, of is het slechts de best mogelijke keuze binnen hun levensloop?</w:t>
      </w: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713271">
      <w:pPr>
        <w:pStyle w:val="Default"/>
        <w:rPr>
          <w:rFonts w:ascii="Verdana" w:hAnsi="Verdana"/>
          <w:sz w:val="20"/>
          <w:szCs w:val="20"/>
        </w:rPr>
      </w:pPr>
    </w:p>
    <w:p w:rsidR="00381EFE" w:rsidRPr="00F90FF8" w:rsidRDefault="00381EFE" w:rsidP="00713271">
      <w:pPr>
        <w:pStyle w:val="Default"/>
        <w:rPr>
          <w:rFonts w:ascii="Verdana" w:hAnsi="Verdana"/>
          <w:b/>
          <w:color w:val="auto"/>
          <w:sz w:val="20"/>
          <w:szCs w:val="20"/>
        </w:rPr>
      </w:pPr>
      <w:r>
        <w:rPr>
          <w:rFonts w:ascii="Verdana" w:hAnsi="Verdana"/>
          <w:b/>
          <w:color w:val="auto"/>
          <w:sz w:val="20"/>
          <w:szCs w:val="20"/>
        </w:rPr>
        <w:lastRenderedPageBreak/>
        <w:t>5</w:t>
      </w:r>
      <w:r w:rsidRPr="00F90FF8">
        <w:rPr>
          <w:rFonts w:ascii="Verdana" w:hAnsi="Verdana"/>
          <w:b/>
          <w:color w:val="auto"/>
          <w:sz w:val="20"/>
          <w:szCs w:val="20"/>
        </w:rPr>
        <w:t>.2</w:t>
      </w:r>
      <w:r w:rsidRPr="00F90FF8">
        <w:rPr>
          <w:rFonts w:ascii="Verdana" w:hAnsi="Verdana"/>
          <w:b/>
          <w:color w:val="auto"/>
          <w:sz w:val="20"/>
          <w:szCs w:val="20"/>
        </w:rPr>
        <w:tab/>
        <w:t>Institutionele theorie</w:t>
      </w:r>
    </w:p>
    <w:p w:rsidR="00381EFE" w:rsidRDefault="00381EFE" w:rsidP="00505A0C">
      <w:pPr>
        <w:pStyle w:val="Default"/>
        <w:rPr>
          <w:rFonts w:ascii="Verdana" w:hAnsi="Verdana"/>
          <w:sz w:val="20"/>
          <w:szCs w:val="20"/>
        </w:rPr>
      </w:pPr>
    </w:p>
    <w:p w:rsidR="00381EFE" w:rsidRPr="002C2A44" w:rsidRDefault="00381EFE" w:rsidP="00505A0C">
      <w:pPr>
        <w:pStyle w:val="Default"/>
        <w:rPr>
          <w:rFonts w:ascii="Verdana" w:hAnsi="Verdana"/>
          <w:sz w:val="20"/>
          <w:szCs w:val="20"/>
        </w:rPr>
      </w:pPr>
      <w:r>
        <w:rPr>
          <w:rFonts w:ascii="Verdana" w:hAnsi="Verdana"/>
          <w:sz w:val="20"/>
          <w:szCs w:val="20"/>
        </w:rPr>
        <w:t xml:space="preserve">Alle respondenten gaven aan een vrijwillige keuze te hebben gemaakt ten aanzien van parttime werk. De institutionele theorie stelt echter dat individuele keuzes in grote mate worden bepaald door omgevingsfactoren. </w:t>
      </w:r>
      <w:r w:rsidRPr="00726BA4">
        <w:rPr>
          <w:rFonts w:ascii="Verdana" w:hAnsi="Verdana"/>
          <w:sz w:val="20"/>
          <w:szCs w:val="20"/>
        </w:rPr>
        <w:t xml:space="preserve">Een veel gebruikte invalshoek binnen de institutionele theorie is de indeling in verschillende </w:t>
      </w:r>
      <w:r>
        <w:rPr>
          <w:rFonts w:ascii="Verdana" w:hAnsi="Verdana"/>
          <w:sz w:val="20"/>
          <w:szCs w:val="20"/>
        </w:rPr>
        <w:t>verzorgingsstaten/ regimes</w:t>
      </w:r>
      <w:r w:rsidRPr="00726BA4">
        <w:rPr>
          <w:rFonts w:ascii="Verdana" w:hAnsi="Verdana"/>
          <w:sz w:val="20"/>
          <w:szCs w:val="20"/>
        </w:rPr>
        <w:t xml:space="preserve"> door </w:t>
      </w:r>
      <w:proofErr w:type="spellStart"/>
      <w:r w:rsidRPr="00726BA4">
        <w:rPr>
          <w:rFonts w:ascii="Verdana" w:hAnsi="Verdana"/>
          <w:sz w:val="20"/>
          <w:szCs w:val="20"/>
        </w:rPr>
        <w:t>Esping</w:t>
      </w:r>
      <w:proofErr w:type="spellEnd"/>
      <w:r w:rsidRPr="00726BA4">
        <w:rPr>
          <w:rFonts w:ascii="Verdana" w:hAnsi="Verdana"/>
          <w:sz w:val="20"/>
          <w:szCs w:val="20"/>
        </w:rPr>
        <w:t xml:space="preserve"> – </w:t>
      </w:r>
      <w:proofErr w:type="spellStart"/>
      <w:r w:rsidRPr="00726BA4">
        <w:rPr>
          <w:rFonts w:ascii="Verdana" w:hAnsi="Verdana"/>
          <w:sz w:val="20"/>
          <w:szCs w:val="20"/>
        </w:rPr>
        <w:t>Andersen</w:t>
      </w:r>
      <w:proofErr w:type="spellEnd"/>
      <w:r w:rsidRPr="00726BA4">
        <w:rPr>
          <w:rFonts w:ascii="Verdana" w:hAnsi="Verdana"/>
          <w:sz w:val="20"/>
          <w:szCs w:val="20"/>
        </w:rPr>
        <w:t>. Vanuit deze theorie kan gezegd worden dat de sociale arrangementen vanuit een</w:t>
      </w:r>
      <w:r>
        <w:rPr>
          <w:rFonts w:ascii="Verdana" w:hAnsi="Verdana"/>
          <w:sz w:val="20"/>
          <w:szCs w:val="20"/>
        </w:rPr>
        <w:t xml:space="preserve"> bepaalde</w:t>
      </w:r>
      <w:r w:rsidRPr="00726BA4">
        <w:rPr>
          <w:rFonts w:ascii="Verdana" w:hAnsi="Verdana"/>
          <w:sz w:val="20"/>
          <w:szCs w:val="20"/>
        </w:rPr>
        <w:t xml:space="preserve"> verzorgingsstaat beslissend zijn voor de keuze van de vrouwen aangaande zorg voor het gezin (en partner) en arbeidsparticipatie.</w:t>
      </w:r>
      <w:r w:rsidRPr="005F1961">
        <w:rPr>
          <w:rFonts w:ascii="Verdana" w:hAnsi="Verdana"/>
          <w:sz w:val="20"/>
          <w:szCs w:val="20"/>
        </w:rPr>
        <w:t xml:space="preserve"> </w:t>
      </w:r>
      <w:r>
        <w:rPr>
          <w:rFonts w:ascii="Verdana" w:hAnsi="Verdana"/>
          <w:sz w:val="20"/>
          <w:szCs w:val="20"/>
        </w:rPr>
        <w:t>Men wordt b</w:t>
      </w:r>
      <w:r w:rsidRPr="00726BA4">
        <w:rPr>
          <w:rFonts w:ascii="Verdana" w:hAnsi="Verdana"/>
          <w:sz w:val="20"/>
          <w:szCs w:val="20"/>
        </w:rPr>
        <w:t xml:space="preserve">innen de institutionele benadering geleid door </w:t>
      </w:r>
      <w:r>
        <w:rPr>
          <w:rFonts w:ascii="Verdana" w:hAnsi="Verdana"/>
          <w:sz w:val="20"/>
          <w:szCs w:val="20"/>
        </w:rPr>
        <w:t xml:space="preserve">(in)formele </w:t>
      </w:r>
      <w:r w:rsidRPr="00726BA4">
        <w:rPr>
          <w:rFonts w:ascii="Verdana" w:hAnsi="Verdana"/>
          <w:sz w:val="20"/>
          <w:szCs w:val="20"/>
        </w:rPr>
        <w:t>regels. Deze regels zijn ingebed in instituties</w:t>
      </w:r>
      <w:r>
        <w:rPr>
          <w:rFonts w:ascii="Verdana" w:hAnsi="Verdana"/>
          <w:sz w:val="20"/>
          <w:szCs w:val="20"/>
        </w:rPr>
        <w:t xml:space="preserve"> (dus ook in het gezin) </w:t>
      </w:r>
      <w:r w:rsidRPr="00726BA4">
        <w:rPr>
          <w:rFonts w:ascii="Verdana" w:hAnsi="Verdana"/>
          <w:sz w:val="20"/>
          <w:szCs w:val="20"/>
        </w:rPr>
        <w:t>en zijn in zekere zin bepalend aangaande het gedrag van actoren. (</w:t>
      </w:r>
      <w:proofErr w:type="spellStart"/>
      <w:r w:rsidRPr="00726BA4">
        <w:rPr>
          <w:rFonts w:ascii="Verdana" w:hAnsi="Verdana"/>
          <w:sz w:val="20"/>
          <w:szCs w:val="20"/>
        </w:rPr>
        <w:t>Y</w:t>
      </w:r>
      <w:r>
        <w:rPr>
          <w:rFonts w:ascii="Verdana" w:hAnsi="Verdana"/>
          <w:sz w:val="20"/>
          <w:szCs w:val="20"/>
        </w:rPr>
        <w:t>erkes</w:t>
      </w:r>
      <w:proofErr w:type="spellEnd"/>
      <w:r>
        <w:rPr>
          <w:rFonts w:ascii="Verdana" w:hAnsi="Verdana"/>
          <w:sz w:val="20"/>
          <w:szCs w:val="20"/>
        </w:rPr>
        <w:t xml:space="preserve"> en van der Veen, </w:t>
      </w:r>
      <w:r w:rsidRPr="00726BA4">
        <w:rPr>
          <w:rFonts w:ascii="Verdana" w:hAnsi="Verdana"/>
          <w:sz w:val="20"/>
          <w:szCs w:val="20"/>
        </w:rPr>
        <w:t>2010).</w:t>
      </w:r>
    </w:p>
    <w:p w:rsidR="00381EFE" w:rsidRDefault="00381EFE" w:rsidP="00505A0C">
      <w:pPr>
        <w:pStyle w:val="Default"/>
        <w:rPr>
          <w:rFonts w:ascii="Verdana" w:hAnsi="Verdana" w:cs="Times New Roman"/>
          <w:color w:val="auto"/>
          <w:sz w:val="20"/>
          <w:szCs w:val="20"/>
        </w:rPr>
      </w:pPr>
    </w:p>
    <w:p w:rsidR="00381EFE" w:rsidRDefault="00381EFE" w:rsidP="00505A0C">
      <w:pPr>
        <w:pStyle w:val="Default"/>
        <w:rPr>
          <w:rFonts w:ascii="Verdana" w:hAnsi="Verdana"/>
          <w:sz w:val="20"/>
          <w:szCs w:val="20"/>
        </w:rPr>
      </w:pPr>
      <w:r w:rsidRPr="005F1961">
        <w:rPr>
          <w:rFonts w:ascii="Verdana" w:hAnsi="Verdana" w:cs="Times New Roman"/>
          <w:color w:val="auto"/>
          <w:sz w:val="20"/>
          <w:szCs w:val="20"/>
        </w:rPr>
        <w:t>‘</w:t>
      </w:r>
      <w:proofErr w:type="spellStart"/>
      <w:r w:rsidRPr="005F1961">
        <w:rPr>
          <w:rFonts w:ascii="Verdana" w:hAnsi="Verdana" w:cs="Times New Roman"/>
          <w:color w:val="auto"/>
          <w:sz w:val="20"/>
          <w:szCs w:val="20"/>
        </w:rPr>
        <w:t>D</w:t>
      </w:r>
      <w:r w:rsidRPr="005F1961">
        <w:rPr>
          <w:rFonts w:ascii="Verdana" w:hAnsi="Verdana"/>
          <w:color w:val="auto"/>
          <w:sz w:val="20"/>
          <w:szCs w:val="20"/>
        </w:rPr>
        <w:t>e-familialisation</w:t>
      </w:r>
      <w:proofErr w:type="spellEnd"/>
      <w:r w:rsidRPr="005F1961">
        <w:rPr>
          <w:rFonts w:ascii="Verdana" w:hAnsi="Verdana"/>
          <w:color w:val="auto"/>
          <w:sz w:val="20"/>
          <w:szCs w:val="20"/>
        </w:rPr>
        <w:t>’ is in</w:t>
      </w:r>
      <w:r w:rsidRPr="005F1961">
        <w:rPr>
          <w:rFonts w:ascii="Verdana" w:hAnsi="Verdana"/>
          <w:sz w:val="20"/>
          <w:szCs w:val="20"/>
        </w:rPr>
        <w:t xml:space="preserve"> Nederland marginaal. Volgens Den </w:t>
      </w:r>
      <w:proofErr w:type="spellStart"/>
      <w:r w:rsidRPr="005F1961">
        <w:rPr>
          <w:rFonts w:ascii="Verdana" w:hAnsi="Verdana"/>
          <w:sz w:val="20"/>
          <w:szCs w:val="20"/>
        </w:rPr>
        <w:t>Dulk</w:t>
      </w:r>
      <w:proofErr w:type="spellEnd"/>
      <w:r w:rsidRPr="005F1961">
        <w:rPr>
          <w:rFonts w:ascii="Verdana" w:hAnsi="Verdana"/>
          <w:sz w:val="20"/>
          <w:szCs w:val="20"/>
        </w:rPr>
        <w:t xml:space="preserve"> et al heeft sociaal beleid invloed op de mate hoe mensen een gezonde balans kunnen vinden tussen werk en privé. Den </w:t>
      </w:r>
      <w:proofErr w:type="spellStart"/>
      <w:r w:rsidRPr="005F1961">
        <w:rPr>
          <w:rFonts w:ascii="Verdana" w:hAnsi="Verdana"/>
          <w:sz w:val="20"/>
          <w:szCs w:val="20"/>
        </w:rPr>
        <w:t>Dulk</w:t>
      </w:r>
      <w:proofErr w:type="spellEnd"/>
      <w:r w:rsidRPr="005F1961">
        <w:rPr>
          <w:rFonts w:ascii="Verdana" w:hAnsi="Verdana"/>
          <w:sz w:val="20"/>
          <w:szCs w:val="20"/>
        </w:rPr>
        <w:t xml:space="preserve"> et al schrijven dat marktdiensten als kinderdagverblijven zeer duur zijn en daarom nauwelijks toegankelijk zijn voor de gemiddelde ouder. (Den </w:t>
      </w:r>
      <w:proofErr w:type="spellStart"/>
      <w:r w:rsidRPr="005F1961">
        <w:rPr>
          <w:rFonts w:ascii="Verdana" w:hAnsi="Verdana"/>
          <w:sz w:val="20"/>
          <w:szCs w:val="20"/>
        </w:rPr>
        <w:t>Dulk</w:t>
      </w:r>
      <w:proofErr w:type="spellEnd"/>
      <w:r w:rsidRPr="005F1961">
        <w:rPr>
          <w:rFonts w:ascii="Verdana" w:hAnsi="Verdana"/>
          <w:sz w:val="20"/>
          <w:szCs w:val="20"/>
        </w:rPr>
        <w:t xml:space="preserve"> et al, 2007). Uit de interviews bleek dat geen van de werkende moeders haar kind onderbrengt bij de crèche behorend bij hun werkgever</w:t>
      </w:r>
      <w:r>
        <w:rPr>
          <w:rFonts w:ascii="Verdana" w:hAnsi="Verdana"/>
          <w:sz w:val="20"/>
          <w:szCs w:val="20"/>
        </w:rPr>
        <w:t xml:space="preserve"> (ondanks dat deze crèche een lagere prijs hanteert dan een aantal crèches uit dezelfde regio)</w:t>
      </w:r>
      <w:r w:rsidRPr="005F1961">
        <w:rPr>
          <w:rFonts w:ascii="Verdana" w:hAnsi="Verdana"/>
          <w:sz w:val="20"/>
          <w:szCs w:val="20"/>
        </w:rPr>
        <w:t>. Ondanks de</w:t>
      </w:r>
      <w:r>
        <w:rPr>
          <w:rFonts w:ascii="Verdana" w:hAnsi="Verdana"/>
          <w:sz w:val="20"/>
          <w:szCs w:val="20"/>
        </w:rPr>
        <w:t xml:space="preserve"> door de overheid vastgestelde,</w:t>
      </w:r>
      <w:r w:rsidRPr="005F1961">
        <w:rPr>
          <w:rFonts w:ascii="Verdana" w:hAnsi="Verdana"/>
          <w:sz w:val="20"/>
          <w:szCs w:val="20"/>
        </w:rPr>
        <w:t xml:space="preserve"> beschikbare toeslagen geven zij ruimschoots de voorkeur aan de kosteloze opvang van hun kinderen door de (schoon)ouders.</w:t>
      </w:r>
    </w:p>
    <w:p w:rsidR="00381EFE" w:rsidRPr="005F1961" w:rsidRDefault="00381EFE" w:rsidP="00505A0C">
      <w:pPr>
        <w:pStyle w:val="Default"/>
        <w:rPr>
          <w:rFonts w:ascii="Verdana" w:hAnsi="Verdana"/>
          <w:sz w:val="20"/>
          <w:szCs w:val="20"/>
        </w:rPr>
      </w:pPr>
    </w:p>
    <w:p w:rsidR="00381EFE" w:rsidRDefault="00381EFE" w:rsidP="00D21B60">
      <w:pPr>
        <w:pStyle w:val="Default"/>
        <w:rPr>
          <w:rFonts w:ascii="Verdana" w:hAnsi="Verdana"/>
          <w:sz w:val="20"/>
          <w:szCs w:val="20"/>
        </w:rPr>
      </w:pPr>
      <w:r w:rsidRPr="00726BA4">
        <w:rPr>
          <w:rFonts w:ascii="Verdana" w:hAnsi="Verdana" w:cs="Sabon-Roman"/>
          <w:sz w:val="20"/>
          <w:szCs w:val="20"/>
        </w:rPr>
        <w:t xml:space="preserve">De voorkeur van vrouwen in Nederland om parttime te werken, zou gevormd kunnen zijn door de historische context; het sterk aanwezige </w:t>
      </w:r>
      <w:r w:rsidRPr="00726BA4">
        <w:rPr>
          <w:rFonts w:ascii="Verdana" w:hAnsi="Verdana"/>
          <w:sz w:val="20"/>
          <w:szCs w:val="20"/>
        </w:rPr>
        <w:t>traditionele kost</w:t>
      </w:r>
      <w:r>
        <w:rPr>
          <w:rFonts w:ascii="Verdana" w:hAnsi="Verdana"/>
          <w:sz w:val="20"/>
          <w:szCs w:val="20"/>
        </w:rPr>
        <w:t>winnersmodel. (</w:t>
      </w:r>
      <w:proofErr w:type="spellStart"/>
      <w:r>
        <w:rPr>
          <w:rFonts w:ascii="Verdana" w:hAnsi="Verdana"/>
          <w:sz w:val="20"/>
          <w:szCs w:val="20"/>
        </w:rPr>
        <w:t>Yerkes</w:t>
      </w:r>
      <w:proofErr w:type="spellEnd"/>
      <w:r>
        <w:rPr>
          <w:rFonts w:ascii="Verdana" w:hAnsi="Verdana"/>
          <w:sz w:val="20"/>
          <w:szCs w:val="20"/>
        </w:rPr>
        <w:t>, 2000</w:t>
      </w:r>
      <w:r w:rsidRPr="00726BA4">
        <w:rPr>
          <w:rFonts w:ascii="Verdana" w:hAnsi="Verdana"/>
          <w:sz w:val="20"/>
          <w:szCs w:val="20"/>
        </w:rPr>
        <w:t>).</w:t>
      </w:r>
      <w:r>
        <w:rPr>
          <w:rFonts w:ascii="Verdana" w:hAnsi="Verdana"/>
          <w:sz w:val="20"/>
          <w:szCs w:val="20"/>
        </w:rPr>
        <w:t xml:space="preserve"> De werkende moeders uit het onderzoek hebben allen de keuze gemaakt om parttime te werken. Uit de interviews bleek dat een groot deel van de echtparen nooit aan gedacht heeft dat ook de man een stapje terug zou kunnen doen binnen het arbeidsproces in plaats van de vrouw. Een respondent (samenwonend, zoon van twee jaar) is de hoofdkostwinner in haar gezin; zij verricht betaalde arbeid en haar partner draagt zorg voor hun kind. Zij hebben het traditionele kostwinnersmodel doorbroken en de respondent heeft aangegeven hierdoor veel te maken te hebben met vooroordelen vanuit de privé- en werkomgeving. De respondent gaf aan dat de keuze die zij samen met haar partner gemaakt heeft voor hen niet moeilijk was, maar door het vechten tegen de vooroordelen - de informele regels vanuit de corporatistische nalatenschap - hebben zij het soms wel moeilijk met de keuze. Deze respondent heeft het gevoel zich regelmatig naar de buitenwereld te moeten verantwoorden. Waarom ‘moet’ zij zich wel verantwoorden en de werkende moeders die ‘vastzitten’ in traditie niet? Het traditionele kostwinnersmodel blijkt in de eenentwintigste eeuw nog steeds zeer sterk aanwezig te zijn. </w:t>
      </w:r>
    </w:p>
    <w:p w:rsidR="00381EFE" w:rsidRPr="00CB1F6C" w:rsidRDefault="00381EFE" w:rsidP="00505A0C">
      <w:pPr>
        <w:pStyle w:val="Default"/>
        <w:rPr>
          <w:rFonts w:ascii="Verdana" w:hAnsi="Verdana"/>
          <w:color w:val="1F497D"/>
          <w:sz w:val="20"/>
          <w:szCs w:val="20"/>
        </w:rPr>
      </w:pPr>
      <w:r w:rsidRPr="00CB1F6C">
        <w:rPr>
          <w:rFonts w:ascii="Verdana" w:hAnsi="Verdana"/>
          <w:color w:val="1F497D"/>
          <w:sz w:val="20"/>
          <w:szCs w:val="20"/>
        </w:rPr>
        <w:t xml:space="preserve">                                                                               </w:t>
      </w:r>
    </w:p>
    <w:p w:rsidR="00381EFE" w:rsidRDefault="00381EFE" w:rsidP="00505A0C">
      <w:pPr>
        <w:pStyle w:val="Default"/>
        <w:rPr>
          <w:rFonts w:ascii="Verdana" w:hAnsi="Verdana"/>
          <w:sz w:val="20"/>
          <w:szCs w:val="20"/>
        </w:rPr>
      </w:pPr>
      <w:r>
        <w:rPr>
          <w:rFonts w:ascii="Verdana" w:hAnsi="Verdana"/>
          <w:sz w:val="20"/>
          <w:szCs w:val="20"/>
        </w:rPr>
        <w:tab/>
      </w: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sz w:val="20"/>
          <w:szCs w:val="20"/>
        </w:rPr>
      </w:pPr>
    </w:p>
    <w:p w:rsidR="00381EFE" w:rsidRDefault="00381EFE" w:rsidP="00505A0C">
      <w:pPr>
        <w:pStyle w:val="Default"/>
        <w:rPr>
          <w:rFonts w:ascii="Verdana" w:hAnsi="Verdana"/>
          <w:i/>
          <w:iCs/>
          <w:sz w:val="20"/>
          <w:szCs w:val="20"/>
        </w:rPr>
      </w:pPr>
      <w:r>
        <w:rPr>
          <w:rFonts w:ascii="Verdana" w:hAnsi="Verdana"/>
          <w:sz w:val="20"/>
          <w:szCs w:val="20"/>
        </w:rPr>
        <w:tab/>
      </w:r>
      <w:r>
        <w:rPr>
          <w:rFonts w:ascii="Verdana" w:hAnsi="Verdana"/>
          <w:sz w:val="20"/>
          <w:szCs w:val="20"/>
        </w:rPr>
        <w:tab/>
      </w:r>
    </w:p>
    <w:p w:rsidR="00381EFE" w:rsidRPr="005F1961" w:rsidRDefault="00381EFE" w:rsidP="00505A0C">
      <w:pPr>
        <w:pStyle w:val="Default"/>
        <w:rPr>
          <w:rFonts w:ascii="Verdana" w:hAnsi="Verdana"/>
          <w:b/>
          <w:iCs/>
          <w:sz w:val="20"/>
          <w:szCs w:val="20"/>
        </w:rPr>
      </w:pPr>
      <w:r>
        <w:rPr>
          <w:rFonts w:ascii="Verdana" w:hAnsi="Verdana"/>
          <w:b/>
          <w:iCs/>
          <w:sz w:val="20"/>
          <w:szCs w:val="20"/>
        </w:rPr>
        <w:lastRenderedPageBreak/>
        <w:t>5.3</w:t>
      </w:r>
      <w:r>
        <w:rPr>
          <w:rFonts w:ascii="Verdana" w:hAnsi="Verdana"/>
          <w:b/>
          <w:iCs/>
          <w:sz w:val="20"/>
          <w:szCs w:val="20"/>
        </w:rPr>
        <w:tab/>
        <w:t>Onderzoek in de zorgsector</w:t>
      </w:r>
    </w:p>
    <w:p w:rsidR="00381EFE" w:rsidRDefault="00381EFE" w:rsidP="00505A0C">
      <w:pPr>
        <w:pStyle w:val="Default"/>
        <w:rPr>
          <w:rFonts w:ascii="Verdana" w:hAnsi="Verdana"/>
          <w:i/>
          <w:iCs/>
          <w:sz w:val="20"/>
          <w:szCs w:val="20"/>
        </w:rPr>
      </w:pPr>
    </w:p>
    <w:p w:rsidR="00381EFE" w:rsidRDefault="00381EFE" w:rsidP="00420A1D">
      <w:pPr>
        <w:spacing w:line="240" w:lineRule="auto"/>
        <w:ind w:left="0"/>
        <w:rPr>
          <w:rFonts w:ascii="Verdana" w:hAnsi="Verdana"/>
          <w:sz w:val="20"/>
          <w:szCs w:val="20"/>
        </w:rPr>
      </w:pPr>
      <w:r w:rsidRPr="00DB68E5">
        <w:rPr>
          <w:rFonts w:ascii="Verdana" w:hAnsi="Verdana"/>
          <w:sz w:val="20"/>
          <w:szCs w:val="20"/>
        </w:rPr>
        <w:t xml:space="preserve">De zorgsector </w:t>
      </w:r>
      <w:r>
        <w:rPr>
          <w:rFonts w:ascii="Verdana" w:hAnsi="Verdana"/>
          <w:sz w:val="20"/>
          <w:szCs w:val="20"/>
        </w:rPr>
        <w:t>is niet uitnodigend</w:t>
      </w:r>
      <w:r w:rsidRPr="00DB68E5">
        <w:rPr>
          <w:rFonts w:ascii="Verdana" w:hAnsi="Verdana"/>
          <w:sz w:val="20"/>
          <w:szCs w:val="20"/>
        </w:rPr>
        <w:t xml:space="preserve"> </w:t>
      </w:r>
      <w:r>
        <w:rPr>
          <w:rFonts w:ascii="Verdana" w:hAnsi="Verdana"/>
          <w:sz w:val="20"/>
          <w:szCs w:val="20"/>
        </w:rPr>
        <w:t>gezien de</w:t>
      </w:r>
      <w:r w:rsidRPr="00DB68E5">
        <w:rPr>
          <w:rFonts w:ascii="Verdana" w:hAnsi="Verdana"/>
          <w:sz w:val="20"/>
          <w:szCs w:val="20"/>
        </w:rPr>
        <w:t xml:space="preserve"> </w:t>
      </w:r>
      <w:r>
        <w:rPr>
          <w:rFonts w:ascii="Verdana" w:hAnsi="Verdana"/>
          <w:sz w:val="20"/>
          <w:szCs w:val="20"/>
        </w:rPr>
        <w:t xml:space="preserve">verantwoording die </w:t>
      </w:r>
      <w:r w:rsidRPr="00DB68E5">
        <w:rPr>
          <w:rFonts w:ascii="Verdana" w:hAnsi="Verdana"/>
          <w:sz w:val="20"/>
          <w:szCs w:val="20"/>
        </w:rPr>
        <w:t>verpleegkundigen hebben met betrekking tot behandeling, verzorging en veiligheid van de patiënt (met name buiten kantoortijden als de minst ervaren</w:t>
      </w:r>
      <w:r>
        <w:rPr>
          <w:rFonts w:ascii="Verdana" w:hAnsi="Verdana"/>
          <w:sz w:val="20"/>
          <w:szCs w:val="20"/>
        </w:rPr>
        <w:t xml:space="preserve"> arts-assistenten dienst hebben;</w:t>
      </w:r>
      <w:r w:rsidRPr="00DB68E5">
        <w:rPr>
          <w:rFonts w:ascii="Verdana" w:hAnsi="Verdana"/>
          <w:sz w:val="20"/>
          <w:szCs w:val="20"/>
        </w:rPr>
        <w:t xml:space="preserve"> dit maakte ik tot zeer recent regelmatig zelf mee)</w:t>
      </w:r>
      <w:r>
        <w:rPr>
          <w:rFonts w:ascii="Verdana" w:hAnsi="Verdana"/>
          <w:sz w:val="20"/>
          <w:szCs w:val="20"/>
        </w:rPr>
        <w:t>,</w:t>
      </w:r>
      <w:r w:rsidRPr="00DB68E5">
        <w:rPr>
          <w:rFonts w:ascii="Verdana" w:hAnsi="Verdana"/>
          <w:sz w:val="20"/>
          <w:szCs w:val="20"/>
        </w:rPr>
        <w:t xml:space="preserve"> (zorgvisie, 2010; Jansen et al, 2009). Bijkomend de ervaren verhoogd</w:t>
      </w:r>
      <w:r>
        <w:rPr>
          <w:rFonts w:ascii="Verdana" w:hAnsi="Verdana"/>
          <w:sz w:val="20"/>
          <w:szCs w:val="20"/>
        </w:rPr>
        <w:t xml:space="preserve">e werkdruk en bureaucratisering maakt het werk </w:t>
      </w:r>
      <w:r w:rsidRPr="00DB68E5">
        <w:rPr>
          <w:rFonts w:ascii="Verdana" w:hAnsi="Verdana"/>
          <w:sz w:val="20"/>
          <w:szCs w:val="20"/>
        </w:rPr>
        <w:t xml:space="preserve"> in de zorg niet aantrekkelijker en lijkt niet in verhouding te staan tot de salariëring van de verpleegkundige</w:t>
      </w:r>
      <w:r>
        <w:rPr>
          <w:rFonts w:ascii="Verdana" w:hAnsi="Verdana"/>
          <w:sz w:val="20"/>
          <w:szCs w:val="20"/>
        </w:rPr>
        <w:t>n</w:t>
      </w:r>
      <w:r w:rsidRPr="00DB68E5">
        <w:rPr>
          <w:rFonts w:ascii="Verdana" w:hAnsi="Verdana"/>
          <w:sz w:val="20"/>
          <w:szCs w:val="20"/>
        </w:rPr>
        <w:t xml:space="preserve"> (intern onderzoek bij werkgever, 2010; Jansen et al, 2009). Tevens</w:t>
      </w:r>
      <w:r>
        <w:rPr>
          <w:rFonts w:ascii="Verdana" w:hAnsi="Verdana"/>
          <w:sz w:val="20"/>
          <w:szCs w:val="20"/>
        </w:rPr>
        <w:t xml:space="preserve"> komt het al</w:t>
      </w:r>
      <w:r w:rsidRPr="00DB68E5">
        <w:rPr>
          <w:rFonts w:ascii="Verdana" w:hAnsi="Verdana"/>
          <w:sz w:val="20"/>
          <w:szCs w:val="20"/>
        </w:rPr>
        <w:t xml:space="preserve"> zo relatief lage</w:t>
      </w:r>
      <w:r>
        <w:rPr>
          <w:rFonts w:ascii="Verdana" w:hAnsi="Verdana"/>
          <w:sz w:val="20"/>
          <w:szCs w:val="20"/>
        </w:rPr>
        <w:t xml:space="preserve"> </w:t>
      </w:r>
      <w:r w:rsidRPr="00DB68E5">
        <w:rPr>
          <w:rFonts w:ascii="Verdana" w:hAnsi="Verdana"/>
          <w:sz w:val="20"/>
          <w:szCs w:val="20"/>
        </w:rPr>
        <w:t>salaris van verpleegkundigen in gevaar</w:t>
      </w:r>
      <w:r>
        <w:rPr>
          <w:rFonts w:ascii="Verdana" w:hAnsi="Verdana"/>
          <w:sz w:val="20"/>
          <w:szCs w:val="20"/>
        </w:rPr>
        <w:t xml:space="preserve"> </w:t>
      </w:r>
      <w:r w:rsidRPr="00DB68E5">
        <w:rPr>
          <w:rFonts w:ascii="Verdana" w:hAnsi="Verdana"/>
          <w:sz w:val="20"/>
          <w:szCs w:val="20"/>
        </w:rPr>
        <w:t>door toenemende kosten en bezuinigingen</w:t>
      </w:r>
      <w:r>
        <w:rPr>
          <w:rFonts w:ascii="Verdana" w:hAnsi="Verdana"/>
          <w:sz w:val="20"/>
          <w:szCs w:val="20"/>
        </w:rPr>
        <w:t xml:space="preserve"> </w:t>
      </w:r>
      <w:r w:rsidRPr="00DB68E5">
        <w:rPr>
          <w:rFonts w:ascii="Verdana" w:hAnsi="Verdana"/>
          <w:sz w:val="20"/>
          <w:szCs w:val="20"/>
        </w:rPr>
        <w:t>in de zorg</w:t>
      </w:r>
      <w:r>
        <w:rPr>
          <w:rFonts w:ascii="Verdana" w:hAnsi="Verdana"/>
          <w:sz w:val="20"/>
          <w:szCs w:val="20"/>
        </w:rPr>
        <w:t xml:space="preserve"> - € 1.4 miljard overschrijding van de begroting in 2010 (NOS, 30-09-2010)-</w:t>
      </w:r>
      <w:r w:rsidRPr="00DB68E5">
        <w:rPr>
          <w:rFonts w:ascii="Verdana" w:hAnsi="Verdana"/>
          <w:sz w:val="20"/>
          <w:szCs w:val="20"/>
        </w:rPr>
        <w:t xml:space="preserve">, waardoor er sprake zal zijn van nog </w:t>
      </w:r>
      <w:r>
        <w:rPr>
          <w:rFonts w:ascii="Verdana" w:hAnsi="Verdana"/>
          <w:sz w:val="20"/>
          <w:szCs w:val="20"/>
        </w:rPr>
        <w:t>meer onvervulde arbeidsplaatsen</w:t>
      </w:r>
      <w:r w:rsidRPr="00DB68E5">
        <w:rPr>
          <w:rFonts w:ascii="Verdana" w:hAnsi="Verdana"/>
          <w:sz w:val="20"/>
          <w:szCs w:val="20"/>
        </w:rPr>
        <w:t xml:space="preserve"> (SCP jongeren, 2010). Kortom: de zorgsector blijft zich kenmerken door een structureel personeelstekort, terwij</w:t>
      </w:r>
      <w:r>
        <w:rPr>
          <w:rFonts w:ascii="Verdana" w:hAnsi="Verdana"/>
          <w:sz w:val="20"/>
          <w:szCs w:val="20"/>
        </w:rPr>
        <w:t xml:space="preserve">l de zorginstellingen </w:t>
      </w:r>
      <w:r w:rsidRPr="00DB68E5">
        <w:rPr>
          <w:rFonts w:ascii="Verdana" w:hAnsi="Verdana"/>
          <w:sz w:val="20"/>
          <w:szCs w:val="20"/>
        </w:rPr>
        <w:t xml:space="preserve">goede aanbieders zijn van flexibele werktijden. </w:t>
      </w:r>
    </w:p>
    <w:p w:rsidR="00381EFE" w:rsidRDefault="00381EFE" w:rsidP="00505A0C">
      <w:pPr>
        <w:spacing w:line="240" w:lineRule="auto"/>
        <w:ind w:left="0"/>
        <w:rPr>
          <w:rFonts w:ascii="Verdana" w:hAnsi="Verdana" w:cs="Arial"/>
          <w:sz w:val="20"/>
          <w:szCs w:val="20"/>
        </w:rPr>
      </w:pPr>
    </w:p>
    <w:p w:rsidR="00381EFE" w:rsidRPr="00C847BC" w:rsidRDefault="00381EFE" w:rsidP="00505A0C">
      <w:pPr>
        <w:spacing w:line="240" w:lineRule="auto"/>
        <w:ind w:left="0"/>
        <w:rPr>
          <w:rFonts w:ascii="Verdana" w:hAnsi="Verdana" w:cs="Arial"/>
          <w:sz w:val="20"/>
          <w:szCs w:val="20"/>
        </w:rPr>
      </w:pPr>
      <w:r>
        <w:rPr>
          <w:rFonts w:ascii="Verdana" w:hAnsi="Verdana" w:cs="Arial"/>
          <w:sz w:val="20"/>
          <w:szCs w:val="20"/>
        </w:rPr>
        <w:t>Er waren</w:t>
      </w:r>
      <w:r w:rsidRPr="00281352">
        <w:rPr>
          <w:rFonts w:ascii="Verdana" w:hAnsi="Verdana" w:cs="Arial"/>
          <w:sz w:val="20"/>
          <w:szCs w:val="20"/>
        </w:rPr>
        <w:t xml:space="preserve"> t</w:t>
      </w:r>
      <w:r>
        <w:rPr>
          <w:rFonts w:ascii="Verdana" w:hAnsi="Verdana" w:cs="Arial"/>
          <w:sz w:val="20"/>
          <w:szCs w:val="20"/>
        </w:rPr>
        <w:t xml:space="preserve">wee aanleidingen </w:t>
      </w:r>
      <w:r w:rsidRPr="00281352">
        <w:rPr>
          <w:rFonts w:ascii="Verdana" w:hAnsi="Verdana" w:cs="Arial"/>
          <w:sz w:val="20"/>
          <w:szCs w:val="20"/>
        </w:rPr>
        <w:t xml:space="preserve">om </w:t>
      </w:r>
      <w:r>
        <w:rPr>
          <w:rFonts w:ascii="Verdana" w:hAnsi="Verdana" w:cs="Arial"/>
          <w:sz w:val="20"/>
          <w:szCs w:val="20"/>
        </w:rPr>
        <w:t>onderzoek te verrichten</w:t>
      </w:r>
      <w:r w:rsidRPr="00281352">
        <w:rPr>
          <w:rFonts w:ascii="Verdana" w:hAnsi="Verdana" w:cs="Arial"/>
          <w:sz w:val="20"/>
          <w:szCs w:val="20"/>
        </w:rPr>
        <w:t xml:space="preserve"> </w:t>
      </w:r>
      <w:r>
        <w:rPr>
          <w:rFonts w:ascii="Verdana" w:hAnsi="Verdana"/>
          <w:sz w:val="20"/>
          <w:szCs w:val="20"/>
        </w:rPr>
        <w:t>waarom het in de zorg vaker voorkomt dat vrouwen meer parttime werken dan in andere sectoren. E</w:t>
      </w:r>
      <w:r>
        <w:rPr>
          <w:rFonts w:ascii="Verdana" w:hAnsi="Verdana" w:cs="Arial"/>
          <w:sz w:val="20"/>
          <w:szCs w:val="20"/>
        </w:rPr>
        <w:t>nerzijds de afname van het aanbod van zorgarbeid in combinatie met de toenemende zorgvraag in deze sector. Anderzijds</w:t>
      </w:r>
      <w:r w:rsidRPr="00281352">
        <w:rPr>
          <w:rFonts w:ascii="Verdana" w:hAnsi="Verdana" w:cs="Arial"/>
          <w:sz w:val="20"/>
          <w:szCs w:val="20"/>
        </w:rPr>
        <w:t xml:space="preserve"> lijkt</w:t>
      </w:r>
      <w:r>
        <w:rPr>
          <w:rFonts w:ascii="Verdana" w:hAnsi="Verdana" w:cs="Arial"/>
          <w:sz w:val="20"/>
          <w:szCs w:val="20"/>
        </w:rPr>
        <w:t xml:space="preserve"> het</w:t>
      </w:r>
      <w:r w:rsidRPr="00281352">
        <w:rPr>
          <w:rFonts w:ascii="Verdana" w:hAnsi="Verdana" w:cs="Arial"/>
          <w:sz w:val="20"/>
          <w:szCs w:val="20"/>
        </w:rPr>
        <w:t xml:space="preserve"> een sector waarbij betaalde arbeid in een fulltime baan en zorg vo</w:t>
      </w:r>
      <w:r>
        <w:rPr>
          <w:rFonts w:ascii="Verdana" w:hAnsi="Verdana" w:cs="Arial"/>
          <w:sz w:val="20"/>
          <w:szCs w:val="20"/>
        </w:rPr>
        <w:t>or het gezin goed te combineren is</w:t>
      </w:r>
      <w:r w:rsidRPr="00281352">
        <w:rPr>
          <w:rFonts w:ascii="Verdana" w:hAnsi="Verdana" w:cs="Arial"/>
          <w:sz w:val="20"/>
          <w:szCs w:val="20"/>
        </w:rPr>
        <w:t xml:space="preserve">. </w:t>
      </w:r>
      <w:r>
        <w:rPr>
          <w:rFonts w:ascii="Verdana" w:hAnsi="Verdana"/>
          <w:sz w:val="20"/>
          <w:szCs w:val="20"/>
        </w:rPr>
        <w:t>Het doel van deze thesis is het verklaren waarom een sector die geschikt lijkt voor flexibel fulltime werk, toch gedomineerd wordt door parttime werkende vrouwen. Om tot een verklaring te kunnen komen</w:t>
      </w:r>
      <w:r>
        <w:rPr>
          <w:rFonts w:ascii="Verdana" w:hAnsi="Verdana" w:cs="Arial"/>
          <w:sz w:val="20"/>
          <w:szCs w:val="20"/>
        </w:rPr>
        <w:t xml:space="preserve">, zijn vanuit de aanzet tot dit onderzoek, een </w:t>
      </w:r>
      <w:r w:rsidRPr="002F4F63">
        <w:rPr>
          <w:rFonts w:ascii="Verdana" w:hAnsi="Verdana"/>
          <w:sz w:val="20"/>
          <w:szCs w:val="20"/>
        </w:rPr>
        <w:t>probleemstelling en vraagstellingen</w:t>
      </w:r>
      <w:r>
        <w:rPr>
          <w:rFonts w:ascii="Verdana" w:hAnsi="Verdana"/>
          <w:sz w:val="20"/>
          <w:szCs w:val="20"/>
        </w:rPr>
        <w:t xml:space="preserve"> geformuleerd. Deze</w:t>
      </w:r>
      <w:r w:rsidRPr="002F4F63">
        <w:rPr>
          <w:rFonts w:ascii="Verdana" w:hAnsi="Verdana"/>
          <w:sz w:val="20"/>
          <w:szCs w:val="20"/>
        </w:rPr>
        <w:t xml:space="preserve"> zijn als volgt geformuleerd: </w:t>
      </w:r>
    </w:p>
    <w:p w:rsidR="00381EFE" w:rsidRDefault="00381EFE" w:rsidP="009F487D">
      <w:pPr>
        <w:numPr>
          <w:ilvl w:val="0"/>
          <w:numId w:val="20"/>
        </w:numPr>
        <w:spacing w:line="240" w:lineRule="auto"/>
        <w:rPr>
          <w:rFonts w:ascii="Verdana" w:hAnsi="Verdana"/>
          <w:b/>
          <w:sz w:val="20"/>
          <w:szCs w:val="20"/>
        </w:rPr>
      </w:pPr>
      <w:r>
        <w:rPr>
          <w:rFonts w:ascii="Verdana" w:hAnsi="Verdana"/>
          <w:sz w:val="20"/>
          <w:szCs w:val="20"/>
        </w:rPr>
        <w:t>de probleemstelling</w:t>
      </w:r>
      <w:r w:rsidRPr="001F4115">
        <w:rPr>
          <w:rFonts w:ascii="Verdana" w:hAnsi="Verdana"/>
          <w:b/>
          <w:sz w:val="20"/>
          <w:szCs w:val="20"/>
        </w:rPr>
        <w:t>:</w:t>
      </w:r>
      <w:r w:rsidRPr="001F4115">
        <w:rPr>
          <w:rFonts w:ascii="Verdana" w:hAnsi="Verdana"/>
          <w:b/>
          <w:i/>
          <w:sz w:val="20"/>
          <w:szCs w:val="20"/>
        </w:rPr>
        <w:t>“Kiezen vrouwelijke verpleegkundigen vrijwillig voor parttime werk binnen de zorgsector of wordt deze keuze opgelegd?”</w:t>
      </w:r>
      <w:r w:rsidRPr="001F4115">
        <w:rPr>
          <w:rFonts w:ascii="Verdana" w:hAnsi="Verdana"/>
          <w:b/>
          <w:sz w:val="20"/>
          <w:szCs w:val="20"/>
        </w:rPr>
        <w:t xml:space="preserve">  </w:t>
      </w:r>
    </w:p>
    <w:p w:rsidR="00381EFE" w:rsidRDefault="00381EFE" w:rsidP="00505A0C">
      <w:pPr>
        <w:numPr>
          <w:ilvl w:val="0"/>
          <w:numId w:val="20"/>
        </w:numPr>
        <w:spacing w:line="240" w:lineRule="auto"/>
        <w:rPr>
          <w:rFonts w:ascii="Verdana" w:hAnsi="Verdana"/>
          <w:b/>
          <w:sz w:val="20"/>
          <w:szCs w:val="20"/>
        </w:rPr>
      </w:pPr>
      <w:r>
        <w:rPr>
          <w:rFonts w:ascii="Verdana" w:hAnsi="Verdana"/>
          <w:sz w:val="20"/>
          <w:szCs w:val="20"/>
        </w:rPr>
        <w:t>de c</w:t>
      </w:r>
      <w:r w:rsidRPr="002F4F63">
        <w:rPr>
          <w:rFonts w:ascii="Verdana" w:hAnsi="Verdana"/>
          <w:sz w:val="20"/>
          <w:szCs w:val="20"/>
        </w:rPr>
        <w:t xml:space="preserve">entrale vraagstelling: </w:t>
      </w:r>
      <w:r w:rsidRPr="001F4115">
        <w:rPr>
          <w:rFonts w:ascii="Verdana" w:hAnsi="Verdana"/>
          <w:b/>
          <w:i/>
          <w:sz w:val="20"/>
          <w:szCs w:val="20"/>
        </w:rPr>
        <w:t>“Waarom werken vrouwen in Nederland parttime in een sector die juist geschikt lijkt voor flexibel fulltime werk?”</w:t>
      </w:r>
      <w:r w:rsidRPr="001F4115">
        <w:rPr>
          <w:rFonts w:ascii="Verdana" w:hAnsi="Verdana"/>
          <w:b/>
          <w:sz w:val="20"/>
          <w:szCs w:val="20"/>
        </w:rPr>
        <w:t xml:space="preserve"> </w:t>
      </w:r>
    </w:p>
    <w:p w:rsidR="00381EFE" w:rsidRPr="009F487D" w:rsidRDefault="00381EFE" w:rsidP="00505A0C">
      <w:pPr>
        <w:numPr>
          <w:ilvl w:val="0"/>
          <w:numId w:val="20"/>
        </w:numPr>
        <w:spacing w:line="240" w:lineRule="auto"/>
        <w:rPr>
          <w:rFonts w:ascii="Verdana" w:hAnsi="Verdana"/>
          <w:b/>
          <w:sz w:val="20"/>
          <w:szCs w:val="20"/>
        </w:rPr>
      </w:pPr>
      <w:r>
        <w:rPr>
          <w:rFonts w:ascii="Verdana" w:hAnsi="Verdana"/>
          <w:sz w:val="20"/>
          <w:szCs w:val="20"/>
        </w:rPr>
        <w:t>en een d</w:t>
      </w:r>
      <w:r w:rsidRPr="002F4F63">
        <w:rPr>
          <w:rFonts w:ascii="Verdana" w:hAnsi="Verdana"/>
          <w:sz w:val="20"/>
          <w:szCs w:val="20"/>
        </w:rPr>
        <w:t>eelvraag</w:t>
      </w:r>
      <w:r>
        <w:rPr>
          <w:rFonts w:ascii="Verdana" w:hAnsi="Verdana"/>
          <w:sz w:val="20"/>
          <w:szCs w:val="20"/>
        </w:rPr>
        <w:t xml:space="preserve"> waar nog geen verklaring op was gegeven</w:t>
      </w:r>
      <w:r w:rsidRPr="002F4F63">
        <w:rPr>
          <w:rFonts w:ascii="Verdana" w:hAnsi="Verdana"/>
          <w:sz w:val="20"/>
          <w:szCs w:val="20"/>
        </w:rPr>
        <w:t>:</w:t>
      </w:r>
      <w:r w:rsidRPr="002F4F63">
        <w:rPr>
          <w:rFonts w:ascii="Verdana" w:hAnsi="Verdana"/>
          <w:i/>
          <w:sz w:val="20"/>
        </w:rPr>
        <w:t xml:space="preserve"> </w:t>
      </w:r>
      <w:r w:rsidRPr="001F4115">
        <w:rPr>
          <w:rFonts w:ascii="Verdana" w:hAnsi="Verdana"/>
          <w:b/>
          <w:i/>
          <w:sz w:val="20"/>
        </w:rPr>
        <w:t>“Hoe kan</w:t>
      </w:r>
      <w:r w:rsidRPr="001F4115">
        <w:rPr>
          <w:rFonts w:ascii="Verdana" w:hAnsi="Verdana"/>
          <w:b/>
          <w:sz w:val="20"/>
        </w:rPr>
        <w:t xml:space="preserve"> </w:t>
      </w:r>
      <w:r w:rsidRPr="001F4115">
        <w:rPr>
          <w:rFonts w:ascii="Verdana" w:hAnsi="Verdana"/>
          <w:b/>
          <w:i/>
          <w:sz w:val="20"/>
        </w:rPr>
        <w:t>de verhouding tussen parttime en fulltime werkende vrouwen</w:t>
      </w:r>
      <w:r w:rsidRPr="001F4115">
        <w:rPr>
          <w:rFonts w:ascii="Verdana" w:hAnsi="Verdana" w:cs="Arial"/>
          <w:b/>
          <w:sz w:val="20"/>
          <w:szCs w:val="20"/>
        </w:rPr>
        <w:t xml:space="preserve"> </w:t>
      </w:r>
      <w:r w:rsidRPr="001F4115">
        <w:rPr>
          <w:rFonts w:ascii="Verdana" w:hAnsi="Verdana"/>
          <w:b/>
          <w:i/>
          <w:sz w:val="20"/>
        </w:rPr>
        <w:t>op één afdeling in ziekenhuis ‘X’ worden verklaard?”</w:t>
      </w:r>
    </w:p>
    <w:p w:rsidR="00381EFE" w:rsidRPr="00197F1F" w:rsidRDefault="00381EFE" w:rsidP="00505A0C">
      <w:pPr>
        <w:spacing w:line="240" w:lineRule="auto"/>
        <w:ind w:left="0"/>
        <w:rPr>
          <w:rFonts w:ascii="Verdana" w:hAnsi="Verdana" w:cs="Arial"/>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Vanuit de preferentie theorie</w:t>
      </w:r>
      <w:r w:rsidRPr="00726BA4">
        <w:rPr>
          <w:rFonts w:ascii="Verdana" w:hAnsi="Verdana"/>
          <w:sz w:val="20"/>
          <w:szCs w:val="20"/>
        </w:rPr>
        <w:t xml:space="preserve"> </w:t>
      </w:r>
      <w:r>
        <w:rPr>
          <w:rFonts w:ascii="Verdana" w:hAnsi="Verdana"/>
          <w:sz w:val="20"/>
          <w:szCs w:val="20"/>
        </w:rPr>
        <w:t>blijkt</w:t>
      </w:r>
      <w:r w:rsidRPr="00726BA4">
        <w:rPr>
          <w:rFonts w:ascii="Verdana" w:hAnsi="Verdana"/>
          <w:sz w:val="20"/>
          <w:szCs w:val="20"/>
        </w:rPr>
        <w:t xml:space="preserve"> dat de werke</w:t>
      </w:r>
      <w:r>
        <w:rPr>
          <w:rFonts w:ascii="Verdana" w:hAnsi="Verdana"/>
          <w:sz w:val="20"/>
          <w:szCs w:val="20"/>
        </w:rPr>
        <w:t xml:space="preserve">nde vrouwen in de zorgsector </w:t>
      </w:r>
      <w:r w:rsidRPr="00726BA4">
        <w:rPr>
          <w:rFonts w:ascii="Verdana" w:hAnsi="Verdana"/>
          <w:sz w:val="20"/>
          <w:szCs w:val="20"/>
        </w:rPr>
        <w:t xml:space="preserve">zelf </w:t>
      </w:r>
      <w:r>
        <w:rPr>
          <w:rFonts w:ascii="Verdana" w:hAnsi="Verdana"/>
          <w:sz w:val="20"/>
          <w:szCs w:val="20"/>
        </w:rPr>
        <w:t xml:space="preserve">hebben gekozen </w:t>
      </w:r>
      <w:r w:rsidRPr="00726BA4">
        <w:rPr>
          <w:rFonts w:ascii="Verdana" w:hAnsi="Verdana"/>
          <w:sz w:val="20"/>
          <w:szCs w:val="20"/>
        </w:rPr>
        <w:t xml:space="preserve">voor </w:t>
      </w:r>
      <w:r>
        <w:rPr>
          <w:rFonts w:ascii="Verdana" w:hAnsi="Verdana"/>
          <w:sz w:val="20"/>
          <w:szCs w:val="20"/>
        </w:rPr>
        <w:t>parttime werk</w:t>
      </w:r>
      <w:r w:rsidRPr="00726BA4">
        <w:rPr>
          <w:rFonts w:ascii="Verdana" w:hAnsi="Verdana"/>
          <w:sz w:val="20"/>
          <w:szCs w:val="20"/>
        </w:rPr>
        <w:t xml:space="preserve"> en dat er inderdaad een verschil in dienstverband waarneembaar </w:t>
      </w:r>
      <w:r>
        <w:rPr>
          <w:rFonts w:ascii="Verdana" w:hAnsi="Verdana"/>
          <w:sz w:val="20"/>
          <w:szCs w:val="20"/>
        </w:rPr>
        <w:t>is</w:t>
      </w:r>
      <w:r w:rsidRPr="00726BA4">
        <w:rPr>
          <w:rFonts w:ascii="Verdana" w:hAnsi="Verdana"/>
          <w:sz w:val="20"/>
          <w:szCs w:val="20"/>
        </w:rPr>
        <w:t>.</w:t>
      </w:r>
      <w:r>
        <w:rPr>
          <w:rFonts w:ascii="Verdana" w:hAnsi="Verdana"/>
          <w:sz w:val="20"/>
          <w:szCs w:val="20"/>
        </w:rPr>
        <w:t xml:space="preserve"> Maar liefst 92% van de vrouwelijke verpleegkundigen op nationaal niveau en op de afdeling waar onderzoek is gedaan, werkt in een parttime dienstverband. </w:t>
      </w:r>
    </w:p>
    <w:p w:rsidR="00381EFE" w:rsidRDefault="00381EFE" w:rsidP="00505A0C">
      <w:pPr>
        <w:spacing w:line="240" w:lineRule="auto"/>
        <w:ind w:left="0"/>
        <w:rPr>
          <w:rFonts w:ascii="Verdana" w:hAnsi="Verdana"/>
          <w:sz w:val="20"/>
          <w:szCs w:val="20"/>
        </w:rPr>
      </w:pPr>
    </w:p>
    <w:p w:rsidR="00381EFE" w:rsidRDefault="00381EFE" w:rsidP="00621A79">
      <w:pPr>
        <w:spacing w:line="240" w:lineRule="auto"/>
        <w:ind w:left="0"/>
        <w:rPr>
          <w:rFonts w:ascii="Verdana" w:hAnsi="Verdana"/>
          <w:sz w:val="20"/>
          <w:szCs w:val="20"/>
        </w:rPr>
      </w:pPr>
      <w:r>
        <w:rPr>
          <w:rFonts w:ascii="Verdana" w:hAnsi="Verdana"/>
          <w:sz w:val="20"/>
          <w:szCs w:val="20"/>
        </w:rPr>
        <w:t>Belangrijkste reden tot parttime werk voor moeders blijkt de komst van kinderen te zijn.</w:t>
      </w:r>
      <w:r w:rsidRPr="001D0B3A">
        <w:rPr>
          <w:rFonts w:ascii="Verdana" w:hAnsi="Verdana"/>
          <w:sz w:val="20"/>
          <w:szCs w:val="20"/>
        </w:rPr>
        <w:t xml:space="preserve"> </w:t>
      </w:r>
      <w:r>
        <w:rPr>
          <w:rFonts w:ascii="Verdana" w:hAnsi="Verdana"/>
          <w:sz w:val="20"/>
          <w:szCs w:val="20"/>
        </w:rPr>
        <w:t>Van het aantal werkende moeders uit het onderzoek, werkte het merendeel voor de komst van kinderen fulltime. Ofschoon de verwachting was dat werkende vrouwen zonder kinderen parttime werken om meer tijd voor zichzelf te hebben, blijkt dit voor de kinderloze respondenten niet helemaal op te gaan. Een respondent wilde meer ‘</w:t>
      </w:r>
      <w:proofErr w:type="spellStart"/>
      <w:r>
        <w:rPr>
          <w:rFonts w:ascii="Verdana" w:hAnsi="Verdana"/>
          <w:sz w:val="20"/>
          <w:szCs w:val="20"/>
        </w:rPr>
        <w:t>quality</w:t>
      </w:r>
      <w:proofErr w:type="spellEnd"/>
      <w:r>
        <w:rPr>
          <w:rFonts w:ascii="Verdana" w:hAnsi="Verdana"/>
          <w:sz w:val="20"/>
          <w:szCs w:val="20"/>
        </w:rPr>
        <w:t xml:space="preserve"> time’ voor zichzelf, een paar verpleegkundigen geeft aan minder uren te werken vanwege gezondheidsklachten en een aantal verpleegkundigen wil juist vanwege de wisselende diensten geen fulltime dienstverband vervullen. Ondanks flexibiliteit ten aanzien van werktijden en contracten vanuit de werkgever kan geconcludeerd worden dat de </w:t>
      </w:r>
      <w:r w:rsidRPr="00621A79">
        <w:rPr>
          <w:rFonts w:ascii="Verdana" w:hAnsi="Verdana"/>
          <w:sz w:val="20"/>
          <w:szCs w:val="20"/>
        </w:rPr>
        <w:t>vrouwelijke verpleegkundigen</w:t>
      </w:r>
      <w:r>
        <w:rPr>
          <w:rFonts w:ascii="Verdana" w:hAnsi="Verdana"/>
          <w:sz w:val="20"/>
          <w:szCs w:val="20"/>
        </w:rPr>
        <w:t xml:space="preserve"> niet fulltime willen werken en</w:t>
      </w:r>
      <w:r w:rsidRPr="00621A79">
        <w:rPr>
          <w:rFonts w:ascii="Verdana" w:hAnsi="Verdana"/>
          <w:sz w:val="20"/>
          <w:szCs w:val="20"/>
        </w:rPr>
        <w:t xml:space="preserve"> vrijwillig voor parttime werk </w:t>
      </w:r>
      <w:r>
        <w:rPr>
          <w:rFonts w:ascii="Verdana" w:hAnsi="Verdana"/>
          <w:sz w:val="20"/>
          <w:szCs w:val="20"/>
        </w:rPr>
        <w:t>hebben gekozen en dat deze</w:t>
      </w:r>
      <w:r w:rsidRPr="00621A79">
        <w:rPr>
          <w:rFonts w:ascii="Verdana" w:hAnsi="Verdana"/>
          <w:sz w:val="20"/>
          <w:szCs w:val="20"/>
        </w:rPr>
        <w:t xml:space="preserve"> keuze</w:t>
      </w:r>
      <w:r>
        <w:rPr>
          <w:rFonts w:ascii="Verdana" w:hAnsi="Verdana"/>
          <w:sz w:val="20"/>
          <w:szCs w:val="20"/>
        </w:rPr>
        <w:t xml:space="preserve"> niet is opgelegd. Echter lijkt de</w:t>
      </w:r>
      <w:r w:rsidRPr="00621A79">
        <w:rPr>
          <w:rFonts w:ascii="Verdana" w:hAnsi="Verdana"/>
          <w:sz w:val="20"/>
          <w:szCs w:val="20"/>
        </w:rPr>
        <w:t xml:space="preserve"> </w:t>
      </w:r>
      <w:r>
        <w:rPr>
          <w:rFonts w:ascii="Verdana" w:hAnsi="Verdana"/>
          <w:sz w:val="20"/>
          <w:szCs w:val="20"/>
        </w:rPr>
        <w:t xml:space="preserve">zorgsector op papier aantrekkelijker te zijn dan in de praktijk ten aanzien van fulltime werk. Juist de wisselende diensten zijn een reden om niet fulltime te werken; de wisseldiensten is wat de respondenten juist ‘opbreekt’ bij een fulltime dienstverband. Bovenstaande en het moederschap blijkt verklarend voor de ongelijkmatige verhouding tussen fulltime en parttime werkende verpleegkundigen op de afdeling Neurologie/ Neurochirurgie binnen het algemeen ziekenhuis in Rotterdam waar het onderzoek verricht is.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lastRenderedPageBreak/>
        <w:t xml:space="preserve">Ondanks dat de verpleegkundigen aangeven vrijwillig de keuze tot parttime werk te hebben gemaakt, vieren de traditionele opvoedideeën nog steeds hoogtij. De moeders verrichten weliswaar betaalde arbeid, maar zij zijn vooral de persoon die primair voor de kinderen en het huishouden zorgt. Dat vrouwen betaalde arbeid verrichten is niet conform het vroegere corporatistische regime, maar dat de primaire zorg voor man, kinderen en huishouden bij de vrouw ligt, wel. </w:t>
      </w: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Bij een groot deel van de respondenten met partner is nooit de afweging gemaakt dat de man minder zou gaan werken dan de vrouw.</w:t>
      </w:r>
      <w:r w:rsidRPr="002562CF">
        <w:rPr>
          <w:rFonts w:ascii="Verdana" w:hAnsi="Verdana"/>
          <w:sz w:val="20"/>
          <w:szCs w:val="20"/>
        </w:rPr>
        <w:t xml:space="preserve"> </w:t>
      </w:r>
      <w:r>
        <w:rPr>
          <w:rFonts w:ascii="Verdana" w:hAnsi="Verdana"/>
          <w:sz w:val="20"/>
          <w:szCs w:val="20"/>
        </w:rPr>
        <w:t xml:space="preserve">Er kan geconcludeerd worden dat het in de huidige moderne tijd nog steeds niet gebruikelijk is dat de man minder betaalde arbeid verricht dan de vrouw. De institutionele theorie, gehanteerd door </w:t>
      </w:r>
      <w:proofErr w:type="spellStart"/>
      <w:r>
        <w:rPr>
          <w:rFonts w:ascii="Verdana" w:hAnsi="Verdana"/>
          <w:sz w:val="20"/>
          <w:szCs w:val="20"/>
        </w:rPr>
        <w:t>Esping</w:t>
      </w:r>
      <w:proofErr w:type="spellEnd"/>
      <w:r>
        <w:rPr>
          <w:rFonts w:ascii="Verdana" w:hAnsi="Verdana"/>
          <w:sz w:val="20"/>
          <w:szCs w:val="20"/>
        </w:rPr>
        <w:t xml:space="preserve"> – </w:t>
      </w:r>
      <w:proofErr w:type="spellStart"/>
      <w:r>
        <w:rPr>
          <w:rFonts w:ascii="Verdana" w:hAnsi="Verdana"/>
          <w:sz w:val="20"/>
          <w:szCs w:val="20"/>
        </w:rPr>
        <w:t>Andersen</w:t>
      </w:r>
      <w:proofErr w:type="spellEnd"/>
      <w:r>
        <w:rPr>
          <w:rFonts w:ascii="Verdana" w:hAnsi="Verdana"/>
          <w:sz w:val="20"/>
          <w:szCs w:val="20"/>
        </w:rPr>
        <w:t xml:space="preserve"> en waarbij gesproken wordt over het corporatistische karakter van Nederland waarbij het traditionele kostwinnersmodel centraal staat gaat zeker op voor de geïnterviewde vrouwelijke verpleegkundigen. De partners blijken bijna allen een fulltime dienstverband te hebben. Alle respondenten, zowel verpleegkundigen met als zonder kinderen werken allen parttime op één verpleegkundige na. De keuzes van deze vrouwen lijken dus niet alleen de theorie van </w:t>
      </w:r>
      <w:proofErr w:type="spellStart"/>
      <w:r>
        <w:rPr>
          <w:rFonts w:ascii="Verdana" w:hAnsi="Verdana"/>
          <w:sz w:val="20"/>
          <w:szCs w:val="20"/>
        </w:rPr>
        <w:t>Hakim</w:t>
      </w:r>
      <w:proofErr w:type="spellEnd"/>
      <w:r>
        <w:rPr>
          <w:rFonts w:ascii="Verdana" w:hAnsi="Verdana"/>
          <w:sz w:val="20"/>
          <w:szCs w:val="20"/>
        </w:rPr>
        <w:t xml:space="preserve"> te bevestigen, maar ook de institutionele theorie. De twee theorieën lijken elkaar dus niet te ‘bijten’. Verpleegkundigen lijken vrijwillig te kiezen voor het traditionele kostwinnerpatroon waarbij de vrije keuze centraal staat binnen de preferentietheorie en het kostwinnerpatroon behoort tot het corporatistische Nederland, waarvoor de institutionele theorie verklarend is.</w:t>
      </w:r>
    </w:p>
    <w:p w:rsidR="00381EFE" w:rsidRDefault="00381EFE" w:rsidP="00713271">
      <w:pPr>
        <w:spacing w:before="240" w:line="240" w:lineRule="auto"/>
        <w:ind w:left="0"/>
        <w:rPr>
          <w:rFonts w:ascii="Verdana" w:hAnsi="Verdana"/>
          <w:sz w:val="20"/>
          <w:szCs w:val="20"/>
        </w:rPr>
      </w:pPr>
      <w:r>
        <w:rPr>
          <w:rFonts w:ascii="Verdana" w:hAnsi="Verdana"/>
          <w:sz w:val="20"/>
          <w:szCs w:val="20"/>
        </w:rPr>
        <w:t xml:space="preserve">Geconcludeerd kan worden dat beide theoretische invalshoeken verklarend zijn ten aanzien van de probleem – en (centrale) vraagstelling(en). Er kan gesteld worden dat de werkende verpleegkundigen allen een vrije keuze hebben gemaakt ten aanzien van parttime werk en de gevolgen die deze keuze met zich meebrengt. Tegelijk kan gesteld worden dat deze vrije keuze zich afspeelt binnen een vastgestelde omgeving. Deze </w:t>
      </w:r>
      <w:r w:rsidRPr="00DB39D0">
        <w:rPr>
          <w:rFonts w:ascii="Verdana" w:hAnsi="Verdana"/>
          <w:sz w:val="20"/>
          <w:szCs w:val="20"/>
        </w:rPr>
        <w:t>omgeving is</w:t>
      </w:r>
      <w:r>
        <w:rPr>
          <w:rFonts w:ascii="Verdana" w:hAnsi="Verdana"/>
          <w:sz w:val="20"/>
          <w:szCs w:val="20"/>
        </w:rPr>
        <w:t xml:space="preserve"> vormgegeven door de maatschappij en de maatschappelijke dominante opvattingen die nog steeds sterk aanwezig zijn vanuit het corporatistische karakter van Nederland. Indien je in de eenentwintigste eeuw een keuze maakt die tegen het overheersende paradigma ingaat, dien je jezelf goed te kunnen wapenen en verantwoorden tegenover derden. Als de vrouw hoofdkostwinner is, heeft dit voor haar financiële voordelen; zij is immers economisch zelfstandig. De keerzijde van deze medaille blijkt niet zonder sociale gevolgen te gaan: continu opboksen </w:t>
      </w:r>
      <w:r w:rsidR="009C002C">
        <w:rPr>
          <w:rFonts w:ascii="Verdana" w:hAnsi="Verdana"/>
          <w:sz w:val="20"/>
          <w:szCs w:val="20"/>
        </w:rPr>
        <w:t>tegen vooroordelen van derden.</w:t>
      </w: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sz w:val="20"/>
          <w:szCs w:val="20"/>
        </w:rPr>
      </w:pPr>
    </w:p>
    <w:p w:rsidR="00381EFE" w:rsidRDefault="00381EFE" w:rsidP="00713271">
      <w:pPr>
        <w:spacing w:before="240" w:line="240" w:lineRule="auto"/>
        <w:ind w:left="0"/>
        <w:rPr>
          <w:rFonts w:ascii="Verdana" w:hAnsi="Verdana"/>
          <w:b/>
          <w:sz w:val="20"/>
          <w:szCs w:val="20"/>
        </w:rPr>
      </w:pPr>
    </w:p>
    <w:p w:rsidR="00186814" w:rsidRDefault="00186814" w:rsidP="00713271">
      <w:pPr>
        <w:spacing w:before="240" w:line="240" w:lineRule="auto"/>
        <w:ind w:left="0"/>
        <w:rPr>
          <w:rFonts w:ascii="Verdana" w:hAnsi="Verdana"/>
          <w:b/>
          <w:sz w:val="20"/>
          <w:szCs w:val="20"/>
        </w:rPr>
      </w:pPr>
    </w:p>
    <w:p w:rsidR="00381EFE" w:rsidRPr="00DB39D0" w:rsidRDefault="00381EFE" w:rsidP="00713271">
      <w:pPr>
        <w:spacing w:before="240" w:line="240" w:lineRule="auto"/>
        <w:ind w:left="0"/>
        <w:rPr>
          <w:rFonts w:ascii="Verdana" w:hAnsi="Verdana"/>
          <w:b/>
          <w:sz w:val="20"/>
          <w:szCs w:val="20"/>
        </w:rPr>
      </w:pPr>
      <w:r>
        <w:rPr>
          <w:rFonts w:ascii="Verdana" w:hAnsi="Verdana"/>
          <w:b/>
          <w:sz w:val="20"/>
          <w:szCs w:val="20"/>
        </w:rPr>
        <w:lastRenderedPageBreak/>
        <w:t>5.4</w:t>
      </w:r>
      <w:r w:rsidRPr="00DB39D0">
        <w:rPr>
          <w:rFonts w:ascii="Verdana" w:hAnsi="Verdana"/>
          <w:b/>
          <w:sz w:val="20"/>
          <w:szCs w:val="20"/>
        </w:rPr>
        <w:tab/>
        <w:t>Reflectie</w:t>
      </w:r>
    </w:p>
    <w:p w:rsidR="00381EFE" w:rsidRDefault="00381EFE" w:rsidP="00713271">
      <w:pPr>
        <w:spacing w:before="240" w:line="240" w:lineRule="auto"/>
        <w:ind w:left="0"/>
        <w:rPr>
          <w:rFonts w:ascii="Verdana" w:hAnsi="Verdana"/>
          <w:sz w:val="20"/>
          <w:szCs w:val="20"/>
        </w:rPr>
      </w:pPr>
      <w:r>
        <w:rPr>
          <w:rFonts w:ascii="Verdana" w:hAnsi="Verdana"/>
          <w:sz w:val="20"/>
          <w:szCs w:val="20"/>
        </w:rPr>
        <w:t xml:space="preserve">Terugkijkend op het onderzoek kan gesteld worden dat door uiteenzetting van de preferentie en institutionele theorie en door middel van diepte-interviews een volledige beantwoording van de </w:t>
      </w:r>
      <w:proofErr w:type="spellStart"/>
      <w:r>
        <w:rPr>
          <w:rFonts w:ascii="Verdana" w:hAnsi="Verdana"/>
          <w:sz w:val="20"/>
          <w:szCs w:val="20"/>
        </w:rPr>
        <w:t>probleem-</w:t>
      </w:r>
      <w:proofErr w:type="spellEnd"/>
      <w:r>
        <w:rPr>
          <w:rFonts w:ascii="Verdana" w:hAnsi="Verdana"/>
          <w:sz w:val="20"/>
          <w:szCs w:val="20"/>
        </w:rPr>
        <w:t xml:space="preserve">, en vraagstellingen gegeven kon worden. Dit heeft geresulteerd in het uiteindelijke resultaat dat u zojuist heeft gelezen; de </w:t>
      </w:r>
      <w:proofErr w:type="spellStart"/>
      <w:r>
        <w:rPr>
          <w:rFonts w:ascii="Verdana" w:hAnsi="Verdana"/>
          <w:sz w:val="20"/>
          <w:szCs w:val="20"/>
        </w:rPr>
        <w:t>masterthesis</w:t>
      </w:r>
      <w:proofErr w:type="spellEnd"/>
      <w:r>
        <w:rPr>
          <w:rFonts w:ascii="Verdana" w:hAnsi="Verdana"/>
          <w:sz w:val="20"/>
          <w:szCs w:val="20"/>
        </w:rPr>
        <w:t xml:space="preserve"> ter afsluiting van de studie Sociologie </w:t>
      </w:r>
      <w:r w:rsidR="009C002C">
        <w:rPr>
          <w:rFonts w:ascii="Verdana" w:hAnsi="Verdana"/>
          <w:sz w:val="20"/>
          <w:szCs w:val="20"/>
        </w:rPr>
        <w:t>-</w:t>
      </w:r>
      <w:r>
        <w:rPr>
          <w:rFonts w:ascii="Verdana" w:hAnsi="Verdana"/>
          <w:sz w:val="20"/>
          <w:szCs w:val="20"/>
        </w:rPr>
        <w:t xml:space="preserve"> Arbeid</w:t>
      </w:r>
      <w:r w:rsidR="009C002C">
        <w:rPr>
          <w:rFonts w:ascii="Verdana" w:hAnsi="Verdana"/>
          <w:sz w:val="20"/>
          <w:szCs w:val="20"/>
        </w:rPr>
        <w:t>, Organisatie en Management -</w:t>
      </w:r>
      <w:r>
        <w:rPr>
          <w:rFonts w:ascii="Verdana" w:hAnsi="Verdana"/>
          <w:sz w:val="20"/>
          <w:szCs w:val="20"/>
        </w:rPr>
        <w:t xml:space="preserve"> aan de Erasmus Universiteit te Rotterdam. </w:t>
      </w:r>
    </w:p>
    <w:p w:rsidR="00381EFE" w:rsidRPr="006147FD" w:rsidRDefault="00381EFE" w:rsidP="006147FD">
      <w:pPr>
        <w:pStyle w:val="Default"/>
        <w:rPr>
          <w:rFonts w:ascii="Verdana" w:hAnsi="Verdana"/>
          <w:iCs/>
          <w:color w:val="auto"/>
          <w:sz w:val="20"/>
          <w:szCs w:val="20"/>
        </w:rPr>
      </w:pPr>
      <w:r>
        <w:rPr>
          <w:rFonts w:ascii="Verdana" w:hAnsi="Verdana" w:cs="Times New Roman"/>
          <w:color w:val="auto"/>
          <w:sz w:val="20"/>
          <w:szCs w:val="20"/>
        </w:rPr>
        <w:t xml:space="preserve">                                                                                                                             </w:t>
      </w:r>
      <w:r>
        <w:rPr>
          <w:rFonts w:ascii="Verdana" w:hAnsi="Verdana"/>
          <w:sz w:val="20"/>
          <w:szCs w:val="20"/>
        </w:rPr>
        <w:t xml:space="preserve">Wat is nu de waarde van dit onderzoek? De aanbevelingen zoals beschreven in deze thesis in hoofdstuk 6, zullen aangeboden worden aan de werkgever en crèchemanager. Wellicht kan er kritisch naar het beleid van de kinderopvang in het ziekenhuis uit de casus worden gekeken en hierdoor het aanbod voor de opvang van kinderen van de werkende moeders in wisseldiensten aantrekkelijker gemaakt worden. </w:t>
      </w:r>
    </w:p>
    <w:p w:rsidR="00381EFE" w:rsidRDefault="00381EFE" w:rsidP="005D5888">
      <w:pPr>
        <w:spacing w:before="240" w:line="240" w:lineRule="auto"/>
        <w:ind w:left="0"/>
        <w:rPr>
          <w:rFonts w:ascii="Verdana" w:hAnsi="Verdana"/>
          <w:sz w:val="20"/>
          <w:szCs w:val="20"/>
        </w:rPr>
      </w:pPr>
      <w:r>
        <w:rPr>
          <w:rFonts w:ascii="Verdana" w:hAnsi="Verdana"/>
          <w:sz w:val="20"/>
          <w:szCs w:val="20"/>
        </w:rPr>
        <w:t>Het onderzoek was van kleine omvang, hierdoor is het moeilijk de uitkomsten te generaliseren op nationaal niveau. Voor zover bekend, is een dergelijk onderzoek nog niet in andere dienstverlenende sectoren als bijvoorbeeld het onderwijs gedaan; een sector die</w:t>
      </w:r>
      <w:r w:rsidRPr="009D1F9A">
        <w:rPr>
          <w:rFonts w:ascii="Verdana" w:hAnsi="Verdana"/>
          <w:sz w:val="20"/>
          <w:szCs w:val="20"/>
        </w:rPr>
        <w:t xml:space="preserve"> </w:t>
      </w:r>
      <w:r>
        <w:rPr>
          <w:rFonts w:ascii="Verdana" w:hAnsi="Verdana"/>
          <w:sz w:val="20"/>
          <w:szCs w:val="20"/>
        </w:rPr>
        <w:t>net als de zorgsector gedomineerd wordt door vrouwen (zie tabel</w:t>
      </w:r>
      <w:r w:rsidRPr="009D1F9A">
        <w:rPr>
          <w:rFonts w:ascii="Verdana" w:hAnsi="Verdana"/>
          <w:color w:val="FF0000"/>
          <w:sz w:val="20"/>
          <w:szCs w:val="20"/>
        </w:rPr>
        <w:t xml:space="preserve"> </w:t>
      </w:r>
      <w:r w:rsidR="009C002C">
        <w:rPr>
          <w:rFonts w:ascii="Verdana" w:hAnsi="Verdana"/>
          <w:sz w:val="20"/>
          <w:szCs w:val="20"/>
        </w:rPr>
        <w:t>2.1</w:t>
      </w:r>
      <w:r w:rsidRPr="005D5888">
        <w:rPr>
          <w:rFonts w:ascii="Verdana" w:hAnsi="Verdana"/>
          <w:sz w:val="20"/>
          <w:szCs w:val="20"/>
        </w:rPr>
        <w:t>)</w:t>
      </w:r>
      <w:r>
        <w:rPr>
          <w:rFonts w:ascii="Verdana" w:hAnsi="Verdana"/>
          <w:sz w:val="20"/>
          <w:szCs w:val="20"/>
        </w:rPr>
        <w:t xml:space="preserve"> waar ook veel in parttime dienstverband gewerkt wordt. Om te kijken wat de invloed van kinderopvang is op de levensloop en het dienstverband van vrouwen in (de dienstverlenende) sector in Nederland, zal onderzoek van een grotere omvang nodig zijn. Een vervolgonderzoek zou gedaan kunnen worden in meerdere sectoren, bijvoorbeeld ook in de horeca en in het onderwijs. Of eenzelfde soort onderzoek zou gedaan kunnen worden van grotere omvang, dus in meerdere ziekenhuizen. Dit zou dan regionaal kunnen of zelfs landelijk.   </w:t>
      </w:r>
    </w:p>
    <w:p w:rsidR="00381EFE" w:rsidRPr="005D5888" w:rsidRDefault="00381EFE" w:rsidP="005D5888">
      <w:pPr>
        <w:spacing w:before="240" w:line="240" w:lineRule="auto"/>
        <w:ind w:left="0"/>
        <w:rPr>
          <w:rFonts w:ascii="Verdana" w:hAnsi="Verdana"/>
          <w:sz w:val="20"/>
          <w:szCs w:val="20"/>
        </w:rPr>
      </w:pPr>
      <w:r w:rsidRPr="005D5888">
        <w:rPr>
          <w:rFonts w:ascii="Verdana" w:hAnsi="Verdana"/>
          <w:sz w:val="20"/>
          <w:szCs w:val="20"/>
        </w:rPr>
        <w:t xml:space="preserve">                                                                                                                               </w:t>
      </w:r>
    </w:p>
    <w:p w:rsidR="00381EFE" w:rsidRDefault="00381EFE" w:rsidP="006147FD">
      <w:pPr>
        <w:pStyle w:val="Default"/>
        <w:rPr>
          <w:rFonts w:ascii="Verdana" w:hAnsi="Verdana"/>
          <w:iCs/>
          <w:color w:val="auto"/>
          <w:sz w:val="20"/>
          <w:szCs w:val="20"/>
        </w:rPr>
      </w:pPr>
    </w:p>
    <w:p w:rsidR="00381EFE" w:rsidRPr="005D5888" w:rsidRDefault="00381EFE" w:rsidP="006147FD">
      <w:pPr>
        <w:pStyle w:val="Default"/>
        <w:rPr>
          <w:rFonts w:ascii="Verdana" w:hAnsi="Verdana"/>
          <w:b/>
          <w:iCs/>
          <w:color w:val="auto"/>
          <w:sz w:val="20"/>
          <w:szCs w:val="20"/>
        </w:rPr>
      </w:pPr>
      <w:r>
        <w:rPr>
          <w:rFonts w:ascii="Verdana" w:hAnsi="Verdana"/>
          <w:b/>
          <w:iCs/>
          <w:color w:val="auto"/>
          <w:sz w:val="20"/>
          <w:szCs w:val="20"/>
        </w:rPr>
        <w:t>5.5</w:t>
      </w:r>
      <w:r>
        <w:rPr>
          <w:rFonts w:ascii="Verdana" w:hAnsi="Verdana"/>
          <w:b/>
          <w:iCs/>
          <w:color w:val="auto"/>
          <w:sz w:val="20"/>
          <w:szCs w:val="20"/>
        </w:rPr>
        <w:tab/>
      </w:r>
      <w:r w:rsidRPr="005D5888">
        <w:rPr>
          <w:rFonts w:ascii="Verdana" w:hAnsi="Verdana"/>
          <w:b/>
          <w:iCs/>
          <w:color w:val="auto"/>
          <w:sz w:val="20"/>
          <w:szCs w:val="20"/>
        </w:rPr>
        <w:t>Discussie</w:t>
      </w:r>
    </w:p>
    <w:p w:rsidR="00381EFE" w:rsidRDefault="00381EFE" w:rsidP="006147FD">
      <w:pPr>
        <w:pStyle w:val="Default"/>
        <w:rPr>
          <w:rFonts w:ascii="Verdana" w:hAnsi="Verdana"/>
          <w:iCs/>
          <w:color w:val="auto"/>
          <w:sz w:val="20"/>
          <w:szCs w:val="20"/>
        </w:rPr>
      </w:pPr>
    </w:p>
    <w:p w:rsidR="00381EFE" w:rsidRDefault="00381EFE" w:rsidP="006610B8">
      <w:pPr>
        <w:pStyle w:val="Default"/>
        <w:rPr>
          <w:rFonts w:ascii="Verdana" w:hAnsi="Verdana"/>
          <w:iCs/>
          <w:color w:val="auto"/>
          <w:sz w:val="20"/>
          <w:szCs w:val="20"/>
        </w:rPr>
      </w:pPr>
      <w:r>
        <w:rPr>
          <w:rFonts w:ascii="Verdana" w:hAnsi="Verdana"/>
          <w:iCs/>
          <w:color w:val="auto"/>
          <w:sz w:val="20"/>
          <w:szCs w:val="20"/>
        </w:rPr>
        <w:t xml:space="preserve">Tevens is sprake van een spanningveld tussen het Nederlandse overheidsbeleid aangaande verruiming van economische zelfstandigheid van vrouwen en het overheidsbeleid met betrekking tot kinderopvang in Nederland. Ondanks de ‘wil’ om  vrouwen meer deel te laten nemen aan het arbeidsproces, zijn de kinderopvang- mogelijkheden nog te beperkt om dit daadwerkelijk te realiseren. De traditie is nog zeer aanwezig, terwijl er in de politiek steeds meer gesproken wordt over een participatiestaat </w:t>
      </w:r>
      <w:r w:rsidR="009C002C">
        <w:rPr>
          <w:rFonts w:ascii="Verdana" w:hAnsi="Verdana"/>
          <w:iCs/>
          <w:color w:val="auto"/>
          <w:sz w:val="20"/>
          <w:szCs w:val="20"/>
        </w:rPr>
        <w:t xml:space="preserve">- </w:t>
      </w:r>
      <w:r>
        <w:rPr>
          <w:rFonts w:ascii="Verdana" w:hAnsi="Verdana"/>
          <w:iCs/>
          <w:color w:val="auto"/>
          <w:sz w:val="20"/>
          <w:szCs w:val="20"/>
        </w:rPr>
        <w:t>‘iedereen moet meedoen’.</w:t>
      </w:r>
    </w:p>
    <w:p w:rsidR="00381EFE" w:rsidRDefault="00381EFE" w:rsidP="006610B8">
      <w:pPr>
        <w:pStyle w:val="Default"/>
        <w:rPr>
          <w:rFonts w:ascii="Verdana" w:hAnsi="Verdana"/>
          <w:iCs/>
          <w:color w:val="auto"/>
          <w:sz w:val="20"/>
          <w:szCs w:val="20"/>
        </w:rPr>
      </w:pPr>
    </w:p>
    <w:p w:rsidR="00381EFE" w:rsidRDefault="00381EFE" w:rsidP="006610B8">
      <w:pPr>
        <w:pStyle w:val="Default"/>
        <w:rPr>
          <w:rFonts w:ascii="Verdana" w:hAnsi="Verdana"/>
          <w:iCs/>
          <w:color w:val="auto"/>
          <w:sz w:val="20"/>
          <w:szCs w:val="20"/>
        </w:rPr>
      </w:pPr>
      <w:r w:rsidRPr="006147FD">
        <w:rPr>
          <w:rFonts w:ascii="Verdana" w:hAnsi="Verdana"/>
          <w:iCs/>
          <w:color w:val="auto"/>
          <w:sz w:val="20"/>
          <w:szCs w:val="20"/>
        </w:rPr>
        <w:t xml:space="preserve">Het klinkt anno 2011 nog steeds utopisch, maar jonge moeders moeten proberen zich (onbewust) minder vast te houden aan de traditionele patronen waarin de postbabyboomgeneratie vast lijkt te zitten. Als je </w:t>
      </w:r>
      <w:proofErr w:type="spellStart"/>
      <w:r w:rsidRPr="006147FD">
        <w:rPr>
          <w:rFonts w:ascii="Verdana" w:hAnsi="Verdana"/>
          <w:iCs/>
          <w:color w:val="auto"/>
          <w:sz w:val="20"/>
          <w:szCs w:val="20"/>
        </w:rPr>
        <w:t>je</w:t>
      </w:r>
      <w:proofErr w:type="spellEnd"/>
      <w:r w:rsidRPr="006147FD">
        <w:rPr>
          <w:rFonts w:ascii="Verdana" w:hAnsi="Verdana"/>
          <w:iCs/>
          <w:color w:val="auto"/>
          <w:sz w:val="20"/>
          <w:szCs w:val="20"/>
        </w:rPr>
        <w:t xml:space="preserve"> als moeder fulltime ontplooit op de arbeidsmarkt, bijvoorbeeld binnen de zorgsector, ben je geen slechte moeder. Zet de vooroordelen opzij!</w:t>
      </w:r>
      <w:r>
        <w:rPr>
          <w:rFonts w:ascii="Verdana" w:hAnsi="Verdana"/>
          <w:iCs/>
          <w:color w:val="auto"/>
          <w:sz w:val="20"/>
          <w:szCs w:val="20"/>
        </w:rPr>
        <w:t xml:space="preserve"> Deze vooronderstelling nodigt uit om verdere discussie aan te gaan over het onderwerp en de besproken thematiek in deze thesis. In Nederland overheerst de opvatting dat men geen kinderen neemt om ze vervolgens vijf dagen per week in de crèche onder te brengen, terwijl dit positief omgebogen kan worden in het feit dat jonge kinderen op een crèche juist goed leren socialiseren door de omgang met andere kinderen.</w:t>
      </w:r>
    </w:p>
    <w:p w:rsidR="00381EFE" w:rsidRDefault="00381EFE" w:rsidP="00A43FB4">
      <w:pPr>
        <w:pStyle w:val="Default"/>
        <w:rPr>
          <w:rFonts w:ascii="Verdana" w:hAnsi="Verdana"/>
          <w:iCs/>
          <w:color w:val="auto"/>
          <w:sz w:val="20"/>
          <w:szCs w:val="20"/>
        </w:rPr>
      </w:pPr>
    </w:p>
    <w:p w:rsidR="00381EFE" w:rsidRDefault="00381EFE" w:rsidP="006610B8">
      <w:pPr>
        <w:pStyle w:val="Default"/>
        <w:rPr>
          <w:rFonts w:ascii="Verdana" w:hAnsi="Verdana" w:cs="Times New Roman"/>
          <w:color w:val="auto"/>
          <w:sz w:val="20"/>
          <w:szCs w:val="20"/>
        </w:rPr>
      </w:pPr>
      <w:r>
        <w:rPr>
          <w:rFonts w:ascii="Verdana" w:hAnsi="Verdana"/>
          <w:iCs/>
          <w:color w:val="auto"/>
          <w:sz w:val="20"/>
          <w:szCs w:val="20"/>
        </w:rPr>
        <w:t>Waar wellicht de parttime werkende moeders niet bij stil staan, is dat het fiscaal aantrekkelijker is als zij en hun partner beide middels een groot parttime dienstverband werken in plaats van invulling te geven aan het anderhalf kostwinnersmodel (SGP, 2010). Buiten dit financiële voordeel, zou op deze wijze ook de zorg voor het gezin en de betaalde arbeid tussen de partners eerlijker verdeeld zijn.</w:t>
      </w:r>
    </w:p>
    <w:p w:rsidR="00381EFE" w:rsidRDefault="00381EFE" w:rsidP="00A43FB4">
      <w:pPr>
        <w:pStyle w:val="Default"/>
        <w:rPr>
          <w:rFonts w:ascii="Verdana" w:hAnsi="Verdana" w:cs="Times New Roman"/>
          <w:color w:val="auto"/>
          <w:sz w:val="20"/>
          <w:szCs w:val="20"/>
        </w:rPr>
      </w:pPr>
    </w:p>
    <w:p w:rsidR="00381EFE" w:rsidRDefault="00381EFE" w:rsidP="00A43FB4">
      <w:pPr>
        <w:pStyle w:val="Default"/>
        <w:rPr>
          <w:rFonts w:ascii="Verdana" w:hAnsi="Verdana" w:cs="Times New Roman"/>
          <w:color w:val="auto"/>
          <w:sz w:val="20"/>
          <w:szCs w:val="20"/>
        </w:rPr>
      </w:pPr>
    </w:p>
    <w:p w:rsidR="00381EFE" w:rsidRPr="00A43FB4" w:rsidRDefault="00381EFE" w:rsidP="00A43FB4">
      <w:pPr>
        <w:pStyle w:val="Default"/>
        <w:rPr>
          <w:rFonts w:ascii="Verdana" w:hAnsi="Verdana"/>
          <w:b/>
          <w:iCs/>
          <w:color w:val="auto"/>
          <w:sz w:val="20"/>
          <w:szCs w:val="20"/>
        </w:rPr>
      </w:pPr>
      <w:r>
        <w:rPr>
          <w:rFonts w:ascii="Verdana" w:hAnsi="Verdana" w:cs="Times New Roman"/>
          <w:b/>
          <w:color w:val="auto"/>
          <w:sz w:val="20"/>
          <w:szCs w:val="20"/>
        </w:rPr>
        <w:lastRenderedPageBreak/>
        <w:t>6</w:t>
      </w:r>
      <w:r>
        <w:rPr>
          <w:rFonts w:ascii="Verdana" w:hAnsi="Verdana" w:cs="Times New Roman"/>
          <w:b/>
          <w:color w:val="auto"/>
          <w:sz w:val="20"/>
          <w:szCs w:val="20"/>
        </w:rPr>
        <w:tab/>
      </w:r>
      <w:r w:rsidRPr="00A43FB4">
        <w:rPr>
          <w:rFonts w:ascii="Verdana" w:hAnsi="Verdana" w:cs="Times New Roman"/>
          <w:b/>
          <w:color w:val="auto"/>
          <w:sz w:val="20"/>
          <w:szCs w:val="20"/>
        </w:rPr>
        <w:t>A</w:t>
      </w:r>
      <w:r>
        <w:rPr>
          <w:rFonts w:ascii="Verdana" w:hAnsi="Verdana" w:cs="Times New Roman"/>
          <w:b/>
          <w:color w:val="auto"/>
          <w:sz w:val="20"/>
          <w:szCs w:val="20"/>
        </w:rPr>
        <w:t>an</w:t>
      </w:r>
      <w:r w:rsidRPr="00A43FB4">
        <w:rPr>
          <w:rFonts w:ascii="Verdana" w:hAnsi="Verdana"/>
          <w:b/>
          <w:iCs/>
          <w:color w:val="auto"/>
          <w:sz w:val="20"/>
          <w:szCs w:val="20"/>
        </w:rPr>
        <w:t xml:space="preserve">bevelingen </w:t>
      </w:r>
    </w:p>
    <w:p w:rsidR="00381EFE" w:rsidRPr="00BE52D0" w:rsidRDefault="00381EFE" w:rsidP="00505A0C">
      <w:pPr>
        <w:pStyle w:val="Default"/>
        <w:ind w:left="360"/>
        <w:rPr>
          <w:rFonts w:ascii="Verdana" w:hAnsi="Verdana"/>
          <w:b/>
          <w:iCs/>
          <w:color w:val="auto"/>
          <w:sz w:val="20"/>
          <w:szCs w:val="20"/>
        </w:rPr>
      </w:pPr>
    </w:p>
    <w:p w:rsidR="00381EFE" w:rsidRDefault="00381EFE" w:rsidP="00505A0C">
      <w:pPr>
        <w:spacing w:line="240" w:lineRule="auto"/>
        <w:ind w:left="0"/>
        <w:rPr>
          <w:rFonts w:ascii="Verdana" w:hAnsi="Verdana"/>
          <w:sz w:val="20"/>
          <w:szCs w:val="20"/>
        </w:rPr>
      </w:pPr>
      <w:r>
        <w:rPr>
          <w:rFonts w:ascii="Verdana" w:hAnsi="Verdana"/>
          <w:sz w:val="20"/>
          <w:szCs w:val="20"/>
        </w:rPr>
        <w:t>Naar aanleiding van dit onderzoek en de hieruit voortvloeiende conclusies, is het mogelijk een aantal aanbevelingen te doen. Hierbij dient wel opgemerkt te worden dat het geen objectieve aanbevelingen betreffen; het betreffen goed geïnformeerde, maar normatieve mogelijkheden.</w:t>
      </w:r>
    </w:p>
    <w:p w:rsidR="00381EFE" w:rsidRDefault="00381EFE" w:rsidP="00505A0C">
      <w:pPr>
        <w:spacing w:line="240" w:lineRule="auto"/>
        <w:ind w:left="0"/>
        <w:rPr>
          <w:rFonts w:ascii="Verdana" w:hAnsi="Verdana"/>
          <w:sz w:val="20"/>
          <w:szCs w:val="20"/>
        </w:rPr>
      </w:pPr>
    </w:p>
    <w:p w:rsidR="00381EFE" w:rsidRPr="001616FA" w:rsidRDefault="00381EFE" w:rsidP="00505A0C">
      <w:pPr>
        <w:spacing w:line="240" w:lineRule="auto"/>
        <w:ind w:left="0"/>
        <w:rPr>
          <w:rFonts w:ascii="Verdana" w:hAnsi="Verdana"/>
          <w:i/>
          <w:sz w:val="20"/>
          <w:szCs w:val="20"/>
        </w:rPr>
      </w:pPr>
      <w:r w:rsidRPr="001616FA">
        <w:rPr>
          <w:rFonts w:ascii="Verdana" w:hAnsi="Verdana"/>
          <w:i/>
          <w:sz w:val="20"/>
          <w:szCs w:val="20"/>
        </w:rPr>
        <w:t>Kinderopvang</w:t>
      </w:r>
    </w:p>
    <w:p w:rsidR="00075EF4" w:rsidRDefault="00381EFE" w:rsidP="00505A0C">
      <w:pPr>
        <w:spacing w:line="240" w:lineRule="auto"/>
        <w:ind w:left="0"/>
        <w:rPr>
          <w:rFonts w:ascii="Verdana" w:hAnsi="Verdana"/>
          <w:sz w:val="20"/>
          <w:szCs w:val="20"/>
        </w:rPr>
      </w:pPr>
      <w:r w:rsidRPr="00401B4B">
        <w:rPr>
          <w:rFonts w:ascii="Verdana" w:hAnsi="Verdana"/>
          <w:sz w:val="20"/>
          <w:szCs w:val="20"/>
        </w:rPr>
        <w:t>Zoals eerder gemeld</w:t>
      </w:r>
      <w:r>
        <w:rPr>
          <w:rFonts w:ascii="Verdana" w:hAnsi="Verdana"/>
          <w:sz w:val="20"/>
          <w:szCs w:val="20"/>
        </w:rPr>
        <w:t>,</w:t>
      </w:r>
      <w:r w:rsidRPr="00401B4B">
        <w:rPr>
          <w:rFonts w:ascii="Verdana" w:hAnsi="Verdana"/>
          <w:sz w:val="20"/>
          <w:szCs w:val="20"/>
        </w:rPr>
        <w:t xml:space="preserve"> zeggen de respondenten een vrijwillige keuze te hebben gemaakt aangaande de combinatie betaalde parttime arbeid</w:t>
      </w:r>
      <w:r>
        <w:rPr>
          <w:rFonts w:ascii="Verdana" w:hAnsi="Verdana"/>
          <w:sz w:val="20"/>
          <w:szCs w:val="20"/>
        </w:rPr>
        <w:t xml:space="preserve"> en zorg voor het gezin, maar</w:t>
      </w:r>
      <w:r w:rsidRPr="00401B4B">
        <w:rPr>
          <w:rFonts w:ascii="Verdana" w:hAnsi="Verdana"/>
          <w:sz w:val="20"/>
          <w:szCs w:val="20"/>
        </w:rPr>
        <w:t xml:space="preserve"> deze keuze</w:t>
      </w:r>
      <w:r>
        <w:rPr>
          <w:rFonts w:ascii="Verdana" w:hAnsi="Verdana"/>
          <w:sz w:val="20"/>
          <w:szCs w:val="20"/>
        </w:rPr>
        <w:t xml:space="preserve"> lijkt</w:t>
      </w:r>
      <w:r w:rsidRPr="00401B4B">
        <w:rPr>
          <w:rFonts w:ascii="Verdana" w:hAnsi="Verdana"/>
          <w:sz w:val="20"/>
          <w:szCs w:val="20"/>
        </w:rPr>
        <w:t xml:space="preserve"> </w:t>
      </w:r>
      <w:r>
        <w:rPr>
          <w:rFonts w:ascii="Verdana" w:hAnsi="Verdana"/>
          <w:sz w:val="20"/>
          <w:szCs w:val="20"/>
        </w:rPr>
        <w:t>ingebed in maatschappelijke vooroordelen en de keuze lijkt gevormd door</w:t>
      </w:r>
      <w:r w:rsidRPr="00401B4B">
        <w:rPr>
          <w:rFonts w:ascii="Verdana" w:hAnsi="Verdana"/>
          <w:sz w:val="20"/>
          <w:szCs w:val="20"/>
        </w:rPr>
        <w:t xml:space="preserve"> de leefomgeving met de bijbehorende sociale a</w:t>
      </w:r>
      <w:r>
        <w:rPr>
          <w:rFonts w:ascii="Verdana" w:hAnsi="Verdana"/>
          <w:sz w:val="20"/>
          <w:szCs w:val="20"/>
        </w:rPr>
        <w:t xml:space="preserve">rrangementen. Zo bestaan er nauwelijks </w:t>
      </w:r>
    </w:p>
    <w:p w:rsidR="00381EFE" w:rsidRPr="00401B4B" w:rsidRDefault="00075EF4" w:rsidP="00505A0C">
      <w:pPr>
        <w:spacing w:line="240" w:lineRule="auto"/>
        <w:ind w:left="0"/>
        <w:rPr>
          <w:rFonts w:ascii="Verdana" w:hAnsi="Verdana"/>
          <w:sz w:val="20"/>
          <w:szCs w:val="20"/>
        </w:rPr>
      </w:pPr>
      <w:r>
        <w:rPr>
          <w:rFonts w:ascii="Verdana" w:hAnsi="Verdana"/>
          <w:sz w:val="20"/>
          <w:szCs w:val="20"/>
        </w:rPr>
        <w:t>24-</w:t>
      </w:r>
      <w:r w:rsidR="00381EFE">
        <w:rPr>
          <w:rFonts w:ascii="Verdana" w:hAnsi="Verdana"/>
          <w:sz w:val="20"/>
          <w:szCs w:val="20"/>
        </w:rPr>
        <w:t>uur</w:t>
      </w:r>
      <w:r>
        <w:rPr>
          <w:rFonts w:ascii="Verdana" w:hAnsi="Verdana"/>
          <w:sz w:val="20"/>
          <w:szCs w:val="20"/>
        </w:rPr>
        <w:t xml:space="preserve"> </w:t>
      </w:r>
      <w:r w:rsidR="00381EFE">
        <w:rPr>
          <w:rFonts w:ascii="Verdana" w:hAnsi="Verdana"/>
          <w:sz w:val="20"/>
          <w:szCs w:val="20"/>
        </w:rPr>
        <w:t>o</w:t>
      </w:r>
      <w:r w:rsidR="00381EFE" w:rsidRPr="00401B4B">
        <w:rPr>
          <w:rFonts w:ascii="Verdana" w:hAnsi="Verdana"/>
          <w:sz w:val="20"/>
          <w:szCs w:val="20"/>
        </w:rPr>
        <w:t xml:space="preserve">pvangmogelijkheden bij de Nederlandse crèches. Maar als deze mogelijkheid </w:t>
      </w:r>
      <w:r w:rsidR="00381EFE">
        <w:rPr>
          <w:rFonts w:ascii="Verdana" w:hAnsi="Verdana"/>
          <w:sz w:val="20"/>
          <w:szCs w:val="20"/>
        </w:rPr>
        <w:t xml:space="preserve">toegankelijker </w:t>
      </w:r>
      <w:r w:rsidR="00381EFE" w:rsidRPr="00401B4B">
        <w:rPr>
          <w:rFonts w:ascii="Verdana" w:hAnsi="Verdana"/>
          <w:sz w:val="20"/>
          <w:szCs w:val="20"/>
        </w:rPr>
        <w:t xml:space="preserve">zou zijn, zou dit een versoepeling van de combinatie van zorg voor het gezin en betaalde arbeid kunnen betekenen voor werkende vrouwen die in wisseldiensten werken. </w:t>
      </w:r>
      <w:r w:rsidR="00381EFE">
        <w:rPr>
          <w:rFonts w:ascii="Verdana" w:hAnsi="Verdana"/>
          <w:sz w:val="20"/>
          <w:szCs w:val="20"/>
        </w:rPr>
        <w:t>Beleidsmakers van ziekenhuis X zouden zich met de vraag bezig moeten houden hoe de crèche behorend bij het ziekenhuis zich ‘populairder’ kan maken bij de medewerkers met kinderen, zodat meer medewerkers hun kinderen dicht bij de werkplek kunnen onderbrengen.</w:t>
      </w:r>
    </w:p>
    <w:p w:rsidR="00381EFE" w:rsidRDefault="00381EFE" w:rsidP="00505A0C">
      <w:pPr>
        <w:pStyle w:val="Default"/>
        <w:rPr>
          <w:rFonts w:ascii="Verdana" w:hAnsi="Verdana"/>
          <w:i/>
          <w:iCs/>
          <w:color w:val="auto"/>
          <w:sz w:val="20"/>
          <w:szCs w:val="20"/>
        </w:rPr>
      </w:pPr>
    </w:p>
    <w:p w:rsidR="00381EFE" w:rsidRPr="001616FA" w:rsidRDefault="00381EFE" w:rsidP="00505A0C">
      <w:pPr>
        <w:pStyle w:val="Default"/>
        <w:rPr>
          <w:rFonts w:ascii="Verdana" w:hAnsi="Verdana"/>
          <w:i/>
          <w:iCs/>
          <w:color w:val="auto"/>
          <w:sz w:val="20"/>
          <w:szCs w:val="20"/>
        </w:rPr>
      </w:pPr>
      <w:r>
        <w:rPr>
          <w:rFonts w:ascii="Verdana" w:hAnsi="Verdana"/>
          <w:i/>
          <w:iCs/>
          <w:color w:val="auto"/>
          <w:sz w:val="20"/>
          <w:szCs w:val="20"/>
        </w:rPr>
        <w:t>V</w:t>
      </w:r>
      <w:r w:rsidRPr="001616FA">
        <w:rPr>
          <w:rFonts w:ascii="Verdana" w:hAnsi="Verdana"/>
          <w:i/>
          <w:iCs/>
          <w:color w:val="auto"/>
          <w:sz w:val="20"/>
          <w:szCs w:val="20"/>
        </w:rPr>
        <w:t xml:space="preserve">erantwoordelijkheid </w:t>
      </w:r>
      <w:r>
        <w:rPr>
          <w:rFonts w:ascii="Verdana" w:hAnsi="Verdana"/>
          <w:i/>
          <w:iCs/>
          <w:color w:val="auto"/>
          <w:sz w:val="20"/>
          <w:szCs w:val="20"/>
        </w:rPr>
        <w:t xml:space="preserve"> </w:t>
      </w:r>
    </w:p>
    <w:p w:rsidR="00381EFE" w:rsidRDefault="00381EFE" w:rsidP="00505A0C">
      <w:pPr>
        <w:pStyle w:val="Default"/>
        <w:rPr>
          <w:rFonts w:ascii="Verdana" w:hAnsi="Verdana"/>
          <w:iCs/>
          <w:sz w:val="20"/>
          <w:szCs w:val="20"/>
        </w:rPr>
      </w:pPr>
      <w:r>
        <w:rPr>
          <w:rFonts w:ascii="Verdana" w:hAnsi="Verdana"/>
          <w:iCs/>
          <w:sz w:val="20"/>
          <w:szCs w:val="20"/>
        </w:rPr>
        <w:t xml:space="preserve">Vanwege gezondheidsredenen je dienstverband verkleinen klinkt heel logisch, maar neemt iedere werknemer die te kampen heeft met regelmatig ziekteverzuim die verantwoordelijkheid zelf? Dit is iets wat nader onderzocht kan worden met het oog op de enorme kosten die ziekteverzuim met zich meebrengt en met het oog op de enorme bezuinigingen die gedaan (gaan) worden binnen de zorgsector. </w:t>
      </w:r>
    </w:p>
    <w:p w:rsidR="00381EFE" w:rsidRDefault="00381EFE" w:rsidP="00505A0C">
      <w:pPr>
        <w:pStyle w:val="Default"/>
        <w:rPr>
          <w:rFonts w:ascii="Verdana" w:hAnsi="Verdana"/>
          <w:iCs/>
          <w:sz w:val="20"/>
          <w:szCs w:val="20"/>
        </w:rPr>
      </w:pPr>
    </w:p>
    <w:p w:rsidR="00381EFE" w:rsidRPr="001616FA" w:rsidRDefault="00381EFE" w:rsidP="00505A0C">
      <w:pPr>
        <w:pStyle w:val="Default"/>
        <w:rPr>
          <w:rFonts w:ascii="Verdana" w:hAnsi="Verdana"/>
          <w:i/>
          <w:iCs/>
          <w:sz w:val="20"/>
          <w:szCs w:val="20"/>
        </w:rPr>
      </w:pPr>
      <w:r w:rsidRPr="001616FA">
        <w:rPr>
          <w:rFonts w:ascii="Verdana" w:hAnsi="Verdana"/>
          <w:i/>
          <w:iCs/>
          <w:sz w:val="20"/>
          <w:szCs w:val="20"/>
        </w:rPr>
        <w:t xml:space="preserve">Flexibel roosteren </w:t>
      </w:r>
    </w:p>
    <w:p w:rsidR="00381EFE" w:rsidRDefault="00381EFE" w:rsidP="00505A0C">
      <w:pPr>
        <w:pStyle w:val="Default"/>
        <w:rPr>
          <w:rFonts w:ascii="Verdana" w:hAnsi="Verdana"/>
          <w:iCs/>
          <w:sz w:val="20"/>
          <w:szCs w:val="20"/>
        </w:rPr>
      </w:pPr>
      <w:r>
        <w:rPr>
          <w:rFonts w:ascii="Verdana" w:hAnsi="Verdana"/>
          <w:iCs/>
          <w:sz w:val="20"/>
          <w:szCs w:val="20"/>
        </w:rPr>
        <w:t>Een punt van aandacht voor de roosteraars op een afdeling in het ziekenhuis; wellicht zijn er opties ten aanzien van flexibelere roosters? Als men bij een fulltime dienstverband geen reeksen van zeven diensten achter elkaar meer zou hoeven te doen, nodigt het wellicht meer uit om toch fulltime te werken.</w:t>
      </w:r>
    </w:p>
    <w:p w:rsidR="00381EFE" w:rsidRDefault="00381EFE" w:rsidP="00505A0C">
      <w:pPr>
        <w:pStyle w:val="Default"/>
        <w:rPr>
          <w:rFonts w:ascii="Verdana" w:hAnsi="Verdana"/>
          <w:iCs/>
          <w:sz w:val="20"/>
          <w:szCs w:val="20"/>
        </w:rPr>
      </w:pPr>
    </w:p>
    <w:p w:rsidR="00381EFE" w:rsidRPr="00244CEB" w:rsidRDefault="00381EFE" w:rsidP="00505A0C">
      <w:pPr>
        <w:pStyle w:val="Default"/>
        <w:rPr>
          <w:rFonts w:ascii="Verdana" w:hAnsi="Verdana"/>
          <w:i/>
          <w:iCs/>
          <w:sz w:val="20"/>
          <w:szCs w:val="20"/>
        </w:rPr>
      </w:pPr>
      <w:r w:rsidRPr="00244CEB">
        <w:rPr>
          <w:rFonts w:ascii="Verdana" w:hAnsi="Verdana"/>
          <w:i/>
          <w:iCs/>
          <w:sz w:val="20"/>
          <w:szCs w:val="20"/>
        </w:rPr>
        <w:t>Werkgever</w:t>
      </w:r>
    </w:p>
    <w:p w:rsidR="00381EFE" w:rsidRDefault="00381EFE" w:rsidP="00244CEB">
      <w:pPr>
        <w:pStyle w:val="Default"/>
        <w:rPr>
          <w:rFonts w:ascii="Verdana" w:hAnsi="Verdana"/>
          <w:iCs/>
          <w:sz w:val="20"/>
          <w:szCs w:val="20"/>
        </w:rPr>
      </w:pPr>
      <w:r>
        <w:rPr>
          <w:rFonts w:ascii="Verdana" w:hAnsi="Verdana"/>
          <w:iCs/>
          <w:sz w:val="20"/>
          <w:szCs w:val="20"/>
        </w:rPr>
        <w:t>De vraag naar arbeid binnen de zorgsector zal moeten stijgen om de gezondheidszorg toegankelijk te houden. Als de werkgever een lange termijn visie aanhangt/ ontwikkelt, dan is de verwachting dat de arbeidsparticipatie van vrouwen zal stijgen. Aanbod stimuleert immers de vraag.</w:t>
      </w:r>
    </w:p>
    <w:p w:rsidR="00381EFE" w:rsidRPr="001A2B7B" w:rsidRDefault="00381EFE" w:rsidP="00244CEB">
      <w:pPr>
        <w:pStyle w:val="Default"/>
        <w:rPr>
          <w:rFonts w:ascii="Verdana" w:hAnsi="Verdana"/>
          <w:iCs/>
          <w:sz w:val="20"/>
          <w:szCs w:val="20"/>
        </w:rPr>
      </w:pPr>
    </w:p>
    <w:p w:rsidR="00381EFE" w:rsidRDefault="00381EFE" w:rsidP="00505A0C">
      <w:pPr>
        <w:pStyle w:val="Default"/>
        <w:rPr>
          <w:rFonts w:ascii="Verdana" w:hAnsi="Verdana"/>
          <w:i/>
          <w:iCs/>
          <w:sz w:val="20"/>
          <w:szCs w:val="20"/>
        </w:rPr>
      </w:pPr>
    </w:p>
    <w:p w:rsidR="00381EFE" w:rsidRPr="00163C0B" w:rsidRDefault="00381EFE" w:rsidP="00505A0C">
      <w:pPr>
        <w:pStyle w:val="Default"/>
        <w:rPr>
          <w:rFonts w:ascii="Verdana" w:hAnsi="Verdana"/>
          <w:i/>
          <w:iCs/>
          <w:color w:val="FF0000"/>
          <w:sz w:val="20"/>
          <w:szCs w:val="20"/>
        </w:rPr>
      </w:pPr>
    </w:p>
    <w:p w:rsidR="00381EFE" w:rsidRPr="00381B7E" w:rsidRDefault="00381EFE" w:rsidP="00505A0C">
      <w:pPr>
        <w:pStyle w:val="Default"/>
        <w:rPr>
          <w:rFonts w:ascii="Verdana" w:hAnsi="Verdana"/>
          <w:sz w:val="20"/>
          <w:szCs w:val="20"/>
        </w:rPr>
      </w:pPr>
    </w:p>
    <w:p w:rsidR="00381EFE" w:rsidRPr="00381B7E" w:rsidRDefault="00381EFE" w:rsidP="00505A0C">
      <w:pPr>
        <w:pStyle w:val="Default"/>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505A0C">
      <w:pPr>
        <w:spacing w:line="240" w:lineRule="auto"/>
        <w:ind w:left="0"/>
        <w:rPr>
          <w:rFonts w:ascii="Verdana" w:hAnsi="Verdana"/>
          <w:sz w:val="20"/>
          <w:szCs w:val="20"/>
        </w:rPr>
      </w:pPr>
    </w:p>
    <w:p w:rsidR="00381EFE" w:rsidRDefault="00381EFE" w:rsidP="00A76362">
      <w:pPr>
        <w:ind w:left="0"/>
        <w:rPr>
          <w:rFonts w:ascii="Verdana" w:hAnsi="Verdana"/>
          <w:sz w:val="20"/>
          <w:szCs w:val="20"/>
        </w:rPr>
      </w:pPr>
    </w:p>
    <w:p w:rsidR="00381EFE" w:rsidRDefault="00381EFE" w:rsidP="00A76362">
      <w:pPr>
        <w:ind w:left="0"/>
        <w:rPr>
          <w:rFonts w:ascii="Verdana" w:hAnsi="Verdana"/>
          <w:sz w:val="20"/>
          <w:szCs w:val="20"/>
        </w:rPr>
      </w:pPr>
    </w:p>
    <w:p w:rsidR="00381EFE" w:rsidRDefault="00381EFE" w:rsidP="00A76362">
      <w:pPr>
        <w:ind w:left="0"/>
        <w:rPr>
          <w:rFonts w:ascii="Verdana" w:hAnsi="Verdana"/>
          <w:sz w:val="20"/>
          <w:szCs w:val="20"/>
        </w:rPr>
      </w:pPr>
    </w:p>
    <w:p w:rsidR="00381EFE" w:rsidRDefault="00381EFE" w:rsidP="00A76362">
      <w:pPr>
        <w:ind w:left="0"/>
        <w:rPr>
          <w:rFonts w:ascii="Verdana" w:hAnsi="Verdana"/>
          <w:sz w:val="20"/>
          <w:szCs w:val="20"/>
        </w:rPr>
      </w:pPr>
    </w:p>
    <w:p w:rsidR="00381EFE" w:rsidRDefault="00381EFE" w:rsidP="00A76362">
      <w:pPr>
        <w:ind w:left="0"/>
        <w:rPr>
          <w:rFonts w:ascii="Verdana" w:hAnsi="Verdana"/>
          <w:sz w:val="20"/>
          <w:szCs w:val="20"/>
        </w:rPr>
      </w:pPr>
    </w:p>
    <w:p w:rsidR="00381EFE" w:rsidRDefault="00381EFE" w:rsidP="00A76362">
      <w:pPr>
        <w:ind w:left="0"/>
        <w:rPr>
          <w:rFonts w:ascii="Verdana" w:hAnsi="Verdana"/>
          <w:sz w:val="20"/>
          <w:szCs w:val="20"/>
        </w:rPr>
      </w:pPr>
    </w:p>
    <w:p w:rsidR="00381EFE" w:rsidRDefault="00381EFE" w:rsidP="00A76362">
      <w:pPr>
        <w:ind w:left="0"/>
        <w:rPr>
          <w:rFonts w:ascii="Verdana" w:hAnsi="Verdana"/>
          <w:sz w:val="20"/>
          <w:szCs w:val="20"/>
        </w:rPr>
      </w:pPr>
    </w:p>
    <w:p w:rsidR="00381EFE" w:rsidRPr="00505A0C" w:rsidRDefault="00381EFE" w:rsidP="00A76362">
      <w:pPr>
        <w:ind w:left="0"/>
        <w:rPr>
          <w:rFonts w:ascii="Verdana" w:hAnsi="Verdana"/>
          <w:b/>
          <w:sz w:val="20"/>
          <w:szCs w:val="20"/>
          <w:u w:val="single"/>
        </w:rPr>
      </w:pPr>
      <w:r w:rsidRPr="00505A0C">
        <w:rPr>
          <w:rFonts w:ascii="Verdana" w:hAnsi="Verdana"/>
          <w:b/>
          <w:sz w:val="20"/>
          <w:szCs w:val="20"/>
          <w:u w:val="single"/>
        </w:rPr>
        <w:lastRenderedPageBreak/>
        <w:t>Noten</w:t>
      </w:r>
    </w:p>
    <w:sectPr w:rsidR="00381EFE" w:rsidRPr="00505A0C" w:rsidSect="00FF0C38">
      <w:headerReference w:type="default"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A6E" w:rsidRDefault="00203A6E" w:rsidP="00FF0C38">
      <w:pPr>
        <w:spacing w:line="240" w:lineRule="auto"/>
      </w:pPr>
      <w:r>
        <w:separator/>
      </w:r>
    </w:p>
  </w:endnote>
  <w:endnote w:type="continuationSeparator" w:id="0">
    <w:p w:rsidR="00203A6E" w:rsidRDefault="00203A6E" w:rsidP="00FF0C38">
      <w:pPr>
        <w:spacing w:line="240" w:lineRule="auto"/>
      </w:pPr>
      <w:r>
        <w:continuationSeparator/>
      </w:r>
    </w:p>
  </w:endnote>
  <w:endnote w:id="1">
    <w:p w:rsidR="00A10382" w:rsidRPr="004D536A" w:rsidRDefault="00A10382" w:rsidP="00505A0C">
      <w:pPr>
        <w:pStyle w:val="Eindnoottekst"/>
        <w:rPr>
          <w:rFonts w:ascii="Verdana" w:hAnsi="Verdana"/>
          <w:i/>
          <w:sz w:val="16"/>
          <w:szCs w:val="16"/>
        </w:rPr>
      </w:pPr>
      <w:r w:rsidRPr="004D536A">
        <w:rPr>
          <w:rStyle w:val="Eindnootmarkering"/>
          <w:sz w:val="16"/>
          <w:szCs w:val="16"/>
        </w:rPr>
        <w:endnoteRef/>
      </w:r>
      <w:r w:rsidRPr="004D536A">
        <w:rPr>
          <w:sz w:val="16"/>
          <w:szCs w:val="16"/>
        </w:rPr>
        <w:t xml:space="preserve"> </w:t>
      </w:r>
      <w:r w:rsidRPr="00572361">
        <w:rPr>
          <w:rFonts w:ascii="Verdana" w:hAnsi="Verdana"/>
          <w:sz w:val="16"/>
          <w:szCs w:val="16"/>
        </w:rPr>
        <w:t>In 1996 werkten</w:t>
      </w:r>
      <w:r>
        <w:rPr>
          <w:rFonts w:ascii="Verdana" w:hAnsi="Verdana"/>
          <w:sz w:val="16"/>
          <w:szCs w:val="16"/>
        </w:rPr>
        <w:t xml:space="preserve"> 400.000 zorgverleners in de zorgsector, met deze maatregel kwam men 4 x 400.000 uur tekort = 1.6 miljoen uur per week, dit staat gelijk aan een geschat personeelstekort van 44.000 zorgverleners binnen de gehel</w:t>
      </w:r>
      <w:r w:rsidR="009C002C">
        <w:rPr>
          <w:rFonts w:ascii="Verdana" w:hAnsi="Verdana"/>
          <w:sz w:val="16"/>
          <w:szCs w:val="16"/>
        </w:rPr>
        <w:t xml:space="preserve">e zorgsector. B. </w:t>
      </w:r>
      <w:proofErr w:type="spellStart"/>
      <w:r>
        <w:rPr>
          <w:rFonts w:ascii="Verdana" w:hAnsi="Verdana"/>
          <w:sz w:val="16"/>
          <w:szCs w:val="16"/>
        </w:rPr>
        <w:t>Smalhout</w:t>
      </w:r>
      <w:proofErr w:type="spellEnd"/>
      <w:r>
        <w:rPr>
          <w:rFonts w:ascii="Verdana" w:hAnsi="Verdana"/>
          <w:sz w:val="16"/>
          <w:szCs w:val="16"/>
        </w:rPr>
        <w:t xml:space="preserve"> (2007). </w:t>
      </w:r>
      <w:r w:rsidRPr="004D536A">
        <w:rPr>
          <w:rFonts w:ascii="Verdana" w:hAnsi="Verdana"/>
          <w:i/>
          <w:sz w:val="16"/>
          <w:szCs w:val="16"/>
        </w:rPr>
        <w:t>Musketiers voor de zorg</w:t>
      </w:r>
      <w:r>
        <w:rPr>
          <w:rFonts w:ascii="Verdana" w:hAnsi="Verdana"/>
          <w:i/>
          <w:sz w:val="16"/>
          <w:szCs w:val="16"/>
        </w:rPr>
        <w:t xml:space="preserve">, </w:t>
      </w:r>
      <w:r w:rsidRPr="004D536A">
        <w:rPr>
          <w:rFonts w:ascii="Verdana" w:hAnsi="Verdana"/>
          <w:sz w:val="16"/>
          <w:szCs w:val="16"/>
        </w:rPr>
        <w:t>De Telegraaf</w:t>
      </w:r>
    </w:p>
    <w:p w:rsidR="00A10382" w:rsidRDefault="00A10382" w:rsidP="00985B64">
      <w:pPr>
        <w:pStyle w:val="Eindnoottekst"/>
        <w:rPr>
          <w:rFonts w:ascii="Verdana" w:hAnsi="Verdana"/>
          <w:sz w:val="16"/>
          <w:szCs w:val="16"/>
        </w:rPr>
      </w:pPr>
    </w:p>
    <w:p w:rsidR="00A10382" w:rsidRDefault="00A10382" w:rsidP="00985B64">
      <w:pPr>
        <w:pStyle w:val="Eindnoottekst"/>
      </w:pPr>
    </w:p>
  </w:endnote>
  <w:endnote w:id="2">
    <w:p w:rsidR="00A10382" w:rsidRDefault="00A10382" w:rsidP="00303C49">
      <w:pPr>
        <w:pStyle w:val="Eindnoottekst"/>
        <w:rPr>
          <w:rFonts w:ascii="Verdana" w:hAnsi="Verdana"/>
          <w:sz w:val="16"/>
          <w:szCs w:val="16"/>
        </w:rPr>
      </w:pPr>
      <w:r>
        <w:rPr>
          <w:rStyle w:val="Eindnootmarkering"/>
        </w:rPr>
        <w:endnoteRef/>
      </w:r>
    </w:p>
    <w:p w:rsidR="00A10382" w:rsidRDefault="00A10382" w:rsidP="00C52FC2">
      <w:pPr>
        <w:pStyle w:val="Eindnoottekst"/>
        <w:rPr>
          <w:rFonts w:ascii="Verdana" w:hAnsi="Verdana"/>
          <w:sz w:val="16"/>
          <w:szCs w:val="16"/>
        </w:rPr>
      </w:pPr>
      <w:r w:rsidRPr="00A12ECE">
        <w:rPr>
          <w:rFonts w:ascii="Verdana" w:hAnsi="Verdana"/>
          <w:sz w:val="16"/>
          <w:szCs w:val="16"/>
        </w:rPr>
        <w:pict>
          <v:shape id="_x0000_i1027" type="#_x0000_t75" style="width:429pt;height:306pt">
            <v:imagedata r:id="rId1" o:title=""/>
          </v:shape>
        </w:pict>
      </w:r>
    </w:p>
    <w:p w:rsidR="00A10382" w:rsidRDefault="00A10382" w:rsidP="00C52FC2">
      <w:pPr>
        <w:pStyle w:val="Eindnoottekst"/>
        <w:rPr>
          <w:rFonts w:ascii="Verdana" w:hAnsi="Verdana"/>
          <w:sz w:val="16"/>
          <w:szCs w:val="16"/>
        </w:rPr>
      </w:pPr>
    </w:p>
    <w:p w:rsidR="00A10382" w:rsidRDefault="00A10382" w:rsidP="00C52FC2">
      <w:pPr>
        <w:pStyle w:val="Eindnoottekst"/>
      </w:pPr>
      <w:r w:rsidRPr="00EF6B23">
        <w:t xml:space="preserve">                         </w:t>
      </w:r>
      <w:r>
        <w:t xml:space="preserve">                                </w:t>
      </w:r>
    </w:p>
    <w:p w:rsidR="00A10382" w:rsidRDefault="00A10382" w:rsidP="00C52FC2">
      <w:pPr>
        <w:pStyle w:val="Eindnoottekst"/>
      </w:pPr>
    </w:p>
  </w:endnote>
  <w:endnote w:id="3">
    <w:p w:rsidR="00A10382" w:rsidRPr="00823E28" w:rsidRDefault="00A10382" w:rsidP="00505A0C">
      <w:pPr>
        <w:spacing w:line="240" w:lineRule="auto"/>
        <w:ind w:left="0"/>
        <w:rPr>
          <w:rFonts w:ascii="Verdana" w:hAnsi="Verdana"/>
          <w:b/>
          <w:sz w:val="20"/>
          <w:szCs w:val="20"/>
        </w:rPr>
      </w:pPr>
      <w:r>
        <w:rPr>
          <w:rStyle w:val="Eindnootmarkering"/>
        </w:rPr>
        <w:endnoteRef/>
      </w:r>
      <w:r>
        <w:t xml:space="preserve"> </w:t>
      </w:r>
      <w:r>
        <w:rPr>
          <w:rFonts w:ascii="Verdana" w:hAnsi="Verdana"/>
          <w:sz w:val="16"/>
          <w:szCs w:val="16"/>
        </w:rPr>
        <w:t xml:space="preserve">Betekenis afkortingen tabellen </w:t>
      </w:r>
      <w:r w:rsidR="009C002C">
        <w:rPr>
          <w:rFonts w:ascii="Verdana" w:hAnsi="Verdana"/>
          <w:sz w:val="16"/>
          <w:szCs w:val="16"/>
        </w:rPr>
        <w:t>3.2</w:t>
      </w:r>
      <w:r>
        <w:rPr>
          <w:rFonts w:ascii="Verdana" w:hAnsi="Verdana"/>
          <w:sz w:val="16"/>
          <w:szCs w:val="16"/>
        </w:rPr>
        <w:t xml:space="preserve">, </w:t>
      </w:r>
      <w:r w:rsidR="009C002C">
        <w:rPr>
          <w:rFonts w:ascii="Verdana" w:hAnsi="Verdana"/>
          <w:sz w:val="16"/>
          <w:szCs w:val="16"/>
        </w:rPr>
        <w:t>3.3</w:t>
      </w:r>
      <w:r>
        <w:rPr>
          <w:rFonts w:ascii="Verdana" w:hAnsi="Verdana"/>
          <w:sz w:val="16"/>
          <w:szCs w:val="16"/>
        </w:rPr>
        <w:t xml:space="preserve"> en </w:t>
      </w:r>
      <w:r w:rsidR="009C002C">
        <w:rPr>
          <w:rFonts w:ascii="Verdana" w:hAnsi="Verdana"/>
          <w:sz w:val="16"/>
          <w:szCs w:val="16"/>
        </w:rPr>
        <w:t>3.4</w:t>
      </w:r>
      <w:r w:rsidRPr="00163C0B">
        <w:rPr>
          <w:rFonts w:ascii="Verdana" w:hAnsi="Verdana"/>
          <w:sz w:val="16"/>
          <w:szCs w:val="16"/>
        </w:rPr>
        <w:t>:</w:t>
      </w:r>
      <w:r w:rsidRPr="00823E28">
        <w:rPr>
          <w:rFonts w:ascii="Verdana" w:hAnsi="Verdana"/>
          <w:b/>
          <w:sz w:val="20"/>
          <w:szCs w:val="20"/>
        </w:rPr>
        <w:t xml:space="preserve"> </w:t>
      </w:r>
    </w:p>
    <w:p w:rsidR="00A10382" w:rsidRPr="00163C0B" w:rsidRDefault="00A10382" w:rsidP="00505A0C">
      <w:pPr>
        <w:spacing w:line="240" w:lineRule="auto"/>
        <w:ind w:left="0"/>
        <w:rPr>
          <w:rFonts w:ascii="Verdana" w:hAnsi="Verdana"/>
          <w:sz w:val="16"/>
          <w:szCs w:val="16"/>
        </w:rPr>
      </w:pPr>
      <w:r w:rsidRPr="00163C0B">
        <w:rPr>
          <w:rFonts w:ascii="Verdana" w:hAnsi="Verdana"/>
          <w:sz w:val="16"/>
          <w:szCs w:val="16"/>
        </w:rPr>
        <w:t>x = niet van toepassing / nee</w:t>
      </w:r>
    </w:p>
    <w:p w:rsidR="00A10382" w:rsidRPr="00163C0B" w:rsidRDefault="00A10382" w:rsidP="00505A0C">
      <w:pPr>
        <w:spacing w:line="240" w:lineRule="auto"/>
        <w:ind w:left="0"/>
        <w:rPr>
          <w:rFonts w:ascii="Verdana" w:hAnsi="Verdana"/>
          <w:sz w:val="16"/>
          <w:szCs w:val="16"/>
        </w:rPr>
      </w:pPr>
      <w:r w:rsidRPr="00163C0B">
        <w:rPr>
          <w:rFonts w:ascii="Verdana" w:hAnsi="Verdana"/>
          <w:sz w:val="16"/>
          <w:szCs w:val="16"/>
        </w:rPr>
        <w:t>ZH X= ziekenhuis X in Rotterdam</w:t>
      </w:r>
    </w:p>
    <w:p w:rsidR="00A10382" w:rsidRPr="00163C0B" w:rsidRDefault="00A10382" w:rsidP="00505A0C">
      <w:pPr>
        <w:spacing w:line="240" w:lineRule="auto"/>
        <w:ind w:left="0"/>
        <w:rPr>
          <w:rFonts w:ascii="Verdana" w:hAnsi="Verdana"/>
          <w:sz w:val="16"/>
          <w:szCs w:val="16"/>
        </w:rPr>
      </w:pPr>
      <w:r w:rsidRPr="00163C0B">
        <w:rPr>
          <w:rFonts w:ascii="Verdana" w:hAnsi="Verdana"/>
          <w:sz w:val="16"/>
          <w:szCs w:val="16"/>
        </w:rPr>
        <w:t>Onder familie wordt verstaan: (schoon)ouders van de respondent</w:t>
      </w:r>
    </w:p>
    <w:p w:rsidR="00A10382" w:rsidRPr="00163C0B" w:rsidRDefault="00A10382" w:rsidP="00505A0C">
      <w:pPr>
        <w:spacing w:line="240" w:lineRule="auto"/>
        <w:ind w:left="0"/>
        <w:rPr>
          <w:rFonts w:ascii="Verdana" w:hAnsi="Verdana"/>
          <w:sz w:val="16"/>
          <w:szCs w:val="16"/>
        </w:rPr>
      </w:pPr>
      <w:r w:rsidRPr="00163C0B">
        <w:rPr>
          <w:rFonts w:ascii="Verdana" w:hAnsi="Verdana"/>
          <w:sz w:val="16"/>
          <w:szCs w:val="16"/>
        </w:rPr>
        <w:t>CW= crèche woonplaats (incl. voor- en naschoolse opvang; VSO, NSO)</w:t>
      </w:r>
    </w:p>
    <w:p w:rsidR="00A10382" w:rsidRPr="00163C0B" w:rsidRDefault="00A10382" w:rsidP="00505A0C">
      <w:pPr>
        <w:spacing w:line="240" w:lineRule="auto"/>
        <w:ind w:left="0"/>
        <w:rPr>
          <w:rFonts w:ascii="Verdana" w:hAnsi="Verdana"/>
          <w:sz w:val="16"/>
          <w:szCs w:val="16"/>
        </w:rPr>
      </w:pPr>
      <w:r w:rsidRPr="00163C0B">
        <w:rPr>
          <w:rFonts w:ascii="Verdana" w:hAnsi="Verdana"/>
          <w:sz w:val="16"/>
          <w:szCs w:val="16"/>
        </w:rPr>
        <w:t>CWG= crèche werkgever</w:t>
      </w:r>
    </w:p>
    <w:p w:rsidR="00A10382" w:rsidRPr="00163C0B" w:rsidRDefault="00A10382" w:rsidP="00505A0C">
      <w:pPr>
        <w:spacing w:line="240" w:lineRule="auto"/>
        <w:ind w:left="0"/>
        <w:rPr>
          <w:rFonts w:ascii="Verdana" w:hAnsi="Verdana"/>
          <w:sz w:val="16"/>
          <w:szCs w:val="16"/>
        </w:rPr>
      </w:pPr>
      <w:r w:rsidRPr="00163C0B">
        <w:rPr>
          <w:rFonts w:ascii="Verdana" w:hAnsi="Verdana"/>
          <w:sz w:val="16"/>
          <w:szCs w:val="16"/>
        </w:rPr>
        <w:t>GOG= gastoudergezin</w:t>
      </w:r>
    </w:p>
    <w:p w:rsidR="00A10382" w:rsidRPr="00163C0B" w:rsidRDefault="00A10382">
      <w:pPr>
        <w:pStyle w:val="Eindnoottekst"/>
        <w:rPr>
          <w:sz w:val="16"/>
          <w:szCs w:val="16"/>
        </w:rPr>
      </w:pPr>
    </w:p>
    <w:p w:rsidR="00A10382" w:rsidRPr="00163C0B" w:rsidRDefault="00A10382">
      <w:pPr>
        <w:pStyle w:val="Eindnoottekst"/>
        <w:rPr>
          <w:sz w:val="16"/>
          <w:szCs w:val="16"/>
        </w:rPr>
      </w:pPr>
    </w:p>
    <w:p w:rsidR="00A10382" w:rsidRPr="0000655A" w:rsidRDefault="00A10382" w:rsidP="00540F8B">
      <w:pPr>
        <w:pStyle w:val="vacdetail"/>
        <w:spacing w:line="240" w:lineRule="auto"/>
        <w:ind w:left="0"/>
        <w:rPr>
          <w:sz w:val="16"/>
          <w:szCs w:val="16"/>
          <w:lang w:val="en-US"/>
        </w:rPr>
      </w:pPr>
      <w:r w:rsidRPr="00A93616">
        <w:rPr>
          <w:rStyle w:val="Eindnootmarkering"/>
          <w:sz w:val="16"/>
          <w:szCs w:val="16"/>
        </w:rPr>
        <w:endnoteRef/>
      </w:r>
      <w:r w:rsidRPr="00A93616">
        <w:rPr>
          <w:sz w:val="16"/>
          <w:szCs w:val="16"/>
        </w:rPr>
        <w:t xml:space="preserve"> Poolcontract: </w:t>
      </w:r>
      <w:r>
        <w:rPr>
          <w:sz w:val="16"/>
          <w:szCs w:val="16"/>
        </w:rPr>
        <w:t xml:space="preserve">“(..) </w:t>
      </w:r>
      <w:r w:rsidRPr="00A93616">
        <w:rPr>
          <w:rStyle w:val="text"/>
          <w:sz w:val="16"/>
          <w:szCs w:val="16"/>
        </w:rPr>
        <w:t xml:space="preserve">Via het </w:t>
      </w:r>
      <w:proofErr w:type="spellStart"/>
      <w:r w:rsidRPr="00A93616">
        <w:rPr>
          <w:rStyle w:val="text"/>
          <w:sz w:val="16"/>
          <w:szCs w:val="16"/>
        </w:rPr>
        <w:t>Flexbureau</w:t>
      </w:r>
      <w:proofErr w:type="spellEnd"/>
      <w:r w:rsidRPr="00A93616">
        <w:rPr>
          <w:rStyle w:val="text"/>
          <w:sz w:val="16"/>
          <w:szCs w:val="16"/>
        </w:rPr>
        <w:t xml:space="preserve"> word je als poolkracht ingepland op verschillende verpleegafdelingen in het </w:t>
      </w:r>
      <w:r>
        <w:rPr>
          <w:rStyle w:val="text"/>
          <w:sz w:val="16"/>
          <w:szCs w:val="16"/>
        </w:rPr>
        <w:t>‘X’</w:t>
      </w:r>
      <w:r w:rsidRPr="00A93616">
        <w:rPr>
          <w:rStyle w:val="text"/>
          <w:sz w:val="16"/>
          <w:szCs w:val="16"/>
        </w:rPr>
        <w:t xml:space="preserve">. Bij de planning wordt uitgegaan van je beschikbaarheid. Het maakt dus niet uit of je een voorkeur hebt voor </w:t>
      </w:r>
      <w:proofErr w:type="spellStart"/>
      <w:r w:rsidRPr="00A93616">
        <w:rPr>
          <w:rStyle w:val="text"/>
          <w:sz w:val="16"/>
          <w:szCs w:val="16"/>
        </w:rPr>
        <w:t>dag-</w:t>
      </w:r>
      <w:proofErr w:type="spellEnd"/>
      <w:r w:rsidRPr="00A93616">
        <w:rPr>
          <w:rStyle w:val="text"/>
          <w:sz w:val="16"/>
          <w:szCs w:val="16"/>
        </w:rPr>
        <w:t xml:space="preserve">, avond- of nachtdiensten. Je kunt zelfs aangeven dat je halve diensten of volgens aangepaste tijden wilt werken. Poolkrachten in het </w:t>
      </w:r>
      <w:r>
        <w:rPr>
          <w:rStyle w:val="text"/>
          <w:sz w:val="16"/>
          <w:szCs w:val="16"/>
        </w:rPr>
        <w:t>‘X’</w:t>
      </w:r>
      <w:r w:rsidRPr="00A93616">
        <w:rPr>
          <w:rStyle w:val="text"/>
          <w:sz w:val="16"/>
          <w:szCs w:val="16"/>
        </w:rPr>
        <w:t xml:space="preserve"> hebben een zogenaamd </w:t>
      </w:r>
      <w:proofErr w:type="spellStart"/>
      <w:r w:rsidRPr="00A93616">
        <w:rPr>
          <w:rStyle w:val="text"/>
          <w:sz w:val="16"/>
          <w:szCs w:val="16"/>
        </w:rPr>
        <w:t>nul-urencontract</w:t>
      </w:r>
      <w:proofErr w:type="spellEnd"/>
      <w:r w:rsidRPr="00A93616">
        <w:rPr>
          <w:rStyle w:val="text"/>
          <w:sz w:val="16"/>
          <w:szCs w:val="16"/>
        </w:rPr>
        <w:t>. Dit houdt in dat je geen vast inkomen hebt, maar betaald wordt op basis van de gewerkte uren per maand.</w:t>
      </w:r>
      <w:r>
        <w:rPr>
          <w:rStyle w:val="text"/>
          <w:sz w:val="16"/>
          <w:szCs w:val="16"/>
        </w:rPr>
        <w:t xml:space="preserve">” </w:t>
      </w:r>
      <w:r w:rsidRPr="0000655A">
        <w:rPr>
          <w:rStyle w:val="text"/>
          <w:sz w:val="16"/>
          <w:szCs w:val="16"/>
          <w:lang w:val="en-US"/>
        </w:rPr>
        <w:t>(SFG, 2011).</w:t>
      </w:r>
    </w:p>
    <w:p w:rsidR="00A10382" w:rsidRPr="0000655A" w:rsidRDefault="00A10382">
      <w:pPr>
        <w:pStyle w:val="Eindnoottekst"/>
        <w:rPr>
          <w:lang w:val="en-US"/>
        </w:rPr>
      </w:pPr>
    </w:p>
    <w:p w:rsidR="00A10382" w:rsidRPr="0000655A" w:rsidRDefault="00A10382">
      <w:pPr>
        <w:pStyle w:val="Eindnoottekst"/>
        <w:rPr>
          <w:lang w:val="en-US"/>
        </w:rPr>
      </w:pPr>
    </w:p>
    <w:p w:rsidR="00A10382" w:rsidRPr="0000655A" w:rsidRDefault="00A10382">
      <w:pPr>
        <w:pStyle w:val="Eindnoottekst"/>
        <w:rPr>
          <w:lang w:val="en-US"/>
        </w:rPr>
      </w:pPr>
    </w:p>
    <w:p w:rsidR="00A10382" w:rsidRPr="0000655A" w:rsidRDefault="00A10382">
      <w:pPr>
        <w:pStyle w:val="Eindnoottekst"/>
        <w:rPr>
          <w:lang w:val="en-US"/>
        </w:rPr>
      </w:pPr>
    </w:p>
    <w:p w:rsidR="00A10382" w:rsidRPr="0000655A" w:rsidRDefault="00A10382">
      <w:pPr>
        <w:pStyle w:val="Eindnoottekst"/>
        <w:rPr>
          <w:lang w:val="en-US"/>
        </w:rPr>
      </w:pPr>
    </w:p>
    <w:p w:rsidR="00A10382" w:rsidRDefault="00A10382" w:rsidP="00A93616">
      <w:pPr>
        <w:spacing w:line="240" w:lineRule="auto"/>
        <w:ind w:left="0"/>
        <w:rPr>
          <w:rFonts w:ascii="Verdana" w:hAnsi="Verdana"/>
          <w:b/>
          <w:sz w:val="20"/>
          <w:szCs w:val="20"/>
          <w:u w:val="single"/>
          <w:lang w:val="en-US" w:eastAsia="nl-NL"/>
        </w:rPr>
      </w:pPr>
    </w:p>
    <w:p w:rsidR="00A10382" w:rsidRDefault="00A10382" w:rsidP="00A93616">
      <w:pPr>
        <w:spacing w:line="240" w:lineRule="auto"/>
        <w:ind w:left="0"/>
        <w:rPr>
          <w:rFonts w:ascii="Verdana" w:hAnsi="Verdana"/>
          <w:b/>
          <w:sz w:val="20"/>
          <w:szCs w:val="20"/>
          <w:u w:val="single"/>
          <w:lang w:val="en-US" w:eastAsia="nl-NL"/>
        </w:rPr>
      </w:pPr>
    </w:p>
    <w:p w:rsidR="00A10382" w:rsidRDefault="00A10382" w:rsidP="00A93616">
      <w:pPr>
        <w:spacing w:line="240" w:lineRule="auto"/>
        <w:ind w:left="0"/>
        <w:rPr>
          <w:rFonts w:ascii="Verdana" w:hAnsi="Verdana"/>
          <w:b/>
          <w:sz w:val="20"/>
          <w:szCs w:val="20"/>
          <w:u w:val="single"/>
          <w:lang w:val="en-US" w:eastAsia="nl-NL"/>
        </w:rPr>
      </w:pPr>
    </w:p>
    <w:p w:rsidR="00A10382" w:rsidRDefault="00A10382" w:rsidP="00A93616">
      <w:pPr>
        <w:spacing w:line="240" w:lineRule="auto"/>
        <w:ind w:left="0"/>
        <w:rPr>
          <w:rFonts w:ascii="Verdana" w:hAnsi="Verdana"/>
          <w:b/>
          <w:sz w:val="20"/>
          <w:szCs w:val="20"/>
          <w:u w:val="single"/>
          <w:lang w:val="en-US" w:eastAsia="nl-NL"/>
        </w:rPr>
      </w:pPr>
    </w:p>
    <w:p w:rsidR="00A10382" w:rsidRDefault="00A10382" w:rsidP="00A93616">
      <w:pPr>
        <w:spacing w:line="240" w:lineRule="auto"/>
        <w:ind w:left="0"/>
        <w:rPr>
          <w:rFonts w:ascii="Verdana" w:hAnsi="Verdana"/>
          <w:b/>
          <w:sz w:val="20"/>
          <w:szCs w:val="20"/>
          <w:u w:val="single"/>
          <w:lang w:val="en-US" w:eastAsia="nl-NL"/>
        </w:rPr>
      </w:pPr>
    </w:p>
    <w:p w:rsidR="00A10382" w:rsidRDefault="00A10382" w:rsidP="00A93616">
      <w:pPr>
        <w:spacing w:line="240" w:lineRule="auto"/>
        <w:ind w:left="0"/>
        <w:rPr>
          <w:rFonts w:ascii="Verdana" w:hAnsi="Verdana"/>
          <w:b/>
          <w:sz w:val="20"/>
          <w:szCs w:val="20"/>
          <w:u w:val="single"/>
          <w:lang w:val="en-US" w:eastAsia="nl-NL"/>
        </w:rPr>
      </w:pPr>
    </w:p>
    <w:p w:rsidR="00A10382" w:rsidRPr="006870F9" w:rsidRDefault="00A10382" w:rsidP="00A93616">
      <w:pPr>
        <w:spacing w:line="240" w:lineRule="auto"/>
        <w:ind w:left="0"/>
        <w:rPr>
          <w:rFonts w:ascii="Verdana" w:hAnsi="Verdana"/>
          <w:b/>
          <w:sz w:val="20"/>
          <w:szCs w:val="20"/>
          <w:u w:val="single"/>
          <w:lang w:val="en-US"/>
        </w:rPr>
      </w:pPr>
      <w:proofErr w:type="spellStart"/>
      <w:r w:rsidRPr="006870F9">
        <w:rPr>
          <w:rFonts w:ascii="Verdana" w:hAnsi="Verdana"/>
          <w:b/>
          <w:sz w:val="20"/>
          <w:szCs w:val="20"/>
          <w:u w:val="single"/>
          <w:lang w:val="en-US"/>
        </w:rPr>
        <w:t>Literatuuropgave</w:t>
      </w:r>
      <w:proofErr w:type="spellEnd"/>
    </w:p>
    <w:p w:rsidR="00A10382" w:rsidRDefault="00A10382" w:rsidP="00A93616">
      <w:pPr>
        <w:spacing w:line="240" w:lineRule="auto"/>
        <w:ind w:left="0"/>
        <w:rPr>
          <w:rFonts w:ascii="Verdana" w:hAnsi="Verdana"/>
          <w:b/>
          <w:sz w:val="20"/>
          <w:szCs w:val="20"/>
          <w:lang w:val="en-US"/>
        </w:rPr>
      </w:pPr>
    </w:p>
    <w:p w:rsidR="00A10382" w:rsidRPr="0000655A" w:rsidRDefault="00A10382" w:rsidP="00A93616">
      <w:pPr>
        <w:spacing w:line="240" w:lineRule="auto"/>
        <w:ind w:left="0"/>
        <w:rPr>
          <w:rFonts w:ascii="Verdana" w:hAnsi="Verdana"/>
          <w:sz w:val="20"/>
          <w:szCs w:val="20"/>
          <w:lang w:val="en-US"/>
        </w:rPr>
      </w:pPr>
      <w:proofErr w:type="spellStart"/>
      <w:r w:rsidRPr="0000655A">
        <w:rPr>
          <w:rFonts w:ascii="Verdana" w:hAnsi="Verdana"/>
          <w:b/>
          <w:sz w:val="20"/>
          <w:szCs w:val="20"/>
          <w:lang w:val="en-US"/>
        </w:rPr>
        <w:t>Boeken</w:t>
      </w:r>
      <w:proofErr w:type="spellEnd"/>
      <w:r w:rsidRPr="0000655A">
        <w:rPr>
          <w:rFonts w:ascii="Verdana" w:hAnsi="Verdana"/>
          <w:b/>
          <w:sz w:val="20"/>
          <w:szCs w:val="20"/>
          <w:lang w:val="en-US"/>
        </w:rPr>
        <w:t xml:space="preserve"> en </w:t>
      </w:r>
      <w:proofErr w:type="spellStart"/>
      <w:r w:rsidRPr="0000655A">
        <w:rPr>
          <w:rFonts w:ascii="Verdana" w:hAnsi="Verdana"/>
          <w:b/>
          <w:sz w:val="20"/>
          <w:szCs w:val="20"/>
          <w:lang w:val="en-US"/>
        </w:rPr>
        <w:t>artikelen</w:t>
      </w:r>
      <w:proofErr w:type="spellEnd"/>
      <w:r w:rsidRPr="0000655A">
        <w:rPr>
          <w:rFonts w:ascii="Verdana" w:hAnsi="Verdana"/>
          <w:b/>
          <w:sz w:val="20"/>
          <w:szCs w:val="20"/>
          <w:lang w:val="en-US"/>
        </w:rPr>
        <w:t xml:space="preserve">     </w:t>
      </w:r>
    </w:p>
    <w:p w:rsidR="00A10382" w:rsidRPr="0000655A" w:rsidRDefault="00A10382" w:rsidP="00A93616">
      <w:pPr>
        <w:spacing w:line="240" w:lineRule="auto"/>
        <w:ind w:left="0"/>
        <w:rPr>
          <w:rFonts w:ascii="Verdana" w:hAnsi="Verdana"/>
          <w:b/>
          <w:sz w:val="20"/>
          <w:szCs w:val="20"/>
          <w:u w:val="single"/>
          <w:lang w:val="en-US" w:eastAsia="nl-NL"/>
        </w:rPr>
      </w:pPr>
    </w:p>
    <w:p w:rsidR="00A10382" w:rsidRDefault="00A10382" w:rsidP="00A93616">
      <w:pPr>
        <w:pStyle w:val="Eindnoottekst"/>
        <w:rPr>
          <w:rFonts w:ascii="Verdana" w:hAnsi="Verdana"/>
          <w:color w:val="000000"/>
          <w:lang w:val="en-US"/>
        </w:rPr>
      </w:pPr>
      <w:proofErr w:type="spellStart"/>
      <w:r w:rsidRPr="0000655A">
        <w:rPr>
          <w:rFonts w:ascii="Verdana" w:hAnsi="Verdana"/>
          <w:color w:val="000000"/>
          <w:lang w:val="en-US"/>
        </w:rPr>
        <w:t>Babbie</w:t>
      </w:r>
      <w:proofErr w:type="spellEnd"/>
      <w:r w:rsidRPr="0000655A">
        <w:rPr>
          <w:rFonts w:ascii="Verdana" w:hAnsi="Verdana"/>
          <w:color w:val="000000"/>
          <w:lang w:val="en-US"/>
        </w:rPr>
        <w:t xml:space="preserve">, E. (2007). </w:t>
      </w:r>
      <w:r w:rsidRPr="008E63B7">
        <w:rPr>
          <w:rFonts w:ascii="Verdana" w:hAnsi="Verdana"/>
          <w:color w:val="000000"/>
          <w:lang w:val="en-US"/>
        </w:rPr>
        <w:t xml:space="preserve">The Practice of Social Research.  Chapter  9: </w:t>
      </w:r>
      <w:r w:rsidRPr="008E63B7">
        <w:rPr>
          <w:rFonts w:ascii="Verdana" w:hAnsi="Verdana"/>
          <w:i/>
          <w:color w:val="000000"/>
          <w:lang w:val="en-US"/>
        </w:rPr>
        <w:t xml:space="preserve">Survey Research. </w:t>
      </w:r>
      <w:r w:rsidRPr="008E63B7">
        <w:rPr>
          <w:rFonts w:ascii="Verdana" w:hAnsi="Verdana"/>
          <w:color w:val="000000"/>
          <w:lang w:val="en-US"/>
        </w:rPr>
        <w:t>Thomson Wadsworth, Belmont</w:t>
      </w:r>
    </w:p>
    <w:p w:rsidR="00A10382" w:rsidRDefault="00A10382" w:rsidP="00A93616">
      <w:pPr>
        <w:pStyle w:val="Eindnoottekst"/>
        <w:rPr>
          <w:rFonts w:ascii="Verdana" w:hAnsi="Verdana"/>
          <w:color w:val="000000"/>
          <w:lang w:val="en-US"/>
        </w:rPr>
      </w:pPr>
    </w:p>
    <w:p w:rsidR="00A10382" w:rsidRPr="00BC2263" w:rsidRDefault="00A10382" w:rsidP="00A93616">
      <w:pPr>
        <w:pStyle w:val="Eindnoottekst"/>
        <w:rPr>
          <w:rFonts w:ascii="Verdana" w:hAnsi="Verdana"/>
          <w:color w:val="000000"/>
          <w:lang w:val="en-US"/>
        </w:rPr>
      </w:pPr>
      <w:proofErr w:type="spellStart"/>
      <w:r w:rsidRPr="009C002C">
        <w:rPr>
          <w:rFonts w:ascii="Verdana" w:hAnsi="Verdana"/>
          <w:color w:val="000000"/>
        </w:rPr>
        <w:t>Belderink</w:t>
      </w:r>
      <w:proofErr w:type="spellEnd"/>
      <w:r w:rsidRPr="009C002C">
        <w:rPr>
          <w:rFonts w:ascii="Verdana" w:hAnsi="Verdana"/>
          <w:color w:val="000000"/>
        </w:rPr>
        <w:t>, M. (2010) Van die dingen.</w:t>
      </w:r>
      <w:r w:rsidR="009C002C" w:rsidRPr="009C002C">
        <w:rPr>
          <w:rFonts w:ascii="Verdana" w:hAnsi="Verdana"/>
          <w:i/>
          <w:color w:val="000000"/>
        </w:rPr>
        <w:t xml:space="preserve"> </w:t>
      </w:r>
      <w:r w:rsidRPr="00BC2263">
        <w:rPr>
          <w:rFonts w:ascii="Verdana" w:hAnsi="Verdana"/>
          <w:color w:val="000000"/>
          <w:lang w:val="en-US"/>
        </w:rPr>
        <w:t xml:space="preserve">Column in </w:t>
      </w:r>
      <w:proofErr w:type="spellStart"/>
      <w:r w:rsidRPr="009C002C">
        <w:rPr>
          <w:rFonts w:ascii="Verdana" w:hAnsi="Verdana"/>
          <w:i/>
          <w:color w:val="000000"/>
          <w:lang w:val="en-US"/>
        </w:rPr>
        <w:t>Libelle</w:t>
      </w:r>
      <w:proofErr w:type="spellEnd"/>
      <w:r w:rsidR="009C002C">
        <w:rPr>
          <w:rFonts w:ascii="Verdana" w:hAnsi="Verdana"/>
          <w:color w:val="000000"/>
          <w:lang w:val="en-US"/>
        </w:rPr>
        <w:t xml:space="preserve">, </w:t>
      </w:r>
      <w:r w:rsidRPr="00BC2263">
        <w:rPr>
          <w:rFonts w:ascii="Verdana" w:hAnsi="Verdana"/>
          <w:color w:val="000000"/>
          <w:lang w:val="en-US"/>
        </w:rPr>
        <w:t>15</w:t>
      </w:r>
    </w:p>
    <w:p w:rsidR="00A10382" w:rsidRPr="00BC2263" w:rsidRDefault="00A10382" w:rsidP="00A93616">
      <w:pPr>
        <w:pStyle w:val="Eindnoottekst"/>
        <w:rPr>
          <w:rFonts w:ascii="Verdana" w:hAnsi="Verdana"/>
          <w:color w:val="4F81BD"/>
          <w:lang w:val="en-US"/>
        </w:rPr>
      </w:pPr>
    </w:p>
    <w:p w:rsidR="00A10382" w:rsidRPr="00EB5AF1" w:rsidRDefault="00A10382" w:rsidP="00A93616">
      <w:pPr>
        <w:shd w:val="clear" w:color="auto" w:fill="FFFFFF"/>
        <w:spacing w:after="45" w:line="240" w:lineRule="auto"/>
        <w:ind w:left="0"/>
        <w:rPr>
          <w:rFonts w:ascii="Verdana" w:hAnsi="Verdana"/>
          <w:color w:val="000000"/>
          <w:sz w:val="20"/>
          <w:szCs w:val="20"/>
        </w:rPr>
      </w:pPr>
      <w:r w:rsidRPr="00A073B8">
        <w:rPr>
          <w:rFonts w:ascii="Verdana" w:hAnsi="Verdana"/>
          <w:color w:val="000000"/>
          <w:sz w:val="20"/>
          <w:szCs w:val="20"/>
          <w:lang w:val="en-US"/>
        </w:rPr>
        <w:t xml:space="preserve">Crompton, R. and F. Harris (1998). </w:t>
      </w:r>
      <w:r w:rsidRPr="00A073B8">
        <w:rPr>
          <w:rFonts w:ascii="Verdana" w:hAnsi="Verdana"/>
          <w:bCs/>
          <w:i/>
          <w:color w:val="000000"/>
          <w:kern w:val="36"/>
          <w:sz w:val="20"/>
          <w:szCs w:val="20"/>
          <w:lang w:val="en-US"/>
        </w:rPr>
        <w:t>A Reply to Hakim.</w:t>
      </w:r>
      <w:r w:rsidRPr="00A073B8">
        <w:rPr>
          <w:rFonts w:ascii="Verdana" w:hAnsi="Verdana"/>
          <w:b/>
          <w:bCs/>
          <w:color w:val="000000"/>
          <w:kern w:val="36"/>
          <w:sz w:val="20"/>
          <w:szCs w:val="20"/>
          <w:lang w:val="en-US"/>
        </w:rPr>
        <w:t xml:space="preserve"> </w:t>
      </w:r>
      <w:hyperlink r:id="rId2" w:history="1">
        <w:r w:rsidRPr="00A073B8">
          <w:rPr>
            <w:rStyle w:val="Hyperlink"/>
            <w:rFonts w:ascii="Verdana" w:hAnsi="Verdana"/>
            <w:iCs/>
            <w:color w:val="000000"/>
            <w:sz w:val="20"/>
            <w:szCs w:val="20"/>
            <w:u w:val="none"/>
            <w:lang w:val="en-US"/>
          </w:rPr>
          <w:t>The British Journal of Sociology</w:t>
        </w:r>
      </w:hyperlink>
      <w:r w:rsidRPr="00A073B8">
        <w:rPr>
          <w:rFonts w:ascii="Verdana" w:hAnsi="Verdana"/>
          <w:color w:val="000000"/>
          <w:sz w:val="20"/>
          <w:szCs w:val="20"/>
          <w:lang w:val="en-US"/>
        </w:rPr>
        <w:t xml:space="preserve">, Vol. 49, No. 1, pp. 144-149. </w:t>
      </w:r>
      <w:hyperlink r:id="rId3" w:history="1">
        <w:r w:rsidRPr="00EB5AF1">
          <w:rPr>
            <w:rStyle w:val="Hyperlink"/>
            <w:rFonts w:ascii="Verdana" w:hAnsi="Verdana"/>
            <w:color w:val="000000"/>
            <w:sz w:val="20"/>
            <w:szCs w:val="20"/>
            <w:u w:val="none"/>
          </w:rPr>
          <w:t xml:space="preserve">Blackwell </w:t>
        </w:r>
        <w:proofErr w:type="spellStart"/>
        <w:r w:rsidRPr="00EB5AF1">
          <w:rPr>
            <w:rStyle w:val="Hyperlink"/>
            <w:rFonts w:ascii="Verdana" w:hAnsi="Verdana"/>
            <w:color w:val="000000"/>
            <w:sz w:val="20"/>
            <w:szCs w:val="20"/>
            <w:u w:val="none"/>
          </w:rPr>
          <w:t>Publishing</w:t>
        </w:r>
        <w:proofErr w:type="spellEnd"/>
      </w:hyperlink>
      <w:r w:rsidRPr="00EB5AF1">
        <w:rPr>
          <w:rFonts w:ascii="Verdana" w:hAnsi="Verdana"/>
          <w:color w:val="000000"/>
          <w:sz w:val="20"/>
          <w:szCs w:val="20"/>
        </w:rPr>
        <w:t xml:space="preserve">, </w:t>
      </w:r>
      <w:hyperlink r:id="rId4" w:history="1">
        <w:r w:rsidRPr="00EB5AF1">
          <w:rPr>
            <w:rStyle w:val="Hyperlink"/>
            <w:rFonts w:ascii="Verdana" w:hAnsi="Verdana"/>
            <w:color w:val="000000"/>
            <w:sz w:val="20"/>
            <w:szCs w:val="20"/>
            <w:u w:val="none"/>
          </w:rPr>
          <w:t xml:space="preserve">The London School of </w:t>
        </w:r>
        <w:proofErr w:type="spellStart"/>
        <w:r w:rsidRPr="00EB5AF1">
          <w:rPr>
            <w:rStyle w:val="Hyperlink"/>
            <w:rFonts w:ascii="Verdana" w:hAnsi="Verdana"/>
            <w:color w:val="000000"/>
            <w:sz w:val="20"/>
            <w:szCs w:val="20"/>
            <w:u w:val="none"/>
          </w:rPr>
          <w:t>Economics</w:t>
        </w:r>
        <w:proofErr w:type="spellEnd"/>
        <w:r w:rsidRPr="00EB5AF1">
          <w:rPr>
            <w:rStyle w:val="Hyperlink"/>
            <w:rFonts w:ascii="Verdana" w:hAnsi="Verdana"/>
            <w:color w:val="000000"/>
            <w:sz w:val="20"/>
            <w:szCs w:val="20"/>
            <w:u w:val="none"/>
          </w:rPr>
          <w:t xml:space="preserve"> and </w:t>
        </w:r>
        <w:proofErr w:type="spellStart"/>
        <w:r w:rsidRPr="00EB5AF1">
          <w:rPr>
            <w:rStyle w:val="Hyperlink"/>
            <w:rFonts w:ascii="Verdana" w:hAnsi="Verdana"/>
            <w:color w:val="000000"/>
            <w:sz w:val="20"/>
            <w:szCs w:val="20"/>
            <w:u w:val="none"/>
          </w:rPr>
          <w:t>Political</w:t>
        </w:r>
        <w:proofErr w:type="spellEnd"/>
        <w:r w:rsidRPr="00EB5AF1">
          <w:rPr>
            <w:rStyle w:val="Hyperlink"/>
            <w:rFonts w:ascii="Verdana" w:hAnsi="Verdana"/>
            <w:color w:val="000000"/>
            <w:sz w:val="20"/>
            <w:szCs w:val="20"/>
            <w:u w:val="none"/>
          </w:rPr>
          <w:t xml:space="preserve"> </w:t>
        </w:r>
        <w:proofErr w:type="spellStart"/>
        <w:r w:rsidRPr="00EB5AF1">
          <w:rPr>
            <w:rStyle w:val="Hyperlink"/>
            <w:rFonts w:ascii="Verdana" w:hAnsi="Verdana"/>
            <w:color w:val="000000"/>
            <w:sz w:val="20"/>
            <w:szCs w:val="20"/>
            <w:u w:val="none"/>
          </w:rPr>
          <w:t>Science</w:t>
        </w:r>
        <w:proofErr w:type="spellEnd"/>
      </w:hyperlink>
      <w:r w:rsidRPr="00EB5AF1">
        <w:rPr>
          <w:rFonts w:ascii="Verdana" w:hAnsi="Verdana"/>
          <w:color w:val="000000"/>
          <w:sz w:val="20"/>
          <w:szCs w:val="20"/>
        </w:rPr>
        <w:t xml:space="preserve"> </w:t>
      </w:r>
    </w:p>
    <w:p w:rsidR="00A10382" w:rsidRPr="00EB5AF1" w:rsidRDefault="00A10382" w:rsidP="00A93616">
      <w:pPr>
        <w:shd w:val="clear" w:color="auto" w:fill="FFFFFF"/>
        <w:spacing w:after="45" w:line="240" w:lineRule="auto"/>
        <w:ind w:left="0"/>
        <w:rPr>
          <w:rFonts w:ascii="Verdana" w:hAnsi="Verdana"/>
          <w:color w:val="000000"/>
          <w:sz w:val="20"/>
          <w:szCs w:val="20"/>
        </w:rPr>
      </w:pPr>
    </w:p>
    <w:p w:rsidR="00A10382" w:rsidRDefault="00A10382" w:rsidP="00A93616">
      <w:pPr>
        <w:shd w:val="clear" w:color="auto" w:fill="FFFFFF"/>
        <w:spacing w:after="45" w:line="240" w:lineRule="auto"/>
        <w:ind w:left="0"/>
        <w:rPr>
          <w:rFonts w:ascii="Verdana" w:hAnsi="Verdana"/>
          <w:color w:val="000000"/>
          <w:sz w:val="20"/>
          <w:szCs w:val="20"/>
        </w:rPr>
      </w:pPr>
      <w:proofErr w:type="spellStart"/>
      <w:r w:rsidRPr="00B56F71">
        <w:rPr>
          <w:rFonts w:ascii="Verdana" w:hAnsi="Verdana"/>
          <w:color w:val="000000"/>
          <w:sz w:val="20"/>
          <w:szCs w:val="20"/>
        </w:rPr>
        <w:t>Drayer</w:t>
      </w:r>
      <w:proofErr w:type="spellEnd"/>
      <w:r w:rsidRPr="00B56F71">
        <w:rPr>
          <w:rFonts w:ascii="Verdana" w:hAnsi="Verdana"/>
          <w:color w:val="000000"/>
          <w:sz w:val="20"/>
          <w:szCs w:val="20"/>
        </w:rPr>
        <w:t xml:space="preserve">, E. (2010) </w:t>
      </w:r>
      <w:r w:rsidRPr="00B56F71">
        <w:rPr>
          <w:rFonts w:ascii="Verdana" w:hAnsi="Verdana"/>
          <w:i/>
          <w:color w:val="000000"/>
          <w:sz w:val="20"/>
          <w:szCs w:val="20"/>
        </w:rPr>
        <w:t>Verwende prinsesjes, p</w:t>
      </w:r>
      <w:r>
        <w:rPr>
          <w:rFonts w:ascii="Verdana" w:hAnsi="Verdana"/>
          <w:i/>
          <w:color w:val="000000"/>
          <w:sz w:val="20"/>
          <w:szCs w:val="20"/>
        </w:rPr>
        <w:t xml:space="preserve">ortret van de Nederlandse vrouw. </w:t>
      </w:r>
      <w:r>
        <w:rPr>
          <w:rFonts w:ascii="Verdana" w:hAnsi="Verdana"/>
          <w:color w:val="000000"/>
          <w:sz w:val="20"/>
          <w:szCs w:val="20"/>
        </w:rPr>
        <w:t>De bezige bij, Amsterdam</w:t>
      </w:r>
    </w:p>
    <w:p w:rsidR="00A10382" w:rsidRPr="00B56F71" w:rsidRDefault="00A10382" w:rsidP="00A93616">
      <w:pPr>
        <w:shd w:val="clear" w:color="auto" w:fill="FFFFFF"/>
        <w:spacing w:after="45" w:line="240" w:lineRule="auto"/>
        <w:ind w:left="0"/>
        <w:rPr>
          <w:rFonts w:ascii="Verdana" w:hAnsi="Verdana"/>
          <w:color w:val="000000"/>
          <w:sz w:val="20"/>
          <w:szCs w:val="20"/>
        </w:rPr>
      </w:pPr>
    </w:p>
    <w:p w:rsidR="00A10382" w:rsidRPr="008E63B7" w:rsidRDefault="00A10382" w:rsidP="00A93616">
      <w:pPr>
        <w:pStyle w:val="Eindnoottekst"/>
        <w:rPr>
          <w:rFonts w:ascii="Verdana" w:hAnsi="Verdana"/>
          <w:color w:val="000000"/>
          <w:lang w:val="en-US"/>
        </w:rPr>
      </w:pPr>
      <w:proofErr w:type="spellStart"/>
      <w:r w:rsidRPr="009D6AEF">
        <w:rPr>
          <w:rFonts w:ascii="Verdana" w:hAnsi="Verdana"/>
          <w:color w:val="000000"/>
        </w:rPr>
        <w:t>Dulk</w:t>
      </w:r>
      <w:proofErr w:type="spellEnd"/>
      <w:r w:rsidRPr="009D6AEF">
        <w:rPr>
          <w:rFonts w:ascii="Verdana" w:hAnsi="Verdana"/>
          <w:color w:val="000000"/>
        </w:rPr>
        <w:t xml:space="preserve">, L. den, </w:t>
      </w:r>
      <w:proofErr w:type="spellStart"/>
      <w:r w:rsidRPr="009D6AEF">
        <w:rPr>
          <w:rFonts w:ascii="Verdana" w:hAnsi="Verdana"/>
          <w:color w:val="000000"/>
        </w:rPr>
        <w:t>Doorme-Huiskes</w:t>
      </w:r>
      <w:proofErr w:type="spellEnd"/>
      <w:r w:rsidRPr="009D6AEF">
        <w:rPr>
          <w:rFonts w:ascii="Verdana" w:hAnsi="Verdana"/>
          <w:color w:val="000000"/>
        </w:rPr>
        <w:t xml:space="preserve">, A. van (2007). </w:t>
      </w:r>
      <w:r w:rsidRPr="008E63B7">
        <w:rPr>
          <w:rFonts w:ascii="Verdana" w:hAnsi="Verdana"/>
          <w:color w:val="000000"/>
          <w:lang w:val="en-US"/>
        </w:rPr>
        <w:t xml:space="preserve">Chapter 3 Social Policy in Europe; it’s Impact on Families and Work, in Crompton, R., Lewis, S., </w:t>
      </w:r>
      <w:proofErr w:type="spellStart"/>
      <w:r w:rsidRPr="008E63B7">
        <w:rPr>
          <w:rFonts w:ascii="Verdana" w:hAnsi="Verdana"/>
          <w:color w:val="000000"/>
          <w:lang w:val="en-US"/>
        </w:rPr>
        <w:t>Lyonette</w:t>
      </w:r>
      <w:proofErr w:type="spellEnd"/>
      <w:r w:rsidRPr="008E63B7">
        <w:rPr>
          <w:rFonts w:ascii="Verdana" w:hAnsi="Verdana"/>
          <w:color w:val="000000"/>
          <w:lang w:val="en-US"/>
        </w:rPr>
        <w:t xml:space="preserve">, C. (Ed.), </w:t>
      </w:r>
      <w:r w:rsidRPr="009C002C">
        <w:rPr>
          <w:rFonts w:ascii="Verdana" w:hAnsi="Verdana"/>
          <w:i/>
          <w:color w:val="000000"/>
          <w:lang w:val="en-US"/>
        </w:rPr>
        <w:t>Women,</w:t>
      </w:r>
      <w:r w:rsidRPr="008E63B7">
        <w:rPr>
          <w:rFonts w:ascii="Verdana" w:hAnsi="Verdana"/>
          <w:i/>
          <w:color w:val="000000"/>
          <w:lang w:val="en-US"/>
        </w:rPr>
        <w:t xml:space="preserve"> Men, Work and Family in Europe,</w:t>
      </w:r>
      <w:r w:rsidRPr="008E63B7">
        <w:rPr>
          <w:rFonts w:ascii="Verdana" w:hAnsi="Verdana"/>
          <w:color w:val="000000"/>
          <w:lang w:val="en-US"/>
        </w:rPr>
        <w:t xml:space="preserve"> (pp. 35-57). Basingstoke: Palgrave </w:t>
      </w:r>
      <w:proofErr w:type="spellStart"/>
      <w:r w:rsidRPr="008E63B7">
        <w:rPr>
          <w:rFonts w:ascii="Verdana" w:hAnsi="Verdana"/>
          <w:color w:val="000000"/>
          <w:lang w:val="en-US"/>
        </w:rPr>
        <w:t>MacMillann</w:t>
      </w:r>
      <w:proofErr w:type="spellEnd"/>
    </w:p>
    <w:p w:rsidR="00A10382" w:rsidRPr="009F343A" w:rsidRDefault="00A10382" w:rsidP="00A93616">
      <w:pPr>
        <w:shd w:val="clear" w:color="auto" w:fill="FFFFFF"/>
        <w:spacing w:after="45" w:line="240" w:lineRule="auto"/>
        <w:ind w:left="0"/>
        <w:rPr>
          <w:rFonts w:ascii="Verdana" w:hAnsi="Verdana"/>
          <w:color w:val="000000"/>
          <w:sz w:val="20"/>
          <w:szCs w:val="20"/>
          <w:lang w:val="en-US"/>
        </w:rPr>
      </w:pPr>
    </w:p>
    <w:p w:rsidR="00A10382" w:rsidRDefault="00A10382" w:rsidP="00A93616">
      <w:pPr>
        <w:spacing w:line="240" w:lineRule="auto"/>
        <w:ind w:left="0"/>
        <w:rPr>
          <w:rFonts w:ascii="Verdana" w:hAnsi="Verdana"/>
          <w:sz w:val="20"/>
          <w:szCs w:val="20"/>
          <w:lang w:val="en-US"/>
        </w:rPr>
      </w:pPr>
      <w:r w:rsidRPr="009F343A">
        <w:rPr>
          <w:rFonts w:ascii="Verdana" w:hAnsi="Verdana"/>
          <w:sz w:val="20"/>
          <w:szCs w:val="20"/>
          <w:lang w:val="en-US"/>
        </w:rPr>
        <w:t xml:space="preserve">Flick, U. (2007). An introduction to qualitative research. Chapter 13: </w:t>
      </w:r>
      <w:r w:rsidRPr="009F343A">
        <w:rPr>
          <w:rFonts w:ascii="Verdana" w:hAnsi="Verdana"/>
          <w:i/>
          <w:sz w:val="20"/>
          <w:szCs w:val="20"/>
          <w:lang w:val="en-US"/>
        </w:rPr>
        <w:t xml:space="preserve">Interviews. </w:t>
      </w:r>
      <w:r w:rsidRPr="009F343A">
        <w:rPr>
          <w:rFonts w:ascii="Verdana" w:hAnsi="Verdana"/>
          <w:sz w:val="20"/>
          <w:szCs w:val="20"/>
          <w:lang w:val="en-US"/>
        </w:rPr>
        <w:t xml:space="preserve"> Sage Publications, London</w:t>
      </w:r>
    </w:p>
    <w:p w:rsidR="00A10382" w:rsidRDefault="00A10382" w:rsidP="00A93616">
      <w:pPr>
        <w:spacing w:line="240" w:lineRule="auto"/>
        <w:ind w:left="0"/>
        <w:rPr>
          <w:rFonts w:ascii="Verdana" w:hAnsi="Verdana"/>
          <w:sz w:val="20"/>
          <w:szCs w:val="20"/>
          <w:lang w:val="en-US"/>
        </w:rPr>
      </w:pPr>
    </w:p>
    <w:p w:rsidR="00A10382" w:rsidRDefault="00A10382" w:rsidP="00A93616">
      <w:pPr>
        <w:spacing w:line="240" w:lineRule="auto"/>
        <w:ind w:left="0"/>
        <w:rPr>
          <w:rFonts w:ascii="Verdana" w:hAnsi="Verdana"/>
          <w:sz w:val="20"/>
          <w:szCs w:val="20"/>
          <w:lang w:val="en-US"/>
        </w:rPr>
      </w:pPr>
      <w:r>
        <w:rPr>
          <w:rFonts w:ascii="Verdana" w:hAnsi="Verdana"/>
          <w:sz w:val="20"/>
          <w:szCs w:val="20"/>
          <w:lang w:val="en-US"/>
        </w:rPr>
        <w:t xml:space="preserve">Gilbert, N. (2004). </w:t>
      </w:r>
      <w:r>
        <w:rPr>
          <w:rFonts w:ascii="Verdana" w:hAnsi="Verdana"/>
          <w:i/>
          <w:sz w:val="20"/>
          <w:szCs w:val="20"/>
          <w:lang w:val="en-US"/>
        </w:rPr>
        <w:t xml:space="preserve">Transformation of the Welfare State. </w:t>
      </w:r>
      <w:r>
        <w:rPr>
          <w:rFonts w:ascii="Verdana" w:hAnsi="Verdana"/>
          <w:sz w:val="20"/>
          <w:szCs w:val="20"/>
          <w:lang w:val="en-US"/>
        </w:rPr>
        <w:t xml:space="preserve"> Oxford University Press</w:t>
      </w:r>
    </w:p>
    <w:p w:rsidR="00A10382" w:rsidRDefault="00A10382" w:rsidP="00A93616">
      <w:pPr>
        <w:spacing w:line="240" w:lineRule="auto"/>
        <w:ind w:left="0"/>
        <w:rPr>
          <w:rFonts w:ascii="Verdana" w:hAnsi="Verdana"/>
          <w:sz w:val="20"/>
          <w:szCs w:val="20"/>
          <w:lang w:val="en-US"/>
        </w:rPr>
      </w:pPr>
    </w:p>
    <w:p w:rsidR="00A10382" w:rsidRDefault="00A10382" w:rsidP="00A93616">
      <w:pPr>
        <w:spacing w:line="240" w:lineRule="auto"/>
        <w:ind w:left="0"/>
        <w:rPr>
          <w:rFonts w:ascii="Verdana" w:hAnsi="Verdana"/>
          <w:sz w:val="20"/>
          <w:szCs w:val="20"/>
          <w:lang w:val="en-US"/>
        </w:rPr>
      </w:pPr>
      <w:r w:rsidRPr="00BC2263">
        <w:rPr>
          <w:rFonts w:ascii="Verdana" w:hAnsi="Verdana"/>
          <w:sz w:val="20"/>
          <w:szCs w:val="20"/>
          <w:lang w:val="en-US"/>
        </w:rPr>
        <w:t xml:space="preserve">Glaser, B. G., A. L. Strauss (1967). </w:t>
      </w:r>
      <w:r w:rsidRPr="00762DC6">
        <w:rPr>
          <w:rFonts w:ascii="Verdana" w:hAnsi="Verdana"/>
          <w:i/>
          <w:sz w:val="20"/>
          <w:szCs w:val="20"/>
          <w:lang w:val="en-US"/>
        </w:rPr>
        <w:t>The Discovery of Grounded T</w:t>
      </w:r>
      <w:r>
        <w:rPr>
          <w:rFonts w:ascii="Verdana" w:hAnsi="Verdana"/>
          <w:i/>
          <w:sz w:val="20"/>
          <w:szCs w:val="20"/>
          <w:lang w:val="en-US"/>
        </w:rPr>
        <w:t xml:space="preserve">heory. Strategies for Qualitative Research. </w:t>
      </w:r>
      <w:r>
        <w:rPr>
          <w:rFonts w:ascii="Verdana" w:hAnsi="Verdana"/>
          <w:sz w:val="20"/>
          <w:szCs w:val="20"/>
          <w:lang w:val="en-US"/>
        </w:rPr>
        <w:t>New York</w:t>
      </w:r>
    </w:p>
    <w:p w:rsidR="00A10382" w:rsidRDefault="00A10382" w:rsidP="00A93616">
      <w:pPr>
        <w:spacing w:line="240" w:lineRule="auto"/>
        <w:ind w:left="0"/>
        <w:rPr>
          <w:rFonts w:ascii="Verdana" w:hAnsi="Verdana"/>
          <w:b/>
          <w:sz w:val="20"/>
          <w:szCs w:val="20"/>
          <w:lang w:val="en-US" w:eastAsia="nl-NL"/>
        </w:rPr>
      </w:pPr>
    </w:p>
    <w:p w:rsidR="00A10382" w:rsidRPr="008E63B7" w:rsidRDefault="00A10382" w:rsidP="00A93616">
      <w:pPr>
        <w:pStyle w:val="Eindnoottekst"/>
        <w:rPr>
          <w:rFonts w:ascii="Verdana" w:hAnsi="Verdana"/>
          <w:color w:val="000000"/>
          <w:lang w:val="en-US"/>
        </w:rPr>
      </w:pPr>
      <w:r>
        <w:rPr>
          <w:rFonts w:ascii="Verdana" w:hAnsi="Verdana"/>
          <w:color w:val="000000"/>
          <w:lang w:val="en-US"/>
        </w:rPr>
        <w:t>Hakim, C. (1996</w:t>
      </w:r>
      <w:r w:rsidRPr="003120FF">
        <w:rPr>
          <w:rFonts w:ascii="Verdana" w:hAnsi="Verdana"/>
          <w:color w:val="000000"/>
          <w:lang w:val="en-US"/>
        </w:rPr>
        <w:t>).</w:t>
      </w:r>
      <w:r>
        <w:rPr>
          <w:rFonts w:ascii="Verdana" w:hAnsi="Verdana"/>
          <w:color w:val="000000"/>
          <w:lang w:val="en-US"/>
        </w:rPr>
        <w:t xml:space="preserve"> </w:t>
      </w:r>
      <w:r>
        <w:rPr>
          <w:rFonts w:ascii="Verdana" w:hAnsi="Verdana"/>
          <w:i/>
          <w:color w:val="000000"/>
          <w:lang w:val="en-US"/>
        </w:rPr>
        <w:t xml:space="preserve">The Sexual Division of </w:t>
      </w:r>
      <w:proofErr w:type="spellStart"/>
      <w:r>
        <w:rPr>
          <w:rFonts w:ascii="Verdana" w:hAnsi="Verdana"/>
          <w:i/>
          <w:color w:val="000000"/>
          <w:lang w:val="en-US"/>
        </w:rPr>
        <w:t>Labour</w:t>
      </w:r>
      <w:proofErr w:type="spellEnd"/>
      <w:r>
        <w:rPr>
          <w:rFonts w:ascii="Verdana" w:hAnsi="Verdana"/>
          <w:i/>
          <w:color w:val="000000"/>
          <w:lang w:val="en-US"/>
        </w:rPr>
        <w:t xml:space="preserve"> and Women’s Heterogeneity.</w:t>
      </w:r>
      <w:r>
        <w:rPr>
          <w:rFonts w:ascii="Verdana" w:hAnsi="Verdana"/>
          <w:color w:val="000000"/>
          <w:lang w:val="en-US"/>
        </w:rPr>
        <w:t xml:space="preserve"> The </w:t>
      </w:r>
      <w:hyperlink r:id="rId5" w:tooltip="British Journal of Sociology (page does not exist)" w:history="1">
        <w:r w:rsidRPr="00A073B8">
          <w:rPr>
            <w:rStyle w:val="Hyperlink"/>
            <w:rFonts w:ascii="Verdana" w:hAnsi="Verdana"/>
            <w:iCs/>
            <w:color w:val="000000"/>
            <w:u w:val="none"/>
            <w:lang w:val="en-US"/>
          </w:rPr>
          <w:t>British Journal of Sociology</w:t>
        </w:r>
      </w:hyperlink>
      <w:r w:rsidRPr="003120FF">
        <w:rPr>
          <w:lang w:val="en-US"/>
        </w:rPr>
        <w:t xml:space="preserve">, </w:t>
      </w:r>
      <w:r>
        <w:rPr>
          <w:rFonts w:ascii="Verdana" w:hAnsi="Verdana"/>
          <w:lang w:val="en-US"/>
        </w:rPr>
        <w:t>Vol.</w:t>
      </w:r>
      <w:r w:rsidRPr="008E63B7">
        <w:rPr>
          <w:rFonts w:ascii="Verdana" w:hAnsi="Verdana"/>
          <w:color w:val="000000"/>
          <w:lang w:val="en-US"/>
        </w:rPr>
        <w:t xml:space="preserve"> </w:t>
      </w:r>
      <w:r>
        <w:rPr>
          <w:rFonts w:ascii="Verdana" w:hAnsi="Verdana"/>
          <w:bCs/>
          <w:color w:val="000000"/>
          <w:lang w:val="en-US"/>
        </w:rPr>
        <w:t>47</w:t>
      </w:r>
      <w:r>
        <w:rPr>
          <w:rFonts w:ascii="Verdana" w:hAnsi="Verdana"/>
          <w:color w:val="000000"/>
          <w:lang w:val="en-US"/>
        </w:rPr>
        <w:t>, No 1, 178–188. Blackwell Publishing, The London School of Economics and Political Science</w:t>
      </w:r>
    </w:p>
    <w:p w:rsidR="00A10382" w:rsidRPr="00762DC6" w:rsidRDefault="00A10382" w:rsidP="00A93616">
      <w:pPr>
        <w:pStyle w:val="Eindnoottekst"/>
        <w:rPr>
          <w:rFonts w:ascii="Verdana" w:hAnsi="Verdana"/>
          <w:color w:val="000000"/>
          <w:lang w:val="en-US"/>
        </w:rPr>
      </w:pPr>
    </w:p>
    <w:p w:rsidR="00A10382" w:rsidRPr="008E63B7" w:rsidRDefault="00A10382" w:rsidP="00A93616">
      <w:pPr>
        <w:pStyle w:val="Eindnoottekst"/>
        <w:rPr>
          <w:rFonts w:ascii="Verdana" w:hAnsi="Verdana"/>
          <w:color w:val="000000"/>
          <w:lang w:val="en-US"/>
        </w:rPr>
      </w:pPr>
      <w:r w:rsidRPr="008E63B7">
        <w:rPr>
          <w:rFonts w:ascii="Verdana" w:hAnsi="Verdana"/>
          <w:color w:val="000000"/>
          <w:lang w:val="en-US"/>
        </w:rPr>
        <w:t xml:space="preserve">Hakim, C. (1998). </w:t>
      </w:r>
      <w:r w:rsidRPr="008E63B7">
        <w:rPr>
          <w:rFonts w:ascii="Verdana" w:hAnsi="Verdana"/>
          <w:i/>
          <w:color w:val="000000"/>
          <w:lang w:val="en-US"/>
        </w:rPr>
        <w:t>Developing a sociology for the twenty-first century: Preference Theory</w:t>
      </w:r>
      <w:r w:rsidRPr="00A073B8">
        <w:rPr>
          <w:rFonts w:ascii="Verdana" w:hAnsi="Verdana"/>
          <w:i/>
          <w:color w:val="000000"/>
          <w:lang w:val="en-US"/>
        </w:rPr>
        <w:t>.</w:t>
      </w:r>
      <w:r w:rsidRPr="00A073B8">
        <w:rPr>
          <w:rFonts w:ascii="Verdana" w:hAnsi="Verdana"/>
          <w:color w:val="000000"/>
          <w:lang w:val="en-US"/>
        </w:rPr>
        <w:t xml:space="preserve"> </w:t>
      </w:r>
      <w:r>
        <w:rPr>
          <w:rFonts w:ascii="Verdana" w:hAnsi="Verdana"/>
          <w:color w:val="000000"/>
          <w:lang w:val="en-US"/>
        </w:rPr>
        <w:t xml:space="preserve">The </w:t>
      </w:r>
      <w:hyperlink r:id="rId6" w:tooltip="British Journal of Sociology (page does not exist)" w:history="1">
        <w:r w:rsidRPr="003120FF">
          <w:rPr>
            <w:rStyle w:val="Hyperlink"/>
            <w:rFonts w:ascii="Verdana" w:hAnsi="Verdana"/>
            <w:iCs/>
            <w:color w:val="000000"/>
            <w:u w:val="none"/>
            <w:lang w:val="en-US"/>
          </w:rPr>
          <w:t>British Journal of Sociology</w:t>
        </w:r>
      </w:hyperlink>
      <w:r w:rsidRPr="003120FF">
        <w:rPr>
          <w:rFonts w:ascii="Verdana" w:hAnsi="Verdana"/>
          <w:lang w:val="en-US"/>
        </w:rPr>
        <w:t>, Vol.</w:t>
      </w:r>
      <w:r w:rsidRPr="008E63B7">
        <w:rPr>
          <w:rFonts w:ascii="Verdana" w:hAnsi="Verdana"/>
          <w:color w:val="000000"/>
          <w:lang w:val="en-US"/>
        </w:rPr>
        <w:t xml:space="preserve"> </w:t>
      </w:r>
      <w:r w:rsidRPr="008E63B7">
        <w:rPr>
          <w:rFonts w:ascii="Verdana" w:hAnsi="Verdana"/>
          <w:bCs/>
          <w:color w:val="000000"/>
          <w:lang w:val="en-US"/>
        </w:rPr>
        <w:t>49</w:t>
      </w:r>
      <w:r>
        <w:rPr>
          <w:rFonts w:ascii="Verdana" w:hAnsi="Verdana"/>
          <w:color w:val="000000"/>
          <w:lang w:val="en-US"/>
        </w:rPr>
        <w:t>, N</w:t>
      </w:r>
      <w:r w:rsidRPr="008E63B7">
        <w:rPr>
          <w:rFonts w:ascii="Verdana" w:hAnsi="Verdana"/>
          <w:color w:val="000000"/>
          <w:lang w:val="en-US"/>
        </w:rPr>
        <w:t>o 1, 137–143</w:t>
      </w:r>
      <w:r>
        <w:rPr>
          <w:rFonts w:ascii="Verdana" w:hAnsi="Verdana"/>
          <w:color w:val="000000"/>
          <w:lang w:val="en-US"/>
        </w:rPr>
        <w:t>.</w:t>
      </w:r>
      <w:r w:rsidRPr="003120FF">
        <w:rPr>
          <w:rFonts w:ascii="Verdana" w:hAnsi="Verdana"/>
          <w:color w:val="000000"/>
          <w:lang w:val="en-US"/>
        </w:rPr>
        <w:t xml:space="preserve"> </w:t>
      </w:r>
      <w:r>
        <w:rPr>
          <w:rFonts w:ascii="Verdana" w:hAnsi="Verdana"/>
          <w:color w:val="000000"/>
          <w:lang w:val="en-US"/>
        </w:rPr>
        <w:t>Blackwell Publishing, The London School of Economics and Political Science</w:t>
      </w:r>
    </w:p>
    <w:p w:rsidR="00A10382" w:rsidRPr="008E63B7" w:rsidRDefault="00A10382" w:rsidP="00A93616">
      <w:pPr>
        <w:pStyle w:val="Eindnoottekst"/>
        <w:rPr>
          <w:rFonts w:ascii="Verdana" w:hAnsi="Verdana"/>
          <w:color w:val="000000"/>
          <w:lang w:val="en-US"/>
        </w:rPr>
      </w:pPr>
    </w:p>
    <w:p w:rsidR="00A10382" w:rsidRPr="00EB5AF1" w:rsidRDefault="00A10382" w:rsidP="00A93616">
      <w:pPr>
        <w:pStyle w:val="Eindnoottekst"/>
      </w:pPr>
      <w:r w:rsidRPr="00A073B8">
        <w:rPr>
          <w:rFonts w:ascii="Verdana" w:hAnsi="Verdana"/>
          <w:color w:val="000000"/>
          <w:lang w:val="en-US"/>
        </w:rPr>
        <w:t xml:space="preserve">Hakim, C. (2000). </w:t>
      </w:r>
      <w:hyperlink r:id="rId7" w:history="1">
        <w:r w:rsidRPr="00A073B8">
          <w:rPr>
            <w:rStyle w:val="Hyperlink"/>
            <w:rFonts w:ascii="Verdana" w:hAnsi="Verdana"/>
            <w:i/>
            <w:iCs/>
            <w:color w:val="000000"/>
            <w:u w:val="none"/>
            <w:lang w:val="en-US"/>
          </w:rPr>
          <w:t>Work-Lifestyle Choices in the 21st Century</w:t>
        </w:r>
      </w:hyperlink>
      <w:r w:rsidRPr="00A073B8">
        <w:rPr>
          <w:rFonts w:ascii="Verdana" w:hAnsi="Verdana"/>
          <w:i/>
          <w:iCs/>
          <w:color w:val="000000"/>
          <w:lang w:val="en-US"/>
        </w:rPr>
        <w:t>: Preference Theory</w:t>
      </w:r>
      <w:r w:rsidRPr="00A073B8">
        <w:rPr>
          <w:rFonts w:ascii="Verdana" w:hAnsi="Verdana"/>
          <w:color w:val="000000"/>
          <w:lang w:val="en-US"/>
        </w:rPr>
        <w:t>.</w:t>
      </w:r>
      <w:r w:rsidRPr="00A073B8">
        <w:rPr>
          <w:color w:val="000000"/>
          <w:lang w:val="en-US"/>
        </w:rPr>
        <w:t xml:space="preserve"> </w:t>
      </w:r>
      <w:hyperlink r:id="rId8" w:tooltip="Oxford University Press" w:history="1">
        <w:r w:rsidRPr="00EB5AF1">
          <w:rPr>
            <w:rStyle w:val="Hyperlink"/>
            <w:rFonts w:ascii="Verdana" w:hAnsi="Verdana"/>
            <w:color w:val="000000"/>
            <w:u w:val="none"/>
          </w:rPr>
          <w:t xml:space="preserve">Oxford </w:t>
        </w:r>
        <w:proofErr w:type="spellStart"/>
        <w:r w:rsidRPr="00EB5AF1">
          <w:rPr>
            <w:rStyle w:val="Hyperlink"/>
            <w:rFonts w:ascii="Verdana" w:hAnsi="Verdana"/>
            <w:color w:val="000000"/>
            <w:u w:val="none"/>
          </w:rPr>
          <w:t>University</w:t>
        </w:r>
        <w:proofErr w:type="spellEnd"/>
        <w:r w:rsidRPr="00EB5AF1">
          <w:rPr>
            <w:rStyle w:val="Hyperlink"/>
            <w:rFonts w:ascii="Verdana" w:hAnsi="Verdana"/>
            <w:color w:val="000000"/>
            <w:u w:val="none"/>
          </w:rPr>
          <w:t xml:space="preserve"> </w:t>
        </w:r>
        <w:proofErr w:type="spellStart"/>
        <w:r w:rsidRPr="00EB5AF1">
          <w:rPr>
            <w:rStyle w:val="Hyperlink"/>
            <w:rFonts w:ascii="Verdana" w:hAnsi="Verdana"/>
            <w:color w:val="000000"/>
            <w:u w:val="none"/>
          </w:rPr>
          <w:t>Press</w:t>
        </w:r>
        <w:proofErr w:type="spellEnd"/>
      </w:hyperlink>
    </w:p>
    <w:p w:rsidR="00A10382" w:rsidRPr="00EB5AF1" w:rsidRDefault="00A10382" w:rsidP="00A93616">
      <w:pPr>
        <w:pStyle w:val="Eindnoottekst"/>
      </w:pPr>
    </w:p>
    <w:p w:rsidR="00A10382" w:rsidRPr="00F044B3" w:rsidRDefault="00A10382" w:rsidP="00A93616">
      <w:pPr>
        <w:spacing w:line="240" w:lineRule="auto"/>
        <w:ind w:left="0"/>
        <w:rPr>
          <w:rFonts w:ascii="Verdana" w:hAnsi="Verdana"/>
          <w:sz w:val="20"/>
          <w:szCs w:val="20"/>
        </w:rPr>
      </w:pPr>
      <w:r>
        <w:rPr>
          <w:rFonts w:ascii="Verdana" w:hAnsi="Verdana"/>
          <w:sz w:val="20"/>
          <w:szCs w:val="20"/>
        </w:rPr>
        <w:t xml:space="preserve">Jansen, T., G. van den Brink, </w:t>
      </w:r>
      <w:r w:rsidRPr="00C438B1">
        <w:rPr>
          <w:rFonts w:ascii="Verdana" w:hAnsi="Verdana"/>
          <w:sz w:val="20"/>
          <w:szCs w:val="20"/>
        </w:rPr>
        <w:t xml:space="preserve"> J. </w:t>
      </w:r>
      <w:proofErr w:type="spellStart"/>
      <w:r w:rsidRPr="00C438B1">
        <w:rPr>
          <w:rFonts w:ascii="Verdana" w:hAnsi="Verdana"/>
          <w:sz w:val="20"/>
          <w:szCs w:val="20"/>
        </w:rPr>
        <w:t>Kole</w:t>
      </w:r>
      <w:proofErr w:type="spellEnd"/>
      <w:r w:rsidRPr="00C438B1">
        <w:rPr>
          <w:rFonts w:ascii="Verdana" w:hAnsi="Verdana"/>
          <w:sz w:val="20"/>
          <w:szCs w:val="20"/>
        </w:rPr>
        <w:t xml:space="preserve"> (2009)</w:t>
      </w:r>
      <w:r>
        <w:rPr>
          <w:rFonts w:ascii="Verdana" w:hAnsi="Verdana"/>
          <w:sz w:val="20"/>
          <w:szCs w:val="20"/>
        </w:rPr>
        <w:t>.</w:t>
      </w:r>
      <w:r w:rsidRPr="00C438B1">
        <w:rPr>
          <w:rFonts w:ascii="Verdana" w:hAnsi="Verdana"/>
          <w:sz w:val="20"/>
          <w:szCs w:val="20"/>
        </w:rPr>
        <w:t xml:space="preserve"> </w:t>
      </w:r>
      <w:r w:rsidRPr="00C438B1">
        <w:rPr>
          <w:rFonts w:ascii="Verdana" w:hAnsi="Verdana"/>
          <w:i/>
          <w:sz w:val="20"/>
          <w:szCs w:val="20"/>
        </w:rPr>
        <w:t xml:space="preserve">Beroepstrots. </w:t>
      </w:r>
      <w:r>
        <w:rPr>
          <w:rFonts w:ascii="Verdana" w:hAnsi="Verdana"/>
          <w:i/>
          <w:sz w:val="20"/>
          <w:szCs w:val="20"/>
        </w:rPr>
        <w:t xml:space="preserve">P. </w:t>
      </w:r>
      <w:proofErr w:type="spellStart"/>
      <w:r>
        <w:rPr>
          <w:rFonts w:ascii="Verdana" w:hAnsi="Verdana"/>
          <w:i/>
          <w:sz w:val="20"/>
          <w:szCs w:val="20"/>
        </w:rPr>
        <w:t>Hupe</w:t>
      </w:r>
      <w:proofErr w:type="spellEnd"/>
      <w:r>
        <w:rPr>
          <w:rFonts w:ascii="Verdana" w:hAnsi="Verdana"/>
          <w:i/>
          <w:sz w:val="20"/>
          <w:szCs w:val="20"/>
        </w:rPr>
        <w:t>,</w:t>
      </w:r>
      <w:r w:rsidRPr="00F044B3">
        <w:rPr>
          <w:rFonts w:ascii="Verdana" w:hAnsi="Verdana"/>
          <w:i/>
          <w:sz w:val="20"/>
          <w:szCs w:val="20"/>
        </w:rPr>
        <w:t xml:space="preserve"> </w:t>
      </w:r>
      <w:r>
        <w:rPr>
          <w:rFonts w:ascii="Verdana" w:hAnsi="Verdana"/>
          <w:i/>
          <w:sz w:val="20"/>
          <w:szCs w:val="20"/>
        </w:rPr>
        <w:t xml:space="preserve">hoofdstuk 2: de autonomie van de vakman (m/v). Over regeldruk en handelingsruimte. </w:t>
      </w:r>
      <w:r w:rsidRPr="00F044B3">
        <w:rPr>
          <w:rFonts w:ascii="Verdana" w:hAnsi="Verdana"/>
          <w:sz w:val="20"/>
          <w:szCs w:val="20"/>
        </w:rPr>
        <w:t>(pp. 129-149).</w:t>
      </w:r>
      <w:r w:rsidRPr="00F044B3">
        <w:rPr>
          <w:rFonts w:ascii="Verdana" w:hAnsi="Verdana"/>
          <w:i/>
          <w:sz w:val="20"/>
          <w:szCs w:val="20"/>
        </w:rPr>
        <w:t xml:space="preserve"> </w:t>
      </w:r>
      <w:r w:rsidRPr="00F044B3">
        <w:rPr>
          <w:rFonts w:ascii="Verdana" w:hAnsi="Verdana"/>
          <w:sz w:val="20"/>
          <w:szCs w:val="20"/>
        </w:rPr>
        <w:t>Boom, Amsterdam</w:t>
      </w:r>
    </w:p>
    <w:p w:rsidR="00A10382" w:rsidRPr="008E63B7" w:rsidRDefault="00A10382" w:rsidP="00A93616">
      <w:pPr>
        <w:pStyle w:val="Eindnoottekst"/>
        <w:rPr>
          <w:rFonts w:ascii="Verdana" w:hAnsi="Verdana"/>
          <w:color w:val="000000"/>
        </w:rPr>
      </w:pPr>
    </w:p>
    <w:p w:rsidR="00A10382" w:rsidRPr="008E63B7" w:rsidRDefault="00A10382" w:rsidP="00A93616">
      <w:pPr>
        <w:pStyle w:val="Eindnoottekst"/>
        <w:rPr>
          <w:rFonts w:ascii="Verdana" w:hAnsi="Verdana"/>
          <w:color w:val="000000"/>
          <w:lang w:val="en-US"/>
        </w:rPr>
      </w:pPr>
      <w:proofErr w:type="spellStart"/>
      <w:r w:rsidRPr="008E63B7">
        <w:rPr>
          <w:rFonts w:ascii="Verdana" w:hAnsi="Verdana" w:cs="Quadraat-Regular"/>
          <w:color w:val="000000"/>
          <w:lang w:eastAsia="en-US"/>
        </w:rPr>
        <w:t>Knijn</w:t>
      </w:r>
      <w:proofErr w:type="spellEnd"/>
      <w:r w:rsidRPr="008E63B7">
        <w:rPr>
          <w:rFonts w:ascii="Verdana" w:hAnsi="Verdana" w:cs="Quadraat-Regular"/>
          <w:color w:val="000000"/>
          <w:lang w:eastAsia="en-US"/>
        </w:rPr>
        <w:t xml:space="preserve">, T., F. van Wel (2001). </w:t>
      </w:r>
      <w:r w:rsidRPr="008E63B7">
        <w:rPr>
          <w:rFonts w:ascii="Verdana" w:hAnsi="Verdana" w:cs="Quadraat-Regular"/>
          <w:i/>
          <w:color w:val="000000"/>
          <w:lang w:eastAsia="en-US"/>
        </w:rPr>
        <w:t>Een wankel evenwicht. Arbeid en zorg in gezinnen met jonge kinderen</w:t>
      </w:r>
      <w:r w:rsidRPr="008E63B7">
        <w:rPr>
          <w:rFonts w:ascii="Verdana" w:hAnsi="Verdana" w:cs="Quadraat-Regular"/>
          <w:color w:val="000000"/>
          <w:lang w:eastAsia="en-US"/>
        </w:rPr>
        <w:t xml:space="preserve">. </w:t>
      </w:r>
      <w:proofErr w:type="spellStart"/>
      <w:r w:rsidRPr="008E63B7">
        <w:rPr>
          <w:rFonts w:ascii="Verdana" w:hAnsi="Verdana" w:cs="Quadraat-Regular"/>
          <w:color w:val="000000"/>
          <w:lang w:val="en-US" w:eastAsia="en-US"/>
        </w:rPr>
        <w:t>Uitgeverij</w:t>
      </w:r>
      <w:proofErr w:type="spellEnd"/>
      <w:r w:rsidRPr="008E63B7">
        <w:rPr>
          <w:rFonts w:ascii="Verdana" w:hAnsi="Verdana" w:cs="Quadraat-Regular"/>
          <w:color w:val="000000"/>
          <w:lang w:val="en-US" w:eastAsia="en-US"/>
        </w:rPr>
        <w:t xml:space="preserve"> SWP, Amsterdam</w:t>
      </w:r>
    </w:p>
    <w:p w:rsidR="00A10382" w:rsidRPr="00B75B97" w:rsidRDefault="00A10382" w:rsidP="00A93616">
      <w:pPr>
        <w:pStyle w:val="Eindnoottekst"/>
        <w:rPr>
          <w:rFonts w:ascii="Verdana" w:hAnsi="Verdana"/>
          <w:color w:val="4F81BD"/>
          <w:lang w:val="en-US"/>
        </w:rPr>
      </w:pPr>
    </w:p>
    <w:p w:rsidR="00A10382" w:rsidRPr="00405ADE" w:rsidRDefault="00A10382" w:rsidP="00A93616">
      <w:pPr>
        <w:pStyle w:val="Eindnoottekst"/>
        <w:rPr>
          <w:rFonts w:ascii="Verdana" w:hAnsi="Verdana"/>
        </w:rPr>
      </w:pPr>
      <w:r w:rsidRPr="002D156A">
        <w:rPr>
          <w:rFonts w:ascii="Verdana" w:hAnsi="Verdana"/>
          <w:lang w:val="en-US"/>
        </w:rPr>
        <w:t xml:space="preserve">Lewis, J. (1992). </w:t>
      </w:r>
      <w:r w:rsidRPr="002D156A">
        <w:rPr>
          <w:rFonts w:ascii="Verdana" w:hAnsi="Verdana"/>
          <w:i/>
          <w:lang w:val="en-US"/>
        </w:rPr>
        <w:t xml:space="preserve">Gender and the development of welfare regimes. </w:t>
      </w:r>
      <w:r w:rsidRPr="002D156A">
        <w:rPr>
          <w:rFonts w:ascii="Verdana" w:hAnsi="Verdana"/>
          <w:lang w:val="en-US"/>
        </w:rPr>
        <w:t xml:space="preserve"> </w:t>
      </w:r>
      <w:r w:rsidRPr="00405ADE">
        <w:rPr>
          <w:rFonts w:ascii="Verdana" w:hAnsi="Verdana"/>
        </w:rPr>
        <w:t xml:space="preserve">Journal of </w:t>
      </w:r>
      <w:proofErr w:type="spellStart"/>
      <w:r w:rsidRPr="00405ADE">
        <w:rPr>
          <w:rFonts w:ascii="Verdana" w:hAnsi="Verdana"/>
        </w:rPr>
        <w:t>European</w:t>
      </w:r>
      <w:proofErr w:type="spellEnd"/>
      <w:r w:rsidRPr="00405ADE">
        <w:rPr>
          <w:rFonts w:ascii="Verdana" w:hAnsi="Verdana"/>
        </w:rPr>
        <w:t xml:space="preserve"> </w:t>
      </w:r>
      <w:proofErr w:type="spellStart"/>
      <w:r w:rsidRPr="00405ADE">
        <w:rPr>
          <w:rFonts w:ascii="Verdana" w:hAnsi="Verdana"/>
        </w:rPr>
        <w:t>Social</w:t>
      </w:r>
      <w:proofErr w:type="spellEnd"/>
      <w:r w:rsidRPr="00405ADE">
        <w:rPr>
          <w:rFonts w:ascii="Verdana" w:hAnsi="Verdana"/>
        </w:rPr>
        <w:t xml:space="preserve"> </w:t>
      </w:r>
      <w:proofErr w:type="spellStart"/>
      <w:r w:rsidRPr="00405ADE">
        <w:rPr>
          <w:rFonts w:ascii="Verdana" w:hAnsi="Verdana"/>
        </w:rPr>
        <w:t>Policy</w:t>
      </w:r>
      <w:proofErr w:type="spellEnd"/>
      <w:r w:rsidRPr="00405ADE">
        <w:rPr>
          <w:rFonts w:ascii="Verdana" w:hAnsi="Verdana"/>
        </w:rPr>
        <w:t xml:space="preserve">, vol 2, </w:t>
      </w:r>
      <w:proofErr w:type="spellStart"/>
      <w:r w:rsidRPr="00405ADE">
        <w:rPr>
          <w:rFonts w:ascii="Verdana" w:hAnsi="Verdana"/>
        </w:rPr>
        <w:t>no</w:t>
      </w:r>
      <w:proofErr w:type="spellEnd"/>
      <w:r w:rsidRPr="00405ADE">
        <w:rPr>
          <w:rFonts w:ascii="Verdana" w:hAnsi="Verdana"/>
        </w:rPr>
        <w:t xml:space="preserve"> 3: 159-173</w:t>
      </w:r>
    </w:p>
    <w:p w:rsidR="00A10382" w:rsidRPr="00405ADE" w:rsidRDefault="00A10382" w:rsidP="00A93616">
      <w:pPr>
        <w:pStyle w:val="Eindnoottekst"/>
        <w:rPr>
          <w:rFonts w:ascii="Verdana" w:hAnsi="Verdana"/>
        </w:rPr>
      </w:pPr>
    </w:p>
    <w:p w:rsidR="00A10382" w:rsidRPr="00405ADE" w:rsidRDefault="00A10382" w:rsidP="00A93616">
      <w:pPr>
        <w:pStyle w:val="Eindnoottekst"/>
        <w:rPr>
          <w:rFonts w:ascii="Verdana" w:hAnsi="Verdana"/>
          <w:lang w:val="en-US"/>
        </w:rPr>
      </w:pPr>
      <w:proofErr w:type="spellStart"/>
      <w:r w:rsidRPr="00BE52D0">
        <w:rPr>
          <w:rFonts w:ascii="Verdana" w:hAnsi="Verdana"/>
        </w:rPr>
        <w:t>Macionis</w:t>
      </w:r>
      <w:proofErr w:type="spellEnd"/>
      <w:r w:rsidRPr="00BE52D0">
        <w:rPr>
          <w:rFonts w:ascii="Verdana" w:hAnsi="Verdana"/>
        </w:rPr>
        <w:t>, J., B. Peper, V</w:t>
      </w:r>
      <w:r>
        <w:rPr>
          <w:rFonts w:ascii="Verdana" w:hAnsi="Verdana"/>
        </w:rPr>
        <w:t>an der Leun, J. (</w:t>
      </w:r>
      <w:r w:rsidRPr="00F03210">
        <w:rPr>
          <w:rFonts w:ascii="Verdana" w:hAnsi="Verdana"/>
        </w:rPr>
        <w:t>2010)</w:t>
      </w:r>
      <w:r>
        <w:rPr>
          <w:rFonts w:ascii="Verdana" w:hAnsi="Verdana"/>
        </w:rPr>
        <w:t xml:space="preserve">. </w:t>
      </w:r>
      <w:r>
        <w:rPr>
          <w:rFonts w:ascii="Verdana" w:hAnsi="Verdana"/>
          <w:i/>
        </w:rPr>
        <w:t>De samenleving: kennismaking met de sociologie.</w:t>
      </w:r>
      <w:r>
        <w:rPr>
          <w:rFonts w:ascii="Verdana" w:hAnsi="Verdana"/>
        </w:rPr>
        <w:t xml:space="preserve"> </w:t>
      </w:r>
      <w:r w:rsidRPr="00405ADE">
        <w:rPr>
          <w:rFonts w:ascii="Verdana" w:hAnsi="Verdana"/>
          <w:lang w:val="en-US"/>
        </w:rPr>
        <w:t>Pearson Education Benelux BV, Amsterdam</w:t>
      </w:r>
    </w:p>
    <w:p w:rsidR="00A10382" w:rsidRPr="00405ADE" w:rsidRDefault="00A10382" w:rsidP="00A93616">
      <w:pPr>
        <w:pStyle w:val="Eindnoottekst"/>
        <w:rPr>
          <w:rFonts w:ascii="Verdana" w:hAnsi="Verdana"/>
          <w:color w:val="4F81BD"/>
          <w:lang w:val="en-US"/>
        </w:rPr>
      </w:pPr>
    </w:p>
    <w:p w:rsidR="00A10382" w:rsidRDefault="00A10382" w:rsidP="00A93616">
      <w:pPr>
        <w:pStyle w:val="Eindnoottekst"/>
        <w:rPr>
          <w:rFonts w:ascii="Verdana" w:hAnsi="Verdana"/>
          <w:color w:val="000000"/>
          <w:lang w:val="en-US"/>
        </w:rPr>
      </w:pPr>
      <w:proofErr w:type="spellStart"/>
      <w:r>
        <w:rPr>
          <w:rFonts w:ascii="Verdana" w:hAnsi="Verdana"/>
          <w:color w:val="000000"/>
          <w:lang w:val="fr-FR"/>
        </w:rPr>
        <w:t>Pierson</w:t>
      </w:r>
      <w:proofErr w:type="spellEnd"/>
      <w:r>
        <w:rPr>
          <w:rFonts w:ascii="Verdana" w:hAnsi="Verdana"/>
          <w:color w:val="000000"/>
          <w:lang w:val="fr-FR"/>
        </w:rPr>
        <w:t>, C.,</w:t>
      </w:r>
      <w:r w:rsidRPr="008E63B7">
        <w:rPr>
          <w:rFonts w:ascii="Verdana" w:hAnsi="Verdana"/>
          <w:color w:val="000000"/>
          <w:lang w:val="fr-FR"/>
        </w:rPr>
        <w:t xml:space="preserve"> </w:t>
      </w:r>
      <w:proofErr w:type="spellStart"/>
      <w:r w:rsidRPr="008E63B7">
        <w:rPr>
          <w:rFonts w:ascii="Verdana" w:hAnsi="Verdana"/>
          <w:color w:val="000000"/>
          <w:lang w:val="fr-FR"/>
        </w:rPr>
        <w:t>Castles</w:t>
      </w:r>
      <w:proofErr w:type="spellEnd"/>
      <w:r w:rsidRPr="008E63B7">
        <w:rPr>
          <w:rFonts w:ascii="Verdana" w:hAnsi="Verdana"/>
          <w:color w:val="000000"/>
          <w:lang w:val="fr-FR"/>
        </w:rPr>
        <w:t xml:space="preserve">, F.G. (2006). </w:t>
      </w:r>
      <w:r w:rsidRPr="008E63B7">
        <w:rPr>
          <w:rFonts w:ascii="Verdana" w:hAnsi="Verdana"/>
          <w:color w:val="000000"/>
          <w:lang w:val="en-US"/>
        </w:rPr>
        <w:t xml:space="preserve">The Welfare State reader. Malden. Mass. Polity Press, </w:t>
      </w:r>
      <w:proofErr w:type="spellStart"/>
      <w:r w:rsidRPr="008E63B7">
        <w:rPr>
          <w:rFonts w:ascii="Verdana" w:hAnsi="Verdana"/>
          <w:color w:val="000000"/>
          <w:lang w:val="en-US"/>
        </w:rPr>
        <w:t>Esping</w:t>
      </w:r>
      <w:proofErr w:type="spellEnd"/>
      <w:r w:rsidRPr="008E63B7">
        <w:rPr>
          <w:rFonts w:ascii="Verdana" w:hAnsi="Verdana"/>
          <w:color w:val="000000"/>
          <w:lang w:val="en-US"/>
        </w:rPr>
        <w:t xml:space="preserve"> – Andersen, G. </w:t>
      </w:r>
      <w:r w:rsidRPr="008E63B7">
        <w:rPr>
          <w:rFonts w:ascii="Verdana" w:hAnsi="Verdana"/>
          <w:i/>
          <w:color w:val="000000"/>
          <w:lang w:val="en-US"/>
        </w:rPr>
        <w:t>Three worlds of Welfare Capitalism.</w:t>
      </w:r>
      <w:r w:rsidRPr="008E63B7">
        <w:rPr>
          <w:rFonts w:ascii="Verdana" w:hAnsi="Verdana"/>
          <w:color w:val="000000"/>
          <w:lang w:val="en-US"/>
        </w:rPr>
        <w:t xml:space="preserve"> pp. 159-174 </w:t>
      </w:r>
    </w:p>
    <w:p w:rsidR="00A10382" w:rsidRDefault="00A10382" w:rsidP="00A93616">
      <w:pPr>
        <w:pStyle w:val="Eindnoottekst"/>
        <w:rPr>
          <w:rFonts w:ascii="Verdana" w:hAnsi="Verdana"/>
          <w:color w:val="000000"/>
          <w:lang w:val="en-US"/>
        </w:rPr>
      </w:pPr>
    </w:p>
    <w:p w:rsidR="00A10382" w:rsidRPr="00E55B23" w:rsidRDefault="00A10382" w:rsidP="00A93616">
      <w:pPr>
        <w:pStyle w:val="Eindnoottekst"/>
        <w:rPr>
          <w:rFonts w:ascii="Verdana" w:hAnsi="Verdana"/>
          <w:color w:val="4F81BD"/>
        </w:rPr>
      </w:pPr>
      <w:r w:rsidRPr="009F343A">
        <w:rPr>
          <w:rFonts w:ascii="Verdana" w:hAnsi="Verdana"/>
        </w:rPr>
        <w:t xml:space="preserve">Pool, M., N. </w:t>
      </w:r>
      <w:proofErr w:type="spellStart"/>
      <w:r w:rsidRPr="009F343A">
        <w:rPr>
          <w:rFonts w:ascii="Verdana" w:hAnsi="Verdana"/>
        </w:rPr>
        <w:t>Lucassen</w:t>
      </w:r>
      <w:proofErr w:type="spellEnd"/>
      <w:r w:rsidRPr="009F343A">
        <w:rPr>
          <w:rFonts w:ascii="Verdana" w:hAnsi="Verdana"/>
        </w:rPr>
        <w:t xml:space="preserve"> </w:t>
      </w:r>
      <w:r w:rsidRPr="00D76D4B">
        <w:rPr>
          <w:rFonts w:ascii="Verdana" w:hAnsi="Verdana"/>
        </w:rPr>
        <w:t>(2005).</w:t>
      </w:r>
      <w:r w:rsidRPr="009F343A">
        <w:rPr>
          <w:rFonts w:ascii="Verdana" w:hAnsi="Verdana"/>
        </w:rPr>
        <w:t xml:space="preserve"> </w:t>
      </w:r>
      <w:r w:rsidRPr="003B62D8">
        <w:rPr>
          <w:rFonts w:ascii="Verdana" w:hAnsi="Verdana"/>
          <w:i/>
        </w:rPr>
        <w:t>De Glazen Tussenwand. Waar ouders tegenaan lopen bij de verdeling van arbeid, zorg en huishouden.</w:t>
      </w:r>
      <w:r w:rsidRPr="009F343A">
        <w:rPr>
          <w:rFonts w:ascii="Verdana" w:hAnsi="Verdana"/>
        </w:rPr>
        <w:t xml:space="preserve"> Nederlandse Gezinsraad</w:t>
      </w:r>
      <w:r>
        <w:rPr>
          <w:rFonts w:ascii="Verdana" w:hAnsi="Verdana"/>
          <w:color w:val="4F81BD"/>
        </w:rPr>
        <w:t xml:space="preserve"> </w:t>
      </w:r>
    </w:p>
    <w:p w:rsidR="00A10382" w:rsidRPr="00E55B23" w:rsidRDefault="00A10382" w:rsidP="00A93616">
      <w:pPr>
        <w:pStyle w:val="Eindnoottekst"/>
        <w:rPr>
          <w:rFonts w:ascii="Verdana" w:hAnsi="Verdana"/>
          <w:color w:val="000000"/>
        </w:rPr>
      </w:pPr>
    </w:p>
    <w:p w:rsidR="00A10382" w:rsidRPr="00535726" w:rsidRDefault="00A10382" w:rsidP="00A93616">
      <w:pPr>
        <w:pStyle w:val="Eindnoottekst"/>
        <w:rPr>
          <w:rFonts w:ascii="Verdana" w:hAnsi="Verdana"/>
          <w:lang w:val="en-US"/>
        </w:rPr>
      </w:pPr>
      <w:proofErr w:type="spellStart"/>
      <w:r w:rsidRPr="009F343A">
        <w:rPr>
          <w:rFonts w:ascii="Verdana" w:hAnsi="Verdana"/>
        </w:rPr>
        <w:t>Ruysseveldt</w:t>
      </w:r>
      <w:proofErr w:type="spellEnd"/>
      <w:r w:rsidRPr="009F343A">
        <w:rPr>
          <w:rFonts w:ascii="Verdana" w:hAnsi="Verdana"/>
        </w:rPr>
        <w:t xml:space="preserve">, J. van, J. van Hoof (1998). </w:t>
      </w:r>
      <w:r w:rsidRPr="009F343A">
        <w:rPr>
          <w:rFonts w:ascii="Verdana" w:hAnsi="Verdana"/>
          <w:i/>
        </w:rPr>
        <w:t>Arbeid in verandering.</w:t>
      </w:r>
      <w:r w:rsidRPr="009F343A">
        <w:rPr>
          <w:rFonts w:ascii="Verdana" w:hAnsi="Verdana"/>
        </w:rPr>
        <w:t xml:space="preserve"> Hoofdstuk 4; </w:t>
      </w:r>
      <w:r w:rsidRPr="009C002C">
        <w:rPr>
          <w:rFonts w:ascii="Verdana" w:hAnsi="Verdana"/>
          <w:i/>
        </w:rPr>
        <w:t>veranderingen op de Nederlandse arbeidsmarkt.</w:t>
      </w:r>
      <w:r w:rsidRPr="009F343A">
        <w:rPr>
          <w:rFonts w:ascii="Verdana" w:hAnsi="Verdana"/>
        </w:rPr>
        <w:t xml:space="preserve"> </w:t>
      </w:r>
      <w:r w:rsidRPr="00535726">
        <w:rPr>
          <w:rFonts w:ascii="Verdana" w:hAnsi="Verdana"/>
          <w:lang w:val="en-US"/>
        </w:rPr>
        <w:t xml:space="preserve">Open </w:t>
      </w:r>
      <w:proofErr w:type="spellStart"/>
      <w:r w:rsidRPr="00535726">
        <w:rPr>
          <w:rFonts w:ascii="Verdana" w:hAnsi="Verdana"/>
          <w:lang w:val="en-US"/>
        </w:rPr>
        <w:t>Universiteit</w:t>
      </w:r>
      <w:proofErr w:type="spellEnd"/>
      <w:r w:rsidRPr="00535726">
        <w:rPr>
          <w:rFonts w:ascii="Verdana" w:hAnsi="Verdana"/>
          <w:lang w:val="en-US"/>
        </w:rPr>
        <w:t>, Heerlen</w:t>
      </w:r>
    </w:p>
    <w:p w:rsidR="00A10382" w:rsidRPr="00B75B97" w:rsidRDefault="00A10382" w:rsidP="00A93616">
      <w:pPr>
        <w:pStyle w:val="Eindnoottekst"/>
        <w:rPr>
          <w:rFonts w:ascii="Verdana" w:hAnsi="Verdana"/>
          <w:color w:val="4F81BD"/>
          <w:lang w:val="en-US"/>
        </w:rPr>
      </w:pPr>
    </w:p>
    <w:p w:rsidR="00A10382" w:rsidRDefault="00A10382" w:rsidP="00A93616">
      <w:pPr>
        <w:pStyle w:val="Eindnoottekst"/>
        <w:rPr>
          <w:rFonts w:ascii="Verdana" w:hAnsi="Verdana" w:cs="Arial"/>
          <w:color w:val="000000"/>
          <w:lang w:val="en-US"/>
        </w:rPr>
      </w:pPr>
      <w:proofErr w:type="spellStart"/>
      <w:r w:rsidRPr="0070049D">
        <w:rPr>
          <w:rFonts w:ascii="Verdana" w:hAnsi="Verdana" w:cs="Arial"/>
          <w:color w:val="000000"/>
          <w:lang w:val="en-US"/>
        </w:rPr>
        <w:t>Visser</w:t>
      </w:r>
      <w:proofErr w:type="spellEnd"/>
      <w:r w:rsidRPr="0070049D">
        <w:rPr>
          <w:rFonts w:ascii="Verdana" w:hAnsi="Verdana" w:cs="Arial"/>
          <w:color w:val="000000"/>
          <w:lang w:val="en-US"/>
        </w:rPr>
        <w:t xml:space="preserve">, J. (2002). </w:t>
      </w:r>
      <w:r w:rsidRPr="0070049D">
        <w:rPr>
          <w:rFonts w:ascii="Verdana" w:hAnsi="Verdana" w:cs="Arial"/>
          <w:i/>
          <w:color w:val="000000"/>
          <w:lang w:val="en-US"/>
        </w:rPr>
        <w:t>The first part-time economy in the world: a model to be followed?</w:t>
      </w:r>
      <w:r w:rsidRPr="0070049D">
        <w:rPr>
          <w:rFonts w:ascii="Verdana" w:hAnsi="Verdana" w:cs="Arial"/>
          <w:color w:val="000000"/>
          <w:lang w:val="en-US"/>
        </w:rPr>
        <w:t xml:space="preserve"> Journal of European Social Policy, Vol. 12, No. 1, 23-42</w:t>
      </w:r>
    </w:p>
    <w:p w:rsidR="00A10382" w:rsidRPr="002D156A" w:rsidRDefault="00A10382" w:rsidP="00A93616">
      <w:pPr>
        <w:pStyle w:val="Eindnoottekst"/>
        <w:rPr>
          <w:rFonts w:ascii="Verdana" w:hAnsi="Verdana"/>
          <w:color w:val="4F81BD"/>
          <w:lang w:val="en-US"/>
        </w:rPr>
      </w:pPr>
    </w:p>
    <w:p w:rsidR="00A10382" w:rsidRPr="008E63B7" w:rsidRDefault="00A10382" w:rsidP="00A93616">
      <w:pPr>
        <w:pStyle w:val="Eindnoottekst"/>
        <w:rPr>
          <w:rFonts w:ascii="Verdana" w:hAnsi="Verdana"/>
          <w:color w:val="000000"/>
          <w:lang w:val="en-US"/>
        </w:rPr>
      </w:pPr>
      <w:r w:rsidRPr="008E63B7">
        <w:rPr>
          <w:rFonts w:ascii="Verdana" w:hAnsi="Verdana"/>
          <w:color w:val="000000"/>
          <w:lang w:val="en-US"/>
        </w:rPr>
        <w:t xml:space="preserve">Yerkes, M. (2006). </w:t>
      </w:r>
      <w:r w:rsidRPr="008E63B7">
        <w:rPr>
          <w:rFonts w:ascii="Verdana" w:hAnsi="Verdana"/>
          <w:i/>
          <w:color w:val="000000"/>
          <w:lang w:val="en-US"/>
        </w:rPr>
        <w:t>What Women Want: Individual Preferences, Heterogeneous Patterns?</w:t>
      </w:r>
      <w:r w:rsidRPr="008E63B7">
        <w:rPr>
          <w:rFonts w:ascii="Verdana" w:hAnsi="Verdana"/>
          <w:color w:val="000000"/>
          <w:lang w:val="en-US"/>
        </w:rPr>
        <w:t xml:space="preserve"> </w:t>
      </w:r>
      <w:proofErr w:type="spellStart"/>
      <w:r w:rsidRPr="008E63B7">
        <w:rPr>
          <w:rFonts w:ascii="Verdana" w:hAnsi="Verdana"/>
          <w:color w:val="000000"/>
          <w:lang w:val="en-US"/>
        </w:rPr>
        <w:t>Proefschrift</w:t>
      </w:r>
      <w:proofErr w:type="spellEnd"/>
      <w:r w:rsidRPr="008E63B7">
        <w:rPr>
          <w:rFonts w:ascii="Verdana" w:hAnsi="Verdana"/>
          <w:color w:val="000000"/>
          <w:lang w:val="en-US"/>
        </w:rPr>
        <w:t xml:space="preserve">, Erasmus </w:t>
      </w:r>
      <w:proofErr w:type="spellStart"/>
      <w:r w:rsidRPr="008E63B7">
        <w:rPr>
          <w:rFonts w:ascii="Verdana" w:hAnsi="Verdana"/>
          <w:color w:val="000000"/>
          <w:lang w:val="en-US"/>
        </w:rPr>
        <w:t>Universiteit</w:t>
      </w:r>
      <w:proofErr w:type="spellEnd"/>
      <w:r w:rsidRPr="008E63B7">
        <w:rPr>
          <w:rFonts w:ascii="Verdana" w:hAnsi="Verdana"/>
          <w:color w:val="000000"/>
          <w:lang w:val="en-US"/>
        </w:rPr>
        <w:t xml:space="preserve"> Rotterdam. </w:t>
      </w:r>
      <w:r w:rsidRPr="008E63B7">
        <w:rPr>
          <w:rFonts w:ascii="Verdana" w:hAnsi="Verdana" w:cs="Arial"/>
          <w:color w:val="000000"/>
          <w:lang w:val="en-US"/>
        </w:rPr>
        <w:t xml:space="preserve">Eigen </w:t>
      </w:r>
      <w:proofErr w:type="spellStart"/>
      <w:r w:rsidRPr="008E63B7">
        <w:rPr>
          <w:rFonts w:ascii="Verdana" w:hAnsi="Verdana" w:cs="Arial"/>
          <w:color w:val="000000"/>
          <w:lang w:val="en-US"/>
        </w:rPr>
        <w:t>uitgave</w:t>
      </w:r>
      <w:proofErr w:type="spellEnd"/>
      <w:r w:rsidRPr="008E63B7">
        <w:rPr>
          <w:rFonts w:ascii="Verdana" w:hAnsi="Verdana" w:cs="Arial"/>
          <w:color w:val="000000"/>
          <w:lang w:val="en-US"/>
        </w:rPr>
        <w:t>, Amsterdam</w:t>
      </w:r>
    </w:p>
    <w:p w:rsidR="00A10382" w:rsidRPr="008E63B7" w:rsidRDefault="00A10382" w:rsidP="00A93616">
      <w:pPr>
        <w:pStyle w:val="Eindnoottekst"/>
        <w:rPr>
          <w:rFonts w:ascii="Verdana" w:hAnsi="Verdana"/>
          <w:color w:val="000000"/>
          <w:lang w:val="en-US"/>
        </w:rPr>
      </w:pPr>
    </w:p>
    <w:p w:rsidR="00A10382" w:rsidRPr="008E63B7" w:rsidRDefault="00A10382" w:rsidP="00A93616">
      <w:pPr>
        <w:pStyle w:val="Eindnoottekst"/>
        <w:rPr>
          <w:rFonts w:ascii="Verdana" w:hAnsi="Verdana"/>
          <w:color w:val="000000"/>
          <w:lang w:val="en-US"/>
        </w:rPr>
      </w:pPr>
      <w:r w:rsidRPr="008E63B7">
        <w:rPr>
          <w:rFonts w:ascii="Verdana" w:hAnsi="Verdana"/>
          <w:color w:val="000000"/>
          <w:lang w:val="en-US"/>
        </w:rPr>
        <w:t xml:space="preserve">Yerkes, M. (2009). </w:t>
      </w:r>
      <w:r w:rsidRPr="008E63B7">
        <w:rPr>
          <w:rFonts w:ascii="Verdana" w:hAnsi="Verdana"/>
          <w:i/>
          <w:color w:val="000000"/>
          <w:lang w:val="en-US"/>
        </w:rPr>
        <w:t>Part-time work in the Dutch welfare state: the ideal combination of work and care?</w:t>
      </w:r>
      <w:r w:rsidRPr="008E63B7">
        <w:rPr>
          <w:rFonts w:ascii="Verdana" w:hAnsi="Verdana"/>
          <w:color w:val="000000"/>
          <w:lang w:val="en-US"/>
        </w:rPr>
        <w:t xml:space="preserve"> (pp. 1-18). The policy Press</w:t>
      </w:r>
    </w:p>
    <w:p w:rsidR="00A10382" w:rsidRPr="008E63B7" w:rsidRDefault="00A10382" w:rsidP="00A93616">
      <w:pPr>
        <w:pStyle w:val="Eindnoottekst"/>
        <w:rPr>
          <w:rFonts w:ascii="Verdana" w:hAnsi="Verdana"/>
          <w:color w:val="000000"/>
          <w:lang w:val="en-US"/>
        </w:rPr>
      </w:pPr>
    </w:p>
    <w:p w:rsidR="00A10382" w:rsidRPr="00634613" w:rsidRDefault="00A10382" w:rsidP="00A93616">
      <w:pPr>
        <w:pStyle w:val="Eindnoottekst"/>
        <w:rPr>
          <w:rFonts w:ascii="Verdana" w:hAnsi="Verdana"/>
          <w:color w:val="000000"/>
          <w:lang w:val="en-US"/>
        </w:rPr>
      </w:pPr>
      <w:r w:rsidRPr="008E63B7">
        <w:rPr>
          <w:rFonts w:ascii="Verdana" w:hAnsi="Verdana"/>
          <w:color w:val="000000"/>
          <w:lang w:val="en-US"/>
        </w:rPr>
        <w:t xml:space="preserve">Yerkes, M., R. van </w:t>
      </w:r>
      <w:proofErr w:type="spellStart"/>
      <w:r w:rsidRPr="008E63B7">
        <w:rPr>
          <w:rFonts w:ascii="Verdana" w:hAnsi="Verdana"/>
          <w:color w:val="000000"/>
          <w:lang w:val="en-US"/>
        </w:rPr>
        <w:t>der</w:t>
      </w:r>
      <w:proofErr w:type="spellEnd"/>
      <w:r w:rsidRPr="008E63B7">
        <w:rPr>
          <w:rFonts w:ascii="Verdana" w:hAnsi="Verdana"/>
          <w:color w:val="000000"/>
          <w:lang w:val="en-US"/>
        </w:rPr>
        <w:t xml:space="preserve"> </w:t>
      </w:r>
      <w:proofErr w:type="spellStart"/>
      <w:r w:rsidRPr="008E63B7">
        <w:rPr>
          <w:rFonts w:ascii="Verdana" w:hAnsi="Verdana"/>
          <w:color w:val="000000"/>
          <w:lang w:val="en-US"/>
        </w:rPr>
        <w:t>Veen</w:t>
      </w:r>
      <w:proofErr w:type="spellEnd"/>
      <w:r w:rsidRPr="008E63B7">
        <w:rPr>
          <w:rFonts w:ascii="Verdana" w:hAnsi="Verdana"/>
          <w:color w:val="000000"/>
          <w:lang w:val="en-US"/>
        </w:rPr>
        <w:t xml:space="preserve"> (2010). Changing Social Risks, Changing Risk Protection? </w:t>
      </w:r>
      <w:r w:rsidRPr="00634613">
        <w:rPr>
          <w:rFonts w:ascii="Verdana" w:hAnsi="Verdana"/>
          <w:i/>
          <w:color w:val="000000"/>
          <w:lang w:val="en-US"/>
        </w:rPr>
        <w:t>Social Risks in the Modern Welfare State.</w:t>
      </w:r>
      <w:r w:rsidRPr="00634613">
        <w:rPr>
          <w:rFonts w:ascii="Verdana" w:hAnsi="Verdana"/>
          <w:color w:val="000000"/>
          <w:lang w:val="en-US"/>
        </w:rPr>
        <w:t xml:space="preserve"> (pp 1-21)</w:t>
      </w:r>
    </w:p>
    <w:p w:rsidR="00A10382" w:rsidRPr="00634613" w:rsidRDefault="00A10382" w:rsidP="00A93616">
      <w:pPr>
        <w:pStyle w:val="Normaalweb"/>
        <w:spacing w:after="0"/>
        <w:rPr>
          <w:rFonts w:ascii="Verdana" w:hAnsi="Verdana" w:cs="Arial"/>
          <w:color w:val="4F81BD"/>
          <w:sz w:val="20"/>
          <w:szCs w:val="20"/>
          <w:lang w:val="en-US" w:eastAsia="en-US"/>
        </w:rPr>
      </w:pPr>
    </w:p>
    <w:p w:rsidR="00A10382" w:rsidRDefault="00A10382" w:rsidP="00A93616">
      <w:pPr>
        <w:pStyle w:val="Normaalweb"/>
        <w:spacing w:after="0"/>
        <w:rPr>
          <w:rFonts w:ascii="Verdana" w:hAnsi="Verdana" w:cs="Arial"/>
          <w:color w:val="4F81BD"/>
          <w:sz w:val="20"/>
          <w:szCs w:val="20"/>
          <w:lang w:val="en-US" w:eastAsia="en-US"/>
        </w:rPr>
      </w:pPr>
    </w:p>
    <w:p w:rsidR="009C002C" w:rsidRPr="00634613" w:rsidRDefault="009C002C" w:rsidP="00A93616">
      <w:pPr>
        <w:pStyle w:val="Normaalweb"/>
        <w:spacing w:after="0"/>
        <w:rPr>
          <w:rFonts w:ascii="Verdana" w:hAnsi="Verdana" w:cs="Arial"/>
          <w:color w:val="4F81BD"/>
          <w:sz w:val="20"/>
          <w:szCs w:val="20"/>
          <w:lang w:val="en-US" w:eastAsia="en-US"/>
        </w:rPr>
      </w:pPr>
    </w:p>
    <w:p w:rsidR="00A10382" w:rsidRDefault="00A10382" w:rsidP="00A93616">
      <w:pPr>
        <w:pStyle w:val="Normaalweb"/>
        <w:spacing w:after="0"/>
        <w:rPr>
          <w:rFonts w:ascii="Verdana" w:hAnsi="Verdana" w:cs="Times New Roman"/>
          <w:b/>
          <w:sz w:val="20"/>
          <w:lang w:val="en-US"/>
        </w:rPr>
      </w:pPr>
      <w:r w:rsidRPr="00634613">
        <w:rPr>
          <w:rFonts w:ascii="Verdana" w:hAnsi="Verdana" w:cs="Times New Roman"/>
          <w:b/>
          <w:sz w:val="20"/>
          <w:lang w:val="en-US"/>
        </w:rPr>
        <w:t>Internet</w:t>
      </w:r>
    </w:p>
    <w:p w:rsidR="00A10382" w:rsidRPr="00634613" w:rsidRDefault="00A10382" w:rsidP="00A93616">
      <w:pPr>
        <w:pStyle w:val="Normaalweb"/>
        <w:spacing w:after="0"/>
        <w:rPr>
          <w:rFonts w:ascii="Verdana" w:hAnsi="Verdana" w:cs="Times New Roman"/>
          <w:b/>
          <w:sz w:val="20"/>
          <w:lang w:val="en-US"/>
        </w:rPr>
      </w:pPr>
    </w:p>
    <w:p w:rsidR="00A10382" w:rsidRPr="00D76D4B" w:rsidRDefault="00A10382" w:rsidP="00A93616">
      <w:pPr>
        <w:pStyle w:val="Normaalweb"/>
        <w:spacing w:after="0"/>
        <w:rPr>
          <w:rFonts w:ascii="Verdana" w:hAnsi="Verdana" w:cs="Times New Roman"/>
          <w:b/>
          <w:sz w:val="20"/>
        </w:rPr>
      </w:pPr>
      <w:proofErr w:type="spellStart"/>
      <w:r w:rsidRPr="00634613">
        <w:rPr>
          <w:rFonts w:ascii="Verdana" w:hAnsi="Verdana"/>
          <w:sz w:val="20"/>
          <w:szCs w:val="20"/>
          <w:lang w:val="en-US"/>
        </w:rPr>
        <w:t>Advies</w:t>
      </w:r>
      <w:proofErr w:type="spellEnd"/>
      <w:r w:rsidRPr="00634613">
        <w:rPr>
          <w:rFonts w:ascii="Verdana" w:hAnsi="Verdana"/>
          <w:sz w:val="20"/>
          <w:szCs w:val="20"/>
          <w:lang w:val="en-US"/>
        </w:rPr>
        <w:t xml:space="preserve"> </w:t>
      </w:r>
      <w:proofErr w:type="spellStart"/>
      <w:r w:rsidRPr="00634613">
        <w:rPr>
          <w:rFonts w:ascii="Verdana" w:hAnsi="Verdana"/>
          <w:sz w:val="20"/>
          <w:szCs w:val="20"/>
          <w:lang w:val="en-US"/>
        </w:rPr>
        <w:t>Commissie</w:t>
      </w:r>
      <w:proofErr w:type="spellEnd"/>
      <w:r w:rsidRPr="00634613">
        <w:rPr>
          <w:rFonts w:ascii="Verdana" w:hAnsi="Verdana"/>
          <w:sz w:val="20"/>
          <w:szCs w:val="20"/>
          <w:lang w:val="en-US"/>
        </w:rPr>
        <w:t xml:space="preserve"> </w:t>
      </w:r>
      <w:proofErr w:type="spellStart"/>
      <w:r w:rsidRPr="00634613">
        <w:rPr>
          <w:rFonts w:ascii="Verdana" w:hAnsi="Verdana"/>
          <w:sz w:val="20"/>
          <w:szCs w:val="20"/>
          <w:lang w:val="en-US"/>
        </w:rPr>
        <w:t>Arbeidsparticipatie</w:t>
      </w:r>
      <w:proofErr w:type="spellEnd"/>
      <w:r w:rsidRPr="00634613">
        <w:rPr>
          <w:rFonts w:ascii="Verdana" w:hAnsi="Verdana"/>
          <w:sz w:val="20"/>
          <w:szCs w:val="20"/>
          <w:lang w:val="en-US"/>
        </w:rPr>
        <w:t xml:space="preserve"> (2008). </w:t>
      </w:r>
      <w:r>
        <w:rPr>
          <w:rFonts w:ascii="Verdana" w:hAnsi="Verdana"/>
          <w:i/>
          <w:sz w:val="20"/>
          <w:szCs w:val="20"/>
        </w:rPr>
        <w:t xml:space="preserve">Naar een toekomst die werkt, </w:t>
      </w:r>
      <w:r w:rsidRPr="00D76D4B">
        <w:rPr>
          <w:rFonts w:ascii="Verdana" w:hAnsi="Verdana"/>
          <w:sz w:val="20"/>
          <w:szCs w:val="20"/>
        </w:rPr>
        <w:t>bez</w:t>
      </w:r>
      <w:r>
        <w:rPr>
          <w:rFonts w:ascii="Verdana" w:hAnsi="Verdana"/>
          <w:sz w:val="20"/>
          <w:szCs w:val="20"/>
        </w:rPr>
        <w:t>ocht januari 2011</w:t>
      </w:r>
    </w:p>
    <w:p w:rsidR="00A10382" w:rsidRPr="00B03EC8" w:rsidRDefault="00A10382" w:rsidP="00A93616">
      <w:pPr>
        <w:pStyle w:val="Normaalweb"/>
        <w:spacing w:after="0"/>
        <w:rPr>
          <w:rFonts w:ascii="Verdana" w:hAnsi="Verdana" w:cs="Times New Roman"/>
          <w:b/>
          <w:sz w:val="20"/>
        </w:rPr>
      </w:pPr>
    </w:p>
    <w:p w:rsidR="00A10382" w:rsidRPr="00BC6973" w:rsidRDefault="00A10382" w:rsidP="00A93616">
      <w:pPr>
        <w:autoSpaceDE w:val="0"/>
        <w:autoSpaceDN w:val="0"/>
        <w:adjustRightInd w:val="0"/>
        <w:spacing w:line="240" w:lineRule="auto"/>
        <w:ind w:left="0"/>
        <w:rPr>
          <w:rFonts w:ascii="Verdana" w:hAnsi="Verdana" w:cs="ScalaSans-Regular"/>
          <w:sz w:val="20"/>
          <w:szCs w:val="20"/>
        </w:rPr>
      </w:pPr>
      <w:proofErr w:type="spellStart"/>
      <w:r w:rsidRPr="00BC6973">
        <w:rPr>
          <w:rFonts w:ascii="Verdana" w:hAnsi="Verdana" w:cs="ScalaSans-Regular"/>
          <w:sz w:val="20"/>
          <w:szCs w:val="20"/>
        </w:rPr>
        <w:t>Baaijens</w:t>
      </w:r>
      <w:proofErr w:type="spellEnd"/>
      <w:r w:rsidRPr="00BC6973">
        <w:rPr>
          <w:rFonts w:ascii="Verdana" w:hAnsi="Verdana" w:cs="ScalaSans-Regular"/>
          <w:sz w:val="20"/>
          <w:szCs w:val="20"/>
        </w:rPr>
        <w:t>, C</w:t>
      </w:r>
      <w:r>
        <w:rPr>
          <w:rFonts w:ascii="Verdana" w:hAnsi="Verdana" w:cs="ScalaSans-Regular"/>
          <w:sz w:val="20"/>
          <w:szCs w:val="20"/>
        </w:rPr>
        <w:t>.</w:t>
      </w:r>
      <w:r w:rsidRPr="00BC6973">
        <w:rPr>
          <w:rFonts w:ascii="Verdana" w:hAnsi="Verdana" w:cs="ScalaSans-Regular"/>
          <w:sz w:val="20"/>
          <w:szCs w:val="20"/>
        </w:rPr>
        <w:t xml:space="preserve"> (2006)</w:t>
      </w:r>
      <w:r>
        <w:rPr>
          <w:rFonts w:ascii="Verdana" w:hAnsi="Verdana" w:cs="ScalaSans-Regular"/>
          <w:sz w:val="20"/>
          <w:szCs w:val="20"/>
        </w:rPr>
        <w:t>.</w:t>
      </w:r>
      <w:r w:rsidRPr="00BC6973">
        <w:rPr>
          <w:rFonts w:ascii="Verdana" w:hAnsi="Verdana" w:cs="ScalaSans-Regular"/>
          <w:sz w:val="20"/>
          <w:szCs w:val="20"/>
        </w:rPr>
        <w:t xml:space="preserve"> </w:t>
      </w:r>
      <w:r w:rsidRPr="00BC6973">
        <w:rPr>
          <w:rFonts w:ascii="Verdana" w:hAnsi="Verdana" w:cs="ScalaSans-Regular"/>
          <w:i/>
          <w:sz w:val="20"/>
          <w:szCs w:val="20"/>
        </w:rPr>
        <w:t xml:space="preserve">Deeltijdarbeid: kans of bedreiging? </w:t>
      </w:r>
      <w:r w:rsidRPr="00BC6973">
        <w:rPr>
          <w:rFonts w:ascii="Verdana" w:hAnsi="Verdana" w:cs="ScalaSans-Regular"/>
          <w:sz w:val="20"/>
          <w:szCs w:val="20"/>
        </w:rPr>
        <w:t>Artikel gebaseerd</w:t>
      </w:r>
      <w:r>
        <w:rPr>
          <w:rFonts w:ascii="Verdana" w:hAnsi="Verdana" w:cs="ScalaSans-Regular"/>
          <w:sz w:val="20"/>
          <w:szCs w:val="20"/>
        </w:rPr>
        <w:t xml:space="preserve"> op proefschrift </w:t>
      </w:r>
      <w:proofErr w:type="spellStart"/>
      <w:r>
        <w:rPr>
          <w:rFonts w:ascii="Verdana" w:hAnsi="Verdana" w:cs="ScalaSans-Regular"/>
          <w:sz w:val="20"/>
          <w:szCs w:val="20"/>
        </w:rPr>
        <w:t>Baaijens</w:t>
      </w:r>
      <w:proofErr w:type="spellEnd"/>
      <w:r>
        <w:rPr>
          <w:rFonts w:ascii="Verdana" w:hAnsi="Verdana" w:cs="ScalaSans-Regular"/>
          <w:sz w:val="20"/>
          <w:szCs w:val="20"/>
        </w:rPr>
        <w:t xml:space="preserve">: </w:t>
      </w:r>
      <w:r w:rsidRPr="00BC6973">
        <w:rPr>
          <w:rFonts w:ascii="Verdana" w:hAnsi="Verdana" w:cs="ScalaSans-Regular"/>
          <w:sz w:val="20"/>
          <w:szCs w:val="20"/>
        </w:rPr>
        <w:t>‘Arbeidstijden:</w:t>
      </w:r>
      <w:r>
        <w:rPr>
          <w:rFonts w:ascii="Verdana" w:hAnsi="Verdana" w:cs="ScalaSans-Regular"/>
          <w:sz w:val="20"/>
          <w:szCs w:val="20"/>
        </w:rPr>
        <w:t xml:space="preserve"> </w:t>
      </w:r>
      <w:r w:rsidRPr="00BC6973">
        <w:rPr>
          <w:rFonts w:ascii="Verdana" w:hAnsi="Verdana" w:cs="ScalaSans-Regular"/>
          <w:sz w:val="20"/>
          <w:szCs w:val="20"/>
        </w:rPr>
        <w:t>tussen wens en werkelijkheid’</w:t>
      </w:r>
      <w:r>
        <w:rPr>
          <w:rFonts w:ascii="Verdana" w:hAnsi="Verdana" w:cs="ScalaSans-Regular"/>
          <w:sz w:val="20"/>
          <w:szCs w:val="20"/>
        </w:rPr>
        <w:t>, bezocht januari 2011</w:t>
      </w:r>
    </w:p>
    <w:p w:rsidR="00A10382" w:rsidRPr="00BC6973" w:rsidRDefault="00A10382" w:rsidP="00A93616">
      <w:pPr>
        <w:pStyle w:val="Normaalweb"/>
        <w:spacing w:after="0"/>
        <w:rPr>
          <w:rFonts w:ascii="Verdana" w:hAnsi="Verdana" w:cs="Times New Roman"/>
          <w:b/>
          <w:sz w:val="20"/>
        </w:rPr>
      </w:pPr>
    </w:p>
    <w:p w:rsidR="00A10382" w:rsidRDefault="00A10382" w:rsidP="00A93616">
      <w:pPr>
        <w:pStyle w:val="Eindnoottekst"/>
        <w:rPr>
          <w:rFonts w:ascii="Verdana" w:hAnsi="Verdana"/>
        </w:rPr>
      </w:pPr>
      <w:r w:rsidRPr="00B03EC8">
        <w:rPr>
          <w:rFonts w:ascii="Verdana" w:hAnsi="Verdana"/>
        </w:rPr>
        <w:t xml:space="preserve">CBS (2010). </w:t>
      </w:r>
      <w:r w:rsidRPr="00147C99">
        <w:rPr>
          <w:rFonts w:ascii="Verdana" w:hAnsi="Verdana"/>
        </w:rPr>
        <w:t>Centraal Bureau voor de Statistiek</w:t>
      </w:r>
      <w:r>
        <w:rPr>
          <w:rFonts w:ascii="Verdana" w:hAnsi="Verdana"/>
        </w:rPr>
        <w:t xml:space="preserve">. </w:t>
      </w:r>
      <w:r w:rsidRPr="00BB492B">
        <w:rPr>
          <w:rFonts w:ascii="Verdana" w:hAnsi="Verdana"/>
          <w:i/>
        </w:rPr>
        <w:t>Werkende moeders</w:t>
      </w:r>
      <w:r w:rsidRPr="00147C99">
        <w:rPr>
          <w:rFonts w:ascii="Verdana" w:hAnsi="Verdana"/>
        </w:rPr>
        <w:t>, be</w:t>
      </w:r>
      <w:r>
        <w:rPr>
          <w:rFonts w:ascii="Verdana" w:hAnsi="Verdana"/>
        </w:rPr>
        <w:t>zocht februari 2010</w:t>
      </w:r>
    </w:p>
    <w:p w:rsidR="00A10382" w:rsidRDefault="00A10382" w:rsidP="00A93616">
      <w:pPr>
        <w:pStyle w:val="Eindnoottekst"/>
        <w:rPr>
          <w:rFonts w:ascii="Verdana" w:hAnsi="Verdana"/>
        </w:rPr>
      </w:pPr>
    </w:p>
    <w:p w:rsidR="00A10382" w:rsidRPr="00EB5AF1" w:rsidRDefault="00A10382" w:rsidP="00A93616">
      <w:pPr>
        <w:pStyle w:val="Eindnoottekst"/>
        <w:rPr>
          <w:rFonts w:ascii="Verdana" w:hAnsi="Verdana"/>
        </w:rPr>
      </w:pPr>
      <w:r>
        <w:rPr>
          <w:rFonts w:ascii="Verdana" w:hAnsi="Verdana"/>
        </w:rPr>
        <w:t>CBS (2011</w:t>
      </w:r>
      <w:r w:rsidRPr="00B03EC8">
        <w:rPr>
          <w:rFonts w:ascii="Verdana" w:hAnsi="Verdana"/>
        </w:rPr>
        <w:t xml:space="preserve">). </w:t>
      </w:r>
      <w:r w:rsidRPr="00147C99">
        <w:rPr>
          <w:rFonts w:ascii="Verdana" w:hAnsi="Verdana"/>
        </w:rPr>
        <w:t>Centraal Bureau voor de Statistiek</w:t>
      </w:r>
      <w:r>
        <w:rPr>
          <w:rFonts w:ascii="Verdana" w:hAnsi="Verdana"/>
        </w:rPr>
        <w:t xml:space="preserve">. </w:t>
      </w:r>
      <w:r>
        <w:rPr>
          <w:rFonts w:ascii="Verdana" w:hAnsi="Verdana"/>
          <w:i/>
        </w:rPr>
        <w:t xml:space="preserve">Emancipatiemonitor 2010, </w:t>
      </w:r>
      <w:r>
        <w:rPr>
          <w:rFonts w:ascii="Verdana" w:hAnsi="Verdana"/>
        </w:rPr>
        <w:t>bezocht april 2011</w:t>
      </w:r>
    </w:p>
    <w:p w:rsidR="00A10382" w:rsidRDefault="00A10382" w:rsidP="00A93616">
      <w:pPr>
        <w:pStyle w:val="Eindnoottekst"/>
        <w:rPr>
          <w:rFonts w:ascii="Verdana" w:hAnsi="Verdana"/>
        </w:rPr>
      </w:pPr>
    </w:p>
    <w:p w:rsidR="00A10382" w:rsidRPr="001A4325" w:rsidRDefault="00A10382" w:rsidP="00A93616">
      <w:pPr>
        <w:pStyle w:val="Eindnoottekst"/>
        <w:rPr>
          <w:rFonts w:ascii="Verdana" w:hAnsi="Verdana"/>
        </w:rPr>
      </w:pPr>
      <w:r w:rsidRPr="00B14380">
        <w:rPr>
          <w:rFonts w:ascii="Verdana" w:hAnsi="Verdana"/>
        </w:rPr>
        <w:t xml:space="preserve">CBS (2011). </w:t>
      </w:r>
      <w:r w:rsidRPr="001A4325">
        <w:rPr>
          <w:rFonts w:ascii="Verdana" w:hAnsi="Verdana"/>
        </w:rPr>
        <w:t xml:space="preserve">CBS </w:t>
      </w:r>
      <w:proofErr w:type="spellStart"/>
      <w:r w:rsidRPr="001A4325">
        <w:rPr>
          <w:rFonts w:ascii="Verdana" w:hAnsi="Verdana"/>
        </w:rPr>
        <w:t>Statline</w:t>
      </w:r>
      <w:proofErr w:type="spellEnd"/>
      <w:r w:rsidRPr="001A4325">
        <w:rPr>
          <w:rFonts w:ascii="Verdana" w:hAnsi="Verdana"/>
        </w:rPr>
        <w:t>: Arbei</w:t>
      </w:r>
      <w:r>
        <w:rPr>
          <w:rFonts w:ascii="Verdana" w:hAnsi="Verdana"/>
        </w:rPr>
        <w:t>dsmarkt</w:t>
      </w:r>
      <w:r w:rsidRPr="001A4325">
        <w:rPr>
          <w:rFonts w:ascii="Verdana" w:hAnsi="Verdana"/>
        </w:rPr>
        <w:t xml:space="preserve"> in vo</w:t>
      </w:r>
      <w:r>
        <w:rPr>
          <w:rFonts w:ascii="Verdana" w:hAnsi="Verdana"/>
        </w:rPr>
        <w:t>gelvlucht - arbeidsvolume, bezocht januari 2011</w:t>
      </w:r>
    </w:p>
    <w:p w:rsidR="00A10382" w:rsidRPr="001A4325" w:rsidRDefault="00A10382" w:rsidP="00A93616">
      <w:pPr>
        <w:pStyle w:val="Eindnoottekst"/>
        <w:rPr>
          <w:rFonts w:ascii="Verdana" w:hAnsi="Verdana"/>
        </w:rPr>
      </w:pPr>
    </w:p>
    <w:p w:rsidR="00A10382" w:rsidRDefault="00A10382" w:rsidP="00A93616">
      <w:pPr>
        <w:spacing w:line="240" w:lineRule="auto"/>
        <w:ind w:left="0"/>
        <w:rPr>
          <w:rFonts w:ascii="Verdana" w:hAnsi="Verdana"/>
          <w:color w:val="000000"/>
          <w:sz w:val="20"/>
          <w:szCs w:val="20"/>
        </w:rPr>
      </w:pPr>
      <w:r>
        <w:rPr>
          <w:rFonts w:ascii="Verdana" w:hAnsi="Verdana"/>
          <w:sz w:val="20"/>
          <w:szCs w:val="20"/>
        </w:rPr>
        <w:t xml:space="preserve">CBS </w:t>
      </w:r>
      <w:r w:rsidRPr="00147C99">
        <w:rPr>
          <w:rFonts w:ascii="Verdana" w:hAnsi="Verdana"/>
          <w:sz w:val="20"/>
          <w:szCs w:val="20"/>
        </w:rPr>
        <w:t>(20</w:t>
      </w:r>
      <w:r>
        <w:rPr>
          <w:rFonts w:ascii="Verdana" w:hAnsi="Verdana"/>
          <w:sz w:val="20"/>
          <w:szCs w:val="20"/>
        </w:rPr>
        <w:t>10</w:t>
      </w:r>
      <w:r w:rsidRPr="00147C99">
        <w:rPr>
          <w:rFonts w:ascii="Verdana" w:hAnsi="Verdana"/>
          <w:sz w:val="20"/>
          <w:szCs w:val="20"/>
        </w:rPr>
        <w:t xml:space="preserve">). CBS </w:t>
      </w:r>
      <w:proofErr w:type="spellStart"/>
      <w:r w:rsidRPr="00147C99">
        <w:rPr>
          <w:rFonts w:ascii="Verdana" w:hAnsi="Verdana"/>
          <w:sz w:val="20"/>
          <w:szCs w:val="20"/>
        </w:rPr>
        <w:t>Statline</w:t>
      </w:r>
      <w:proofErr w:type="spellEnd"/>
      <w:r w:rsidRPr="00147C99">
        <w:rPr>
          <w:rFonts w:ascii="Verdana" w:hAnsi="Verdana"/>
          <w:sz w:val="20"/>
          <w:szCs w:val="20"/>
        </w:rPr>
        <w:t>: Centraal Bureau voor de Statistiek</w:t>
      </w:r>
      <w:r>
        <w:rPr>
          <w:rFonts w:ascii="Verdana" w:hAnsi="Verdana"/>
          <w:sz w:val="20"/>
          <w:szCs w:val="20"/>
        </w:rPr>
        <w:t xml:space="preserve">. </w:t>
      </w:r>
      <w:r w:rsidRPr="00147C99">
        <w:rPr>
          <w:rFonts w:ascii="Verdana" w:hAnsi="Verdana"/>
          <w:color w:val="000000"/>
          <w:sz w:val="20"/>
          <w:szCs w:val="20"/>
        </w:rPr>
        <w:t>Beroepsbevolking; beroepsklassen</w:t>
      </w:r>
      <w:r>
        <w:rPr>
          <w:rFonts w:ascii="Verdana" w:hAnsi="Verdana"/>
          <w:color w:val="000000"/>
          <w:sz w:val="20"/>
          <w:szCs w:val="20"/>
        </w:rPr>
        <w:t>, bezocht februari 2010</w:t>
      </w:r>
      <w:r w:rsidRPr="00147C99">
        <w:rPr>
          <w:rFonts w:ascii="Verdana" w:hAnsi="Verdana"/>
          <w:color w:val="000000"/>
          <w:sz w:val="20"/>
          <w:szCs w:val="20"/>
        </w:rPr>
        <w:t xml:space="preserve"> </w:t>
      </w:r>
    </w:p>
    <w:p w:rsidR="00A10382" w:rsidRDefault="00A10382" w:rsidP="00A93616">
      <w:pPr>
        <w:spacing w:line="240" w:lineRule="auto"/>
        <w:ind w:left="0"/>
        <w:rPr>
          <w:rFonts w:ascii="Verdana" w:hAnsi="Verdana"/>
          <w:color w:val="000000"/>
          <w:sz w:val="20"/>
          <w:szCs w:val="20"/>
        </w:rPr>
      </w:pPr>
    </w:p>
    <w:p w:rsidR="00A10382" w:rsidRDefault="00A10382" w:rsidP="00A93616">
      <w:pPr>
        <w:spacing w:line="240" w:lineRule="auto"/>
        <w:ind w:left="0"/>
        <w:rPr>
          <w:rFonts w:ascii="Verdana" w:hAnsi="Verdana"/>
          <w:color w:val="000000"/>
          <w:sz w:val="20"/>
          <w:szCs w:val="20"/>
        </w:rPr>
      </w:pPr>
      <w:r>
        <w:rPr>
          <w:rFonts w:ascii="Verdana" w:hAnsi="Verdana"/>
          <w:color w:val="000000"/>
          <w:sz w:val="20"/>
          <w:szCs w:val="20"/>
        </w:rPr>
        <w:t xml:space="preserve">CBS (2009). CBS </w:t>
      </w:r>
      <w:proofErr w:type="spellStart"/>
      <w:r>
        <w:rPr>
          <w:rFonts w:ascii="Verdana" w:hAnsi="Verdana"/>
          <w:color w:val="000000"/>
          <w:sz w:val="20"/>
          <w:szCs w:val="20"/>
        </w:rPr>
        <w:t>Statline</w:t>
      </w:r>
      <w:proofErr w:type="spellEnd"/>
      <w:r>
        <w:rPr>
          <w:rFonts w:ascii="Verdana" w:hAnsi="Verdana"/>
          <w:color w:val="000000"/>
          <w:sz w:val="20"/>
          <w:szCs w:val="20"/>
        </w:rPr>
        <w:t xml:space="preserve">: </w:t>
      </w:r>
      <w:r w:rsidRPr="00147C99">
        <w:rPr>
          <w:rFonts w:ascii="Verdana" w:hAnsi="Verdana"/>
          <w:sz w:val="20"/>
          <w:szCs w:val="20"/>
        </w:rPr>
        <w:t>Centraal Bureau voor de Statistiek</w:t>
      </w:r>
      <w:r>
        <w:rPr>
          <w:rFonts w:ascii="Verdana" w:hAnsi="Verdana"/>
          <w:sz w:val="20"/>
          <w:szCs w:val="20"/>
        </w:rPr>
        <w:t xml:space="preserve">. </w:t>
      </w:r>
      <w:r w:rsidRPr="002E45A7">
        <w:rPr>
          <w:rFonts w:ascii="Verdana" w:hAnsi="Verdana"/>
          <w:i/>
          <w:sz w:val="20"/>
          <w:szCs w:val="20"/>
        </w:rPr>
        <w:t>Steeds meer vrouwen aan het werk</w:t>
      </w:r>
      <w:r w:rsidRPr="002E45A7">
        <w:rPr>
          <w:rFonts w:ascii="Verdana" w:hAnsi="Verdana"/>
          <w:i/>
          <w:color w:val="000000"/>
          <w:sz w:val="20"/>
          <w:szCs w:val="20"/>
        </w:rPr>
        <w:t>,</w:t>
      </w:r>
      <w:r>
        <w:rPr>
          <w:rFonts w:ascii="Verdana" w:hAnsi="Verdana"/>
          <w:color w:val="000000"/>
          <w:sz w:val="20"/>
          <w:szCs w:val="20"/>
        </w:rPr>
        <w:t xml:space="preserve"> bezocht februari 2010</w:t>
      </w:r>
      <w:r w:rsidRPr="00147C99">
        <w:rPr>
          <w:rFonts w:ascii="Verdana" w:hAnsi="Verdana"/>
          <w:color w:val="000000"/>
          <w:sz w:val="20"/>
          <w:szCs w:val="20"/>
        </w:rPr>
        <w:t xml:space="preserve"> </w:t>
      </w:r>
    </w:p>
    <w:p w:rsidR="00A10382" w:rsidRDefault="00A10382" w:rsidP="00A93616">
      <w:pPr>
        <w:spacing w:line="240" w:lineRule="auto"/>
        <w:ind w:left="0"/>
        <w:rPr>
          <w:rFonts w:ascii="Verdana" w:hAnsi="Verdana"/>
          <w:color w:val="000000"/>
          <w:sz w:val="20"/>
          <w:szCs w:val="20"/>
        </w:rPr>
      </w:pPr>
    </w:p>
    <w:p w:rsidR="00A10382" w:rsidRDefault="00A10382" w:rsidP="00A93616">
      <w:pPr>
        <w:spacing w:line="240" w:lineRule="auto"/>
        <w:ind w:left="0"/>
        <w:rPr>
          <w:rFonts w:ascii="Verdana" w:hAnsi="Verdana"/>
          <w:color w:val="000000"/>
          <w:sz w:val="20"/>
          <w:szCs w:val="20"/>
        </w:rPr>
      </w:pPr>
      <w:r>
        <w:rPr>
          <w:rFonts w:ascii="Verdana" w:hAnsi="Verdana"/>
          <w:color w:val="000000"/>
          <w:sz w:val="20"/>
          <w:szCs w:val="20"/>
        </w:rPr>
        <w:t>CBS (2009). Emancipatiemonitor 2008, bezocht december 2010.</w:t>
      </w:r>
    </w:p>
    <w:p w:rsidR="00A10382" w:rsidRDefault="00A10382" w:rsidP="00A93616">
      <w:pPr>
        <w:spacing w:line="240" w:lineRule="auto"/>
        <w:ind w:left="0"/>
        <w:rPr>
          <w:rFonts w:ascii="Verdana" w:hAnsi="Verdana"/>
          <w:color w:val="000000"/>
          <w:sz w:val="20"/>
          <w:szCs w:val="20"/>
        </w:rPr>
      </w:pPr>
    </w:p>
    <w:p w:rsidR="00A10382" w:rsidRPr="00C96356" w:rsidRDefault="00A10382" w:rsidP="00A93616">
      <w:pPr>
        <w:autoSpaceDE w:val="0"/>
        <w:autoSpaceDN w:val="0"/>
        <w:adjustRightInd w:val="0"/>
        <w:spacing w:line="240" w:lineRule="auto"/>
        <w:ind w:left="0"/>
        <w:rPr>
          <w:rFonts w:ascii="Verdana" w:hAnsi="Verdana"/>
          <w:sz w:val="20"/>
          <w:szCs w:val="20"/>
        </w:rPr>
      </w:pPr>
      <w:r w:rsidRPr="00C96356">
        <w:rPr>
          <w:rFonts w:ascii="Verdana" w:hAnsi="Verdana"/>
          <w:color w:val="000000"/>
          <w:sz w:val="20"/>
          <w:szCs w:val="20"/>
        </w:rPr>
        <w:t xml:space="preserve">CPB (2010). </w:t>
      </w:r>
      <w:r w:rsidRPr="00C96356">
        <w:rPr>
          <w:rFonts w:ascii="Verdana" w:hAnsi="Verdana"/>
          <w:sz w:val="20"/>
          <w:szCs w:val="20"/>
        </w:rPr>
        <w:t xml:space="preserve">Jongen, E. en D.  van </w:t>
      </w:r>
      <w:proofErr w:type="spellStart"/>
      <w:r w:rsidRPr="00C96356">
        <w:rPr>
          <w:rFonts w:ascii="Verdana" w:hAnsi="Verdana"/>
          <w:sz w:val="20"/>
          <w:szCs w:val="20"/>
        </w:rPr>
        <w:t>Vuuren</w:t>
      </w:r>
      <w:proofErr w:type="spellEnd"/>
      <w:r w:rsidRPr="00C96356">
        <w:rPr>
          <w:rFonts w:ascii="Verdana" w:hAnsi="Verdana"/>
          <w:sz w:val="20"/>
          <w:szCs w:val="20"/>
        </w:rPr>
        <w:t>.</w:t>
      </w:r>
      <w:r>
        <w:rPr>
          <w:rFonts w:ascii="Verdana" w:hAnsi="Verdana"/>
          <w:sz w:val="20"/>
          <w:szCs w:val="20"/>
        </w:rPr>
        <w:t xml:space="preserve"> </w:t>
      </w:r>
      <w:r w:rsidRPr="00C96356">
        <w:rPr>
          <w:rFonts w:ascii="Verdana" w:hAnsi="Verdana"/>
          <w:bCs/>
          <w:i/>
          <w:sz w:val="20"/>
          <w:szCs w:val="20"/>
        </w:rPr>
        <w:t>Kinderopvang, verlofregelingen en arbeidsparticipatie</w:t>
      </w:r>
      <w:r>
        <w:rPr>
          <w:rFonts w:ascii="Verdana" w:hAnsi="Verdana"/>
          <w:bCs/>
          <w:i/>
          <w:sz w:val="20"/>
          <w:szCs w:val="20"/>
        </w:rPr>
        <w:t xml:space="preserve">, </w:t>
      </w:r>
      <w:r w:rsidRPr="00C96356">
        <w:rPr>
          <w:rFonts w:ascii="Verdana" w:hAnsi="Verdana"/>
          <w:bCs/>
          <w:sz w:val="20"/>
          <w:szCs w:val="20"/>
        </w:rPr>
        <w:t>bezocht september 2010</w:t>
      </w:r>
    </w:p>
    <w:p w:rsidR="00A10382" w:rsidRPr="00C96356" w:rsidRDefault="00A10382" w:rsidP="00A93616">
      <w:pPr>
        <w:spacing w:line="240" w:lineRule="auto"/>
        <w:ind w:left="0"/>
        <w:rPr>
          <w:rFonts w:ascii="Verdana" w:hAnsi="Verdana"/>
          <w:color w:val="000000"/>
          <w:sz w:val="20"/>
          <w:szCs w:val="20"/>
        </w:rPr>
      </w:pPr>
    </w:p>
    <w:p w:rsidR="00A10382" w:rsidRPr="004D536A" w:rsidRDefault="00A10382" w:rsidP="00A93616">
      <w:pPr>
        <w:pStyle w:val="Eindnoottekst"/>
        <w:rPr>
          <w:rFonts w:ascii="Verdana" w:hAnsi="Verdana"/>
          <w:i/>
        </w:rPr>
      </w:pPr>
      <w:r>
        <w:rPr>
          <w:rFonts w:ascii="Verdana" w:hAnsi="Verdana"/>
          <w:color w:val="000000"/>
        </w:rPr>
        <w:t>Forum voor de vrijheid (2010</w:t>
      </w:r>
      <w:r w:rsidRPr="004D536A">
        <w:rPr>
          <w:rFonts w:ascii="Verdana" w:hAnsi="Verdana"/>
          <w:color w:val="000000"/>
        </w:rPr>
        <w:t xml:space="preserve">): </w:t>
      </w:r>
      <w:r>
        <w:rPr>
          <w:rFonts w:ascii="Verdana" w:hAnsi="Verdana"/>
        </w:rPr>
        <w:t>B</w:t>
      </w:r>
      <w:r w:rsidRPr="004D536A">
        <w:rPr>
          <w:rFonts w:ascii="Verdana" w:hAnsi="Verdana"/>
        </w:rPr>
        <w:t xml:space="preserve">. </w:t>
      </w:r>
      <w:proofErr w:type="spellStart"/>
      <w:r w:rsidRPr="004D536A">
        <w:rPr>
          <w:rFonts w:ascii="Verdana" w:hAnsi="Verdana"/>
        </w:rPr>
        <w:t>Smalhout</w:t>
      </w:r>
      <w:proofErr w:type="spellEnd"/>
      <w:r w:rsidRPr="004D536A">
        <w:rPr>
          <w:rFonts w:ascii="Verdana" w:hAnsi="Verdana"/>
        </w:rPr>
        <w:t xml:space="preserve"> (2007). </w:t>
      </w:r>
      <w:r w:rsidRPr="004D536A">
        <w:rPr>
          <w:rFonts w:ascii="Verdana" w:hAnsi="Verdana"/>
          <w:i/>
        </w:rPr>
        <w:t xml:space="preserve">Musketiers voor de zorg, </w:t>
      </w:r>
      <w:r w:rsidRPr="004D536A">
        <w:rPr>
          <w:rFonts w:ascii="Verdana" w:hAnsi="Verdana"/>
        </w:rPr>
        <w:t>De Telegraaf</w:t>
      </w:r>
      <w:r>
        <w:rPr>
          <w:rFonts w:ascii="Verdana" w:hAnsi="Verdana"/>
        </w:rPr>
        <w:t>, bezocht juni 2010</w:t>
      </w:r>
    </w:p>
    <w:p w:rsidR="00A10382" w:rsidRDefault="00A10382" w:rsidP="00A93616">
      <w:pPr>
        <w:spacing w:line="240" w:lineRule="auto"/>
        <w:ind w:left="0"/>
        <w:rPr>
          <w:rFonts w:ascii="Verdana" w:hAnsi="Verdana"/>
          <w:color w:val="000000"/>
          <w:sz w:val="20"/>
          <w:szCs w:val="20"/>
        </w:rPr>
      </w:pPr>
    </w:p>
    <w:p w:rsidR="00A10382" w:rsidRPr="00000B10" w:rsidRDefault="00A10382" w:rsidP="00A93616">
      <w:pPr>
        <w:spacing w:line="240" w:lineRule="auto"/>
        <w:ind w:left="0"/>
        <w:rPr>
          <w:rFonts w:ascii="Times New Roman" w:hAnsi="Times New Roman"/>
          <w:color w:val="000000"/>
          <w:sz w:val="23"/>
          <w:szCs w:val="23"/>
        </w:rPr>
      </w:pPr>
      <w:r w:rsidRPr="00EB5AF1">
        <w:rPr>
          <w:rFonts w:ascii="Verdana" w:hAnsi="Verdana"/>
          <w:sz w:val="20"/>
          <w:szCs w:val="20"/>
        </w:rPr>
        <w:t>Kinderopvang (2005). Kinderopvang.net.</w:t>
      </w:r>
      <w:r>
        <w:rPr>
          <w:rFonts w:ascii="Verdana" w:hAnsi="Verdana"/>
          <w:color w:val="000000"/>
          <w:sz w:val="20"/>
          <w:szCs w:val="20"/>
        </w:rPr>
        <w:t xml:space="preserve"> </w:t>
      </w:r>
      <w:r w:rsidRPr="00000B10">
        <w:rPr>
          <w:color w:val="000000"/>
          <w:sz w:val="23"/>
          <w:szCs w:val="23"/>
        </w:rPr>
        <w:t xml:space="preserve"> </w:t>
      </w:r>
      <w:r w:rsidRPr="00000B10">
        <w:rPr>
          <w:rFonts w:ascii="Verdana" w:hAnsi="Verdana"/>
          <w:i/>
          <w:color w:val="000000"/>
          <w:sz w:val="20"/>
          <w:szCs w:val="20"/>
        </w:rPr>
        <w:t>Wet kinderopvang</w:t>
      </w:r>
      <w:r w:rsidRPr="00000B10">
        <w:rPr>
          <w:rFonts w:ascii="Times New Roman" w:hAnsi="Times New Roman"/>
          <w:i/>
          <w:color w:val="000000"/>
          <w:sz w:val="23"/>
          <w:szCs w:val="23"/>
        </w:rPr>
        <w:t xml:space="preserve">, </w:t>
      </w:r>
      <w:r>
        <w:rPr>
          <w:rFonts w:ascii="Verdana" w:hAnsi="Verdana"/>
          <w:i/>
          <w:color w:val="000000"/>
          <w:sz w:val="20"/>
          <w:szCs w:val="20"/>
        </w:rPr>
        <w:t xml:space="preserve">Tegemoetkoming van het Rijk, </w:t>
      </w:r>
      <w:r w:rsidRPr="00000B10">
        <w:rPr>
          <w:rFonts w:ascii="Verdana" w:hAnsi="Verdana"/>
          <w:i/>
          <w:color w:val="000000"/>
          <w:sz w:val="20"/>
          <w:szCs w:val="20"/>
        </w:rPr>
        <w:t>Aanvraagformulier Belastingdienst/Toeslagen,</w:t>
      </w:r>
      <w:r>
        <w:rPr>
          <w:rFonts w:ascii="Verdana" w:hAnsi="Verdana"/>
          <w:color w:val="000000"/>
          <w:sz w:val="20"/>
          <w:szCs w:val="20"/>
        </w:rPr>
        <w:t xml:space="preserve"> bezocht maart 2011</w:t>
      </w:r>
      <w:r w:rsidRPr="00000B10">
        <w:rPr>
          <w:rFonts w:ascii="Verdana" w:hAnsi="Verdana"/>
          <w:color w:val="000000"/>
          <w:sz w:val="20"/>
          <w:szCs w:val="20"/>
        </w:rPr>
        <w:t xml:space="preserve">  </w:t>
      </w:r>
    </w:p>
    <w:p w:rsidR="00A10382" w:rsidRPr="00EE5381" w:rsidRDefault="00A10382" w:rsidP="00A93616">
      <w:pPr>
        <w:spacing w:line="240" w:lineRule="auto"/>
        <w:ind w:left="0"/>
        <w:rPr>
          <w:rFonts w:ascii="Verdana" w:hAnsi="Verdana"/>
          <w:color w:val="000000"/>
          <w:sz w:val="20"/>
          <w:szCs w:val="20"/>
        </w:rPr>
      </w:pPr>
    </w:p>
    <w:p w:rsidR="00A10382" w:rsidRPr="00EE5381" w:rsidRDefault="00A10382" w:rsidP="00A93616">
      <w:pPr>
        <w:spacing w:line="240" w:lineRule="auto"/>
        <w:ind w:left="0"/>
        <w:rPr>
          <w:rFonts w:ascii="Verdana" w:hAnsi="Verdana"/>
          <w:color w:val="000000"/>
          <w:sz w:val="20"/>
          <w:szCs w:val="20"/>
        </w:rPr>
      </w:pPr>
      <w:r w:rsidRPr="00EE5381">
        <w:rPr>
          <w:rFonts w:ascii="Verdana" w:hAnsi="Verdana"/>
          <w:color w:val="000000"/>
          <w:sz w:val="20"/>
          <w:szCs w:val="20"/>
        </w:rPr>
        <w:t>NOS (2010).</w:t>
      </w:r>
      <w:r w:rsidRPr="00EE5381">
        <w:rPr>
          <w:rFonts w:ascii="Verdana" w:hAnsi="Verdana" w:cs="Arial"/>
          <w:color w:val="1A1A1A"/>
          <w:sz w:val="20"/>
          <w:szCs w:val="20"/>
        </w:rPr>
        <w:t xml:space="preserve"> </w:t>
      </w:r>
      <w:r w:rsidR="009C002C">
        <w:rPr>
          <w:rFonts w:ascii="Verdana" w:hAnsi="Verdana" w:cs="Arial"/>
          <w:color w:val="1A1A1A"/>
          <w:sz w:val="20"/>
          <w:szCs w:val="20"/>
        </w:rPr>
        <w:t>Toespraak van voormalig M</w:t>
      </w:r>
      <w:r w:rsidRPr="00EE5381">
        <w:rPr>
          <w:rFonts w:ascii="Verdana" w:hAnsi="Verdana" w:cs="Arial"/>
          <w:color w:val="1A1A1A"/>
          <w:sz w:val="20"/>
          <w:szCs w:val="20"/>
        </w:rPr>
        <w:t>inister Klink over bezuinigingen</w:t>
      </w:r>
      <w:r w:rsidR="00E731EA">
        <w:rPr>
          <w:rFonts w:ascii="Verdana" w:hAnsi="Verdana" w:cs="Arial"/>
          <w:color w:val="1A1A1A"/>
          <w:sz w:val="20"/>
          <w:szCs w:val="20"/>
        </w:rPr>
        <w:t xml:space="preserve"> in de</w:t>
      </w:r>
      <w:r w:rsidRPr="00EE5381">
        <w:rPr>
          <w:rFonts w:ascii="Verdana" w:hAnsi="Verdana" w:cs="Arial"/>
          <w:color w:val="1A1A1A"/>
          <w:sz w:val="20"/>
          <w:szCs w:val="20"/>
        </w:rPr>
        <w:t xml:space="preserve"> zorg</w:t>
      </w:r>
      <w:r>
        <w:rPr>
          <w:rFonts w:ascii="Verdana" w:hAnsi="Verdana" w:cs="Arial"/>
          <w:color w:val="1A1A1A"/>
          <w:sz w:val="20"/>
          <w:szCs w:val="20"/>
        </w:rPr>
        <w:t>, bezocht september 2010</w:t>
      </w:r>
    </w:p>
    <w:p w:rsidR="00A10382" w:rsidRPr="00EE5381" w:rsidRDefault="00A10382" w:rsidP="00A93616">
      <w:pPr>
        <w:spacing w:line="240" w:lineRule="auto"/>
        <w:rPr>
          <w:rFonts w:ascii="Verdana" w:hAnsi="Verdana"/>
          <w:color w:val="000000"/>
          <w:sz w:val="20"/>
          <w:szCs w:val="20"/>
        </w:rPr>
      </w:pPr>
    </w:p>
    <w:p w:rsidR="00A10382" w:rsidRDefault="00A10382" w:rsidP="00A93616">
      <w:pPr>
        <w:spacing w:line="240" w:lineRule="auto"/>
        <w:ind w:left="0"/>
        <w:rPr>
          <w:rFonts w:ascii="Verdana" w:hAnsi="Verdana" w:cs="Arial"/>
          <w:sz w:val="20"/>
          <w:szCs w:val="20"/>
          <w:lang w:val="en-US"/>
        </w:rPr>
      </w:pPr>
      <w:r w:rsidRPr="00BC2263">
        <w:rPr>
          <w:rFonts w:ascii="Verdana" w:hAnsi="Verdana" w:cs="Arial"/>
          <w:sz w:val="20"/>
          <w:szCs w:val="20"/>
          <w:lang w:val="en-US"/>
        </w:rPr>
        <w:t xml:space="preserve">OESO (1997). </w:t>
      </w:r>
      <w:r w:rsidRPr="002E45A7">
        <w:rPr>
          <w:rFonts w:ascii="Verdana" w:hAnsi="Verdana" w:cs="Arial"/>
          <w:sz w:val="20"/>
          <w:szCs w:val="20"/>
          <w:lang w:val="en-US"/>
        </w:rPr>
        <w:t xml:space="preserve">International comparisons of part-time work (Economic studies no. 29, </w:t>
      </w:r>
      <w:r>
        <w:rPr>
          <w:rFonts w:ascii="Verdana" w:hAnsi="Verdana" w:cs="Arial"/>
          <w:sz w:val="20"/>
          <w:szCs w:val="20"/>
          <w:lang w:val="en-US"/>
        </w:rPr>
        <w:t xml:space="preserve">1997/II); </w:t>
      </w:r>
      <w:proofErr w:type="spellStart"/>
      <w:r>
        <w:rPr>
          <w:rFonts w:ascii="Verdana" w:hAnsi="Verdana" w:cs="Arial"/>
          <w:sz w:val="20"/>
          <w:szCs w:val="20"/>
          <w:lang w:val="en-US"/>
        </w:rPr>
        <w:t>OECD.Stat</w:t>
      </w:r>
      <w:proofErr w:type="spellEnd"/>
      <w:r>
        <w:rPr>
          <w:rFonts w:ascii="Verdana" w:hAnsi="Verdana" w:cs="Arial"/>
          <w:sz w:val="20"/>
          <w:szCs w:val="20"/>
          <w:lang w:val="en-US"/>
        </w:rPr>
        <w:t xml:space="preserve">, </w:t>
      </w:r>
      <w:proofErr w:type="spellStart"/>
      <w:r>
        <w:rPr>
          <w:rFonts w:ascii="Verdana" w:hAnsi="Verdana" w:cs="Arial"/>
          <w:sz w:val="20"/>
          <w:szCs w:val="20"/>
          <w:lang w:val="en-US"/>
        </w:rPr>
        <w:t>bezocht</w:t>
      </w:r>
      <w:proofErr w:type="spellEnd"/>
      <w:r>
        <w:rPr>
          <w:rFonts w:ascii="Verdana" w:hAnsi="Verdana" w:cs="Arial"/>
          <w:sz w:val="20"/>
          <w:szCs w:val="20"/>
          <w:lang w:val="en-US"/>
        </w:rPr>
        <w:t xml:space="preserve"> </w:t>
      </w:r>
      <w:proofErr w:type="spellStart"/>
      <w:r>
        <w:rPr>
          <w:rFonts w:ascii="Verdana" w:hAnsi="Verdana" w:cs="Arial"/>
          <w:sz w:val="20"/>
          <w:szCs w:val="20"/>
          <w:lang w:val="en-US"/>
        </w:rPr>
        <w:t>februari</w:t>
      </w:r>
      <w:proofErr w:type="spellEnd"/>
      <w:r>
        <w:rPr>
          <w:rFonts w:ascii="Verdana" w:hAnsi="Verdana" w:cs="Arial"/>
          <w:sz w:val="20"/>
          <w:szCs w:val="20"/>
          <w:lang w:val="en-US"/>
        </w:rPr>
        <w:t xml:space="preserve"> 2010</w:t>
      </w:r>
    </w:p>
    <w:p w:rsidR="00105B5A" w:rsidRDefault="00105B5A" w:rsidP="00A93616">
      <w:pPr>
        <w:spacing w:line="240" w:lineRule="auto"/>
        <w:ind w:left="0"/>
        <w:rPr>
          <w:rFonts w:ascii="Verdana" w:hAnsi="Verdana" w:cs="Arial"/>
          <w:sz w:val="20"/>
          <w:szCs w:val="20"/>
          <w:lang w:val="en-US"/>
        </w:rPr>
      </w:pPr>
    </w:p>
    <w:p w:rsidR="00105B5A" w:rsidRPr="009C405D" w:rsidRDefault="00105B5A" w:rsidP="00105B5A">
      <w:pPr>
        <w:spacing w:line="240" w:lineRule="auto"/>
        <w:ind w:left="0"/>
        <w:rPr>
          <w:rFonts w:ascii="Verdana" w:hAnsi="Verdana"/>
          <w:color w:val="000000"/>
          <w:sz w:val="20"/>
          <w:szCs w:val="20"/>
        </w:rPr>
      </w:pPr>
      <w:hyperlink r:id="rId9" w:history="1">
        <w:r w:rsidRPr="009C405D">
          <w:rPr>
            <w:rStyle w:val="Hyperlink"/>
            <w:rFonts w:ascii="Verdana" w:hAnsi="Verdana"/>
            <w:color w:val="auto"/>
            <w:sz w:val="20"/>
            <w:szCs w:val="20"/>
            <w:u w:val="none"/>
          </w:rPr>
          <w:t xml:space="preserve">Rijksoverheid (2009). rijksoverheid.nl. </w:t>
        </w:r>
        <w:proofErr w:type="spellStart"/>
        <w:r w:rsidRPr="009C405D">
          <w:rPr>
            <w:rStyle w:val="Hyperlink"/>
            <w:rFonts w:ascii="Verdana" w:hAnsi="Verdana"/>
            <w:color w:val="auto"/>
            <w:sz w:val="20"/>
            <w:szCs w:val="20"/>
            <w:u w:val="none"/>
          </w:rPr>
          <w:t>gezin-werk-en</w:t>
        </w:r>
        <w:proofErr w:type="spellEnd"/>
        <w:r w:rsidRPr="009C405D">
          <w:rPr>
            <w:rStyle w:val="Hyperlink"/>
            <w:rFonts w:ascii="Verdana" w:hAnsi="Verdana"/>
            <w:color w:val="auto"/>
            <w:sz w:val="20"/>
            <w:szCs w:val="20"/>
            <w:u w:val="none"/>
          </w:rPr>
          <w:t xml:space="preserve"> opvoeden. </w:t>
        </w:r>
        <w:r w:rsidRPr="009C405D">
          <w:rPr>
            <w:rStyle w:val="Hyperlink"/>
            <w:rFonts w:ascii="Verdana" w:hAnsi="Verdana"/>
            <w:i/>
            <w:color w:val="auto"/>
            <w:sz w:val="20"/>
            <w:szCs w:val="20"/>
            <w:u w:val="none"/>
          </w:rPr>
          <w:t>Flexibiliteit moet van twee kanten komen</w:t>
        </w:r>
        <w:r w:rsidRPr="009C405D">
          <w:rPr>
            <w:rStyle w:val="Hyperlink"/>
            <w:rFonts w:ascii="Verdana" w:hAnsi="Verdana"/>
            <w:color w:val="auto"/>
            <w:sz w:val="20"/>
            <w:szCs w:val="20"/>
            <w:u w:val="none"/>
          </w:rPr>
          <w:t>.</w:t>
        </w:r>
      </w:hyperlink>
      <w:r w:rsidRPr="009C405D">
        <w:rPr>
          <w:rFonts w:ascii="Verdana" w:hAnsi="Verdana"/>
          <w:sz w:val="20"/>
          <w:szCs w:val="20"/>
        </w:rPr>
        <w:t xml:space="preserve"> </w:t>
      </w:r>
      <w:r w:rsidR="009C405D" w:rsidRPr="009C405D">
        <w:rPr>
          <w:rFonts w:ascii="Verdana" w:hAnsi="Verdana"/>
          <w:sz w:val="20"/>
          <w:szCs w:val="20"/>
        </w:rPr>
        <w:t xml:space="preserve">Toespraak, </w:t>
      </w:r>
      <w:r w:rsidRPr="009C405D">
        <w:rPr>
          <w:rFonts w:ascii="Verdana" w:hAnsi="Verdana"/>
          <w:sz w:val="20"/>
          <w:szCs w:val="20"/>
        </w:rPr>
        <w:t xml:space="preserve">bezocht </w:t>
      </w:r>
      <w:r w:rsidRPr="009C405D">
        <w:rPr>
          <w:rFonts w:ascii="Verdana" w:hAnsi="Verdana"/>
          <w:color w:val="000000"/>
          <w:sz w:val="20"/>
          <w:szCs w:val="20"/>
        </w:rPr>
        <w:t>februari 2010</w:t>
      </w:r>
    </w:p>
    <w:p w:rsidR="00A10382" w:rsidRPr="00105B5A" w:rsidRDefault="00A10382" w:rsidP="00A93616">
      <w:pPr>
        <w:spacing w:line="240" w:lineRule="auto"/>
        <w:ind w:left="0"/>
        <w:rPr>
          <w:rFonts w:ascii="Verdana" w:hAnsi="Verdana" w:cs="Arial"/>
          <w:sz w:val="20"/>
          <w:szCs w:val="20"/>
        </w:rPr>
      </w:pPr>
    </w:p>
    <w:p w:rsidR="00A10382" w:rsidRPr="009D6AEF" w:rsidRDefault="00A10382" w:rsidP="00A93616">
      <w:pPr>
        <w:spacing w:line="240" w:lineRule="auto"/>
        <w:ind w:left="0"/>
        <w:rPr>
          <w:rFonts w:ascii="Verdana" w:hAnsi="Verdana" w:cs="Arial"/>
          <w:sz w:val="20"/>
          <w:szCs w:val="20"/>
        </w:rPr>
      </w:pPr>
      <w:r w:rsidRPr="009D6AEF">
        <w:rPr>
          <w:rFonts w:ascii="Verdana" w:hAnsi="Verdana" w:cs="Arial"/>
          <w:sz w:val="20"/>
          <w:szCs w:val="20"/>
        </w:rPr>
        <w:t xml:space="preserve">RVZ (2010). </w:t>
      </w:r>
      <w:r w:rsidRPr="009D6AEF">
        <w:rPr>
          <w:rFonts w:ascii="Verdana" w:hAnsi="Verdana" w:cs="Arial"/>
          <w:i/>
          <w:sz w:val="20"/>
          <w:szCs w:val="20"/>
        </w:rPr>
        <w:t>Zorgarbeid in de t</w:t>
      </w:r>
      <w:r>
        <w:rPr>
          <w:rFonts w:ascii="Verdana" w:hAnsi="Verdana" w:cs="Arial"/>
          <w:i/>
          <w:sz w:val="20"/>
          <w:szCs w:val="20"/>
        </w:rPr>
        <w:t xml:space="preserve">oekomst, </w:t>
      </w:r>
      <w:r w:rsidRPr="009D6AEF">
        <w:rPr>
          <w:rFonts w:ascii="Verdana" w:hAnsi="Verdana" w:cs="Arial"/>
          <w:sz w:val="20"/>
          <w:szCs w:val="20"/>
        </w:rPr>
        <w:t>persbericht</w:t>
      </w:r>
      <w:r w:rsidR="00E731EA">
        <w:rPr>
          <w:rFonts w:ascii="Verdana" w:hAnsi="Verdana" w:cs="Arial"/>
          <w:sz w:val="20"/>
          <w:szCs w:val="20"/>
        </w:rPr>
        <w:t>,</w:t>
      </w:r>
      <w:r>
        <w:rPr>
          <w:rFonts w:ascii="Verdana" w:hAnsi="Verdana" w:cs="Arial"/>
          <w:i/>
          <w:sz w:val="20"/>
          <w:szCs w:val="20"/>
        </w:rPr>
        <w:t xml:space="preserve"> </w:t>
      </w:r>
      <w:r>
        <w:rPr>
          <w:rFonts w:ascii="Verdana" w:hAnsi="Verdana" w:cs="Arial"/>
          <w:sz w:val="20"/>
          <w:szCs w:val="20"/>
        </w:rPr>
        <w:t>bezocht december 2010.</w:t>
      </w:r>
    </w:p>
    <w:p w:rsidR="00A10382" w:rsidRPr="009D6AEF" w:rsidRDefault="00A10382" w:rsidP="00A93616">
      <w:pPr>
        <w:spacing w:line="240" w:lineRule="auto"/>
        <w:ind w:left="0"/>
        <w:rPr>
          <w:rFonts w:ascii="Verdana" w:hAnsi="Verdana" w:cs="Arial"/>
          <w:sz w:val="20"/>
          <w:szCs w:val="20"/>
        </w:rPr>
      </w:pPr>
    </w:p>
    <w:p w:rsidR="00A10382" w:rsidRDefault="00A10382" w:rsidP="00A93616">
      <w:pPr>
        <w:pStyle w:val="Eindnoottekst"/>
        <w:rPr>
          <w:rFonts w:ascii="Verdana" w:hAnsi="Verdana"/>
        </w:rPr>
      </w:pPr>
      <w:r w:rsidRPr="00283E4B">
        <w:rPr>
          <w:rFonts w:ascii="Verdana" w:hAnsi="Verdana"/>
        </w:rPr>
        <w:t>R</w:t>
      </w:r>
      <w:r>
        <w:rPr>
          <w:rFonts w:ascii="Verdana" w:hAnsi="Verdana"/>
        </w:rPr>
        <w:t xml:space="preserve">WI (2010). </w:t>
      </w:r>
      <w:r w:rsidRPr="00283E4B">
        <w:rPr>
          <w:rFonts w:ascii="Verdana" w:hAnsi="Verdana"/>
          <w:i/>
        </w:rPr>
        <w:t>Werken met zorg. Advies over het combineren van arbeid en zorg</w:t>
      </w:r>
      <w:r>
        <w:rPr>
          <w:rFonts w:ascii="Verdana" w:hAnsi="Verdana"/>
        </w:rPr>
        <w:t>, bezocht juni 2010</w:t>
      </w:r>
    </w:p>
    <w:p w:rsidR="00A10382" w:rsidRDefault="00A10382" w:rsidP="00A93616">
      <w:pPr>
        <w:pStyle w:val="Eindnoottekst"/>
        <w:rPr>
          <w:rFonts w:ascii="Verdana" w:hAnsi="Verdana"/>
        </w:rPr>
      </w:pPr>
    </w:p>
    <w:p w:rsidR="00A10382" w:rsidRPr="00A93616" w:rsidRDefault="00A10382" w:rsidP="00A93616">
      <w:pPr>
        <w:pStyle w:val="Eindnoottekst"/>
        <w:rPr>
          <w:rFonts w:ascii="Verdana" w:hAnsi="Verdana"/>
        </w:rPr>
      </w:pPr>
      <w:r>
        <w:rPr>
          <w:rFonts w:ascii="Verdana" w:hAnsi="Verdana"/>
        </w:rPr>
        <w:t xml:space="preserve">SFG (2011). </w:t>
      </w:r>
      <w:r>
        <w:rPr>
          <w:rFonts w:ascii="Verdana" w:hAnsi="Verdana"/>
          <w:i/>
        </w:rPr>
        <w:t xml:space="preserve">Werken en leren/vacatures, </w:t>
      </w:r>
      <w:r>
        <w:rPr>
          <w:rFonts w:ascii="Verdana" w:hAnsi="Verdana"/>
        </w:rPr>
        <w:t xml:space="preserve"> bezocht april 2011</w:t>
      </w:r>
    </w:p>
    <w:p w:rsidR="00A10382" w:rsidRDefault="00A10382" w:rsidP="00A93616">
      <w:pPr>
        <w:pStyle w:val="Eindnoottekst"/>
        <w:rPr>
          <w:rFonts w:ascii="Verdana" w:hAnsi="Verdana"/>
        </w:rPr>
      </w:pPr>
    </w:p>
    <w:p w:rsidR="00A10382" w:rsidRPr="003D4F68" w:rsidRDefault="00A10382" w:rsidP="00A93616">
      <w:pPr>
        <w:pStyle w:val="Default"/>
        <w:rPr>
          <w:rFonts w:ascii="Verdana" w:hAnsi="Verdana" w:cs="Calibri"/>
          <w:sz w:val="20"/>
          <w:szCs w:val="20"/>
        </w:rPr>
      </w:pPr>
      <w:r>
        <w:rPr>
          <w:rFonts w:ascii="Verdana" w:hAnsi="Verdana" w:cs="Calibri"/>
          <w:bCs/>
          <w:sz w:val="20"/>
          <w:szCs w:val="20"/>
        </w:rPr>
        <w:t xml:space="preserve">SCP (2010). </w:t>
      </w:r>
      <w:r>
        <w:rPr>
          <w:rFonts w:ascii="Verdana" w:hAnsi="Verdana" w:cs="Calibri"/>
          <w:bCs/>
          <w:i/>
          <w:sz w:val="20"/>
          <w:szCs w:val="20"/>
        </w:rPr>
        <w:t xml:space="preserve">Verdeelde tijd. </w:t>
      </w:r>
      <w:r>
        <w:rPr>
          <w:rFonts w:ascii="Verdana" w:hAnsi="Verdana" w:cs="Calibri"/>
          <w:bCs/>
          <w:sz w:val="20"/>
          <w:szCs w:val="20"/>
        </w:rPr>
        <w:t>Persbericht, bezocht december 2010</w:t>
      </w:r>
    </w:p>
    <w:p w:rsidR="00A10382" w:rsidRDefault="00A10382" w:rsidP="00A93616">
      <w:pPr>
        <w:pStyle w:val="Eindnoottekst"/>
        <w:rPr>
          <w:rFonts w:ascii="Verdana" w:hAnsi="Verdana"/>
        </w:rPr>
      </w:pPr>
    </w:p>
    <w:p w:rsidR="00A10382" w:rsidRPr="00B1727B" w:rsidRDefault="00A10382" w:rsidP="00A93616">
      <w:pPr>
        <w:pStyle w:val="Eindnoottekst"/>
        <w:rPr>
          <w:rFonts w:ascii="Verdana" w:hAnsi="Verdana"/>
        </w:rPr>
      </w:pPr>
      <w:r>
        <w:rPr>
          <w:rFonts w:ascii="Verdana" w:hAnsi="Verdana"/>
        </w:rPr>
        <w:t xml:space="preserve">SCP (2010). </w:t>
      </w:r>
      <w:r>
        <w:rPr>
          <w:rFonts w:ascii="Verdana" w:hAnsi="Verdana"/>
          <w:i/>
        </w:rPr>
        <w:t xml:space="preserve">De vraag naar personeel in de ouderenzorg groeit in de toekomst minder hard dan in het verleden, </w:t>
      </w:r>
      <w:r>
        <w:rPr>
          <w:rFonts w:ascii="Verdana" w:hAnsi="Verdana"/>
        </w:rPr>
        <w:t>bezocht december 2010</w:t>
      </w:r>
    </w:p>
    <w:p w:rsidR="00A10382" w:rsidRDefault="00A10382" w:rsidP="00A93616">
      <w:pPr>
        <w:pStyle w:val="Eindnoottekst"/>
        <w:rPr>
          <w:rFonts w:ascii="Verdana" w:hAnsi="Verdana"/>
        </w:rPr>
      </w:pPr>
    </w:p>
    <w:p w:rsidR="00A10382" w:rsidRDefault="00A10382" w:rsidP="00A93616">
      <w:pPr>
        <w:pStyle w:val="Default"/>
        <w:rPr>
          <w:rFonts w:ascii="Verdana" w:hAnsi="Verdana" w:cs="Calibri"/>
          <w:bCs/>
          <w:sz w:val="20"/>
          <w:szCs w:val="20"/>
        </w:rPr>
      </w:pPr>
      <w:r w:rsidRPr="00C86BE3">
        <w:rPr>
          <w:rFonts w:ascii="Verdana" w:hAnsi="Verdana"/>
          <w:sz w:val="20"/>
          <w:szCs w:val="20"/>
        </w:rPr>
        <w:t>S</w:t>
      </w:r>
      <w:r>
        <w:rPr>
          <w:rFonts w:ascii="Verdana" w:hAnsi="Verdana"/>
          <w:sz w:val="20"/>
          <w:szCs w:val="20"/>
        </w:rPr>
        <w:t>G</w:t>
      </w:r>
      <w:r w:rsidRPr="00C86BE3">
        <w:rPr>
          <w:rFonts w:ascii="Verdana" w:hAnsi="Verdana"/>
          <w:sz w:val="20"/>
          <w:szCs w:val="20"/>
        </w:rPr>
        <w:t>P (2010).</w:t>
      </w:r>
      <w:r w:rsidRPr="00C86BE3">
        <w:rPr>
          <w:rFonts w:ascii="Verdana" w:hAnsi="Verdana"/>
          <w:i/>
          <w:iCs/>
          <w:sz w:val="20"/>
          <w:szCs w:val="20"/>
        </w:rPr>
        <w:t xml:space="preserve"> </w:t>
      </w:r>
      <w:r w:rsidRPr="00C86BE3">
        <w:rPr>
          <w:rFonts w:ascii="Verdana" w:hAnsi="Verdana" w:cs="Calibri"/>
          <w:i/>
          <w:iCs/>
          <w:sz w:val="20"/>
          <w:szCs w:val="20"/>
        </w:rPr>
        <w:t xml:space="preserve">Actieplan van de </w:t>
      </w:r>
      <w:proofErr w:type="spellStart"/>
      <w:r w:rsidRPr="00C86BE3">
        <w:rPr>
          <w:rFonts w:ascii="Verdana" w:hAnsi="Verdana" w:cs="Calibri"/>
          <w:bCs/>
          <w:i/>
          <w:sz w:val="20"/>
          <w:szCs w:val="20"/>
        </w:rPr>
        <w:t>SGP-jongeren</w:t>
      </w:r>
      <w:proofErr w:type="spellEnd"/>
      <w:r>
        <w:rPr>
          <w:rFonts w:ascii="Verdana" w:hAnsi="Verdana" w:cs="Calibri"/>
          <w:bCs/>
          <w:i/>
          <w:sz w:val="20"/>
          <w:szCs w:val="20"/>
        </w:rPr>
        <w:t>, Commissie</w:t>
      </w:r>
      <w:r w:rsidRPr="00C86BE3">
        <w:rPr>
          <w:rFonts w:ascii="Verdana" w:hAnsi="Verdana" w:cs="Calibri"/>
          <w:bCs/>
          <w:i/>
          <w:sz w:val="20"/>
          <w:szCs w:val="20"/>
        </w:rPr>
        <w:t xml:space="preserve"> Sociaal Economische Zaken</w:t>
      </w:r>
      <w:r>
        <w:rPr>
          <w:rFonts w:ascii="Verdana" w:hAnsi="Verdana" w:cs="Calibri"/>
          <w:bCs/>
          <w:i/>
          <w:sz w:val="20"/>
          <w:szCs w:val="20"/>
        </w:rPr>
        <w:t xml:space="preserve">, </w:t>
      </w:r>
      <w:r>
        <w:rPr>
          <w:rFonts w:ascii="Verdana" w:hAnsi="Verdana" w:cs="Calibri"/>
          <w:bCs/>
          <w:sz w:val="20"/>
          <w:szCs w:val="20"/>
        </w:rPr>
        <w:t>bezocht juni 2010</w:t>
      </w:r>
    </w:p>
    <w:p w:rsidR="00A10382" w:rsidRDefault="00A10382" w:rsidP="00A93616">
      <w:pPr>
        <w:pStyle w:val="Default"/>
        <w:rPr>
          <w:rFonts w:ascii="Verdana" w:hAnsi="Verdana" w:cs="Calibri"/>
          <w:bCs/>
          <w:sz w:val="20"/>
          <w:szCs w:val="20"/>
        </w:rPr>
      </w:pPr>
    </w:p>
    <w:p w:rsidR="00A10382" w:rsidRDefault="00A10382" w:rsidP="00A93616">
      <w:pPr>
        <w:pStyle w:val="Default"/>
        <w:rPr>
          <w:rFonts w:ascii="Verdana" w:hAnsi="Verdana" w:cs="Calibri"/>
          <w:bCs/>
          <w:sz w:val="20"/>
          <w:szCs w:val="20"/>
        </w:rPr>
      </w:pPr>
      <w:r>
        <w:rPr>
          <w:rFonts w:ascii="Verdana" w:hAnsi="Verdana" w:cs="Calibri"/>
          <w:bCs/>
          <w:sz w:val="20"/>
          <w:szCs w:val="20"/>
        </w:rPr>
        <w:t>T</w:t>
      </w:r>
      <w:r w:rsidRPr="006870F9">
        <w:rPr>
          <w:rFonts w:ascii="Verdana" w:hAnsi="Verdana" w:cs="Calibri"/>
          <w:bCs/>
          <w:sz w:val="20"/>
          <w:szCs w:val="20"/>
        </w:rPr>
        <w:t>oeslagen</w:t>
      </w:r>
      <w:r>
        <w:rPr>
          <w:rFonts w:ascii="Verdana" w:hAnsi="Verdana" w:cs="Calibri"/>
          <w:bCs/>
          <w:sz w:val="20"/>
          <w:szCs w:val="20"/>
        </w:rPr>
        <w:t xml:space="preserve"> (2011). </w:t>
      </w:r>
      <w:r w:rsidRPr="006870F9">
        <w:rPr>
          <w:rFonts w:ascii="Verdana" w:hAnsi="Verdana" w:cs="Calibri"/>
          <w:bCs/>
          <w:i/>
          <w:sz w:val="20"/>
          <w:szCs w:val="20"/>
        </w:rPr>
        <w:t>toeslagen.nl</w:t>
      </w:r>
      <w:r>
        <w:rPr>
          <w:rFonts w:ascii="Verdana" w:hAnsi="Verdana" w:cs="Calibri"/>
          <w:bCs/>
          <w:sz w:val="20"/>
          <w:szCs w:val="20"/>
        </w:rPr>
        <w:t>/</w:t>
      </w:r>
      <w:r w:rsidRPr="006870F9">
        <w:rPr>
          <w:rFonts w:ascii="Verdana" w:hAnsi="Verdana" w:cs="Calibri"/>
          <w:bCs/>
          <w:i/>
          <w:sz w:val="20"/>
          <w:szCs w:val="20"/>
        </w:rPr>
        <w:t>particulier/kinderopvangtoeslag</w:t>
      </w:r>
      <w:r>
        <w:rPr>
          <w:rFonts w:ascii="Verdana" w:hAnsi="Verdana" w:cs="Calibri"/>
          <w:bCs/>
          <w:i/>
          <w:sz w:val="20"/>
          <w:szCs w:val="20"/>
        </w:rPr>
        <w:t>,</w:t>
      </w:r>
      <w:r w:rsidRPr="006870F9">
        <w:rPr>
          <w:rFonts w:ascii="Verdana" w:hAnsi="Verdana" w:cs="Calibri"/>
          <w:bCs/>
          <w:sz w:val="20"/>
          <w:szCs w:val="20"/>
        </w:rPr>
        <w:t xml:space="preserve"> </w:t>
      </w:r>
      <w:r>
        <w:rPr>
          <w:rFonts w:ascii="Verdana" w:hAnsi="Verdana" w:cs="Calibri"/>
          <w:bCs/>
          <w:sz w:val="20"/>
          <w:szCs w:val="20"/>
        </w:rPr>
        <w:t>bezocht april 2011</w:t>
      </w:r>
    </w:p>
    <w:p w:rsidR="00A10382" w:rsidRDefault="00A10382" w:rsidP="00A93616">
      <w:pPr>
        <w:pStyle w:val="Default"/>
        <w:rPr>
          <w:rFonts w:ascii="Verdana" w:hAnsi="Verdana" w:cs="Calibri"/>
          <w:bCs/>
          <w:sz w:val="20"/>
          <w:szCs w:val="20"/>
        </w:rPr>
      </w:pPr>
    </w:p>
    <w:p w:rsidR="00A10382" w:rsidRPr="00384274" w:rsidRDefault="00A10382" w:rsidP="00A93616">
      <w:pPr>
        <w:pStyle w:val="Default"/>
        <w:rPr>
          <w:rFonts w:ascii="Verdana" w:hAnsi="Verdana" w:cs="Calibri"/>
          <w:bCs/>
          <w:sz w:val="20"/>
          <w:szCs w:val="20"/>
        </w:rPr>
      </w:pPr>
      <w:r w:rsidRPr="00EB5AF1">
        <w:rPr>
          <w:rFonts w:ascii="Verdana" w:hAnsi="Verdana" w:cs="Calibri"/>
          <w:bCs/>
          <w:color w:val="auto"/>
          <w:sz w:val="20"/>
          <w:szCs w:val="20"/>
        </w:rPr>
        <w:t xml:space="preserve">Vacaturekinderopvang (2010). Vacaturekinderopvang.nl. </w:t>
      </w:r>
      <w:hyperlink r:id="rId10" w:history="1">
        <w:r w:rsidRPr="00EB5AF1">
          <w:rPr>
            <w:rFonts w:ascii="Verdana" w:hAnsi="Verdana"/>
            <w:i/>
            <w:color w:val="auto"/>
            <w:sz w:val="20"/>
            <w:szCs w:val="20"/>
          </w:rPr>
          <w:t>Geschiedenis van de georganiseerde kinderopvang</w:t>
        </w:r>
      </w:hyperlink>
      <w:r w:rsidRPr="00384274">
        <w:rPr>
          <w:rFonts w:ascii="Verdana" w:hAnsi="Verdana" w:cs="Calibri"/>
          <w:bCs/>
          <w:i/>
          <w:color w:val="auto"/>
          <w:sz w:val="20"/>
          <w:szCs w:val="20"/>
        </w:rPr>
        <w:t>,</w:t>
      </w:r>
      <w:r>
        <w:rPr>
          <w:rFonts w:ascii="Verdana" w:hAnsi="Verdana" w:cs="Calibri"/>
          <w:bCs/>
          <w:i/>
          <w:sz w:val="20"/>
          <w:szCs w:val="20"/>
        </w:rPr>
        <w:t xml:space="preserve"> </w:t>
      </w:r>
      <w:r>
        <w:rPr>
          <w:rFonts w:ascii="Verdana" w:hAnsi="Verdana" w:cs="Calibri"/>
          <w:bCs/>
          <w:sz w:val="20"/>
          <w:szCs w:val="20"/>
        </w:rPr>
        <w:t>bezocht maart 2011</w:t>
      </w:r>
    </w:p>
    <w:p w:rsidR="00A10382" w:rsidRPr="00384274" w:rsidRDefault="00A10382" w:rsidP="00A93616">
      <w:pPr>
        <w:pStyle w:val="Default"/>
        <w:rPr>
          <w:rFonts w:ascii="Verdana" w:hAnsi="Verdana"/>
        </w:rPr>
      </w:pPr>
    </w:p>
    <w:p w:rsidR="00A10382" w:rsidRPr="003B62D8" w:rsidRDefault="00A10382" w:rsidP="00A93616">
      <w:pPr>
        <w:pStyle w:val="Eindnoottekst"/>
        <w:rPr>
          <w:rFonts w:ascii="Verdana" w:hAnsi="Verdana"/>
          <w:color w:val="000000"/>
        </w:rPr>
      </w:pPr>
      <w:r>
        <w:rPr>
          <w:rFonts w:ascii="Verdana" w:hAnsi="Verdana"/>
        </w:rPr>
        <w:t xml:space="preserve">Zorgvisie (2010). </w:t>
      </w:r>
      <w:r>
        <w:rPr>
          <w:rFonts w:ascii="Verdana" w:hAnsi="Verdana"/>
          <w:i/>
        </w:rPr>
        <w:t xml:space="preserve">Verpleegkundigen ontevreden over werkvloer. </w:t>
      </w:r>
      <w:r w:rsidRPr="003B62D8">
        <w:rPr>
          <w:rFonts w:ascii="Verdana" w:hAnsi="Verdana"/>
        </w:rPr>
        <w:t>Enquête consumentenbond 2009,  bezocht juni 2010</w:t>
      </w:r>
    </w:p>
    <w:p w:rsidR="00A10382" w:rsidRPr="003B62D8" w:rsidRDefault="00A10382" w:rsidP="00A93616">
      <w:pPr>
        <w:autoSpaceDE w:val="0"/>
        <w:autoSpaceDN w:val="0"/>
        <w:adjustRightInd w:val="0"/>
        <w:spacing w:line="240" w:lineRule="auto"/>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A93616">
      <w:pPr>
        <w:spacing w:line="240" w:lineRule="auto"/>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163C0B">
      <w:pPr>
        <w:ind w:left="0"/>
        <w:rPr>
          <w:rFonts w:ascii="Verdana" w:hAnsi="Verdana"/>
          <w:b/>
          <w:sz w:val="20"/>
          <w:szCs w:val="20"/>
          <w:lang w:eastAsia="nl-NL"/>
        </w:rPr>
      </w:pPr>
    </w:p>
    <w:p w:rsidR="00A10382" w:rsidRDefault="00A10382" w:rsidP="00505A0C">
      <w:pPr>
        <w:spacing w:line="240" w:lineRule="auto"/>
        <w:ind w:left="0"/>
        <w:rPr>
          <w:rFonts w:ascii="Verdana" w:hAnsi="Verdana"/>
          <w:b/>
          <w:sz w:val="20"/>
          <w:szCs w:val="20"/>
          <w:u w:val="single"/>
          <w:lang w:eastAsia="nl-NL"/>
        </w:rPr>
      </w:pPr>
    </w:p>
    <w:p w:rsidR="00A10382" w:rsidRDefault="00A10382" w:rsidP="00505A0C">
      <w:pPr>
        <w:spacing w:line="240" w:lineRule="auto"/>
        <w:ind w:left="0"/>
        <w:rPr>
          <w:rFonts w:ascii="Verdana" w:hAnsi="Verdana"/>
          <w:b/>
          <w:sz w:val="20"/>
          <w:szCs w:val="20"/>
          <w:u w:val="single"/>
          <w:lang w:eastAsia="nl-NL"/>
        </w:rPr>
      </w:pPr>
      <w:r w:rsidRPr="00B05F58">
        <w:rPr>
          <w:rFonts w:ascii="Verdana" w:hAnsi="Verdana"/>
          <w:b/>
          <w:sz w:val="20"/>
          <w:szCs w:val="20"/>
          <w:u w:val="single"/>
          <w:lang w:eastAsia="nl-NL"/>
        </w:rPr>
        <w:t xml:space="preserve">Bijlage </w:t>
      </w:r>
      <w:r>
        <w:rPr>
          <w:rFonts w:ascii="Verdana" w:hAnsi="Verdana"/>
          <w:b/>
          <w:sz w:val="20"/>
          <w:szCs w:val="20"/>
          <w:u w:val="single"/>
          <w:lang w:eastAsia="nl-NL"/>
        </w:rPr>
        <w:t>1</w:t>
      </w:r>
    </w:p>
    <w:p w:rsidR="00A10382" w:rsidRDefault="00A10382" w:rsidP="00505A0C">
      <w:pPr>
        <w:spacing w:line="240" w:lineRule="auto"/>
        <w:ind w:left="0"/>
        <w:rPr>
          <w:rFonts w:ascii="Verdana" w:hAnsi="Verdana"/>
          <w:b/>
          <w:sz w:val="20"/>
          <w:szCs w:val="20"/>
          <w:u w:val="single"/>
          <w:lang w:eastAsia="nl-NL"/>
        </w:rPr>
      </w:pPr>
    </w:p>
    <w:p w:rsidR="00A10382" w:rsidRPr="00F97E2A" w:rsidRDefault="00A10382" w:rsidP="00505A0C">
      <w:pPr>
        <w:spacing w:line="240" w:lineRule="auto"/>
        <w:ind w:left="0"/>
        <w:rPr>
          <w:rFonts w:ascii="Verdana" w:hAnsi="Verdana"/>
          <w:b/>
          <w:sz w:val="20"/>
          <w:szCs w:val="20"/>
          <w:u w:val="single"/>
          <w:lang w:eastAsia="nl-NL"/>
        </w:rPr>
      </w:pPr>
      <w:proofErr w:type="spellStart"/>
      <w:r w:rsidRPr="00F97E2A">
        <w:rPr>
          <w:rFonts w:ascii="Verdana" w:hAnsi="Verdana"/>
          <w:b/>
          <w:sz w:val="20"/>
          <w:szCs w:val="20"/>
          <w:u w:val="single"/>
          <w:lang w:eastAsia="nl-NL"/>
        </w:rPr>
        <w:t>Interviewguide</w:t>
      </w:r>
      <w:proofErr w:type="spellEnd"/>
    </w:p>
    <w:p w:rsidR="00A10382" w:rsidRDefault="00A10382" w:rsidP="00505A0C">
      <w:pPr>
        <w:spacing w:line="240" w:lineRule="auto"/>
        <w:ind w:left="0"/>
        <w:rPr>
          <w:rFonts w:ascii="Verdana" w:hAnsi="Verdana"/>
          <w:b/>
          <w:sz w:val="20"/>
          <w:szCs w:val="20"/>
          <w:lang w:eastAsia="nl-NL"/>
        </w:rPr>
      </w:pPr>
    </w:p>
    <w:p w:rsidR="00A10382" w:rsidRDefault="00A10382" w:rsidP="00505A0C">
      <w:pPr>
        <w:spacing w:line="240" w:lineRule="auto"/>
        <w:ind w:left="0"/>
        <w:rPr>
          <w:rFonts w:ascii="Verdana" w:hAnsi="Verdana"/>
          <w:sz w:val="20"/>
          <w:szCs w:val="20"/>
        </w:rPr>
      </w:pPr>
    </w:p>
    <w:p w:rsidR="00A10382" w:rsidRPr="00B2034C" w:rsidRDefault="00A10382" w:rsidP="00505A0C">
      <w:pPr>
        <w:spacing w:line="240" w:lineRule="auto"/>
        <w:ind w:left="0"/>
        <w:rPr>
          <w:rFonts w:ascii="Verdana" w:hAnsi="Verdana"/>
          <w:sz w:val="20"/>
          <w:szCs w:val="20"/>
        </w:rPr>
      </w:pPr>
      <w:r w:rsidRPr="00B2034C">
        <w:rPr>
          <w:rFonts w:ascii="Verdana" w:hAnsi="Verdana"/>
          <w:sz w:val="20"/>
          <w:szCs w:val="20"/>
        </w:rPr>
        <w:t>1A. Wat is uw leeftijd?</w:t>
      </w:r>
    </w:p>
    <w:p w:rsidR="00A10382" w:rsidRPr="00B2034C" w:rsidRDefault="00A10382" w:rsidP="00505A0C">
      <w:pPr>
        <w:spacing w:line="240" w:lineRule="auto"/>
        <w:ind w:left="0"/>
        <w:rPr>
          <w:rFonts w:ascii="Verdana" w:hAnsi="Verdana"/>
          <w:sz w:val="20"/>
          <w:szCs w:val="20"/>
        </w:rPr>
      </w:pPr>
      <w:r>
        <w:rPr>
          <w:rFonts w:ascii="Verdana" w:hAnsi="Verdana"/>
          <w:sz w:val="20"/>
          <w:szCs w:val="20"/>
        </w:rPr>
        <w:t xml:space="preserve">  </w:t>
      </w:r>
      <w:r w:rsidRPr="00B2034C">
        <w:rPr>
          <w:rFonts w:ascii="Verdana" w:hAnsi="Verdana"/>
          <w:sz w:val="20"/>
          <w:szCs w:val="20"/>
        </w:rPr>
        <w:t>B. Heeft u kinderen?</w:t>
      </w:r>
      <w:r w:rsidRPr="00B2034C">
        <w:rPr>
          <w:rFonts w:ascii="Verdana" w:hAnsi="Verdana"/>
          <w:sz w:val="20"/>
          <w:szCs w:val="20"/>
        </w:rPr>
        <w:tab/>
      </w:r>
      <w:r>
        <w:rPr>
          <w:rFonts w:ascii="Verdana" w:hAnsi="Verdana"/>
          <w:sz w:val="20"/>
          <w:szCs w:val="20"/>
        </w:rPr>
        <w:t xml:space="preserve">  Zo ja, hoeveel?</w:t>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B2034C">
        <w:rPr>
          <w:rFonts w:ascii="Verdana" w:hAnsi="Verdana"/>
          <w:sz w:val="20"/>
          <w:szCs w:val="20"/>
        </w:rPr>
        <w:t>Leeftijd:</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w:t>
      </w:r>
      <w:r w:rsidRPr="00B2034C">
        <w:rPr>
          <w:rFonts w:ascii="Verdana" w:hAnsi="Verdana"/>
          <w:sz w:val="20"/>
          <w:szCs w:val="20"/>
        </w:rPr>
        <w:t xml:space="preserve">C. Heeft u een partner? </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 xml:space="preserve">2A. Waarom bent u werkzaam in de zorgsector als verpleegkundige? </w:t>
      </w:r>
    </w:p>
    <w:p w:rsidR="00A10382" w:rsidRDefault="00A10382" w:rsidP="002F7DA5">
      <w:pPr>
        <w:spacing w:line="240" w:lineRule="auto"/>
        <w:ind w:left="0"/>
        <w:rPr>
          <w:rFonts w:ascii="Verdana" w:hAnsi="Verdana"/>
          <w:sz w:val="20"/>
          <w:szCs w:val="20"/>
        </w:rPr>
      </w:pPr>
      <w:r>
        <w:rPr>
          <w:rFonts w:ascii="Verdana" w:hAnsi="Verdana"/>
          <w:sz w:val="20"/>
          <w:szCs w:val="20"/>
        </w:rPr>
        <w:t xml:space="preserve">  B. Hoe lang bent u werkzaam als verpleegkundige?</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C. Hoe lang bent u werkzaam in dit ziekenhuis?</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D. Hoe lang bent u werkzaam op deze afdeling?</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3A. Hoeveel uur werkt u per week?</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B. Voorheen fulltime gewerkt in de zorg? </w:t>
      </w:r>
      <w:r>
        <w:rPr>
          <w:rFonts w:ascii="Verdana" w:hAnsi="Verdana"/>
          <w:sz w:val="20"/>
          <w:szCs w:val="20"/>
        </w:rPr>
        <w:tab/>
        <w:t>Zo ja, hoe lang?</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C. Hoe lang werkt u nu parttime?</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D1. Waarom bent u parttime/ minder uren gaan werken?</w:t>
      </w:r>
    </w:p>
    <w:p w:rsidR="00A10382" w:rsidRDefault="00A10382" w:rsidP="00DB4AEE">
      <w:pPr>
        <w:spacing w:line="240" w:lineRule="auto"/>
        <w:ind w:left="0"/>
        <w:rPr>
          <w:rFonts w:ascii="Verdana" w:hAnsi="Verdana"/>
          <w:sz w:val="20"/>
          <w:szCs w:val="20"/>
        </w:rPr>
      </w:pPr>
      <w:r>
        <w:rPr>
          <w:rFonts w:ascii="Verdana" w:hAnsi="Verdana"/>
          <w:sz w:val="20"/>
          <w:szCs w:val="20"/>
        </w:rPr>
        <w:t xml:space="preserve">  D2. Speelden bij het besluit om parttime te werken, de (kosten van)    </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oppasmogelijkheden een rol?</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E. Was het een zelfstandig besluit om parttime te gaan werken? (of bv. besluit </w:t>
      </w:r>
      <w:proofErr w:type="spellStart"/>
      <w:r>
        <w:rPr>
          <w:rFonts w:ascii="Verdana" w:hAnsi="Verdana"/>
          <w:sz w:val="20"/>
          <w:szCs w:val="20"/>
        </w:rPr>
        <w:t>i.o.m</w:t>
      </w:r>
      <w:proofErr w:type="spellEnd"/>
      <w:r>
        <w:rPr>
          <w:rFonts w:ascii="Verdana" w:hAnsi="Verdana"/>
          <w:sz w:val="20"/>
          <w:szCs w:val="20"/>
        </w:rPr>
        <w:t xml:space="preserve">.   </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partner?)</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  F. Hoeveel uur werkt uw partner per week?</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4. Hoe bent u in deze functie terecht gekomen?</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5. Wat zijn uw voornaamste bezigheden op een dag als u niet hoeft te werken?</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6. Hoe ziet uw week eruit? (Balans werk/privé)</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7. Hoe combineert u werk en zorg voor het gezin?</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 xml:space="preserve">8. Indien u kinderen heeft, maakt u gebruik van oppasmogelijkheden? Als de kinderen nu zelfstandiger zijn, maakte u toen zij kleiner waren gebruik van oppasmogelijkheden? </w:t>
      </w:r>
    </w:p>
    <w:p w:rsidR="00A10382" w:rsidRDefault="00A10382" w:rsidP="00505A0C">
      <w:pPr>
        <w:spacing w:line="240" w:lineRule="auto"/>
        <w:ind w:left="0"/>
        <w:rPr>
          <w:rFonts w:ascii="Verdana" w:hAnsi="Verdana"/>
          <w:sz w:val="20"/>
          <w:szCs w:val="20"/>
        </w:rPr>
      </w:pPr>
      <w:r>
        <w:rPr>
          <w:rFonts w:ascii="Verdana" w:hAnsi="Verdana"/>
          <w:sz w:val="20"/>
          <w:szCs w:val="20"/>
        </w:rPr>
        <w:t>Zo ja:</w:t>
      </w:r>
    </w:p>
    <w:p w:rsidR="00A10382" w:rsidRDefault="00A10382" w:rsidP="00505A0C">
      <w:pPr>
        <w:pStyle w:val="Lijstalinea"/>
        <w:numPr>
          <w:ilvl w:val="0"/>
          <w:numId w:val="4"/>
        </w:numPr>
        <w:spacing w:line="240" w:lineRule="auto"/>
        <w:rPr>
          <w:rFonts w:ascii="Verdana" w:hAnsi="Verdana"/>
          <w:sz w:val="20"/>
          <w:szCs w:val="20"/>
        </w:rPr>
      </w:pPr>
      <w:r>
        <w:rPr>
          <w:rFonts w:ascii="Verdana" w:hAnsi="Verdana"/>
          <w:sz w:val="20"/>
          <w:szCs w:val="20"/>
        </w:rPr>
        <w:t>Crèche in woonplaats/ crèche bij werkgever</w:t>
      </w:r>
    </w:p>
    <w:p w:rsidR="00A10382" w:rsidRDefault="00A10382" w:rsidP="00505A0C">
      <w:pPr>
        <w:pStyle w:val="Lijstalinea"/>
        <w:numPr>
          <w:ilvl w:val="0"/>
          <w:numId w:val="4"/>
        </w:numPr>
        <w:spacing w:line="240" w:lineRule="auto"/>
        <w:rPr>
          <w:rFonts w:ascii="Verdana" w:hAnsi="Verdana"/>
          <w:sz w:val="20"/>
          <w:szCs w:val="20"/>
        </w:rPr>
      </w:pPr>
      <w:r>
        <w:rPr>
          <w:rFonts w:ascii="Verdana" w:hAnsi="Verdana"/>
          <w:sz w:val="20"/>
          <w:szCs w:val="20"/>
        </w:rPr>
        <w:t>Familie: ouders/ schoonouders</w:t>
      </w:r>
    </w:p>
    <w:p w:rsidR="00A10382" w:rsidRDefault="00A10382" w:rsidP="00505A0C">
      <w:pPr>
        <w:pStyle w:val="Lijstalinea"/>
        <w:numPr>
          <w:ilvl w:val="0"/>
          <w:numId w:val="4"/>
        </w:numPr>
        <w:spacing w:line="240" w:lineRule="auto"/>
        <w:rPr>
          <w:rFonts w:ascii="Verdana" w:hAnsi="Verdana"/>
          <w:sz w:val="20"/>
          <w:szCs w:val="20"/>
        </w:rPr>
      </w:pPr>
      <w:r>
        <w:rPr>
          <w:rFonts w:ascii="Verdana" w:hAnsi="Verdana"/>
          <w:sz w:val="20"/>
          <w:szCs w:val="20"/>
        </w:rPr>
        <w:t>Gastoudergezin</w:t>
      </w:r>
    </w:p>
    <w:p w:rsidR="00A10382" w:rsidRDefault="00A10382" w:rsidP="00505A0C">
      <w:pPr>
        <w:pStyle w:val="Lijstalinea"/>
        <w:numPr>
          <w:ilvl w:val="0"/>
          <w:numId w:val="4"/>
        </w:numPr>
        <w:spacing w:line="240" w:lineRule="auto"/>
        <w:rPr>
          <w:rFonts w:ascii="Verdana" w:hAnsi="Verdana"/>
          <w:sz w:val="20"/>
          <w:szCs w:val="20"/>
        </w:rPr>
      </w:pPr>
      <w:r>
        <w:rPr>
          <w:rFonts w:ascii="Verdana" w:hAnsi="Verdana"/>
          <w:sz w:val="20"/>
          <w:szCs w:val="20"/>
        </w:rPr>
        <w:t>Anders:</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9. Zou u in uw huidige functie willen blijven werken? Ja, nee, omdat:</w:t>
      </w:r>
    </w:p>
    <w:p w:rsidR="00A10382" w:rsidRDefault="00A10382" w:rsidP="00505A0C">
      <w:pPr>
        <w:spacing w:line="240" w:lineRule="auto"/>
        <w:ind w:left="0"/>
        <w:rPr>
          <w:rFonts w:ascii="Verdana" w:hAnsi="Verdana"/>
          <w:sz w:val="20"/>
          <w:szCs w:val="20"/>
        </w:rPr>
      </w:pPr>
    </w:p>
    <w:p w:rsidR="00A10382" w:rsidRDefault="00A10382" w:rsidP="00505A0C">
      <w:pPr>
        <w:spacing w:line="240" w:lineRule="auto"/>
        <w:ind w:left="0"/>
        <w:rPr>
          <w:rFonts w:ascii="Verdana" w:hAnsi="Verdana"/>
          <w:sz w:val="20"/>
          <w:szCs w:val="20"/>
        </w:rPr>
      </w:pPr>
      <w:r>
        <w:rPr>
          <w:rFonts w:ascii="Verdana" w:hAnsi="Verdana"/>
          <w:sz w:val="20"/>
          <w:szCs w:val="20"/>
        </w:rPr>
        <w:t>10. Zou fulltime werken een optie zijn als:</w:t>
      </w:r>
    </w:p>
    <w:p w:rsidR="00A10382" w:rsidRDefault="00A10382" w:rsidP="00505A0C">
      <w:pPr>
        <w:spacing w:line="240" w:lineRule="auto"/>
        <w:ind w:left="0"/>
        <w:rPr>
          <w:rFonts w:ascii="Verdana" w:hAnsi="Verdana"/>
          <w:sz w:val="20"/>
          <w:szCs w:val="20"/>
        </w:rPr>
      </w:pPr>
      <w:r>
        <w:rPr>
          <w:rFonts w:ascii="Verdana" w:hAnsi="Verdana"/>
          <w:sz w:val="20"/>
          <w:szCs w:val="20"/>
        </w:rPr>
        <w:t>A. Dit een voorwaarde is aangaande een door u nagestreefde functie/ Ja/nee, omdat:</w:t>
      </w:r>
    </w:p>
    <w:p w:rsidR="00A10382" w:rsidRDefault="00A10382" w:rsidP="00505A0C">
      <w:pPr>
        <w:spacing w:line="240" w:lineRule="auto"/>
        <w:ind w:left="0"/>
        <w:rPr>
          <w:rFonts w:ascii="Verdana" w:hAnsi="Verdana"/>
          <w:sz w:val="20"/>
          <w:szCs w:val="20"/>
        </w:rPr>
      </w:pPr>
      <w:r>
        <w:rPr>
          <w:rFonts w:ascii="Verdana" w:hAnsi="Verdana"/>
          <w:sz w:val="20"/>
          <w:szCs w:val="20"/>
        </w:rPr>
        <w:t>B. Als er andere oppasmogelijkheden zijn? Ja/nee, omdat:</w:t>
      </w:r>
    </w:p>
    <w:p w:rsidR="00A10382" w:rsidRDefault="00A10382" w:rsidP="00505A0C">
      <w:pPr>
        <w:spacing w:line="240" w:lineRule="auto"/>
        <w:ind w:left="0"/>
        <w:rPr>
          <w:rFonts w:ascii="Verdana" w:hAnsi="Verdana"/>
          <w:sz w:val="20"/>
          <w:szCs w:val="20"/>
        </w:rPr>
      </w:pPr>
      <w:r>
        <w:rPr>
          <w:rFonts w:ascii="Verdana" w:hAnsi="Verdana"/>
          <w:sz w:val="20"/>
          <w:szCs w:val="20"/>
        </w:rPr>
        <w:t xml:space="preserve">C. Als de kinderen ouder/zelfstandiger zijn? Ja/nee, omdat:   </w:t>
      </w:r>
    </w:p>
    <w:p w:rsidR="00A10382" w:rsidRDefault="00A10382" w:rsidP="00505A0C">
      <w:pPr>
        <w:spacing w:line="240" w:lineRule="auto"/>
        <w:ind w:left="0"/>
        <w:rPr>
          <w:rFonts w:ascii="Verdana" w:hAnsi="Verdana"/>
          <w:sz w:val="20"/>
          <w:szCs w:val="20"/>
        </w:rPr>
      </w:pPr>
      <w:r>
        <w:rPr>
          <w:rFonts w:ascii="Verdana" w:hAnsi="Verdana"/>
          <w:sz w:val="20"/>
          <w:szCs w:val="20"/>
        </w:rPr>
        <w:t>D. Ja/nee, omdat:</w:t>
      </w:r>
    </w:p>
    <w:p w:rsidR="00A10382" w:rsidRDefault="00A10382" w:rsidP="00505A0C">
      <w:pPr>
        <w:spacing w:line="240" w:lineRule="auto"/>
        <w:ind w:left="0"/>
        <w:rPr>
          <w:rFonts w:ascii="Verdana" w:hAnsi="Verdana"/>
          <w:sz w:val="20"/>
          <w:szCs w:val="20"/>
        </w:rPr>
      </w:pPr>
    </w:p>
    <w:p w:rsidR="00A10382" w:rsidRPr="001616FA" w:rsidRDefault="00A10382" w:rsidP="00505A0C">
      <w:pPr>
        <w:spacing w:line="240" w:lineRule="auto"/>
        <w:ind w:left="0"/>
        <w:rPr>
          <w:rFonts w:ascii="Verdana" w:hAnsi="Verdana"/>
          <w:sz w:val="20"/>
          <w:szCs w:val="20"/>
        </w:rPr>
      </w:pPr>
      <w:r>
        <w:rPr>
          <w:rFonts w:ascii="Verdana" w:hAnsi="Verdana"/>
          <w:sz w:val="20"/>
          <w:szCs w:val="20"/>
        </w:rPr>
        <w:t>11. Zijn er dingen die u gemist heeft in het interview en nog graag wil vertellen?</w:t>
      </w:r>
    </w:p>
    <w:p w:rsidR="00A10382" w:rsidRDefault="00A10382" w:rsidP="00505A0C">
      <w:pPr>
        <w:spacing w:line="240" w:lineRule="auto"/>
        <w:ind w:left="0"/>
        <w:rPr>
          <w:rFonts w:ascii="Verdana" w:hAnsi="Verdana"/>
          <w:b/>
          <w:sz w:val="20"/>
          <w:szCs w:val="20"/>
          <w:lang w:eastAsia="nl-NL"/>
        </w:rPr>
      </w:pPr>
    </w:p>
    <w:p w:rsidR="00A10382" w:rsidRDefault="00A10382" w:rsidP="00505A0C">
      <w:pPr>
        <w:spacing w:line="240" w:lineRule="auto"/>
        <w:ind w:left="0"/>
        <w:rPr>
          <w:rFonts w:ascii="Verdana" w:hAnsi="Verdana"/>
          <w:b/>
          <w:sz w:val="20"/>
          <w:szCs w:val="20"/>
          <w:lang w:eastAsia="nl-NL"/>
        </w:rPr>
      </w:pPr>
    </w:p>
    <w:p w:rsidR="00A10382" w:rsidRDefault="00A10382" w:rsidP="00505A0C">
      <w:pPr>
        <w:spacing w:line="240" w:lineRule="auto"/>
        <w:ind w:left="0"/>
        <w:rPr>
          <w:rFonts w:ascii="Verdana" w:hAnsi="Verdana"/>
          <w:b/>
          <w:sz w:val="20"/>
          <w:szCs w:val="20"/>
          <w:lang w:eastAsia="nl-NL"/>
        </w:rPr>
      </w:pPr>
    </w:p>
    <w:p w:rsidR="00A10382" w:rsidRDefault="00A10382" w:rsidP="00505A0C">
      <w:pPr>
        <w:spacing w:line="240" w:lineRule="auto"/>
        <w:ind w:left="0"/>
      </w:pPr>
    </w:p>
  </w:endnote>
  <w:endnote w:id="4">
    <w:p w:rsidR="00A10382" w:rsidRDefault="00A10382" w:rsidP="00A93616">
      <w:pPr>
        <w:pStyle w:val="Eindnoottekst"/>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Quadraat-Regular">
    <w:panose1 w:val="00000000000000000000"/>
    <w:charset w:val="00"/>
    <w:family w:val="auto"/>
    <w:notTrueType/>
    <w:pitch w:val="default"/>
    <w:sig w:usb0="00000003" w:usb1="00000000" w:usb2="00000000" w:usb3="00000000" w:csb0="00000001" w:csb1="00000000"/>
  </w:font>
  <w:font w:name="Sabon-Roman">
    <w:panose1 w:val="00000000000000000000"/>
    <w:charset w:val="00"/>
    <w:family w:val="roman"/>
    <w:notTrueType/>
    <w:pitch w:val="default"/>
    <w:sig w:usb0="00000003" w:usb1="00000000" w:usb2="00000000" w:usb3="00000000" w:csb0="00000001" w:csb1="00000000"/>
  </w:font>
  <w:font w:name="ScalaSans-Regular">
    <w:altName w:val="Cambria"/>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382" w:rsidRDefault="00A10382">
    <w:pPr>
      <w:pStyle w:val="Voettekst"/>
      <w:jc w:val="right"/>
    </w:pPr>
    <w:fldSimple w:instr=" PAGE   \* MERGEFORMAT ">
      <w:r w:rsidR="00E731EA">
        <w:rPr>
          <w:noProof/>
        </w:rPr>
        <w:t>54</w:t>
      </w:r>
    </w:fldSimple>
  </w:p>
  <w:p w:rsidR="00A10382" w:rsidRDefault="00A10382">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A6E" w:rsidRDefault="00203A6E" w:rsidP="00FF0C38">
      <w:pPr>
        <w:spacing w:line="240" w:lineRule="auto"/>
      </w:pPr>
      <w:r>
        <w:separator/>
      </w:r>
    </w:p>
  </w:footnote>
  <w:footnote w:type="continuationSeparator" w:id="0">
    <w:p w:rsidR="00203A6E" w:rsidRDefault="00203A6E" w:rsidP="00FF0C3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382" w:rsidRPr="00155113" w:rsidRDefault="00A10382">
    <w:pPr>
      <w:pStyle w:val="Koptekst"/>
      <w:rPr>
        <w:rFonts w:ascii="Verdana" w:hAnsi="Verdana"/>
        <w:color w:val="A6A6A6"/>
        <w:sz w:val="16"/>
        <w:szCs w:val="16"/>
      </w:rPr>
    </w:pPr>
    <w:r w:rsidRPr="00155113">
      <w:rPr>
        <w:rFonts w:ascii="Verdana" w:hAnsi="Verdana"/>
        <w:color w:val="A6A6A6"/>
        <w:sz w:val="16"/>
        <w:szCs w:val="16"/>
      </w:rPr>
      <w:t>Werkzame vrouwen in de zorgsector – Zorg(en)zusters?</w:t>
    </w:r>
  </w:p>
  <w:p w:rsidR="00A10382" w:rsidRPr="00A24C87" w:rsidRDefault="00A10382">
    <w:pPr>
      <w:pStyle w:val="Koptekst"/>
      <w:rPr>
        <w:rFonts w:ascii="Verdana" w:hAnsi="Verdana"/>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97529"/>
    <w:multiLevelType w:val="multilevel"/>
    <w:tmpl w:val="C820E6CA"/>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EE7554A"/>
    <w:multiLevelType w:val="multilevel"/>
    <w:tmpl w:val="9BD0E460"/>
    <w:lvl w:ilvl="0">
      <w:start w:val="2"/>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0F961909"/>
    <w:multiLevelType w:val="multilevel"/>
    <w:tmpl w:val="2ADEE638"/>
    <w:lvl w:ilvl="0">
      <w:start w:val="4"/>
      <w:numFmt w:val="decimal"/>
      <w:lvlText w:val="%1"/>
      <w:lvlJc w:val="left"/>
      <w:pPr>
        <w:ind w:left="360" w:hanging="360"/>
      </w:pPr>
      <w:rPr>
        <w:rFonts w:eastAsia="Times New Roman" w:cs="Times New Roman" w:hint="default"/>
      </w:rPr>
    </w:lvl>
    <w:lvl w:ilvl="1">
      <w:start w:val="2"/>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440" w:hanging="144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800" w:hanging="1800"/>
      </w:pPr>
      <w:rPr>
        <w:rFonts w:eastAsia="Times New Roman" w:cs="Times New Roman" w:hint="default"/>
      </w:rPr>
    </w:lvl>
    <w:lvl w:ilvl="7">
      <w:start w:val="1"/>
      <w:numFmt w:val="decimal"/>
      <w:lvlText w:val="%1.%2.%3.%4.%5.%6.%7.%8"/>
      <w:lvlJc w:val="left"/>
      <w:pPr>
        <w:ind w:left="2160" w:hanging="2160"/>
      </w:pPr>
      <w:rPr>
        <w:rFonts w:eastAsia="Times New Roman" w:cs="Times New Roman" w:hint="default"/>
      </w:rPr>
    </w:lvl>
    <w:lvl w:ilvl="8">
      <w:start w:val="1"/>
      <w:numFmt w:val="decimal"/>
      <w:lvlText w:val="%1.%2.%3.%4.%5.%6.%7.%8.%9"/>
      <w:lvlJc w:val="left"/>
      <w:pPr>
        <w:ind w:left="2160" w:hanging="2160"/>
      </w:pPr>
      <w:rPr>
        <w:rFonts w:eastAsia="Times New Roman" w:cs="Times New Roman" w:hint="default"/>
      </w:rPr>
    </w:lvl>
  </w:abstractNum>
  <w:abstractNum w:abstractNumId="3">
    <w:nsid w:val="1928483D"/>
    <w:multiLevelType w:val="multilevel"/>
    <w:tmpl w:val="327624DC"/>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800" w:hanging="144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2160" w:hanging="1800"/>
      </w:pPr>
      <w:rPr>
        <w:rFonts w:cs="Times New Roman" w:hint="default"/>
        <w:b/>
      </w:rPr>
    </w:lvl>
    <w:lvl w:ilvl="7">
      <w:start w:val="1"/>
      <w:numFmt w:val="decimal"/>
      <w:isLgl/>
      <w:lvlText w:val="%1.%2.%3.%4.%5.%6.%7.%8"/>
      <w:lvlJc w:val="left"/>
      <w:pPr>
        <w:ind w:left="2520" w:hanging="2160"/>
      </w:pPr>
      <w:rPr>
        <w:rFonts w:cs="Times New Roman" w:hint="default"/>
        <w:b/>
      </w:rPr>
    </w:lvl>
    <w:lvl w:ilvl="8">
      <w:start w:val="1"/>
      <w:numFmt w:val="decimal"/>
      <w:isLgl/>
      <w:lvlText w:val="%1.%2.%3.%4.%5.%6.%7.%8.%9"/>
      <w:lvlJc w:val="left"/>
      <w:pPr>
        <w:ind w:left="2520" w:hanging="2160"/>
      </w:pPr>
      <w:rPr>
        <w:rFonts w:cs="Times New Roman" w:hint="default"/>
        <w:b/>
      </w:rPr>
    </w:lvl>
  </w:abstractNum>
  <w:abstractNum w:abstractNumId="4">
    <w:nsid w:val="1DB968B4"/>
    <w:multiLevelType w:val="multilevel"/>
    <w:tmpl w:val="15C0DEA0"/>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25735579"/>
    <w:multiLevelType w:val="multilevel"/>
    <w:tmpl w:val="A930067C"/>
    <w:lvl w:ilvl="0">
      <w:start w:val="2"/>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nsid w:val="2BB1634A"/>
    <w:multiLevelType w:val="hybridMultilevel"/>
    <w:tmpl w:val="AD2CFD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32367844"/>
    <w:multiLevelType w:val="multilevel"/>
    <w:tmpl w:val="4B26699E"/>
    <w:lvl w:ilvl="0">
      <w:start w:val="3"/>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33E40270"/>
    <w:multiLevelType w:val="hybridMultilevel"/>
    <w:tmpl w:val="D534BDEC"/>
    <w:lvl w:ilvl="0" w:tplc="060C38AE">
      <w:start w:val="6"/>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9">
    <w:nsid w:val="386C5521"/>
    <w:multiLevelType w:val="hybridMultilevel"/>
    <w:tmpl w:val="D336548C"/>
    <w:lvl w:ilvl="0" w:tplc="D8CA52D2">
      <w:start w:val="1"/>
      <w:numFmt w:val="bullet"/>
      <w:lvlText w:val="-"/>
      <w:lvlJc w:val="left"/>
      <w:pPr>
        <w:ind w:left="720" w:hanging="360"/>
      </w:pPr>
      <w:rPr>
        <w:rFonts w:ascii="Verdana" w:eastAsia="Times New Roman"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9D0EA9"/>
    <w:multiLevelType w:val="multilevel"/>
    <w:tmpl w:val="466872EE"/>
    <w:lvl w:ilvl="0">
      <w:start w:val="3"/>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3F1F5BDF"/>
    <w:multiLevelType w:val="multilevel"/>
    <w:tmpl w:val="AB9C038C"/>
    <w:lvl w:ilvl="0">
      <w:start w:val="4"/>
      <w:numFmt w:val="decimal"/>
      <w:lvlText w:val="%1"/>
      <w:lvlJc w:val="left"/>
      <w:pPr>
        <w:ind w:left="510" w:hanging="510"/>
      </w:pPr>
      <w:rPr>
        <w:rFonts w:cs="Times New Roman" w:hint="default"/>
        <w:color w:val="000000"/>
      </w:rPr>
    </w:lvl>
    <w:lvl w:ilvl="1">
      <w:start w:val="1"/>
      <w:numFmt w:val="decimal"/>
      <w:lvlText w:val="%1.%2"/>
      <w:lvlJc w:val="left"/>
      <w:pPr>
        <w:ind w:left="720" w:hanging="72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440" w:hanging="144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2160" w:hanging="216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2">
    <w:nsid w:val="3FC64C75"/>
    <w:multiLevelType w:val="multilevel"/>
    <w:tmpl w:val="D236098C"/>
    <w:lvl w:ilvl="0">
      <w:start w:val="2"/>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405A744C"/>
    <w:multiLevelType w:val="multilevel"/>
    <w:tmpl w:val="ABB6DF16"/>
    <w:lvl w:ilvl="0">
      <w:start w:val="2"/>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nsid w:val="40D9037C"/>
    <w:multiLevelType w:val="multilevel"/>
    <w:tmpl w:val="CC022528"/>
    <w:lvl w:ilvl="0">
      <w:start w:val="3"/>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41EC3FDB"/>
    <w:multiLevelType w:val="hybridMultilevel"/>
    <w:tmpl w:val="F568377E"/>
    <w:lvl w:ilvl="0" w:tplc="675CA0F8">
      <w:start w:val="6"/>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6">
    <w:nsid w:val="44466483"/>
    <w:multiLevelType w:val="multilevel"/>
    <w:tmpl w:val="75EC5FAA"/>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
    <w:nsid w:val="44680354"/>
    <w:multiLevelType w:val="multilevel"/>
    <w:tmpl w:val="A8DA64B6"/>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485A57DE"/>
    <w:multiLevelType w:val="multilevel"/>
    <w:tmpl w:val="3EFE2760"/>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493B2796"/>
    <w:multiLevelType w:val="hybridMultilevel"/>
    <w:tmpl w:val="CD8ABB3E"/>
    <w:lvl w:ilvl="0" w:tplc="9B7EB43A">
      <w:start w:val="4"/>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0">
    <w:nsid w:val="4A2076C1"/>
    <w:multiLevelType w:val="multilevel"/>
    <w:tmpl w:val="7E6ED83E"/>
    <w:lvl w:ilvl="0">
      <w:start w:val="1"/>
      <w:numFmt w:val="decimal"/>
      <w:lvlText w:val="%1."/>
      <w:lvlJc w:val="left"/>
      <w:pPr>
        <w:ind w:left="720" w:hanging="360"/>
      </w:pPr>
      <w:rPr>
        <w:rFonts w:cs="Times New Roman" w:hint="default"/>
      </w:rPr>
    </w:lvl>
    <w:lvl w:ilvl="1">
      <w:start w:val="3"/>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1">
    <w:nsid w:val="52B11A17"/>
    <w:multiLevelType w:val="multilevel"/>
    <w:tmpl w:val="25569AA0"/>
    <w:lvl w:ilvl="0">
      <w:start w:val="2"/>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5CD81F60"/>
    <w:multiLevelType w:val="hybridMultilevel"/>
    <w:tmpl w:val="37A03CC6"/>
    <w:lvl w:ilvl="0" w:tplc="04130015">
      <w:start w:val="1"/>
      <w:numFmt w:val="upperLetter"/>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3">
    <w:nsid w:val="60881278"/>
    <w:multiLevelType w:val="multilevel"/>
    <w:tmpl w:val="940279D4"/>
    <w:lvl w:ilvl="0">
      <w:start w:val="5"/>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6AFC197A"/>
    <w:multiLevelType w:val="hybridMultilevel"/>
    <w:tmpl w:val="90BACC8A"/>
    <w:lvl w:ilvl="0" w:tplc="370C18D8">
      <w:start w:val="6"/>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5">
    <w:nsid w:val="6B5C0862"/>
    <w:multiLevelType w:val="multilevel"/>
    <w:tmpl w:val="6FAC9086"/>
    <w:lvl w:ilvl="0">
      <w:start w:val="2"/>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73CA6573"/>
    <w:multiLevelType w:val="multilevel"/>
    <w:tmpl w:val="5E8ED85C"/>
    <w:lvl w:ilvl="0">
      <w:start w:val="2"/>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73CF1C72"/>
    <w:multiLevelType w:val="multilevel"/>
    <w:tmpl w:val="11BA4D28"/>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746801A6"/>
    <w:multiLevelType w:val="multilevel"/>
    <w:tmpl w:val="D77C2AE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76E456E9"/>
    <w:multiLevelType w:val="hybridMultilevel"/>
    <w:tmpl w:val="06229FE8"/>
    <w:lvl w:ilvl="0" w:tplc="C9EAA2D4">
      <w:start w:val="1"/>
      <w:numFmt w:val="bullet"/>
      <w:lvlText w:val="-"/>
      <w:lvlJc w:val="left"/>
      <w:pPr>
        <w:ind w:left="720" w:hanging="360"/>
      </w:pPr>
      <w:rPr>
        <w:rFonts w:ascii="Verdana" w:eastAsia="Times New Roman" w:hAnsi="Verdana" w:hint="default"/>
        <w:i/>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nsid w:val="7ABD09B1"/>
    <w:multiLevelType w:val="hybridMultilevel"/>
    <w:tmpl w:val="0F2A3F4C"/>
    <w:lvl w:ilvl="0" w:tplc="FF04C7D6">
      <w:start w:val="6"/>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1">
    <w:nsid w:val="7AEA42C8"/>
    <w:multiLevelType w:val="hybridMultilevel"/>
    <w:tmpl w:val="7BD89948"/>
    <w:lvl w:ilvl="0" w:tplc="237831F2">
      <w:start w:val="6"/>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num w:numId="1">
    <w:abstractNumId w:val="0"/>
  </w:num>
  <w:num w:numId="2">
    <w:abstractNumId w:val="20"/>
  </w:num>
  <w:num w:numId="3">
    <w:abstractNumId w:val="6"/>
  </w:num>
  <w:num w:numId="4">
    <w:abstractNumId w:val="22"/>
  </w:num>
  <w:num w:numId="5">
    <w:abstractNumId w:val="12"/>
  </w:num>
  <w:num w:numId="6">
    <w:abstractNumId w:val="13"/>
  </w:num>
  <w:num w:numId="7">
    <w:abstractNumId w:val="23"/>
  </w:num>
  <w:num w:numId="8">
    <w:abstractNumId w:val="18"/>
  </w:num>
  <w:num w:numId="9">
    <w:abstractNumId w:val="17"/>
  </w:num>
  <w:num w:numId="10">
    <w:abstractNumId w:val="4"/>
  </w:num>
  <w:num w:numId="11">
    <w:abstractNumId w:val="28"/>
  </w:num>
  <w:num w:numId="12">
    <w:abstractNumId w:val="2"/>
  </w:num>
  <w:num w:numId="13">
    <w:abstractNumId w:val="11"/>
  </w:num>
  <w:num w:numId="14">
    <w:abstractNumId w:val="16"/>
  </w:num>
  <w:num w:numId="15">
    <w:abstractNumId w:val="19"/>
  </w:num>
  <w:num w:numId="16">
    <w:abstractNumId w:val="27"/>
  </w:num>
  <w:num w:numId="17">
    <w:abstractNumId w:val="7"/>
  </w:num>
  <w:num w:numId="18">
    <w:abstractNumId w:val="14"/>
  </w:num>
  <w:num w:numId="19">
    <w:abstractNumId w:val="10"/>
  </w:num>
  <w:num w:numId="20">
    <w:abstractNumId w:val="29"/>
  </w:num>
  <w:num w:numId="21">
    <w:abstractNumId w:val="9"/>
  </w:num>
  <w:num w:numId="22">
    <w:abstractNumId w:val="3"/>
  </w:num>
  <w:num w:numId="23">
    <w:abstractNumId w:val="25"/>
  </w:num>
  <w:num w:numId="24">
    <w:abstractNumId w:val="5"/>
  </w:num>
  <w:num w:numId="25">
    <w:abstractNumId w:val="31"/>
  </w:num>
  <w:num w:numId="26">
    <w:abstractNumId w:val="30"/>
  </w:num>
  <w:num w:numId="27">
    <w:abstractNumId w:val="24"/>
  </w:num>
  <w:num w:numId="28">
    <w:abstractNumId w:val="15"/>
  </w:num>
  <w:num w:numId="29">
    <w:abstractNumId w:val="8"/>
  </w:num>
  <w:num w:numId="30">
    <w:abstractNumId w:val="1"/>
  </w:num>
  <w:num w:numId="31">
    <w:abstractNumId w:val="26"/>
  </w:num>
  <w:num w:numId="32">
    <w:abstractNumId w:val="2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6362"/>
    <w:rsid w:val="00000B10"/>
    <w:rsid w:val="00000E55"/>
    <w:rsid w:val="000011C5"/>
    <w:rsid w:val="00002EAD"/>
    <w:rsid w:val="0000655A"/>
    <w:rsid w:val="00006E3B"/>
    <w:rsid w:val="0001251D"/>
    <w:rsid w:val="00014346"/>
    <w:rsid w:val="00020961"/>
    <w:rsid w:val="00023A7E"/>
    <w:rsid w:val="00036C2D"/>
    <w:rsid w:val="0003780D"/>
    <w:rsid w:val="00040222"/>
    <w:rsid w:val="0004347E"/>
    <w:rsid w:val="00043757"/>
    <w:rsid w:val="0004768A"/>
    <w:rsid w:val="00053203"/>
    <w:rsid w:val="00056D3D"/>
    <w:rsid w:val="00057C90"/>
    <w:rsid w:val="00060670"/>
    <w:rsid w:val="00061C9D"/>
    <w:rsid w:val="0007513F"/>
    <w:rsid w:val="00075EF4"/>
    <w:rsid w:val="00080C96"/>
    <w:rsid w:val="0008740C"/>
    <w:rsid w:val="000979D2"/>
    <w:rsid w:val="000A0EC4"/>
    <w:rsid w:val="000B373F"/>
    <w:rsid w:val="000C6261"/>
    <w:rsid w:val="000D10FF"/>
    <w:rsid w:val="000D4987"/>
    <w:rsid w:val="000F6E88"/>
    <w:rsid w:val="000F7FC7"/>
    <w:rsid w:val="0010068D"/>
    <w:rsid w:val="001010BD"/>
    <w:rsid w:val="001056C4"/>
    <w:rsid w:val="00105B5A"/>
    <w:rsid w:val="00105C21"/>
    <w:rsid w:val="001070C6"/>
    <w:rsid w:val="00116223"/>
    <w:rsid w:val="001171CA"/>
    <w:rsid w:val="00131653"/>
    <w:rsid w:val="001337B2"/>
    <w:rsid w:val="00135CA3"/>
    <w:rsid w:val="001400D8"/>
    <w:rsid w:val="00145868"/>
    <w:rsid w:val="00147C99"/>
    <w:rsid w:val="00150C8A"/>
    <w:rsid w:val="001516A0"/>
    <w:rsid w:val="00155113"/>
    <w:rsid w:val="00160EDF"/>
    <w:rsid w:val="001616FA"/>
    <w:rsid w:val="00162D39"/>
    <w:rsid w:val="00163C0B"/>
    <w:rsid w:val="00164F8D"/>
    <w:rsid w:val="001714C6"/>
    <w:rsid w:val="0017236A"/>
    <w:rsid w:val="0017407A"/>
    <w:rsid w:val="00174A09"/>
    <w:rsid w:val="0017643C"/>
    <w:rsid w:val="00180952"/>
    <w:rsid w:val="001825EA"/>
    <w:rsid w:val="00183CF4"/>
    <w:rsid w:val="00184161"/>
    <w:rsid w:val="001843D6"/>
    <w:rsid w:val="00186814"/>
    <w:rsid w:val="00191BFD"/>
    <w:rsid w:val="00192ACD"/>
    <w:rsid w:val="00193EC8"/>
    <w:rsid w:val="0019669B"/>
    <w:rsid w:val="00197F1F"/>
    <w:rsid w:val="001A2492"/>
    <w:rsid w:val="001A2B7B"/>
    <w:rsid w:val="001A31F3"/>
    <w:rsid w:val="001A4325"/>
    <w:rsid w:val="001A4F8F"/>
    <w:rsid w:val="001A5841"/>
    <w:rsid w:val="001B075F"/>
    <w:rsid w:val="001B5176"/>
    <w:rsid w:val="001C2563"/>
    <w:rsid w:val="001C2B1A"/>
    <w:rsid w:val="001D0B3A"/>
    <w:rsid w:val="001D6676"/>
    <w:rsid w:val="001E1C62"/>
    <w:rsid w:val="001E34CF"/>
    <w:rsid w:val="001E3C49"/>
    <w:rsid w:val="001F4115"/>
    <w:rsid w:val="00202E4F"/>
    <w:rsid w:val="00203A6E"/>
    <w:rsid w:val="00205C87"/>
    <w:rsid w:val="002071F0"/>
    <w:rsid w:val="0021255B"/>
    <w:rsid w:val="00214008"/>
    <w:rsid w:val="00216A91"/>
    <w:rsid w:val="00217181"/>
    <w:rsid w:val="00223203"/>
    <w:rsid w:val="00225D13"/>
    <w:rsid w:val="00227907"/>
    <w:rsid w:val="00231364"/>
    <w:rsid w:val="00234E38"/>
    <w:rsid w:val="00236C46"/>
    <w:rsid w:val="002375FF"/>
    <w:rsid w:val="00243F9D"/>
    <w:rsid w:val="00244CEB"/>
    <w:rsid w:val="00250A7A"/>
    <w:rsid w:val="002562CF"/>
    <w:rsid w:val="00261407"/>
    <w:rsid w:val="00265AEB"/>
    <w:rsid w:val="00265D50"/>
    <w:rsid w:val="002721D0"/>
    <w:rsid w:val="00274935"/>
    <w:rsid w:val="002760F1"/>
    <w:rsid w:val="002762B9"/>
    <w:rsid w:val="00277E1C"/>
    <w:rsid w:val="00280224"/>
    <w:rsid w:val="00280266"/>
    <w:rsid w:val="002803C7"/>
    <w:rsid w:val="00281352"/>
    <w:rsid w:val="00281887"/>
    <w:rsid w:val="00283E4B"/>
    <w:rsid w:val="0028754A"/>
    <w:rsid w:val="00287DDF"/>
    <w:rsid w:val="00297D3D"/>
    <w:rsid w:val="002A125D"/>
    <w:rsid w:val="002B0773"/>
    <w:rsid w:val="002B337F"/>
    <w:rsid w:val="002B7FAC"/>
    <w:rsid w:val="002C2A44"/>
    <w:rsid w:val="002C636D"/>
    <w:rsid w:val="002C78E6"/>
    <w:rsid w:val="002D156A"/>
    <w:rsid w:val="002D2D2D"/>
    <w:rsid w:val="002E14BA"/>
    <w:rsid w:val="002E45A7"/>
    <w:rsid w:val="002E54D0"/>
    <w:rsid w:val="002E6AEA"/>
    <w:rsid w:val="002F4F63"/>
    <w:rsid w:val="002F7DA5"/>
    <w:rsid w:val="003005CB"/>
    <w:rsid w:val="00301BE9"/>
    <w:rsid w:val="003028CD"/>
    <w:rsid w:val="00303C49"/>
    <w:rsid w:val="00303FA3"/>
    <w:rsid w:val="003120FF"/>
    <w:rsid w:val="00320BDB"/>
    <w:rsid w:val="003218DE"/>
    <w:rsid w:val="003225B2"/>
    <w:rsid w:val="003341DD"/>
    <w:rsid w:val="00335004"/>
    <w:rsid w:val="003370AD"/>
    <w:rsid w:val="00344877"/>
    <w:rsid w:val="00345241"/>
    <w:rsid w:val="00346E46"/>
    <w:rsid w:val="00357124"/>
    <w:rsid w:val="0036188A"/>
    <w:rsid w:val="0036513E"/>
    <w:rsid w:val="00365479"/>
    <w:rsid w:val="00367DB1"/>
    <w:rsid w:val="00374108"/>
    <w:rsid w:val="0038010D"/>
    <w:rsid w:val="00381B7E"/>
    <w:rsid w:val="00381EFE"/>
    <w:rsid w:val="00383B0F"/>
    <w:rsid w:val="00384274"/>
    <w:rsid w:val="00385A93"/>
    <w:rsid w:val="0039146E"/>
    <w:rsid w:val="00392673"/>
    <w:rsid w:val="00397B98"/>
    <w:rsid w:val="003A3118"/>
    <w:rsid w:val="003B62D8"/>
    <w:rsid w:val="003C5F47"/>
    <w:rsid w:val="003C6474"/>
    <w:rsid w:val="003C7D0C"/>
    <w:rsid w:val="003D286C"/>
    <w:rsid w:val="003D3A78"/>
    <w:rsid w:val="003D4485"/>
    <w:rsid w:val="003D4F68"/>
    <w:rsid w:val="003D5A6E"/>
    <w:rsid w:val="003E4413"/>
    <w:rsid w:val="003E6E1B"/>
    <w:rsid w:val="003F6416"/>
    <w:rsid w:val="003F7512"/>
    <w:rsid w:val="00401B4B"/>
    <w:rsid w:val="0040490E"/>
    <w:rsid w:val="004054F2"/>
    <w:rsid w:val="00405ADE"/>
    <w:rsid w:val="00410AFD"/>
    <w:rsid w:val="00411CD2"/>
    <w:rsid w:val="00420A1D"/>
    <w:rsid w:val="0042479E"/>
    <w:rsid w:val="004271A7"/>
    <w:rsid w:val="00427D38"/>
    <w:rsid w:val="00433710"/>
    <w:rsid w:val="00437AEC"/>
    <w:rsid w:val="00457567"/>
    <w:rsid w:val="004578A8"/>
    <w:rsid w:val="00467F0B"/>
    <w:rsid w:val="00470F13"/>
    <w:rsid w:val="004764D7"/>
    <w:rsid w:val="00485307"/>
    <w:rsid w:val="00486065"/>
    <w:rsid w:val="00492D63"/>
    <w:rsid w:val="00495E98"/>
    <w:rsid w:val="00497E01"/>
    <w:rsid w:val="004A2DD3"/>
    <w:rsid w:val="004A5A96"/>
    <w:rsid w:val="004B4634"/>
    <w:rsid w:val="004B5EB8"/>
    <w:rsid w:val="004C3CAF"/>
    <w:rsid w:val="004D38CA"/>
    <w:rsid w:val="004D536A"/>
    <w:rsid w:val="004D6B7A"/>
    <w:rsid w:val="004E3CC9"/>
    <w:rsid w:val="004F093F"/>
    <w:rsid w:val="004F1A3B"/>
    <w:rsid w:val="004F60BC"/>
    <w:rsid w:val="00504BBD"/>
    <w:rsid w:val="00505A0C"/>
    <w:rsid w:val="00507220"/>
    <w:rsid w:val="00526D64"/>
    <w:rsid w:val="00535726"/>
    <w:rsid w:val="00537F0D"/>
    <w:rsid w:val="00540F8B"/>
    <w:rsid w:val="00544C5E"/>
    <w:rsid w:val="00553937"/>
    <w:rsid w:val="00556163"/>
    <w:rsid w:val="00557EAE"/>
    <w:rsid w:val="0056116F"/>
    <w:rsid w:val="00563E6D"/>
    <w:rsid w:val="005641EA"/>
    <w:rsid w:val="00572361"/>
    <w:rsid w:val="005733C6"/>
    <w:rsid w:val="00585E00"/>
    <w:rsid w:val="005873EB"/>
    <w:rsid w:val="005879F8"/>
    <w:rsid w:val="00591690"/>
    <w:rsid w:val="005958CB"/>
    <w:rsid w:val="00597061"/>
    <w:rsid w:val="005A002B"/>
    <w:rsid w:val="005A19D2"/>
    <w:rsid w:val="005A5E8C"/>
    <w:rsid w:val="005C19E1"/>
    <w:rsid w:val="005D5888"/>
    <w:rsid w:val="005D77EB"/>
    <w:rsid w:val="005D7A48"/>
    <w:rsid w:val="005E1DDE"/>
    <w:rsid w:val="005E2BDA"/>
    <w:rsid w:val="005E32C2"/>
    <w:rsid w:val="005F1961"/>
    <w:rsid w:val="005F299A"/>
    <w:rsid w:val="005F2DDE"/>
    <w:rsid w:val="005F5187"/>
    <w:rsid w:val="00607816"/>
    <w:rsid w:val="006132D7"/>
    <w:rsid w:val="006147FD"/>
    <w:rsid w:val="00621A79"/>
    <w:rsid w:val="0062370C"/>
    <w:rsid w:val="006245E5"/>
    <w:rsid w:val="006259B9"/>
    <w:rsid w:val="00627BDA"/>
    <w:rsid w:val="00632516"/>
    <w:rsid w:val="00632823"/>
    <w:rsid w:val="00634613"/>
    <w:rsid w:val="00634ED2"/>
    <w:rsid w:val="006358F2"/>
    <w:rsid w:val="006438B8"/>
    <w:rsid w:val="0064420B"/>
    <w:rsid w:val="0064554E"/>
    <w:rsid w:val="00650F38"/>
    <w:rsid w:val="00653533"/>
    <w:rsid w:val="00653ACB"/>
    <w:rsid w:val="0065558D"/>
    <w:rsid w:val="006610B8"/>
    <w:rsid w:val="00661FD6"/>
    <w:rsid w:val="00662D60"/>
    <w:rsid w:val="0066401B"/>
    <w:rsid w:val="0066459F"/>
    <w:rsid w:val="006718AF"/>
    <w:rsid w:val="00675DA7"/>
    <w:rsid w:val="00683804"/>
    <w:rsid w:val="00683FAF"/>
    <w:rsid w:val="00686BE0"/>
    <w:rsid w:val="006870F9"/>
    <w:rsid w:val="006879FC"/>
    <w:rsid w:val="00697202"/>
    <w:rsid w:val="006A1FCB"/>
    <w:rsid w:val="006A3C33"/>
    <w:rsid w:val="006B265D"/>
    <w:rsid w:val="006C0736"/>
    <w:rsid w:val="006C4421"/>
    <w:rsid w:val="006C47D7"/>
    <w:rsid w:val="006C4B53"/>
    <w:rsid w:val="006E6D99"/>
    <w:rsid w:val="006F4E9D"/>
    <w:rsid w:val="0070032D"/>
    <w:rsid w:val="0070049D"/>
    <w:rsid w:val="00703A65"/>
    <w:rsid w:val="00712068"/>
    <w:rsid w:val="00713271"/>
    <w:rsid w:val="0071491B"/>
    <w:rsid w:val="00716735"/>
    <w:rsid w:val="007218CF"/>
    <w:rsid w:val="007240F3"/>
    <w:rsid w:val="00726BA4"/>
    <w:rsid w:val="007273A6"/>
    <w:rsid w:val="007306D7"/>
    <w:rsid w:val="00731FF0"/>
    <w:rsid w:val="0073675E"/>
    <w:rsid w:val="00742088"/>
    <w:rsid w:val="00750104"/>
    <w:rsid w:val="00753867"/>
    <w:rsid w:val="00756C43"/>
    <w:rsid w:val="00762D19"/>
    <w:rsid w:val="00762DC6"/>
    <w:rsid w:val="00766E21"/>
    <w:rsid w:val="00767625"/>
    <w:rsid w:val="0077070D"/>
    <w:rsid w:val="007714F5"/>
    <w:rsid w:val="00784C21"/>
    <w:rsid w:val="00785A37"/>
    <w:rsid w:val="007922CC"/>
    <w:rsid w:val="00794179"/>
    <w:rsid w:val="0079448C"/>
    <w:rsid w:val="00795D67"/>
    <w:rsid w:val="007A1FFF"/>
    <w:rsid w:val="007A44FD"/>
    <w:rsid w:val="007A50A5"/>
    <w:rsid w:val="007B38C0"/>
    <w:rsid w:val="007B67A8"/>
    <w:rsid w:val="007B702D"/>
    <w:rsid w:val="007C4BB1"/>
    <w:rsid w:val="007D2736"/>
    <w:rsid w:val="007D35D8"/>
    <w:rsid w:val="007D4533"/>
    <w:rsid w:val="007F37FE"/>
    <w:rsid w:val="00807C46"/>
    <w:rsid w:val="0082017C"/>
    <w:rsid w:val="0082071D"/>
    <w:rsid w:val="00823E28"/>
    <w:rsid w:val="00825A0A"/>
    <w:rsid w:val="00835F36"/>
    <w:rsid w:val="008365D3"/>
    <w:rsid w:val="008409BD"/>
    <w:rsid w:val="00840B92"/>
    <w:rsid w:val="00841F1D"/>
    <w:rsid w:val="00842FEE"/>
    <w:rsid w:val="008434C1"/>
    <w:rsid w:val="0085226F"/>
    <w:rsid w:val="00853AD7"/>
    <w:rsid w:val="00856705"/>
    <w:rsid w:val="0086783A"/>
    <w:rsid w:val="008752E5"/>
    <w:rsid w:val="008879DB"/>
    <w:rsid w:val="00896AD6"/>
    <w:rsid w:val="00896D32"/>
    <w:rsid w:val="008A05D4"/>
    <w:rsid w:val="008A13A1"/>
    <w:rsid w:val="008C0C25"/>
    <w:rsid w:val="008C1C96"/>
    <w:rsid w:val="008E4AA2"/>
    <w:rsid w:val="008E63B7"/>
    <w:rsid w:val="008F3ED7"/>
    <w:rsid w:val="008F4DB9"/>
    <w:rsid w:val="008F74AA"/>
    <w:rsid w:val="009020CD"/>
    <w:rsid w:val="00903AA2"/>
    <w:rsid w:val="00910CB3"/>
    <w:rsid w:val="009118AD"/>
    <w:rsid w:val="00912274"/>
    <w:rsid w:val="00917D98"/>
    <w:rsid w:val="009237D7"/>
    <w:rsid w:val="0093597E"/>
    <w:rsid w:val="00936595"/>
    <w:rsid w:val="00936F7D"/>
    <w:rsid w:val="0093792B"/>
    <w:rsid w:val="00940639"/>
    <w:rsid w:val="009421D9"/>
    <w:rsid w:val="00943A42"/>
    <w:rsid w:val="00945F68"/>
    <w:rsid w:val="00954B07"/>
    <w:rsid w:val="0095635E"/>
    <w:rsid w:val="009564B0"/>
    <w:rsid w:val="00966497"/>
    <w:rsid w:val="00974122"/>
    <w:rsid w:val="0097654E"/>
    <w:rsid w:val="009770B0"/>
    <w:rsid w:val="00981A12"/>
    <w:rsid w:val="0098232E"/>
    <w:rsid w:val="009830AF"/>
    <w:rsid w:val="00983E14"/>
    <w:rsid w:val="00985B64"/>
    <w:rsid w:val="00992AF0"/>
    <w:rsid w:val="00997CFB"/>
    <w:rsid w:val="009A09F0"/>
    <w:rsid w:val="009A208A"/>
    <w:rsid w:val="009A757D"/>
    <w:rsid w:val="009A7F03"/>
    <w:rsid w:val="009B1263"/>
    <w:rsid w:val="009B2E72"/>
    <w:rsid w:val="009B3015"/>
    <w:rsid w:val="009B7332"/>
    <w:rsid w:val="009B7C0D"/>
    <w:rsid w:val="009C002C"/>
    <w:rsid w:val="009C1738"/>
    <w:rsid w:val="009C405D"/>
    <w:rsid w:val="009D1E5F"/>
    <w:rsid w:val="009D1F9A"/>
    <w:rsid w:val="009D24E1"/>
    <w:rsid w:val="009D35C5"/>
    <w:rsid w:val="009D5AC6"/>
    <w:rsid w:val="009D6AEF"/>
    <w:rsid w:val="009E3C85"/>
    <w:rsid w:val="009E50D4"/>
    <w:rsid w:val="009E7949"/>
    <w:rsid w:val="009F343A"/>
    <w:rsid w:val="009F3617"/>
    <w:rsid w:val="009F487D"/>
    <w:rsid w:val="009F52E1"/>
    <w:rsid w:val="00A0689F"/>
    <w:rsid w:val="00A0707C"/>
    <w:rsid w:val="00A073B8"/>
    <w:rsid w:val="00A10382"/>
    <w:rsid w:val="00A12ECE"/>
    <w:rsid w:val="00A16319"/>
    <w:rsid w:val="00A2116C"/>
    <w:rsid w:val="00A22771"/>
    <w:rsid w:val="00A22FEB"/>
    <w:rsid w:val="00A24C87"/>
    <w:rsid w:val="00A308FD"/>
    <w:rsid w:val="00A34234"/>
    <w:rsid w:val="00A344E8"/>
    <w:rsid w:val="00A36537"/>
    <w:rsid w:val="00A36D0C"/>
    <w:rsid w:val="00A4042B"/>
    <w:rsid w:val="00A42D94"/>
    <w:rsid w:val="00A4308D"/>
    <w:rsid w:val="00A43FB4"/>
    <w:rsid w:val="00A44D87"/>
    <w:rsid w:val="00A4667A"/>
    <w:rsid w:val="00A52290"/>
    <w:rsid w:val="00A53126"/>
    <w:rsid w:val="00A53F03"/>
    <w:rsid w:val="00A57098"/>
    <w:rsid w:val="00A604C1"/>
    <w:rsid w:val="00A60680"/>
    <w:rsid w:val="00A650FC"/>
    <w:rsid w:val="00A674B1"/>
    <w:rsid w:val="00A76362"/>
    <w:rsid w:val="00A83B6C"/>
    <w:rsid w:val="00A879A7"/>
    <w:rsid w:val="00A93616"/>
    <w:rsid w:val="00A962D8"/>
    <w:rsid w:val="00AA055B"/>
    <w:rsid w:val="00AA28E7"/>
    <w:rsid w:val="00AA74DB"/>
    <w:rsid w:val="00AB2DBF"/>
    <w:rsid w:val="00AC380C"/>
    <w:rsid w:val="00AC6133"/>
    <w:rsid w:val="00AD1B3F"/>
    <w:rsid w:val="00AE1B8F"/>
    <w:rsid w:val="00AE1E87"/>
    <w:rsid w:val="00AE4315"/>
    <w:rsid w:val="00AF3DAB"/>
    <w:rsid w:val="00B01523"/>
    <w:rsid w:val="00B01D8E"/>
    <w:rsid w:val="00B03EC8"/>
    <w:rsid w:val="00B05F58"/>
    <w:rsid w:val="00B1010F"/>
    <w:rsid w:val="00B14380"/>
    <w:rsid w:val="00B16F86"/>
    <w:rsid w:val="00B16F96"/>
    <w:rsid w:val="00B1727B"/>
    <w:rsid w:val="00B2034C"/>
    <w:rsid w:val="00B212B3"/>
    <w:rsid w:val="00B25D09"/>
    <w:rsid w:val="00B30AB0"/>
    <w:rsid w:val="00B329E3"/>
    <w:rsid w:val="00B37ADA"/>
    <w:rsid w:val="00B47D94"/>
    <w:rsid w:val="00B56F71"/>
    <w:rsid w:val="00B5700F"/>
    <w:rsid w:val="00B603C4"/>
    <w:rsid w:val="00B6083D"/>
    <w:rsid w:val="00B61507"/>
    <w:rsid w:val="00B64C27"/>
    <w:rsid w:val="00B6539F"/>
    <w:rsid w:val="00B65425"/>
    <w:rsid w:val="00B67D9F"/>
    <w:rsid w:val="00B7561E"/>
    <w:rsid w:val="00B75B97"/>
    <w:rsid w:val="00B82954"/>
    <w:rsid w:val="00B83035"/>
    <w:rsid w:val="00B83284"/>
    <w:rsid w:val="00B84CB4"/>
    <w:rsid w:val="00B902EF"/>
    <w:rsid w:val="00B93C54"/>
    <w:rsid w:val="00B9456E"/>
    <w:rsid w:val="00BA2671"/>
    <w:rsid w:val="00BA3E1A"/>
    <w:rsid w:val="00BA4EC2"/>
    <w:rsid w:val="00BA536D"/>
    <w:rsid w:val="00BB0A85"/>
    <w:rsid w:val="00BB1C01"/>
    <w:rsid w:val="00BB492B"/>
    <w:rsid w:val="00BB7149"/>
    <w:rsid w:val="00BB73D2"/>
    <w:rsid w:val="00BC1A18"/>
    <w:rsid w:val="00BC2263"/>
    <w:rsid w:val="00BC43D8"/>
    <w:rsid w:val="00BC6973"/>
    <w:rsid w:val="00BD2D8C"/>
    <w:rsid w:val="00BD55CD"/>
    <w:rsid w:val="00BE52D0"/>
    <w:rsid w:val="00BE5D1D"/>
    <w:rsid w:val="00BF1F2F"/>
    <w:rsid w:val="00BF779E"/>
    <w:rsid w:val="00C23F49"/>
    <w:rsid w:val="00C24418"/>
    <w:rsid w:val="00C2557E"/>
    <w:rsid w:val="00C26392"/>
    <w:rsid w:val="00C30FD2"/>
    <w:rsid w:val="00C310DB"/>
    <w:rsid w:val="00C34AE1"/>
    <w:rsid w:val="00C37C17"/>
    <w:rsid w:val="00C438B1"/>
    <w:rsid w:val="00C456AA"/>
    <w:rsid w:val="00C52FC2"/>
    <w:rsid w:val="00C55A46"/>
    <w:rsid w:val="00C57CB8"/>
    <w:rsid w:val="00C600B5"/>
    <w:rsid w:val="00C604DC"/>
    <w:rsid w:val="00C71DFC"/>
    <w:rsid w:val="00C76968"/>
    <w:rsid w:val="00C847BC"/>
    <w:rsid w:val="00C86BE3"/>
    <w:rsid w:val="00C9000E"/>
    <w:rsid w:val="00C92B7D"/>
    <w:rsid w:val="00C93DF8"/>
    <w:rsid w:val="00C96356"/>
    <w:rsid w:val="00C9648F"/>
    <w:rsid w:val="00C96A84"/>
    <w:rsid w:val="00CA1F40"/>
    <w:rsid w:val="00CA5C07"/>
    <w:rsid w:val="00CA6B32"/>
    <w:rsid w:val="00CA762F"/>
    <w:rsid w:val="00CA784E"/>
    <w:rsid w:val="00CB1F6C"/>
    <w:rsid w:val="00CC1300"/>
    <w:rsid w:val="00CC3EEA"/>
    <w:rsid w:val="00CC4F7C"/>
    <w:rsid w:val="00CC6BEA"/>
    <w:rsid w:val="00CD2D4F"/>
    <w:rsid w:val="00CE0E1C"/>
    <w:rsid w:val="00CE16AD"/>
    <w:rsid w:val="00CE59A0"/>
    <w:rsid w:val="00CF3D05"/>
    <w:rsid w:val="00CF6B93"/>
    <w:rsid w:val="00D0250C"/>
    <w:rsid w:val="00D062C8"/>
    <w:rsid w:val="00D105F2"/>
    <w:rsid w:val="00D11C3F"/>
    <w:rsid w:val="00D12B14"/>
    <w:rsid w:val="00D15186"/>
    <w:rsid w:val="00D15879"/>
    <w:rsid w:val="00D21B60"/>
    <w:rsid w:val="00D224F1"/>
    <w:rsid w:val="00D270B7"/>
    <w:rsid w:val="00D31838"/>
    <w:rsid w:val="00D337B9"/>
    <w:rsid w:val="00D44CB7"/>
    <w:rsid w:val="00D50DA8"/>
    <w:rsid w:val="00D540D1"/>
    <w:rsid w:val="00D55C08"/>
    <w:rsid w:val="00D72878"/>
    <w:rsid w:val="00D76D4B"/>
    <w:rsid w:val="00D84688"/>
    <w:rsid w:val="00D85C4E"/>
    <w:rsid w:val="00D91B11"/>
    <w:rsid w:val="00D94578"/>
    <w:rsid w:val="00DA2153"/>
    <w:rsid w:val="00DA278A"/>
    <w:rsid w:val="00DA313E"/>
    <w:rsid w:val="00DA3E67"/>
    <w:rsid w:val="00DA3E9A"/>
    <w:rsid w:val="00DA67C6"/>
    <w:rsid w:val="00DA761C"/>
    <w:rsid w:val="00DB0442"/>
    <w:rsid w:val="00DB34CC"/>
    <w:rsid w:val="00DB39D0"/>
    <w:rsid w:val="00DB4AEE"/>
    <w:rsid w:val="00DB68E5"/>
    <w:rsid w:val="00DC5089"/>
    <w:rsid w:val="00DC63A8"/>
    <w:rsid w:val="00DE323A"/>
    <w:rsid w:val="00DE5149"/>
    <w:rsid w:val="00DE5B76"/>
    <w:rsid w:val="00DF10F8"/>
    <w:rsid w:val="00DF36C8"/>
    <w:rsid w:val="00DF4C0A"/>
    <w:rsid w:val="00E00D04"/>
    <w:rsid w:val="00E044FB"/>
    <w:rsid w:val="00E0485C"/>
    <w:rsid w:val="00E133A4"/>
    <w:rsid w:val="00E13B09"/>
    <w:rsid w:val="00E13BDD"/>
    <w:rsid w:val="00E17DE3"/>
    <w:rsid w:val="00E20DE9"/>
    <w:rsid w:val="00E26E74"/>
    <w:rsid w:val="00E336D3"/>
    <w:rsid w:val="00E509CB"/>
    <w:rsid w:val="00E55B23"/>
    <w:rsid w:val="00E56F9F"/>
    <w:rsid w:val="00E612CB"/>
    <w:rsid w:val="00E6325B"/>
    <w:rsid w:val="00E67BB4"/>
    <w:rsid w:val="00E700C2"/>
    <w:rsid w:val="00E71E56"/>
    <w:rsid w:val="00E731EA"/>
    <w:rsid w:val="00E77B82"/>
    <w:rsid w:val="00E83650"/>
    <w:rsid w:val="00E9674E"/>
    <w:rsid w:val="00E97180"/>
    <w:rsid w:val="00E9785C"/>
    <w:rsid w:val="00EA00A3"/>
    <w:rsid w:val="00EA77DC"/>
    <w:rsid w:val="00EB5252"/>
    <w:rsid w:val="00EB588B"/>
    <w:rsid w:val="00EB5AF1"/>
    <w:rsid w:val="00EB6B38"/>
    <w:rsid w:val="00EC1AEE"/>
    <w:rsid w:val="00EC2363"/>
    <w:rsid w:val="00EC3325"/>
    <w:rsid w:val="00EC3C67"/>
    <w:rsid w:val="00EC4C44"/>
    <w:rsid w:val="00ED14D8"/>
    <w:rsid w:val="00EE2D9F"/>
    <w:rsid w:val="00EE5381"/>
    <w:rsid w:val="00EF5651"/>
    <w:rsid w:val="00EF6B23"/>
    <w:rsid w:val="00EF70ED"/>
    <w:rsid w:val="00EF7184"/>
    <w:rsid w:val="00F01A37"/>
    <w:rsid w:val="00F03210"/>
    <w:rsid w:val="00F044B3"/>
    <w:rsid w:val="00F11B03"/>
    <w:rsid w:val="00F13DBB"/>
    <w:rsid w:val="00F163CB"/>
    <w:rsid w:val="00F16DD3"/>
    <w:rsid w:val="00F209E7"/>
    <w:rsid w:val="00F246EF"/>
    <w:rsid w:val="00F344DC"/>
    <w:rsid w:val="00F347E4"/>
    <w:rsid w:val="00F35457"/>
    <w:rsid w:val="00F3705A"/>
    <w:rsid w:val="00F446AB"/>
    <w:rsid w:val="00F44F1E"/>
    <w:rsid w:val="00F56B8B"/>
    <w:rsid w:val="00F61200"/>
    <w:rsid w:val="00F6778D"/>
    <w:rsid w:val="00F75591"/>
    <w:rsid w:val="00F80C3B"/>
    <w:rsid w:val="00F82C8B"/>
    <w:rsid w:val="00F86301"/>
    <w:rsid w:val="00F87439"/>
    <w:rsid w:val="00F90FF8"/>
    <w:rsid w:val="00F93A0A"/>
    <w:rsid w:val="00F97E2A"/>
    <w:rsid w:val="00FA1590"/>
    <w:rsid w:val="00FA3557"/>
    <w:rsid w:val="00FA5F4B"/>
    <w:rsid w:val="00FB4FCA"/>
    <w:rsid w:val="00FB7DE4"/>
    <w:rsid w:val="00FC607B"/>
    <w:rsid w:val="00FC662B"/>
    <w:rsid w:val="00FC7CD6"/>
    <w:rsid w:val="00FD38E1"/>
    <w:rsid w:val="00FD413D"/>
    <w:rsid w:val="00FD5006"/>
    <w:rsid w:val="00FE110D"/>
    <w:rsid w:val="00FE179B"/>
    <w:rsid w:val="00FF0C38"/>
    <w:rsid w:val="00FF513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1" type="connector" idref="#_x0000_s1037"/>
        <o:r id="V:Rule2" type="connector" idref="#_x0000_s1038"/>
        <o:r id="V:Rule3" type="connector" idref="#_x0000_s1039"/>
        <o:r id="V:Rule4" type="connector" idref="#_x0000_s1042"/>
        <o:r id="V:Rule5" type="connector" idref="#_x0000_s1043"/>
        <o:r id="V:Rule6"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Standaard">
    <w:name w:val="Normal"/>
    <w:qFormat/>
    <w:rsid w:val="00BB7149"/>
    <w:pPr>
      <w:spacing w:line="276" w:lineRule="auto"/>
      <w:ind w:left="357"/>
    </w:pPr>
    <w:rPr>
      <w:sz w:val="22"/>
      <w:szCs w:val="22"/>
      <w:lang w:eastAsia="en-US"/>
    </w:rPr>
  </w:style>
  <w:style w:type="paragraph" w:styleId="Kop1">
    <w:name w:val="heading 1"/>
    <w:basedOn w:val="Standaard"/>
    <w:next w:val="Standaard"/>
    <w:link w:val="Kop1Char"/>
    <w:uiPriority w:val="99"/>
    <w:qFormat/>
    <w:rsid w:val="00FF0C38"/>
    <w:pPr>
      <w:keepNext/>
      <w:keepLines/>
      <w:spacing w:before="480" w:line="240" w:lineRule="auto"/>
      <w:ind w:left="0"/>
      <w:outlineLvl w:val="0"/>
    </w:pPr>
    <w:rPr>
      <w:rFonts w:ascii="Cambria" w:eastAsia="Times New Roman" w:hAnsi="Cambria"/>
      <w:b/>
      <w:bCs/>
      <w:color w:val="365F91"/>
      <w:sz w:val="28"/>
      <w:szCs w:val="28"/>
      <w:lang w:eastAsia="nl-NL"/>
    </w:rPr>
  </w:style>
  <w:style w:type="paragraph" w:styleId="Kop3">
    <w:name w:val="heading 3"/>
    <w:basedOn w:val="Standaard"/>
    <w:next w:val="Standaard"/>
    <w:link w:val="Kop3Char"/>
    <w:uiPriority w:val="99"/>
    <w:qFormat/>
    <w:rsid w:val="00FB4FCA"/>
    <w:pPr>
      <w:keepNext/>
      <w:keepLines/>
      <w:spacing w:before="200"/>
      <w:outlineLvl w:val="2"/>
    </w:pPr>
    <w:rPr>
      <w:rFonts w:ascii="Cambria" w:eastAsia="Times New Roman" w:hAnsi="Cambria"/>
      <w:b/>
      <w:bCs/>
      <w:color w:val="4F81BD"/>
    </w:rPr>
  </w:style>
  <w:style w:type="character" w:default="1" w:styleId="Standaardalinea-lettertype">
    <w:name w:val="Default Paragraph Font"/>
    <w:uiPriority w:val="1"/>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FF0C38"/>
    <w:rPr>
      <w:rFonts w:ascii="Cambria" w:hAnsi="Cambria" w:cs="Times New Roman"/>
      <w:b/>
      <w:bCs/>
      <w:color w:val="365F91"/>
      <w:sz w:val="28"/>
      <w:szCs w:val="28"/>
      <w:lang w:eastAsia="nl-NL"/>
    </w:rPr>
  </w:style>
  <w:style w:type="character" w:customStyle="1" w:styleId="Kop3Char">
    <w:name w:val="Kop 3 Char"/>
    <w:basedOn w:val="Standaardalinea-lettertype"/>
    <w:link w:val="Kop3"/>
    <w:uiPriority w:val="99"/>
    <w:semiHidden/>
    <w:locked/>
    <w:rsid w:val="00FB4FCA"/>
    <w:rPr>
      <w:rFonts w:ascii="Cambria" w:hAnsi="Cambria" w:cs="Times New Roman"/>
      <w:b/>
      <w:bCs/>
      <w:color w:val="4F81BD"/>
    </w:rPr>
  </w:style>
  <w:style w:type="paragraph" w:styleId="Lijstalinea">
    <w:name w:val="List Paragraph"/>
    <w:basedOn w:val="Standaard"/>
    <w:uiPriority w:val="99"/>
    <w:qFormat/>
    <w:rsid w:val="00A76362"/>
    <w:pPr>
      <w:ind w:left="720"/>
      <w:contextualSpacing/>
    </w:pPr>
  </w:style>
  <w:style w:type="paragraph" w:customStyle="1" w:styleId="Default">
    <w:name w:val="Default"/>
    <w:uiPriority w:val="99"/>
    <w:rsid w:val="00FF0C38"/>
    <w:pPr>
      <w:autoSpaceDE w:val="0"/>
      <w:autoSpaceDN w:val="0"/>
      <w:adjustRightInd w:val="0"/>
    </w:pPr>
    <w:rPr>
      <w:rFonts w:ascii="Arial" w:hAnsi="Arial" w:cs="Arial"/>
      <w:color w:val="000000"/>
      <w:sz w:val="24"/>
      <w:szCs w:val="24"/>
      <w:lang w:eastAsia="en-US"/>
    </w:rPr>
  </w:style>
  <w:style w:type="paragraph" w:styleId="Koptekst">
    <w:name w:val="header"/>
    <w:basedOn w:val="Standaard"/>
    <w:link w:val="KoptekstChar"/>
    <w:uiPriority w:val="99"/>
    <w:semiHidden/>
    <w:rsid w:val="00FF0C38"/>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locked/>
    <w:rsid w:val="00FF0C38"/>
    <w:rPr>
      <w:rFonts w:cs="Times New Roman"/>
    </w:rPr>
  </w:style>
  <w:style w:type="paragraph" w:styleId="Voettekst">
    <w:name w:val="footer"/>
    <w:basedOn w:val="Standaard"/>
    <w:link w:val="VoettekstChar"/>
    <w:uiPriority w:val="99"/>
    <w:rsid w:val="00FF0C38"/>
    <w:pPr>
      <w:tabs>
        <w:tab w:val="center" w:pos="4536"/>
        <w:tab w:val="right" w:pos="9072"/>
      </w:tabs>
      <w:spacing w:line="240" w:lineRule="auto"/>
    </w:pPr>
  </w:style>
  <w:style w:type="character" w:customStyle="1" w:styleId="VoettekstChar">
    <w:name w:val="Voettekst Char"/>
    <w:basedOn w:val="Standaardalinea-lettertype"/>
    <w:link w:val="Voettekst"/>
    <w:uiPriority w:val="99"/>
    <w:locked/>
    <w:rsid w:val="00FF0C38"/>
    <w:rPr>
      <w:rFonts w:cs="Times New Roman"/>
    </w:rPr>
  </w:style>
  <w:style w:type="paragraph" w:styleId="Eindnoottekst">
    <w:name w:val="endnote text"/>
    <w:basedOn w:val="Standaard"/>
    <w:link w:val="EindnoottekstChar"/>
    <w:uiPriority w:val="99"/>
    <w:rsid w:val="00FF0C38"/>
    <w:pPr>
      <w:spacing w:line="240" w:lineRule="auto"/>
      <w:ind w:left="0"/>
    </w:pPr>
    <w:rPr>
      <w:rFonts w:ascii="Times New Roman" w:eastAsia="Times New Roman" w:hAnsi="Times New Roman"/>
      <w:sz w:val="20"/>
      <w:szCs w:val="20"/>
      <w:lang w:eastAsia="nl-NL"/>
    </w:rPr>
  </w:style>
  <w:style w:type="character" w:customStyle="1" w:styleId="EindnoottekstChar">
    <w:name w:val="Eindnoottekst Char"/>
    <w:basedOn w:val="Standaardalinea-lettertype"/>
    <w:link w:val="Eindnoottekst"/>
    <w:uiPriority w:val="99"/>
    <w:locked/>
    <w:rsid w:val="00FF0C38"/>
    <w:rPr>
      <w:rFonts w:ascii="Times New Roman" w:hAnsi="Times New Roman" w:cs="Times New Roman"/>
      <w:sz w:val="20"/>
      <w:szCs w:val="20"/>
      <w:lang w:eastAsia="nl-NL"/>
    </w:rPr>
  </w:style>
  <w:style w:type="character" w:styleId="Eindnootmarkering">
    <w:name w:val="endnote reference"/>
    <w:basedOn w:val="Standaardalinea-lettertype"/>
    <w:uiPriority w:val="99"/>
    <w:semiHidden/>
    <w:rsid w:val="00FF0C38"/>
    <w:rPr>
      <w:rFonts w:cs="Times New Roman"/>
      <w:vertAlign w:val="superscript"/>
    </w:rPr>
  </w:style>
  <w:style w:type="character" w:customStyle="1" w:styleId="mediumtext1">
    <w:name w:val="medium_text1"/>
    <w:basedOn w:val="Standaardalinea-lettertype"/>
    <w:uiPriority w:val="99"/>
    <w:rsid w:val="00FF0C38"/>
    <w:rPr>
      <w:rFonts w:cs="Times New Roman"/>
      <w:sz w:val="24"/>
      <w:szCs w:val="24"/>
    </w:rPr>
  </w:style>
  <w:style w:type="paragraph" w:styleId="Normaalweb">
    <w:name w:val="Normal (Web)"/>
    <w:basedOn w:val="Standaard"/>
    <w:uiPriority w:val="99"/>
    <w:semiHidden/>
    <w:rsid w:val="00FF0C38"/>
    <w:pPr>
      <w:spacing w:after="240" w:line="240" w:lineRule="auto"/>
      <w:ind w:left="0"/>
    </w:pPr>
    <w:rPr>
      <w:rFonts w:ascii="Arial Unicode MS" w:eastAsia="Arial Unicode MS" w:hAnsi="Arial Unicode MS" w:cs="Arial Unicode MS"/>
      <w:sz w:val="24"/>
      <w:szCs w:val="24"/>
      <w:lang w:eastAsia="nl-NL"/>
    </w:rPr>
  </w:style>
  <w:style w:type="character" w:styleId="Hyperlink">
    <w:name w:val="Hyperlink"/>
    <w:basedOn w:val="Standaardalinea-lettertype"/>
    <w:uiPriority w:val="99"/>
    <w:rsid w:val="00FF0C38"/>
    <w:rPr>
      <w:rFonts w:cs="Times New Roman"/>
      <w:color w:val="0000FF"/>
      <w:u w:val="single"/>
    </w:rPr>
  </w:style>
  <w:style w:type="table" w:styleId="Tabelraster">
    <w:name w:val="Table Grid"/>
    <w:basedOn w:val="Standaardtabel"/>
    <w:uiPriority w:val="99"/>
    <w:rsid w:val="00FF0C3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ntekst">
    <w:name w:val="Balloon Text"/>
    <w:basedOn w:val="Standaard"/>
    <w:link w:val="BallontekstChar"/>
    <w:uiPriority w:val="99"/>
    <w:semiHidden/>
    <w:rsid w:val="00FF0C38"/>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38"/>
    <w:rPr>
      <w:rFonts w:ascii="Tahoma" w:hAnsi="Tahoma" w:cs="Tahoma"/>
      <w:sz w:val="16"/>
      <w:szCs w:val="16"/>
    </w:rPr>
  </w:style>
  <w:style w:type="paragraph" w:customStyle="1" w:styleId="ecxmsonormal">
    <w:name w:val="ecxmsonormal"/>
    <w:basedOn w:val="Standaard"/>
    <w:uiPriority w:val="99"/>
    <w:rsid w:val="009237D7"/>
    <w:pPr>
      <w:spacing w:after="324" w:line="240" w:lineRule="auto"/>
      <w:ind w:left="0"/>
    </w:pPr>
    <w:rPr>
      <w:rFonts w:ascii="Times New Roman" w:eastAsia="Times New Roman" w:hAnsi="Times New Roman"/>
      <w:sz w:val="24"/>
      <w:szCs w:val="24"/>
      <w:lang w:eastAsia="nl-NL"/>
    </w:rPr>
  </w:style>
  <w:style w:type="character" w:customStyle="1" w:styleId="publicationtitle1">
    <w:name w:val="publicationtitle1"/>
    <w:basedOn w:val="Standaardalinea-lettertype"/>
    <w:uiPriority w:val="99"/>
    <w:rsid w:val="00FB4FCA"/>
    <w:rPr>
      <w:rFonts w:cs="Times New Roman"/>
      <w:sz w:val="36"/>
      <w:szCs w:val="36"/>
    </w:rPr>
  </w:style>
  <w:style w:type="paragraph" w:customStyle="1" w:styleId="ecxlistparagraph">
    <w:name w:val="ecxlistparagraph"/>
    <w:basedOn w:val="Standaard"/>
    <w:uiPriority w:val="99"/>
    <w:rsid w:val="00427D38"/>
    <w:pPr>
      <w:spacing w:after="324" w:line="240" w:lineRule="auto"/>
      <w:ind w:left="0"/>
    </w:pPr>
    <w:rPr>
      <w:rFonts w:ascii="Times New Roman" w:eastAsia="Times New Roman" w:hAnsi="Times New Roman"/>
      <w:sz w:val="24"/>
      <w:szCs w:val="24"/>
      <w:lang w:eastAsia="nl-NL"/>
    </w:rPr>
  </w:style>
  <w:style w:type="paragraph" w:styleId="Geenafstand">
    <w:name w:val="No Spacing"/>
    <w:link w:val="GeenafstandChar"/>
    <w:uiPriority w:val="99"/>
    <w:qFormat/>
    <w:rsid w:val="00BC43D8"/>
    <w:rPr>
      <w:rFonts w:eastAsia="Times New Roman"/>
      <w:sz w:val="22"/>
      <w:szCs w:val="22"/>
      <w:lang w:eastAsia="en-US"/>
    </w:rPr>
  </w:style>
  <w:style w:type="character" w:customStyle="1" w:styleId="GeenafstandChar">
    <w:name w:val="Geen afstand Char"/>
    <w:basedOn w:val="Standaardalinea-lettertype"/>
    <w:link w:val="Geenafstand"/>
    <w:uiPriority w:val="99"/>
    <w:locked/>
    <w:rsid w:val="00BC43D8"/>
    <w:rPr>
      <w:rFonts w:eastAsia="Times New Roman"/>
      <w:sz w:val="22"/>
      <w:szCs w:val="22"/>
      <w:lang w:val="nl-NL" w:eastAsia="en-US" w:bidi="ar-SA"/>
    </w:rPr>
  </w:style>
  <w:style w:type="paragraph" w:styleId="Kopvaninhoudsopgave">
    <w:name w:val="TOC Heading"/>
    <w:basedOn w:val="Kop1"/>
    <w:next w:val="Standaard"/>
    <w:uiPriority w:val="99"/>
    <w:qFormat/>
    <w:rsid w:val="00B6539F"/>
    <w:pPr>
      <w:spacing w:line="276" w:lineRule="auto"/>
      <w:outlineLvl w:val="9"/>
    </w:pPr>
    <w:rPr>
      <w:lang w:eastAsia="en-US"/>
    </w:rPr>
  </w:style>
  <w:style w:type="paragraph" w:styleId="Inhopg1">
    <w:name w:val="toc 1"/>
    <w:basedOn w:val="Standaard"/>
    <w:next w:val="Standaard"/>
    <w:autoRedefine/>
    <w:uiPriority w:val="99"/>
    <w:rsid w:val="00B6539F"/>
    <w:pPr>
      <w:spacing w:after="100"/>
      <w:ind w:left="0"/>
    </w:pPr>
  </w:style>
  <w:style w:type="character" w:customStyle="1" w:styleId="text">
    <w:name w:val="text"/>
    <w:basedOn w:val="Standaardalinea-lettertype"/>
    <w:uiPriority w:val="99"/>
    <w:rsid w:val="00A93616"/>
    <w:rPr>
      <w:rFonts w:cs="Times New Roman"/>
      <w:sz w:val="17"/>
      <w:szCs w:val="17"/>
    </w:rPr>
  </w:style>
  <w:style w:type="paragraph" w:customStyle="1" w:styleId="vacdetail">
    <w:name w:val="vacdetail"/>
    <w:basedOn w:val="Standaard"/>
    <w:uiPriority w:val="99"/>
    <w:rsid w:val="00A93616"/>
    <w:pPr>
      <w:spacing w:line="384" w:lineRule="atLeast"/>
      <w:ind w:left="120"/>
    </w:pPr>
    <w:rPr>
      <w:rFonts w:ascii="Verdana" w:eastAsia="Times New Roman" w:hAnsi="Verdana"/>
      <w:color w:val="000000"/>
      <w:sz w:val="17"/>
      <w:szCs w:val="17"/>
      <w:lang w:eastAsia="nl-NL"/>
    </w:rPr>
  </w:style>
</w:styles>
</file>

<file path=word/webSettings.xml><?xml version="1.0" encoding="utf-8"?>
<w:webSettings xmlns:r="http://schemas.openxmlformats.org/officeDocument/2006/relationships" xmlns:w="http://schemas.openxmlformats.org/wordprocessingml/2006/main">
  <w:divs>
    <w:div w:id="638608390">
      <w:bodyDiv w:val="1"/>
      <w:marLeft w:val="0"/>
      <w:marRight w:val="0"/>
      <w:marTop w:val="0"/>
      <w:marBottom w:val="0"/>
      <w:divBdr>
        <w:top w:val="none" w:sz="0" w:space="0" w:color="auto"/>
        <w:left w:val="none" w:sz="0" w:space="0" w:color="auto"/>
        <w:bottom w:val="none" w:sz="0" w:space="0" w:color="auto"/>
        <w:right w:val="none" w:sz="0" w:space="0" w:color="auto"/>
      </w:divBdr>
      <w:divsChild>
        <w:div w:id="1221550558">
          <w:marLeft w:val="0"/>
          <w:marRight w:val="0"/>
          <w:marTop w:val="0"/>
          <w:marBottom w:val="0"/>
          <w:divBdr>
            <w:top w:val="none" w:sz="0" w:space="0" w:color="auto"/>
            <w:left w:val="none" w:sz="0" w:space="0" w:color="auto"/>
            <w:bottom w:val="none" w:sz="0" w:space="0" w:color="auto"/>
            <w:right w:val="none" w:sz="0" w:space="0" w:color="auto"/>
          </w:divBdr>
          <w:divsChild>
            <w:div w:id="93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12238">
      <w:marLeft w:val="0"/>
      <w:marRight w:val="0"/>
      <w:marTop w:val="0"/>
      <w:marBottom w:val="0"/>
      <w:divBdr>
        <w:top w:val="none" w:sz="0" w:space="0" w:color="auto"/>
        <w:left w:val="none" w:sz="0" w:space="0" w:color="auto"/>
        <w:bottom w:val="none" w:sz="0" w:space="0" w:color="auto"/>
        <w:right w:val="none" w:sz="0" w:space="0" w:color="auto"/>
      </w:divBdr>
    </w:div>
    <w:div w:id="1655912245">
      <w:marLeft w:val="0"/>
      <w:marRight w:val="0"/>
      <w:marTop w:val="0"/>
      <w:marBottom w:val="0"/>
      <w:divBdr>
        <w:top w:val="none" w:sz="0" w:space="0" w:color="auto"/>
        <w:left w:val="none" w:sz="0" w:space="0" w:color="auto"/>
        <w:bottom w:val="none" w:sz="0" w:space="0" w:color="auto"/>
        <w:right w:val="none" w:sz="0" w:space="0" w:color="auto"/>
      </w:divBdr>
      <w:divsChild>
        <w:div w:id="1655912278">
          <w:marLeft w:val="0"/>
          <w:marRight w:val="0"/>
          <w:marTop w:val="0"/>
          <w:marBottom w:val="0"/>
          <w:divBdr>
            <w:top w:val="none" w:sz="0" w:space="0" w:color="auto"/>
            <w:left w:val="none" w:sz="0" w:space="0" w:color="auto"/>
            <w:bottom w:val="none" w:sz="0" w:space="0" w:color="auto"/>
            <w:right w:val="none" w:sz="0" w:space="0" w:color="auto"/>
          </w:divBdr>
          <w:divsChild>
            <w:div w:id="1655912297">
              <w:marLeft w:val="0"/>
              <w:marRight w:val="0"/>
              <w:marTop w:val="0"/>
              <w:marBottom w:val="0"/>
              <w:divBdr>
                <w:top w:val="none" w:sz="0" w:space="0" w:color="auto"/>
                <w:left w:val="none" w:sz="0" w:space="0" w:color="auto"/>
                <w:bottom w:val="none" w:sz="0" w:space="0" w:color="auto"/>
                <w:right w:val="none" w:sz="0" w:space="0" w:color="auto"/>
              </w:divBdr>
              <w:divsChild>
                <w:div w:id="1655912280">
                  <w:marLeft w:val="0"/>
                  <w:marRight w:val="0"/>
                  <w:marTop w:val="0"/>
                  <w:marBottom w:val="0"/>
                  <w:divBdr>
                    <w:top w:val="none" w:sz="0" w:space="0" w:color="auto"/>
                    <w:left w:val="none" w:sz="0" w:space="0" w:color="auto"/>
                    <w:bottom w:val="none" w:sz="0" w:space="0" w:color="auto"/>
                    <w:right w:val="none" w:sz="0" w:space="0" w:color="auto"/>
                  </w:divBdr>
                  <w:divsChild>
                    <w:div w:id="1655912301">
                      <w:marLeft w:val="0"/>
                      <w:marRight w:val="0"/>
                      <w:marTop w:val="0"/>
                      <w:marBottom w:val="0"/>
                      <w:divBdr>
                        <w:top w:val="none" w:sz="0" w:space="0" w:color="auto"/>
                        <w:left w:val="none" w:sz="0" w:space="0" w:color="auto"/>
                        <w:bottom w:val="none" w:sz="0" w:space="0" w:color="auto"/>
                        <w:right w:val="none" w:sz="0" w:space="0" w:color="auto"/>
                      </w:divBdr>
                      <w:divsChild>
                        <w:div w:id="1655912274">
                          <w:marLeft w:val="0"/>
                          <w:marRight w:val="0"/>
                          <w:marTop w:val="0"/>
                          <w:marBottom w:val="0"/>
                          <w:divBdr>
                            <w:top w:val="none" w:sz="0" w:space="0" w:color="auto"/>
                            <w:left w:val="none" w:sz="0" w:space="0" w:color="auto"/>
                            <w:bottom w:val="none" w:sz="0" w:space="0" w:color="auto"/>
                            <w:right w:val="none" w:sz="0" w:space="0" w:color="auto"/>
                          </w:divBdr>
                          <w:divsChild>
                            <w:div w:id="1655912257">
                              <w:marLeft w:val="0"/>
                              <w:marRight w:val="0"/>
                              <w:marTop w:val="0"/>
                              <w:marBottom w:val="0"/>
                              <w:divBdr>
                                <w:top w:val="none" w:sz="0" w:space="0" w:color="auto"/>
                                <w:left w:val="none" w:sz="0" w:space="0" w:color="auto"/>
                                <w:bottom w:val="none" w:sz="0" w:space="0" w:color="auto"/>
                                <w:right w:val="none" w:sz="0" w:space="0" w:color="auto"/>
                              </w:divBdr>
                              <w:divsChild>
                                <w:div w:id="1655912275">
                                  <w:marLeft w:val="0"/>
                                  <w:marRight w:val="0"/>
                                  <w:marTop w:val="0"/>
                                  <w:marBottom w:val="0"/>
                                  <w:divBdr>
                                    <w:top w:val="none" w:sz="0" w:space="0" w:color="auto"/>
                                    <w:left w:val="none" w:sz="0" w:space="0" w:color="auto"/>
                                    <w:bottom w:val="none" w:sz="0" w:space="0" w:color="auto"/>
                                    <w:right w:val="none" w:sz="0" w:space="0" w:color="auto"/>
                                  </w:divBdr>
                                  <w:divsChild>
                                    <w:div w:id="1655912277">
                                      <w:marLeft w:val="0"/>
                                      <w:marRight w:val="0"/>
                                      <w:marTop w:val="0"/>
                                      <w:marBottom w:val="0"/>
                                      <w:divBdr>
                                        <w:top w:val="none" w:sz="0" w:space="0" w:color="auto"/>
                                        <w:left w:val="none" w:sz="0" w:space="0" w:color="auto"/>
                                        <w:bottom w:val="none" w:sz="0" w:space="0" w:color="auto"/>
                                        <w:right w:val="none" w:sz="0" w:space="0" w:color="auto"/>
                                      </w:divBdr>
                                      <w:divsChild>
                                        <w:div w:id="1655912264">
                                          <w:marLeft w:val="0"/>
                                          <w:marRight w:val="0"/>
                                          <w:marTop w:val="0"/>
                                          <w:marBottom w:val="0"/>
                                          <w:divBdr>
                                            <w:top w:val="none" w:sz="0" w:space="0" w:color="auto"/>
                                            <w:left w:val="none" w:sz="0" w:space="0" w:color="auto"/>
                                            <w:bottom w:val="none" w:sz="0" w:space="0" w:color="auto"/>
                                            <w:right w:val="none" w:sz="0" w:space="0" w:color="auto"/>
                                          </w:divBdr>
                                          <w:divsChild>
                                            <w:div w:id="1655912271">
                                              <w:marLeft w:val="0"/>
                                              <w:marRight w:val="0"/>
                                              <w:marTop w:val="0"/>
                                              <w:marBottom w:val="0"/>
                                              <w:divBdr>
                                                <w:top w:val="none" w:sz="0" w:space="0" w:color="auto"/>
                                                <w:left w:val="none" w:sz="0" w:space="0" w:color="auto"/>
                                                <w:bottom w:val="none" w:sz="0" w:space="0" w:color="auto"/>
                                                <w:right w:val="none" w:sz="0" w:space="0" w:color="auto"/>
                                              </w:divBdr>
                                              <w:divsChild>
                                                <w:div w:id="1655912295">
                                                  <w:marLeft w:val="0"/>
                                                  <w:marRight w:val="0"/>
                                                  <w:marTop w:val="0"/>
                                                  <w:marBottom w:val="0"/>
                                                  <w:divBdr>
                                                    <w:top w:val="none" w:sz="0" w:space="0" w:color="auto"/>
                                                    <w:left w:val="none" w:sz="0" w:space="0" w:color="auto"/>
                                                    <w:bottom w:val="none" w:sz="0" w:space="0" w:color="auto"/>
                                                    <w:right w:val="none" w:sz="0" w:space="0" w:color="auto"/>
                                                  </w:divBdr>
                                                  <w:divsChild>
                                                    <w:div w:id="1655912260">
                                                      <w:marLeft w:val="0"/>
                                                      <w:marRight w:val="90"/>
                                                      <w:marTop w:val="0"/>
                                                      <w:marBottom w:val="0"/>
                                                      <w:divBdr>
                                                        <w:top w:val="none" w:sz="0" w:space="0" w:color="auto"/>
                                                        <w:left w:val="none" w:sz="0" w:space="0" w:color="auto"/>
                                                        <w:bottom w:val="none" w:sz="0" w:space="0" w:color="auto"/>
                                                        <w:right w:val="none" w:sz="0" w:space="0" w:color="auto"/>
                                                      </w:divBdr>
                                                      <w:divsChild>
                                                        <w:div w:id="1655912241">
                                                          <w:marLeft w:val="0"/>
                                                          <w:marRight w:val="0"/>
                                                          <w:marTop w:val="0"/>
                                                          <w:marBottom w:val="0"/>
                                                          <w:divBdr>
                                                            <w:top w:val="none" w:sz="0" w:space="0" w:color="auto"/>
                                                            <w:left w:val="none" w:sz="0" w:space="0" w:color="auto"/>
                                                            <w:bottom w:val="none" w:sz="0" w:space="0" w:color="auto"/>
                                                            <w:right w:val="none" w:sz="0" w:space="0" w:color="auto"/>
                                                          </w:divBdr>
                                                          <w:divsChild>
                                                            <w:div w:id="1655912270">
                                                              <w:marLeft w:val="0"/>
                                                              <w:marRight w:val="0"/>
                                                              <w:marTop w:val="0"/>
                                                              <w:marBottom w:val="0"/>
                                                              <w:divBdr>
                                                                <w:top w:val="none" w:sz="0" w:space="0" w:color="auto"/>
                                                                <w:left w:val="none" w:sz="0" w:space="0" w:color="auto"/>
                                                                <w:bottom w:val="none" w:sz="0" w:space="0" w:color="auto"/>
                                                                <w:right w:val="none" w:sz="0" w:space="0" w:color="auto"/>
                                                              </w:divBdr>
                                                              <w:divsChild>
                                                                <w:div w:id="1655912269">
                                                                  <w:marLeft w:val="0"/>
                                                                  <w:marRight w:val="0"/>
                                                                  <w:marTop w:val="0"/>
                                                                  <w:marBottom w:val="0"/>
                                                                  <w:divBdr>
                                                                    <w:top w:val="none" w:sz="0" w:space="0" w:color="auto"/>
                                                                    <w:left w:val="none" w:sz="0" w:space="0" w:color="auto"/>
                                                                    <w:bottom w:val="none" w:sz="0" w:space="0" w:color="auto"/>
                                                                    <w:right w:val="none" w:sz="0" w:space="0" w:color="auto"/>
                                                                  </w:divBdr>
                                                                  <w:divsChild>
                                                                    <w:div w:id="1655912294">
                                                                      <w:marLeft w:val="0"/>
                                                                      <w:marRight w:val="0"/>
                                                                      <w:marTop w:val="0"/>
                                                                      <w:marBottom w:val="105"/>
                                                                      <w:divBdr>
                                                                        <w:top w:val="single" w:sz="6" w:space="0" w:color="EDEDED"/>
                                                                        <w:left w:val="single" w:sz="6" w:space="0" w:color="EDEDED"/>
                                                                        <w:bottom w:val="single" w:sz="6" w:space="0" w:color="EDEDED"/>
                                                                        <w:right w:val="single" w:sz="6" w:space="0" w:color="EDEDED"/>
                                                                      </w:divBdr>
                                                                      <w:divsChild>
                                                                        <w:div w:id="1655912244">
                                                                          <w:marLeft w:val="0"/>
                                                                          <w:marRight w:val="0"/>
                                                                          <w:marTop w:val="0"/>
                                                                          <w:marBottom w:val="0"/>
                                                                          <w:divBdr>
                                                                            <w:top w:val="none" w:sz="0" w:space="0" w:color="auto"/>
                                                                            <w:left w:val="none" w:sz="0" w:space="0" w:color="auto"/>
                                                                            <w:bottom w:val="none" w:sz="0" w:space="0" w:color="auto"/>
                                                                            <w:right w:val="none" w:sz="0" w:space="0" w:color="auto"/>
                                                                          </w:divBdr>
                                                                          <w:divsChild>
                                                                            <w:div w:id="1655912284">
                                                                              <w:marLeft w:val="0"/>
                                                                              <w:marRight w:val="0"/>
                                                                              <w:marTop w:val="0"/>
                                                                              <w:marBottom w:val="0"/>
                                                                              <w:divBdr>
                                                                                <w:top w:val="none" w:sz="0" w:space="0" w:color="auto"/>
                                                                                <w:left w:val="none" w:sz="0" w:space="0" w:color="auto"/>
                                                                                <w:bottom w:val="none" w:sz="0" w:space="0" w:color="auto"/>
                                                                                <w:right w:val="none" w:sz="0" w:space="0" w:color="auto"/>
                                                                              </w:divBdr>
                                                                              <w:divsChild>
                                                                                <w:div w:id="1655912250">
                                                                                  <w:marLeft w:val="0"/>
                                                                                  <w:marRight w:val="0"/>
                                                                                  <w:marTop w:val="0"/>
                                                                                  <w:marBottom w:val="0"/>
                                                                                  <w:divBdr>
                                                                                    <w:top w:val="none" w:sz="0" w:space="0" w:color="auto"/>
                                                                                    <w:left w:val="none" w:sz="0" w:space="0" w:color="auto"/>
                                                                                    <w:bottom w:val="none" w:sz="0" w:space="0" w:color="auto"/>
                                                                                    <w:right w:val="none" w:sz="0" w:space="0" w:color="auto"/>
                                                                                  </w:divBdr>
                                                                                  <w:divsChild>
                                                                                    <w:div w:id="1655912255">
                                                                                      <w:marLeft w:val="180"/>
                                                                                      <w:marRight w:val="180"/>
                                                                                      <w:marTop w:val="0"/>
                                                                                      <w:marBottom w:val="0"/>
                                                                                      <w:divBdr>
                                                                                        <w:top w:val="none" w:sz="0" w:space="0" w:color="auto"/>
                                                                                        <w:left w:val="none" w:sz="0" w:space="0" w:color="auto"/>
                                                                                        <w:bottom w:val="none" w:sz="0" w:space="0" w:color="auto"/>
                                                                                        <w:right w:val="none" w:sz="0" w:space="0" w:color="auto"/>
                                                                                      </w:divBdr>
                                                                                      <w:divsChild>
                                                                                        <w:div w:id="1655912273">
                                                                                          <w:marLeft w:val="0"/>
                                                                                          <w:marRight w:val="0"/>
                                                                                          <w:marTop w:val="0"/>
                                                                                          <w:marBottom w:val="0"/>
                                                                                          <w:divBdr>
                                                                                            <w:top w:val="none" w:sz="0" w:space="0" w:color="auto"/>
                                                                                            <w:left w:val="none" w:sz="0" w:space="0" w:color="auto"/>
                                                                                            <w:bottom w:val="none" w:sz="0" w:space="0" w:color="auto"/>
                                                                                            <w:right w:val="none" w:sz="0" w:space="0" w:color="auto"/>
                                                                                          </w:divBdr>
                                                                                          <w:divsChild>
                                                                                            <w:div w:id="16559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5912253">
      <w:marLeft w:val="0"/>
      <w:marRight w:val="0"/>
      <w:marTop w:val="0"/>
      <w:marBottom w:val="0"/>
      <w:divBdr>
        <w:top w:val="single" w:sz="6" w:space="31" w:color="535353"/>
        <w:left w:val="none" w:sz="0" w:space="0" w:color="auto"/>
        <w:bottom w:val="none" w:sz="0" w:space="0" w:color="auto"/>
        <w:right w:val="none" w:sz="0" w:space="0" w:color="auto"/>
      </w:divBdr>
      <w:divsChild>
        <w:div w:id="1655912298">
          <w:marLeft w:val="0"/>
          <w:marRight w:val="0"/>
          <w:marTop w:val="0"/>
          <w:marBottom w:val="0"/>
          <w:divBdr>
            <w:top w:val="none" w:sz="0" w:space="0" w:color="auto"/>
            <w:left w:val="none" w:sz="0" w:space="0" w:color="auto"/>
            <w:bottom w:val="none" w:sz="0" w:space="0" w:color="auto"/>
            <w:right w:val="none" w:sz="0" w:space="0" w:color="auto"/>
          </w:divBdr>
          <w:divsChild>
            <w:div w:id="1655912252">
              <w:marLeft w:val="0"/>
              <w:marRight w:val="0"/>
              <w:marTop w:val="0"/>
              <w:marBottom w:val="0"/>
              <w:divBdr>
                <w:top w:val="none" w:sz="0" w:space="0" w:color="auto"/>
                <w:left w:val="none" w:sz="0" w:space="0" w:color="auto"/>
                <w:bottom w:val="none" w:sz="0" w:space="0" w:color="auto"/>
                <w:right w:val="none" w:sz="0" w:space="0" w:color="auto"/>
              </w:divBdr>
              <w:divsChild>
                <w:div w:id="1655912256">
                  <w:marLeft w:val="0"/>
                  <w:marRight w:val="0"/>
                  <w:marTop w:val="0"/>
                  <w:marBottom w:val="0"/>
                  <w:divBdr>
                    <w:top w:val="none" w:sz="0" w:space="0" w:color="auto"/>
                    <w:left w:val="none" w:sz="0" w:space="0" w:color="auto"/>
                    <w:bottom w:val="none" w:sz="0" w:space="0" w:color="auto"/>
                    <w:right w:val="none" w:sz="0" w:space="0" w:color="auto"/>
                  </w:divBdr>
                  <w:divsChild>
                    <w:div w:id="1655912282">
                      <w:marLeft w:val="0"/>
                      <w:marRight w:val="0"/>
                      <w:marTop w:val="0"/>
                      <w:marBottom w:val="0"/>
                      <w:divBdr>
                        <w:top w:val="none" w:sz="0" w:space="0" w:color="auto"/>
                        <w:left w:val="none" w:sz="0" w:space="0" w:color="auto"/>
                        <w:bottom w:val="none" w:sz="0" w:space="0" w:color="auto"/>
                        <w:right w:val="none" w:sz="0" w:space="0" w:color="auto"/>
                      </w:divBdr>
                      <w:divsChild>
                        <w:div w:id="1655912292">
                          <w:marLeft w:val="0"/>
                          <w:marRight w:val="0"/>
                          <w:marTop w:val="1008"/>
                          <w:marBottom w:val="0"/>
                          <w:divBdr>
                            <w:top w:val="none" w:sz="0" w:space="0" w:color="auto"/>
                            <w:left w:val="single" w:sz="48" w:space="0" w:color="FFFFFF"/>
                            <w:bottom w:val="none" w:sz="0" w:space="0" w:color="auto"/>
                            <w:right w:val="none" w:sz="0" w:space="0" w:color="auto"/>
                          </w:divBdr>
                          <w:divsChild>
                            <w:div w:id="1655912276">
                              <w:marLeft w:val="0"/>
                              <w:marRight w:val="0"/>
                              <w:marTop w:val="0"/>
                              <w:marBottom w:val="0"/>
                              <w:divBdr>
                                <w:top w:val="none" w:sz="0" w:space="0" w:color="auto"/>
                                <w:left w:val="none" w:sz="0" w:space="0" w:color="auto"/>
                                <w:bottom w:val="none" w:sz="0" w:space="0" w:color="auto"/>
                                <w:right w:val="none" w:sz="0" w:space="0" w:color="auto"/>
                              </w:divBdr>
                              <w:divsChild>
                                <w:div w:id="165591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912258">
      <w:marLeft w:val="0"/>
      <w:marRight w:val="0"/>
      <w:marTop w:val="0"/>
      <w:marBottom w:val="0"/>
      <w:divBdr>
        <w:top w:val="none" w:sz="0" w:space="0" w:color="auto"/>
        <w:left w:val="none" w:sz="0" w:space="0" w:color="auto"/>
        <w:bottom w:val="none" w:sz="0" w:space="0" w:color="auto"/>
        <w:right w:val="none" w:sz="0" w:space="0" w:color="auto"/>
      </w:divBdr>
      <w:divsChild>
        <w:div w:id="1655912267">
          <w:marLeft w:val="0"/>
          <w:marRight w:val="0"/>
          <w:marTop w:val="0"/>
          <w:marBottom w:val="0"/>
          <w:divBdr>
            <w:top w:val="none" w:sz="0" w:space="0" w:color="auto"/>
            <w:left w:val="none" w:sz="0" w:space="0" w:color="auto"/>
            <w:bottom w:val="none" w:sz="0" w:space="0" w:color="auto"/>
            <w:right w:val="none" w:sz="0" w:space="0" w:color="auto"/>
          </w:divBdr>
          <w:divsChild>
            <w:div w:id="1655912243">
              <w:marLeft w:val="0"/>
              <w:marRight w:val="0"/>
              <w:marTop w:val="555"/>
              <w:marBottom w:val="0"/>
              <w:divBdr>
                <w:top w:val="none" w:sz="0" w:space="0" w:color="auto"/>
                <w:left w:val="none" w:sz="0" w:space="0" w:color="auto"/>
                <w:bottom w:val="none" w:sz="0" w:space="0" w:color="auto"/>
                <w:right w:val="none" w:sz="0" w:space="0" w:color="auto"/>
              </w:divBdr>
              <w:divsChild>
                <w:div w:id="165591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2283">
      <w:marLeft w:val="0"/>
      <w:marRight w:val="0"/>
      <w:marTop w:val="0"/>
      <w:marBottom w:val="0"/>
      <w:divBdr>
        <w:top w:val="none" w:sz="0" w:space="0" w:color="auto"/>
        <w:left w:val="none" w:sz="0" w:space="0" w:color="auto"/>
        <w:bottom w:val="none" w:sz="0" w:space="0" w:color="auto"/>
        <w:right w:val="none" w:sz="0" w:space="0" w:color="auto"/>
      </w:divBdr>
      <w:divsChild>
        <w:div w:id="1655912299">
          <w:marLeft w:val="0"/>
          <w:marRight w:val="0"/>
          <w:marTop w:val="6000"/>
          <w:marBottom w:val="0"/>
          <w:divBdr>
            <w:top w:val="none" w:sz="0" w:space="0" w:color="auto"/>
            <w:left w:val="none" w:sz="0" w:space="0" w:color="auto"/>
            <w:bottom w:val="none" w:sz="0" w:space="0" w:color="auto"/>
            <w:right w:val="none" w:sz="0" w:space="0" w:color="auto"/>
          </w:divBdr>
          <w:divsChild>
            <w:div w:id="1655912268">
              <w:marLeft w:val="0"/>
              <w:marRight w:val="0"/>
              <w:marTop w:val="0"/>
              <w:marBottom w:val="0"/>
              <w:divBdr>
                <w:top w:val="none" w:sz="0" w:space="0" w:color="auto"/>
                <w:left w:val="none" w:sz="0" w:space="0" w:color="auto"/>
                <w:bottom w:val="none" w:sz="0" w:space="0" w:color="auto"/>
                <w:right w:val="none" w:sz="0" w:space="0" w:color="auto"/>
              </w:divBdr>
              <w:divsChild>
                <w:div w:id="1655912300">
                  <w:marLeft w:val="0"/>
                  <w:marRight w:val="0"/>
                  <w:marTop w:val="0"/>
                  <w:marBottom w:val="0"/>
                  <w:divBdr>
                    <w:top w:val="none" w:sz="0" w:space="0" w:color="auto"/>
                    <w:left w:val="none" w:sz="0" w:space="0" w:color="auto"/>
                    <w:bottom w:val="none" w:sz="0" w:space="0" w:color="auto"/>
                    <w:right w:val="none" w:sz="0" w:space="0" w:color="auto"/>
                  </w:divBdr>
                  <w:divsChild>
                    <w:div w:id="1655912248">
                      <w:marLeft w:val="3015"/>
                      <w:marRight w:val="0"/>
                      <w:marTop w:val="552"/>
                      <w:marBottom w:val="0"/>
                      <w:divBdr>
                        <w:top w:val="none" w:sz="0" w:space="0" w:color="auto"/>
                        <w:left w:val="none" w:sz="0" w:space="0" w:color="auto"/>
                        <w:bottom w:val="none" w:sz="0" w:space="0" w:color="auto"/>
                        <w:right w:val="none" w:sz="0" w:space="0" w:color="auto"/>
                      </w:divBdr>
                      <w:divsChild>
                        <w:div w:id="1655912279">
                          <w:marLeft w:val="0"/>
                          <w:marRight w:val="0"/>
                          <w:marTop w:val="0"/>
                          <w:marBottom w:val="0"/>
                          <w:divBdr>
                            <w:top w:val="single" w:sz="6" w:space="20" w:color="E7E7E7"/>
                            <w:left w:val="single" w:sz="6" w:space="0" w:color="E7E7E7"/>
                            <w:bottom w:val="single" w:sz="6" w:space="0" w:color="E7E7E7"/>
                            <w:right w:val="single" w:sz="6" w:space="0" w:color="E7E7E7"/>
                          </w:divBdr>
                          <w:divsChild>
                            <w:div w:id="165591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912293">
      <w:marLeft w:val="0"/>
      <w:marRight w:val="0"/>
      <w:marTop w:val="0"/>
      <w:marBottom w:val="0"/>
      <w:divBdr>
        <w:top w:val="none" w:sz="0" w:space="0" w:color="auto"/>
        <w:left w:val="none" w:sz="0" w:space="0" w:color="auto"/>
        <w:bottom w:val="none" w:sz="0" w:space="0" w:color="auto"/>
        <w:right w:val="none" w:sz="0" w:space="0" w:color="auto"/>
      </w:divBdr>
      <w:divsChild>
        <w:div w:id="1655912247">
          <w:marLeft w:val="0"/>
          <w:marRight w:val="0"/>
          <w:marTop w:val="0"/>
          <w:marBottom w:val="0"/>
          <w:divBdr>
            <w:top w:val="none" w:sz="0" w:space="0" w:color="auto"/>
            <w:left w:val="none" w:sz="0" w:space="0" w:color="auto"/>
            <w:bottom w:val="none" w:sz="0" w:space="0" w:color="auto"/>
            <w:right w:val="none" w:sz="0" w:space="0" w:color="auto"/>
          </w:divBdr>
          <w:divsChild>
            <w:div w:id="1655912291">
              <w:marLeft w:val="0"/>
              <w:marRight w:val="0"/>
              <w:marTop w:val="0"/>
              <w:marBottom w:val="0"/>
              <w:divBdr>
                <w:top w:val="none" w:sz="0" w:space="0" w:color="auto"/>
                <w:left w:val="none" w:sz="0" w:space="0" w:color="auto"/>
                <w:bottom w:val="none" w:sz="0" w:space="0" w:color="auto"/>
                <w:right w:val="none" w:sz="0" w:space="0" w:color="auto"/>
              </w:divBdr>
              <w:divsChild>
                <w:div w:id="1655912249">
                  <w:marLeft w:val="0"/>
                  <w:marRight w:val="0"/>
                  <w:marTop w:val="0"/>
                  <w:marBottom w:val="0"/>
                  <w:divBdr>
                    <w:top w:val="none" w:sz="0" w:space="0" w:color="auto"/>
                    <w:left w:val="none" w:sz="0" w:space="0" w:color="auto"/>
                    <w:bottom w:val="none" w:sz="0" w:space="0" w:color="auto"/>
                    <w:right w:val="none" w:sz="0" w:space="0" w:color="auto"/>
                  </w:divBdr>
                  <w:divsChild>
                    <w:div w:id="1655912259">
                      <w:marLeft w:val="0"/>
                      <w:marRight w:val="0"/>
                      <w:marTop w:val="0"/>
                      <w:marBottom w:val="0"/>
                      <w:divBdr>
                        <w:top w:val="none" w:sz="0" w:space="0" w:color="auto"/>
                        <w:left w:val="none" w:sz="0" w:space="0" w:color="auto"/>
                        <w:bottom w:val="none" w:sz="0" w:space="0" w:color="auto"/>
                        <w:right w:val="none" w:sz="0" w:space="0" w:color="auto"/>
                      </w:divBdr>
                      <w:divsChild>
                        <w:div w:id="1655912285">
                          <w:marLeft w:val="0"/>
                          <w:marRight w:val="0"/>
                          <w:marTop w:val="0"/>
                          <w:marBottom w:val="0"/>
                          <w:divBdr>
                            <w:top w:val="none" w:sz="0" w:space="0" w:color="auto"/>
                            <w:left w:val="none" w:sz="0" w:space="0" w:color="auto"/>
                            <w:bottom w:val="none" w:sz="0" w:space="0" w:color="auto"/>
                            <w:right w:val="none" w:sz="0" w:space="0" w:color="auto"/>
                          </w:divBdr>
                          <w:divsChild>
                            <w:div w:id="1655912272">
                              <w:marLeft w:val="0"/>
                              <w:marRight w:val="0"/>
                              <w:marTop w:val="0"/>
                              <w:marBottom w:val="0"/>
                              <w:divBdr>
                                <w:top w:val="none" w:sz="0" w:space="0" w:color="auto"/>
                                <w:left w:val="none" w:sz="0" w:space="0" w:color="auto"/>
                                <w:bottom w:val="none" w:sz="0" w:space="0" w:color="auto"/>
                                <w:right w:val="none" w:sz="0" w:space="0" w:color="auto"/>
                              </w:divBdr>
                              <w:divsChild>
                                <w:div w:id="1655912239">
                                  <w:marLeft w:val="0"/>
                                  <w:marRight w:val="0"/>
                                  <w:marTop w:val="0"/>
                                  <w:marBottom w:val="0"/>
                                  <w:divBdr>
                                    <w:top w:val="none" w:sz="0" w:space="0" w:color="auto"/>
                                    <w:left w:val="none" w:sz="0" w:space="0" w:color="auto"/>
                                    <w:bottom w:val="none" w:sz="0" w:space="0" w:color="auto"/>
                                    <w:right w:val="none" w:sz="0" w:space="0" w:color="auto"/>
                                  </w:divBdr>
                                  <w:divsChild>
                                    <w:div w:id="1655912254">
                                      <w:marLeft w:val="0"/>
                                      <w:marRight w:val="0"/>
                                      <w:marTop w:val="0"/>
                                      <w:marBottom w:val="0"/>
                                      <w:divBdr>
                                        <w:top w:val="none" w:sz="0" w:space="0" w:color="auto"/>
                                        <w:left w:val="none" w:sz="0" w:space="0" w:color="auto"/>
                                        <w:bottom w:val="none" w:sz="0" w:space="0" w:color="auto"/>
                                        <w:right w:val="none" w:sz="0" w:space="0" w:color="auto"/>
                                      </w:divBdr>
                                      <w:divsChild>
                                        <w:div w:id="1655912263">
                                          <w:marLeft w:val="0"/>
                                          <w:marRight w:val="0"/>
                                          <w:marTop w:val="0"/>
                                          <w:marBottom w:val="0"/>
                                          <w:divBdr>
                                            <w:top w:val="none" w:sz="0" w:space="0" w:color="auto"/>
                                            <w:left w:val="none" w:sz="0" w:space="0" w:color="auto"/>
                                            <w:bottom w:val="none" w:sz="0" w:space="0" w:color="auto"/>
                                            <w:right w:val="none" w:sz="0" w:space="0" w:color="auto"/>
                                          </w:divBdr>
                                          <w:divsChild>
                                            <w:div w:id="1655912246">
                                              <w:marLeft w:val="0"/>
                                              <w:marRight w:val="0"/>
                                              <w:marTop w:val="0"/>
                                              <w:marBottom w:val="0"/>
                                              <w:divBdr>
                                                <w:top w:val="none" w:sz="0" w:space="0" w:color="auto"/>
                                                <w:left w:val="none" w:sz="0" w:space="0" w:color="auto"/>
                                                <w:bottom w:val="none" w:sz="0" w:space="0" w:color="auto"/>
                                                <w:right w:val="none" w:sz="0" w:space="0" w:color="auto"/>
                                              </w:divBdr>
                                              <w:divsChild>
                                                <w:div w:id="1655912251">
                                                  <w:marLeft w:val="0"/>
                                                  <w:marRight w:val="0"/>
                                                  <w:marTop w:val="0"/>
                                                  <w:marBottom w:val="0"/>
                                                  <w:divBdr>
                                                    <w:top w:val="none" w:sz="0" w:space="0" w:color="auto"/>
                                                    <w:left w:val="none" w:sz="0" w:space="0" w:color="auto"/>
                                                    <w:bottom w:val="none" w:sz="0" w:space="0" w:color="auto"/>
                                                    <w:right w:val="none" w:sz="0" w:space="0" w:color="auto"/>
                                                  </w:divBdr>
                                                  <w:divsChild>
                                                    <w:div w:id="1655912265">
                                                      <w:marLeft w:val="0"/>
                                                      <w:marRight w:val="90"/>
                                                      <w:marTop w:val="0"/>
                                                      <w:marBottom w:val="0"/>
                                                      <w:divBdr>
                                                        <w:top w:val="none" w:sz="0" w:space="0" w:color="auto"/>
                                                        <w:left w:val="none" w:sz="0" w:space="0" w:color="auto"/>
                                                        <w:bottom w:val="none" w:sz="0" w:space="0" w:color="auto"/>
                                                        <w:right w:val="none" w:sz="0" w:space="0" w:color="auto"/>
                                                      </w:divBdr>
                                                      <w:divsChild>
                                                        <w:div w:id="1655912302">
                                                          <w:marLeft w:val="0"/>
                                                          <w:marRight w:val="0"/>
                                                          <w:marTop w:val="0"/>
                                                          <w:marBottom w:val="0"/>
                                                          <w:divBdr>
                                                            <w:top w:val="none" w:sz="0" w:space="0" w:color="auto"/>
                                                            <w:left w:val="none" w:sz="0" w:space="0" w:color="auto"/>
                                                            <w:bottom w:val="none" w:sz="0" w:space="0" w:color="auto"/>
                                                            <w:right w:val="none" w:sz="0" w:space="0" w:color="auto"/>
                                                          </w:divBdr>
                                                          <w:divsChild>
                                                            <w:div w:id="1655912261">
                                                              <w:marLeft w:val="0"/>
                                                              <w:marRight w:val="0"/>
                                                              <w:marTop w:val="0"/>
                                                              <w:marBottom w:val="0"/>
                                                              <w:divBdr>
                                                                <w:top w:val="none" w:sz="0" w:space="0" w:color="auto"/>
                                                                <w:left w:val="none" w:sz="0" w:space="0" w:color="auto"/>
                                                                <w:bottom w:val="none" w:sz="0" w:space="0" w:color="auto"/>
                                                                <w:right w:val="none" w:sz="0" w:space="0" w:color="auto"/>
                                                              </w:divBdr>
                                                              <w:divsChild>
                                                                <w:div w:id="1655912296">
                                                                  <w:marLeft w:val="0"/>
                                                                  <w:marRight w:val="0"/>
                                                                  <w:marTop w:val="0"/>
                                                                  <w:marBottom w:val="0"/>
                                                                  <w:divBdr>
                                                                    <w:top w:val="none" w:sz="0" w:space="0" w:color="auto"/>
                                                                    <w:left w:val="none" w:sz="0" w:space="0" w:color="auto"/>
                                                                    <w:bottom w:val="none" w:sz="0" w:space="0" w:color="auto"/>
                                                                    <w:right w:val="none" w:sz="0" w:space="0" w:color="auto"/>
                                                                  </w:divBdr>
                                                                  <w:divsChild>
                                                                    <w:div w:id="1655912303">
                                                                      <w:marLeft w:val="0"/>
                                                                      <w:marRight w:val="0"/>
                                                                      <w:marTop w:val="0"/>
                                                                      <w:marBottom w:val="105"/>
                                                                      <w:divBdr>
                                                                        <w:top w:val="single" w:sz="6" w:space="0" w:color="EDEDED"/>
                                                                        <w:left w:val="single" w:sz="6" w:space="0" w:color="EDEDED"/>
                                                                        <w:bottom w:val="single" w:sz="6" w:space="0" w:color="EDEDED"/>
                                                                        <w:right w:val="single" w:sz="6" w:space="0" w:color="EDEDED"/>
                                                                      </w:divBdr>
                                                                      <w:divsChild>
                                                                        <w:div w:id="1655912281">
                                                                          <w:marLeft w:val="0"/>
                                                                          <w:marRight w:val="0"/>
                                                                          <w:marTop w:val="0"/>
                                                                          <w:marBottom w:val="0"/>
                                                                          <w:divBdr>
                                                                            <w:top w:val="none" w:sz="0" w:space="0" w:color="auto"/>
                                                                            <w:left w:val="none" w:sz="0" w:space="0" w:color="auto"/>
                                                                            <w:bottom w:val="none" w:sz="0" w:space="0" w:color="auto"/>
                                                                            <w:right w:val="none" w:sz="0" w:space="0" w:color="auto"/>
                                                                          </w:divBdr>
                                                                          <w:divsChild>
                                                                            <w:div w:id="1655912288">
                                                                              <w:marLeft w:val="0"/>
                                                                              <w:marRight w:val="0"/>
                                                                              <w:marTop w:val="0"/>
                                                                              <w:marBottom w:val="0"/>
                                                                              <w:divBdr>
                                                                                <w:top w:val="none" w:sz="0" w:space="0" w:color="auto"/>
                                                                                <w:left w:val="none" w:sz="0" w:space="0" w:color="auto"/>
                                                                                <w:bottom w:val="none" w:sz="0" w:space="0" w:color="auto"/>
                                                                                <w:right w:val="none" w:sz="0" w:space="0" w:color="auto"/>
                                                                              </w:divBdr>
                                                                              <w:divsChild>
                                                                                <w:div w:id="1655912262">
                                                                                  <w:marLeft w:val="0"/>
                                                                                  <w:marRight w:val="0"/>
                                                                                  <w:marTop w:val="0"/>
                                                                                  <w:marBottom w:val="0"/>
                                                                                  <w:divBdr>
                                                                                    <w:top w:val="none" w:sz="0" w:space="0" w:color="auto"/>
                                                                                    <w:left w:val="none" w:sz="0" w:space="0" w:color="auto"/>
                                                                                    <w:bottom w:val="none" w:sz="0" w:space="0" w:color="auto"/>
                                                                                    <w:right w:val="none" w:sz="0" w:space="0" w:color="auto"/>
                                                                                  </w:divBdr>
                                                                                  <w:divsChild>
                                                                                    <w:div w:id="1655912240">
                                                                                      <w:marLeft w:val="180"/>
                                                                                      <w:marRight w:val="180"/>
                                                                                      <w:marTop w:val="0"/>
                                                                                      <w:marBottom w:val="0"/>
                                                                                      <w:divBdr>
                                                                                        <w:top w:val="none" w:sz="0" w:space="0" w:color="auto"/>
                                                                                        <w:left w:val="none" w:sz="0" w:space="0" w:color="auto"/>
                                                                                        <w:bottom w:val="none" w:sz="0" w:space="0" w:color="auto"/>
                                                                                        <w:right w:val="none" w:sz="0" w:space="0" w:color="auto"/>
                                                                                      </w:divBdr>
                                                                                      <w:divsChild>
                                                                                        <w:div w:id="1655912287">
                                                                                          <w:marLeft w:val="0"/>
                                                                                          <w:marRight w:val="0"/>
                                                                                          <w:marTop w:val="0"/>
                                                                                          <w:marBottom w:val="0"/>
                                                                                          <w:divBdr>
                                                                                            <w:top w:val="none" w:sz="0" w:space="0" w:color="auto"/>
                                                                                            <w:left w:val="none" w:sz="0" w:space="0" w:color="auto"/>
                                                                                            <w:bottom w:val="none" w:sz="0" w:space="0" w:color="auto"/>
                                                                                            <w:right w:val="none" w:sz="0" w:space="0" w:color="auto"/>
                                                                                          </w:divBdr>
                                                                                          <w:divsChild>
                                                                                            <w:div w:id="165591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en.wikipedia.org/wiki/Oxford_University_Press" TargetMode="External"/><Relationship Id="rId3" Type="http://schemas.openxmlformats.org/officeDocument/2006/relationships/hyperlink" Target="http://www.jstor.org/action/showPublisher?publisherCode=black" TargetMode="External"/><Relationship Id="rId7" Type="http://schemas.openxmlformats.org/officeDocument/2006/relationships/hyperlink" Target="http://eric.ed.gov/ERICWebPortal/custom/portlets/recordDetails/detailmini.jsp?_nfpb=true&amp;_&amp;ERICExtSearch_SearchValue_0=ED469004&amp;ERICExtSearch_SearchType_0=no&amp;accno=ED469004" TargetMode="External"/><Relationship Id="rId2" Type="http://schemas.openxmlformats.org/officeDocument/2006/relationships/hyperlink" Target="http://www.jstor.org/action/showPublication?journalCode=britjsoci" TargetMode="External"/><Relationship Id="rId1" Type="http://schemas.openxmlformats.org/officeDocument/2006/relationships/image" Target="media/image3.jpeg"/><Relationship Id="rId6" Type="http://schemas.openxmlformats.org/officeDocument/2006/relationships/hyperlink" Target="http://en.wikipedia.org/w/index.php?title=British_Journal_of_Sociology&amp;action=edit&amp;redlink=1" TargetMode="External"/><Relationship Id="rId5" Type="http://schemas.openxmlformats.org/officeDocument/2006/relationships/hyperlink" Target="http://en.wikipedia.org/w/index.php?title=British_Journal_of_Sociology&amp;action=edit&amp;redlink=1" TargetMode="External"/><Relationship Id="rId10" Type="http://schemas.openxmlformats.org/officeDocument/2006/relationships/hyperlink" Target="http://www.vacaturekinderopvang.nl/index.php?option=com_content&amp;view=article&amp;id=102%3Ageschiedenis-van-de-georganiseerde-kinderopvang&amp;catid=51%3Aachtergronden-en-algemene-informatie&amp;Itemid=93&amp;lang=nl" TargetMode="External"/><Relationship Id="rId4" Type="http://schemas.openxmlformats.org/officeDocument/2006/relationships/hyperlink" Target="http://www.jstor.org/action/showPublisher?publisherCode=lonschool" TargetMode="External"/><Relationship Id="rId9" Type="http://schemas.openxmlformats.org/officeDocument/2006/relationships/hyperlink" Target="http://www.jeugdengezin.nl/toespraken/2009/flexibiliteit-moet-van-twee-kanten-kome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19738</Words>
  <Characters>108561</Characters>
  <Application>Microsoft Office Word</Application>
  <DocSecurity>0</DocSecurity>
  <Lines>904</Lines>
  <Paragraphs>256</Paragraphs>
  <ScaleCrop>false</ScaleCrop>
  <HeadingPairs>
    <vt:vector size="2" baseType="variant">
      <vt:variant>
        <vt:lpstr>Titel</vt:lpstr>
      </vt:variant>
      <vt:variant>
        <vt:i4>1</vt:i4>
      </vt:variant>
    </vt:vector>
  </HeadingPairs>
  <TitlesOfParts>
    <vt:vector size="1" baseType="lpstr">
      <vt:lpstr>Werkzame vrouwen in de zorgsector</vt:lpstr>
    </vt:vector>
  </TitlesOfParts>
  <Company>Erasmus Universiteit Rotterdam</Company>
  <LinksUpToDate>false</LinksUpToDate>
  <CharactersWithSpaces>128043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Werkzame vrouwen in de zorgsector</dc:title>
  <dc:creator>Y. van Waardenburg studentnummer: 326371</dc:creator>
  <cp:lastModifiedBy>yvette</cp:lastModifiedBy>
  <cp:revision>2</cp:revision>
  <cp:lastPrinted>2011-04-26T06:27:00Z</cp:lastPrinted>
  <dcterms:created xsi:type="dcterms:W3CDTF">2011-05-02T14:19:00Z</dcterms:created>
  <dcterms:modified xsi:type="dcterms:W3CDTF">2011-05-02T14:19:00Z</dcterms:modified>
</cp:coreProperties>
</file>